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1C" w:rsidRPr="008770AD" w:rsidRDefault="00EC481C" w:rsidP="00EC481C">
      <w:pPr>
        <w:pStyle w:val="a9"/>
        <w:jc w:val="center"/>
        <w:rPr>
          <w:rFonts w:ascii="Times New Roman" w:hAnsi="Times New Roman"/>
          <w:szCs w:val="24"/>
        </w:rPr>
      </w:pPr>
      <w:r w:rsidRPr="008770AD">
        <w:rPr>
          <w:rFonts w:ascii="Times New Roman" w:hAnsi="Times New Roman"/>
          <w:szCs w:val="24"/>
        </w:rPr>
        <w:t>Муниципальное учреждение «Отдел образования Шалинского муниципального района»</w:t>
      </w:r>
    </w:p>
    <w:p w:rsidR="00EC481C" w:rsidRPr="008770AD" w:rsidRDefault="00EC481C" w:rsidP="00EC481C">
      <w:pPr>
        <w:pStyle w:val="a9"/>
        <w:jc w:val="center"/>
        <w:rPr>
          <w:rFonts w:ascii="Times New Roman" w:eastAsia="SimSun" w:hAnsi="Times New Roman"/>
          <w:b/>
          <w:szCs w:val="24"/>
        </w:rPr>
      </w:pPr>
      <w:r w:rsidRPr="008770AD">
        <w:rPr>
          <w:rFonts w:ascii="Times New Roman" w:eastAsia="SimSun" w:hAnsi="Times New Roman"/>
          <w:b/>
          <w:szCs w:val="24"/>
        </w:rPr>
        <w:t>МУНИЦИПАЛЬНОЕ БЮДЖЕТНОЕ ОБЩЕОБРАЗОВАТЕЛЬНОЕ УЧРЕЖДЕНИЕ</w:t>
      </w:r>
    </w:p>
    <w:p w:rsidR="00EC481C" w:rsidRPr="008770AD" w:rsidRDefault="00EC481C" w:rsidP="00EC481C">
      <w:pPr>
        <w:pStyle w:val="a9"/>
        <w:jc w:val="center"/>
        <w:rPr>
          <w:rFonts w:ascii="Times New Roman" w:hAnsi="Times New Roman"/>
          <w:b/>
          <w:szCs w:val="24"/>
        </w:rPr>
      </w:pPr>
      <w:r w:rsidRPr="008770AD">
        <w:rPr>
          <w:rFonts w:ascii="Times New Roman" w:hAnsi="Times New Roman"/>
          <w:b/>
          <w:szCs w:val="24"/>
        </w:rPr>
        <w:t>«СРЕДНЯЯ ОБЩЕОБРАЗОВАТЕЛЬНАЯ ШКОЛА №8 Г.ШАЛИ</w:t>
      </w:r>
    </w:p>
    <w:p w:rsidR="00EC481C" w:rsidRPr="008770AD" w:rsidRDefault="00EC481C" w:rsidP="00EC481C">
      <w:pPr>
        <w:pStyle w:val="a9"/>
        <w:jc w:val="center"/>
        <w:rPr>
          <w:rFonts w:ascii="Times New Roman" w:eastAsia="SimSun" w:hAnsi="Times New Roman"/>
          <w:b/>
          <w:szCs w:val="24"/>
        </w:rPr>
      </w:pPr>
      <w:r w:rsidRPr="008770AD">
        <w:rPr>
          <w:rFonts w:ascii="Times New Roman" w:hAnsi="Times New Roman"/>
          <w:b/>
          <w:szCs w:val="24"/>
        </w:rPr>
        <w:t>ШАЛИНСКОГО МУНИЦИПАЛЬНОГО РАЙОНА»</w:t>
      </w:r>
    </w:p>
    <w:p w:rsidR="00EC481C" w:rsidRDefault="00EC481C" w:rsidP="00EC481C">
      <w:pPr>
        <w:pStyle w:val="a9"/>
        <w:jc w:val="center"/>
        <w:rPr>
          <w:rFonts w:ascii="Times New Roman" w:hAnsi="Times New Roman"/>
          <w:b/>
          <w:szCs w:val="24"/>
        </w:rPr>
      </w:pPr>
      <w:r w:rsidRPr="008770AD">
        <w:rPr>
          <w:rFonts w:ascii="Times New Roman" w:hAnsi="Times New Roman"/>
          <w:b/>
          <w:szCs w:val="24"/>
        </w:rPr>
        <w:t>(МБОУ «СОШ №8 г.Шали Шалинского муниципального района»)</w:t>
      </w:r>
    </w:p>
    <w:p w:rsidR="00EC481C" w:rsidRPr="00EC481C" w:rsidRDefault="00EC481C" w:rsidP="00EC481C">
      <w:pPr>
        <w:pStyle w:val="a9"/>
        <w:jc w:val="center"/>
        <w:rPr>
          <w:rFonts w:ascii="Times New Roman" w:hAnsi="Times New Roman"/>
          <w:b/>
          <w:szCs w:val="24"/>
        </w:rPr>
      </w:pPr>
    </w:p>
    <w:p w:rsidR="00EC481C" w:rsidRPr="008770AD" w:rsidRDefault="00EC481C" w:rsidP="00EC481C">
      <w:pPr>
        <w:pStyle w:val="a9"/>
        <w:jc w:val="center"/>
        <w:rPr>
          <w:rFonts w:ascii="Times New Roman" w:hAnsi="Times New Roman"/>
          <w:szCs w:val="24"/>
        </w:rPr>
      </w:pPr>
      <w:r w:rsidRPr="008770AD">
        <w:rPr>
          <w:rFonts w:ascii="Times New Roman" w:hAnsi="Times New Roman"/>
          <w:szCs w:val="24"/>
        </w:rPr>
        <w:t>Муниципальниучреждени «Шеланмуниципальни к</w:t>
      </w:r>
      <w:r w:rsidRPr="008770AD">
        <w:rPr>
          <w:rFonts w:ascii="Times New Roman" w:hAnsi="Times New Roman"/>
          <w:szCs w:val="24"/>
          <w:lang w:val="en-US"/>
        </w:rPr>
        <w:t>I</w:t>
      </w:r>
      <w:r w:rsidRPr="008770AD">
        <w:rPr>
          <w:rFonts w:ascii="Times New Roman" w:hAnsi="Times New Roman"/>
          <w:szCs w:val="24"/>
        </w:rPr>
        <w:t>оштандешарандакъа»</w:t>
      </w:r>
    </w:p>
    <w:p w:rsidR="00EC481C" w:rsidRPr="008770AD" w:rsidRDefault="00EC481C" w:rsidP="00EC481C">
      <w:pPr>
        <w:pStyle w:val="a9"/>
        <w:jc w:val="center"/>
        <w:rPr>
          <w:rFonts w:ascii="Times New Roman" w:eastAsia="Times New Roman" w:hAnsi="Times New Roman"/>
          <w:b/>
          <w:bCs/>
          <w:szCs w:val="24"/>
        </w:rPr>
      </w:pPr>
      <w:r w:rsidRPr="008770AD">
        <w:rPr>
          <w:rFonts w:ascii="Times New Roman" w:hAnsi="Times New Roman"/>
          <w:b/>
          <w:bCs/>
          <w:szCs w:val="24"/>
        </w:rPr>
        <w:t>МУНИЦИПАЛЬНИ БЮДЖЕТНИ ЮКЪАРАДЕШАРАН УЧРЕЖДЕНИ</w:t>
      </w:r>
    </w:p>
    <w:p w:rsidR="00EC481C" w:rsidRPr="008770AD" w:rsidRDefault="00EC481C" w:rsidP="00EC481C">
      <w:pPr>
        <w:pStyle w:val="a9"/>
        <w:jc w:val="center"/>
        <w:rPr>
          <w:rFonts w:ascii="Times New Roman" w:hAnsi="Times New Roman"/>
          <w:b/>
          <w:szCs w:val="24"/>
        </w:rPr>
      </w:pPr>
      <w:r w:rsidRPr="008770AD">
        <w:rPr>
          <w:rFonts w:ascii="Times New Roman" w:hAnsi="Times New Roman"/>
          <w:b/>
          <w:bCs/>
          <w:szCs w:val="24"/>
        </w:rPr>
        <w:t>«ШЕЛА-Г</w:t>
      </w:r>
      <w:r w:rsidRPr="008770AD">
        <w:rPr>
          <w:rFonts w:ascii="Times New Roman" w:hAnsi="Times New Roman"/>
          <w:b/>
          <w:bCs/>
          <w:szCs w:val="24"/>
          <w:lang w:val="en-US"/>
        </w:rPr>
        <w:t>I</w:t>
      </w:r>
      <w:r w:rsidRPr="008770AD">
        <w:rPr>
          <w:rFonts w:ascii="Times New Roman" w:hAnsi="Times New Roman"/>
          <w:b/>
          <w:bCs/>
          <w:szCs w:val="24"/>
        </w:rPr>
        <w:t>АЛИН ЮККЪЕРА ЮКЪАРАДЕШАРАН ШКОЛА № 8»</w:t>
      </w:r>
    </w:p>
    <w:p w:rsidR="00EC481C" w:rsidRPr="008770AD" w:rsidRDefault="00EC481C" w:rsidP="00EC481C">
      <w:pPr>
        <w:pStyle w:val="a9"/>
        <w:jc w:val="center"/>
        <w:rPr>
          <w:rFonts w:ascii="Times New Roman" w:hAnsi="Times New Roman"/>
          <w:b/>
          <w:szCs w:val="24"/>
        </w:rPr>
      </w:pPr>
      <w:r w:rsidRPr="008770AD">
        <w:rPr>
          <w:rFonts w:ascii="Times New Roman" w:hAnsi="Times New Roman"/>
          <w:b/>
          <w:szCs w:val="24"/>
        </w:rPr>
        <w:t>(МБЮУ «Шеланмуниципальни к</w:t>
      </w:r>
      <w:r w:rsidRPr="008770AD">
        <w:rPr>
          <w:rFonts w:ascii="Times New Roman" w:hAnsi="Times New Roman"/>
          <w:b/>
          <w:szCs w:val="24"/>
          <w:lang w:val="en-US"/>
        </w:rPr>
        <w:t>I</w:t>
      </w:r>
      <w:r w:rsidRPr="008770AD">
        <w:rPr>
          <w:rFonts w:ascii="Times New Roman" w:hAnsi="Times New Roman"/>
          <w:b/>
          <w:szCs w:val="24"/>
        </w:rPr>
        <w:t>оштан</w:t>
      </w:r>
      <w:r w:rsidRPr="008770AD">
        <w:rPr>
          <w:rFonts w:ascii="Times New Roman" w:hAnsi="Times New Roman"/>
          <w:b/>
          <w:bCs/>
          <w:szCs w:val="24"/>
        </w:rPr>
        <w:t>Шела-Г</w:t>
      </w:r>
      <w:r w:rsidRPr="008770AD">
        <w:rPr>
          <w:rFonts w:ascii="Times New Roman" w:hAnsi="Times New Roman"/>
          <w:b/>
          <w:bCs/>
          <w:szCs w:val="24"/>
          <w:lang w:val="en-US"/>
        </w:rPr>
        <w:t>I</w:t>
      </w:r>
      <w:r w:rsidRPr="008770AD">
        <w:rPr>
          <w:rFonts w:ascii="Times New Roman" w:hAnsi="Times New Roman"/>
          <w:b/>
          <w:bCs/>
          <w:szCs w:val="24"/>
        </w:rPr>
        <w:t>алин</w:t>
      </w:r>
      <w:r w:rsidRPr="008770AD">
        <w:rPr>
          <w:rFonts w:ascii="Times New Roman" w:hAnsi="Times New Roman"/>
          <w:b/>
          <w:szCs w:val="24"/>
        </w:rPr>
        <w:t>ЮЮШ № 8»)</w:t>
      </w:r>
    </w:p>
    <w:p w:rsidR="00EC481C" w:rsidRPr="00EC481C" w:rsidRDefault="00EC481C" w:rsidP="00EC481C">
      <w:pPr>
        <w:widowControl w:val="0"/>
        <w:tabs>
          <w:tab w:val="left" w:pos="1301"/>
          <w:tab w:val="center" w:pos="5103"/>
        </w:tabs>
        <w:overflowPunct w:val="0"/>
        <w:autoSpaceDE w:val="0"/>
        <w:autoSpaceDN w:val="0"/>
        <w:adjustRightInd w:val="0"/>
        <w:spacing w:before="0" w:beforeAutospacing="0" w:after="0"/>
        <w:rPr>
          <w:rFonts w:ascii="Times New Roman" w:hAnsi="Times New Roman" w:cs="Times New Roman"/>
          <w:bCs/>
          <w:sz w:val="24"/>
          <w:szCs w:val="24"/>
          <w:lang w:val="ru-RU"/>
        </w:rPr>
      </w:pPr>
    </w:p>
    <w:tbl>
      <w:tblPr>
        <w:tblpPr w:leftFromText="180" w:rightFromText="180" w:vertAnchor="page" w:horzAnchor="margin" w:tblpXSpec="center" w:tblpY="4973"/>
        <w:tblW w:w="10314" w:type="dxa"/>
        <w:tblBorders>
          <w:insideH w:val="single" w:sz="4" w:space="0" w:color="000000"/>
        </w:tblBorders>
        <w:tblLook w:val="04A0"/>
      </w:tblPr>
      <w:tblGrid>
        <w:gridCol w:w="6380"/>
        <w:gridCol w:w="3934"/>
      </w:tblGrid>
      <w:tr w:rsidR="00EC481C" w:rsidRPr="00EC481C" w:rsidTr="00012620">
        <w:trPr>
          <w:trHeight w:val="1562"/>
        </w:trPr>
        <w:tc>
          <w:tcPr>
            <w:tcW w:w="6380" w:type="dxa"/>
          </w:tcPr>
          <w:p w:rsidR="00EC481C" w:rsidRDefault="00EC481C" w:rsidP="00EC481C">
            <w:pPr>
              <w:shd w:val="clear" w:color="auto" w:fill="FFFFFF"/>
              <w:spacing w:before="0" w:beforeAutospacing="0" w:after="0"/>
              <w:ind w:hanging="1"/>
              <w:rPr>
                <w:rFonts w:ascii="Times New Roman" w:hAnsi="Times New Roman" w:cs="Times New Roman"/>
                <w:b/>
                <w:bCs/>
                <w:sz w:val="20"/>
                <w:szCs w:val="24"/>
                <w:lang w:val="ru-RU"/>
              </w:rPr>
            </w:pPr>
            <w:r w:rsidRPr="00EC481C">
              <w:rPr>
                <w:rFonts w:ascii="Times New Roman" w:hAnsi="Times New Roman" w:cs="Times New Roman"/>
                <w:b/>
                <w:sz w:val="20"/>
                <w:szCs w:val="24"/>
                <w:lang w:val="ru-RU"/>
              </w:rPr>
              <w:t xml:space="preserve">Согласовано                                               Принято                                          </w:t>
            </w:r>
            <w:r w:rsidRPr="00EC481C">
              <w:rPr>
                <w:rFonts w:ascii="Times New Roman" w:hAnsi="Times New Roman" w:cs="Times New Roman"/>
                <w:bCs/>
                <w:sz w:val="20"/>
                <w:szCs w:val="24"/>
                <w:lang w:val="ru-RU"/>
              </w:rPr>
              <w:t>на заседании                                                на заседании</w:t>
            </w:r>
          </w:p>
          <w:p w:rsidR="00EC481C" w:rsidRPr="00EC481C" w:rsidRDefault="00EC481C" w:rsidP="00EC481C">
            <w:pPr>
              <w:shd w:val="clear" w:color="auto" w:fill="FFFFFF"/>
              <w:spacing w:before="0" w:beforeAutospacing="0" w:after="0"/>
              <w:ind w:hanging="1"/>
              <w:rPr>
                <w:rFonts w:ascii="Times New Roman" w:hAnsi="Times New Roman" w:cs="Times New Roman"/>
                <w:b/>
                <w:bCs/>
                <w:sz w:val="20"/>
                <w:szCs w:val="24"/>
                <w:lang w:val="ru-RU"/>
              </w:rPr>
            </w:pPr>
            <w:r w:rsidRPr="00EC481C">
              <w:rPr>
                <w:rFonts w:ascii="Times New Roman" w:hAnsi="Times New Roman" w:cs="Times New Roman"/>
                <w:bCs/>
                <w:sz w:val="20"/>
                <w:szCs w:val="24"/>
                <w:lang w:val="ru-RU"/>
              </w:rPr>
              <w:t>Методического совета</w:t>
            </w:r>
            <w:r>
              <w:rPr>
                <w:rFonts w:ascii="Times New Roman" w:hAnsi="Times New Roman" w:cs="Times New Roman"/>
                <w:bCs/>
                <w:sz w:val="20"/>
                <w:szCs w:val="24"/>
                <w:lang w:val="ru-RU"/>
              </w:rPr>
              <w:t xml:space="preserve">                                </w:t>
            </w:r>
            <w:r w:rsidRPr="00EC481C">
              <w:rPr>
                <w:rFonts w:ascii="Times New Roman" w:hAnsi="Times New Roman" w:cs="Times New Roman"/>
                <w:bCs/>
                <w:sz w:val="20"/>
                <w:szCs w:val="24"/>
                <w:lang w:val="ru-RU"/>
              </w:rPr>
              <w:t xml:space="preserve">педагогического совета                                                                                                       </w:t>
            </w:r>
          </w:p>
          <w:p w:rsidR="00EC481C" w:rsidRPr="00EC481C" w:rsidRDefault="00EC481C" w:rsidP="00EC481C">
            <w:pPr>
              <w:shd w:val="clear" w:color="auto" w:fill="FFFFFF"/>
              <w:spacing w:before="0" w:beforeAutospacing="0" w:after="0"/>
              <w:ind w:hanging="1"/>
              <w:rPr>
                <w:rFonts w:ascii="Times New Roman" w:hAnsi="Times New Roman" w:cs="Times New Roman"/>
                <w:bCs/>
                <w:sz w:val="20"/>
                <w:szCs w:val="24"/>
                <w:lang w:val="ru-RU"/>
              </w:rPr>
            </w:pPr>
            <w:r w:rsidRPr="00EC481C">
              <w:rPr>
                <w:rFonts w:ascii="Times New Roman" w:hAnsi="Times New Roman" w:cs="Times New Roman"/>
                <w:bCs/>
                <w:sz w:val="20"/>
                <w:szCs w:val="24"/>
                <w:lang w:val="ru-RU"/>
              </w:rPr>
              <w:t xml:space="preserve">МБОУ «СОШ </w:t>
            </w:r>
            <w:r>
              <w:rPr>
                <w:rFonts w:ascii="Times New Roman" w:hAnsi="Times New Roman" w:cs="Times New Roman"/>
                <w:bCs/>
                <w:sz w:val="20"/>
                <w:szCs w:val="24"/>
                <w:lang w:val="ru-RU"/>
              </w:rPr>
              <w:t xml:space="preserve">№8 г. Шали»                </w:t>
            </w:r>
            <w:r w:rsidRPr="00EC481C">
              <w:rPr>
                <w:rFonts w:ascii="Times New Roman" w:hAnsi="Times New Roman" w:cs="Times New Roman"/>
                <w:bCs/>
                <w:sz w:val="20"/>
                <w:szCs w:val="24"/>
                <w:lang w:val="ru-RU"/>
              </w:rPr>
              <w:t xml:space="preserve">  МБОУ «СОШ №8 г. Шали»                      </w:t>
            </w:r>
          </w:p>
          <w:p w:rsidR="00EC481C" w:rsidRPr="00EC481C" w:rsidRDefault="00EC481C" w:rsidP="00EC481C">
            <w:pPr>
              <w:shd w:val="clear" w:color="auto" w:fill="FFFFFF"/>
              <w:spacing w:before="0" w:beforeAutospacing="0" w:after="0"/>
              <w:ind w:hanging="1"/>
              <w:rPr>
                <w:rFonts w:ascii="Times New Roman" w:hAnsi="Times New Roman" w:cs="Times New Roman"/>
                <w:bCs/>
                <w:sz w:val="20"/>
                <w:szCs w:val="24"/>
                <w:lang w:val="ru-RU"/>
              </w:rPr>
            </w:pPr>
            <w:r w:rsidRPr="00EC481C">
              <w:rPr>
                <w:rFonts w:ascii="Times New Roman" w:hAnsi="Times New Roman" w:cs="Times New Roman"/>
                <w:bCs/>
                <w:sz w:val="20"/>
                <w:szCs w:val="24"/>
                <w:lang w:val="ru-RU"/>
              </w:rPr>
              <w:t>Протокол № 1 от ___ .08.2023г.            Протокол № 1 от ___.08.2023г.</w:t>
            </w:r>
          </w:p>
          <w:p w:rsidR="00EC481C" w:rsidRPr="00EC481C" w:rsidRDefault="00EC481C" w:rsidP="00EC481C">
            <w:pPr>
              <w:shd w:val="clear" w:color="auto" w:fill="FFFFFF"/>
              <w:spacing w:before="0" w:beforeAutospacing="0" w:after="0"/>
              <w:ind w:hanging="1"/>
              <w:rPr>
                <w:rFonts w:ascii="Times New Roman" w:hAnsi="Times New Roman" w:cs="Times New Roman"/>
                <w:bCs/>
                <w:sz w:val="20"/>
                <w:szCs w:val="24"/>
                <w:lang w:val="ru-RU"/>
              </w:rPr>
            </w:pPr>
          </w:p>
          <w:p w:rsidR="00EC481C" w:rsidRDefault="00EC481C" w:rsidP="00EC481C">
            <w:pPr>
              <w:shd w:val="clear" w:color="auto" w:fill="FFFFFF"/>
              <w:spacing w:before="0" w:beforeAutospacing="0" w:after="0"/>
              <w:ind w:hanging="1"/>
              <w:rPr>
                <w:rFonts w:ascii="Times New Roman" w:hAnsi="Times New Roman" w:cs="Times New Roman"/>
                <w:bCs/>
                <w:sz w:val="20"/>
                <w:szCs w:val="24"/>
                <w:lang w:val="ru-RU"/>
              </w:rPr>
            </w:pPr>
          </w:p>
          <w:p w:rsidR="00EC481C" w:rsidRPr="00EC481C" w:rsidRDefault="00EC481C" w:rsidP="00EC481C">
            <w:pPr>
              <w:shd w:val="clear" w:color="auto" w:fill="FFFFFF"/>
              <w:spacing w:before="0" w:beforeAutospacing="0" w:after="0"/>
              <w:ind w:hanging="1"/>
              <w:rPr>
                <w:rFonts w:ascii="Times New Roman" w:hAnsi="Times New Roman" w:cs="Times New Roman"/>
                <w:bCs/>
                <w:sz w:val="20"/>
                <w:szCs w:val="24"/>
                <w:lang w:val="ru-RU"/>
              </w:rPr>
            </w:pPr>
          </w:p>
          <w:p w:rsidR="00EC481C" w:rsidRPr="00EC481C" w:rsidRDefault="00EC481C" w:rsidP="00EC481C">
            <w:pPr>
              <w:tabs>
                <w:tab w:val="center" w:pos="4677"/>
                <w:tab w:val="right" w:pos="9355"/>
              </w:tabs>
              <w:spacing w:before="0" w:beforeAutospacing="0" w:after="0"/>
              <w:ind w:hanging="1"/>
              <w:jc w:val="center"/>
              <w:rPr>
                <w:rFonts w:ascii="Times New Roman" w:hAnsi="Times New Roman" w:cs="Times New Roman"/>
                <w:sz w:val="20"/>
                <w:szCs w:val="24"/>
                <w:lang w:val="ru-RU"/>
              </w:rPr>
            </w:pPr>
          </w:p>
        </w:tc>
        <w:tc>
          <w:tcPr>
            <w:tcW w:w="3934" w:type="dxa"/>
          </w:tcPr>
          <w:p w:rsidR="00EC481C" w:rsidRPr="00EC481C" w:rsidRDefault="00EC481C" w:rsidP="00EC481C">
            <w:pPr>
              <w:spacing w:before="0" w:beforeAutospacing="0" w:after="0"/>
              <w:ind w:left="708"/>
              <w:rPr>
                <w:rFonts w:ascii="Times New Roman" w:hAnsi="Times New Roman" w:cs="Times New Roman"/>
                <w:b/>
                <w:bCs/>
                <w:sz w:val="20"/>
                <w:szCs w:val="24"/>
                <w:lang w:val="ru-RU"/>
              </w:rPr>
            </w:pPr>
            <w:r w:rsidRPr="00EC481C">
              <w:rPr>
                <w:rFonts w:ascii="Times New Roman" w:hAnsi="Times New Roman" w:cs="Times New Roman"/>
                <w:b/>
                <w:bCs/>
                <w:sz w:val="20"/>
                <w:szCs w:val="24"/>
                <w:lang w:val="ru-RU"/>
              </w:rPr>
              <w:t xml:space="preserve">Утверждено </w:t>
            </w:r>
          </w:p>
          <w:p w:rsidR="00EC481C" w:rsidRPr="00EC481C" w:rsidRDefault="00EC481C" w:rsidP="00EC481C">
            <w:pPr>
              <w:spacing w:before="0" w:beforeAutospacing="0" w:after="0"/>
              <w:ind w:left="708"/>
              <w:rPr>
                <w:rFonts w:ascii="Times New Roman" w:hAnsi="Times New Roman" w:cs="Times New Roman"/>
                <w:bCs/>
                <w:sz w:val="20"/>
                <w:szCs w:val="24"/>
                <w:lang w:val="ru-RU"/>
              </w:rPr>
            </w:pPr>
            <w:r w:rsidRPr="00EC481C">
              <w:rPr>
                <w:rFonts w:ascii="Times New Roman" w:hAnsi="Times New Roman" w:cs="Times New Roman"/>
                <w:bCs/>
                <w:sz w:val="20"/>
                <w:szCs w:val="24"/>
                <w:lang w:val="ru-RU"/>
              </w:rPr>
              <w:t xml:space="preserve"> приказом директора</w:t>
            </w:r>
          </w:p>
          <w:p w:rsidR="00EC481C" w:rsidRPr="00EC481C" w:rsidRDefault="00EC481C" w:rsidP="00EC481C">
            <w:pPr>
              <w:shd w:val="clear" w:color="auto" w:fill="FFFFFF"/>
              <w:spacing w:before="0" w:beforeAutospacing="0" w:after="0"/>
              <w:ind w:hanging="1"/>
              <w:rPr>
                <w:rFonts w:ascii="Times New Roman" w:hAnsi="Times New Roman" w:cs="Times New Roman"/>
                <w:bCs/>
                <w:sz w:val="20"/>
                <w:szCs w:val="24"/>
                <w:lang w:val="ru-RU"/>
              </w:rPr>
            </w:pPr>
            <w:r w:rsidRPr="00EC481C">
              <w:rPr>
                <w:rFonts w:ascii="Times New Roman" w:hAnsi="Times New Roman" w:cs="Times New Roman"/>
                <w:bCs/>
                <w:sz w:val="20"/>
                <w:szCs w:val="24"/>
                <w:lang w:val="ru-RU"/>
              </w:rPr>
              <w:t>МБОУ «СОШ №</w:t>
            </w:r>
            <w:r>
              <w:rPr>
                <w:rFonts w:ascii="Times New Roman" w:hAnsi="Times New Roman" w:cs="Times New Roman"/>
                <w:bCs/>
                <w:sz w:val="20"/>
                <w:szCs w:val="24"/>
                <w:lang w:val="ru-RU"/>
              </w:rPr>
              <w:t xml:space="preserve">8 г. Шали»                     </w:t>
            </w:r>
            <w:r w:rsidRPr="00EC481C">
              <w:rPr>
                <w:rFonts w:ascii="Times New Roman" w:hAnsi="Times New Roman" w:cs="Times New Roman"/>
                <w:sz w:val="20"/>
                <w:szCs w:val="24"/>
                <w:lang w:val="ru-RU"/>
              </w:rPr>
              <w:t xml:space="preserve"> _______А.С. Ахмарова.</w:t>
            </w:r>
          </w:p>
          <w:p w:rsidR="00EC481C" w:rsidRPr="00EC481C" w:rsidRDefault="00EC481C" w:rsidP="00EC481C">
            <w:pPr>
              <w:tabs>
                <w:tab w:val="left" w:pos="645"/>
              </w:tabs>
              <w:spacing w:before="0" w:beforeAutospacing="0" w:after="0"/>
              <w:rPr>
                <w:rFonts w:ascii="Times New Roman" w:hAnsi="Times New Roman" w:cs="Times New Roman"/>
                <w:sz w:val="20"/>
                <w:szCs w:val="24"/>
                <w:lang w:val="ru-RU"/>
              </w:rPr>
            </w:pPr>
            <w:r w:rsidRPr="00EC481C">
              <w:rPr>
                <w:rFonts w:ascii="Times New Roman" w:hAnsi="Times New Roman" w:cs="Times New Roman"/>
                <w:bCs/>
                <w:sz w:val="20"/>
                <w:szCs w:val="24"/>
                <w:lang w:val="ru-RU"/>
              </w:rPr>
              <w:t xml:space="preserve">      Приказ </w:t>
            </w:r>
            <w:r w:rsidRPr="00EC481C">
              <w:rPr>
                <w:rFonts w:ascii="Times New Roman" w:hAnsi="Times New Roman" w:cs="Times New Roman"/>
                <w:sz w:val="20"/>
                <w:szCs w:val="24"/>
                <w:lang w:val="ru-RU"/>
              </w:rPr>
              <w:t xml:space="preserve">№ ___  от ____ .08.2023г. </w:t>
            </w:r>
          </w:p>
          <w:p w:rsidR="00EC481C" w:rsidRPr="00EC481C" w:rsidRDefault="00EC481C" w:rsidP="00EC481C">
            <w:pPr>
              <w:tabs>
                <w:tab w:val="left" w:pos="645"/>
              </w:tabs>
              <w:spacing w:before="0" w:beforeAutospacing="0" w:after="0"/>
              <w:ind w:left="708"/>
              <w:rPr>
                <w:rFonts w:ascii="Times New Roman" w:hAnsi="Times New Roman" w:cs="Times New Roman"/>
                <w:sz w:val="20"/>
                <w:szCs w:val="24"/>
                <w:lang w:val="ru-RU"/>
              </w:rPr>
            </w:pPr>
          </w:p>
        </w:tc>
      </w:tr>
    </w:tbl>
    <w:p w:rsidR="00EC481C" w:rsidRPr="00EC481C" w:rsidRDefault="00EC481C" w:rsidP="00EC481C">
      <w:pPr>
        <w:widowControl w:val="0"/>
        <w:tabs>
          <w:tab w:val="left" w:pos="1301"/>
          <w:tab w:val="center" w:pos="5103"/>
        </w:tabs>
        <w:overflowPunct w:val="0"/>
        <w:autoSpaceDE w:val="0"/>
        <w:autoSpaceDN w:val="0"/>
        <w:adjustRightInd w:val="0"/>
        <w:spacing w:before="0" w:beforeAutospacing="0" w:after="0"/>
        <w:rPr>
          <w:rFonts w:ascii="Times New Roman" w:hAnsi="Times New Roman" w:cs="Times New Roman"/>
          <w:bCs/>
          <w:sz w:val="24"/>
          <w:szCs w:val="24"/>
          <w:lang w:val="ru-RU"/>
        </w:rPr>
      </w:pPr>
    </w:p>
    <w:p w:rsidR="00EC481C" w:rsidRPr="00EC481C" w:rsidRDefault="00EC481C" w:rsidP="00EC481C">
      <w:pPr>
        <w:widowControl w:val="0"/>
        <w:tabs>
          <w:tab w:val="left" w:pos="1301"/>
          <w:tab w:val="center" w:pos="5103"/>
        </w:tabs>
        <w:overflowPunct w:val="0"/>
        <w:autoSpaceDE w:val="0"/>
        <w:autoSpaceDN w:val="0"/>
        <w:adjustRightInd w:val="0"/>
        <w:spacing w:before="0" w:beforeAutospacing="0" w:after="0"/>
        <w:rPr>
          <w:rFonts w:ascii="Times New Roman" w:hAnsi="Times New Roman" w:cs="Times New Roman"/>
          <w:bCs/>
          <w:sz w:val="24"/>
          <w:szCs w:val="24"/>
          <w:lang w:val="ru-RU"/>
        </w:rPr>
      </w:pPr>
    </w:p>
    <w:p w:rsidR="00EC481C" w:rsidRDefault="00EC481C" w:rsidP="00EC481C">
      <w:pPr>
        <w:autoSpaceDE w:val="0"/>
        <w:autoSpaceDN w:val="0"/>
        <w:spacing w:before="0" w:beforeAutospacing="0" w:after="0"/>
        <w:jc w:val="center"/>
        <w:rPr>
          <w:rFonts w:ascii="Times New Roman" w:hAnsi="Times New Roman" w:cs="Times New Roman"/>
          <w:b/>
          <w:sz w:val="24"/>
          <w:szCs w:val="24"/>
          <w:lang w:val="ru-RU"/>
        </w:rPr>
      </w:pPr>
      <w:r w:rsidRPr="00EC481C">
        <w:rPr>
          <w:rFonts w:ascii="Times New Roman" w:hAnsi="Times New Roman" w:cs="Times New Roman"/>
          <w:b/>
          <w:sz w:val="24"/>
          <w:szCs w:val="24"/>
          <w:lang w:val="ru-RU"/>
        </w:rPr>
        <w:t>Рабочая программа курса внеурочной деятельности</w:t>
      </w:r>
    </w:p>
    <w:p w:rsidR="00EC481C" w:rsidRPr="00EC481C" w:rsidRDefault="00EC481C" w:rsidP="00EC481C">
      <w:pPr>
        <w:autoSpaceDE w:val="0"/>
        <w:autoSpaceDN w:val="0"/>
        <w:spacing w:before="0" w:beforeAutospacing="0" w:after="0"/>
        <w:jc w:val="center"/>
        <w:rPr>
          <w:rFonts w:ascii="Times New Roman" w:hAnsi="Times New Roman" w:cs="Times New Roman"/>
          <w:b/>
          <w:sz w:val="24"/>
          <w:szCs w:val="24"/>
          <w:lang w:val="ru-RU"/>
        </w:rPr>
      </w:pPr>
      <w:r w:rsidRPr="00EC481C">
        <w:rPr>
          <w:rFonts w:ascii="Times New Roman" w:hAnsi="Times New Roman" w:cs="Times New Roman"/>
          <w:sz w:val="24"/>
          <w:szCs w:val="24"/>
          <w:lang w:val="ru-RU"/>
        </w:rPr>
        <w:t>начального общего образования</w:t>
      </w:r>
    </w:p>
    <w:p w:rsidR="00EC481C" w:rsidRPr="00794D68" w:rsidRDefault="00EC481C" w:rsidP="00EC481C">
      <w:pPr>
        <w:autoSpaceDE w:val="0"/>
        <w:autoSpaceDN w:val="0"/>
        <w:spacing w:before="0" w:beforeAutospacing="0"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ru-RU"/>
        </w:rPr>
        <w:t>Разговоры о важном</w:t>
      </w:r>
      <w:r w:rsidRPr="00794D68">
        <w:rPr>
          <w:rFonts w:ascii="Times New Roman" w:hAnsi="Times New Roman" w:cs="Times New Roman"/>
          <w:sz w:val="24"/>
          <w:szCs w:val="24"/>
        </w:rPr>
        <w:t xml:space="preserve">» </w:t>
      </w:r>
    </w:p>
    <w:p w:rsidR="00EC481C" w:rsidRDefault="00EC481C" w:rsidP="00EC481C">
      <w:pPr>
        <w:autoSpaceDE w:val="0"/>
        <w:autoSpaceDN w:val="0"/>
        <w:spacing w:before="0" w:beforeAutospacing="0" w:after="0"/>
        <w:jc w:val="center"/>
        <w:rPr>
          <w:rFonts w:ascii="Times New Roman" w:hAnsi="Times New Roman" w:cs="Times New Roman"/>
          <w:sz w:val="24"/>
          <w:szCs w:val="24"/>
          <w:lang w:val="ru-RU"/>
        </w:rPr>
      </w:pPr>
      <w:r w:rsidRPr="00794D68">
        <w:rPr>
          <w:rFonts w:ascii="Times New Roman" w:hAnsi="Times New Roman" w:cs="Times New Roman"/>
          <w:sz w:val="24"/>
          <w:szCs w:val="24"/>
        </w:rPr>
        <w:t xml:space="preserve">Класс: </w:t>
      </w:r>
      <w:r>
        <w:rPr>
          <w:rFonts w:ascii="Times New Roman" w:hAnsi="Times New Roman" w:cs="Times New Roman"/>
          <w:sz w:val="24"/>
          <w:szCs w:val="24"/>
        </w:rPr>
        <w:t>1-4</w:t>
      </w:r>
    </w:p>
    <w:p w:rsidR="00EC481C" w:rsidRDefault="00EC481C" w:rsidP="00EC481C">
      <w:pPr>
        <w:autoSpaceDE w:val="0"/>
        <w:autoSpaceDN w:val="0"/>
        <w:spacing w:before="0" w:beforeAutospacing="0" w:after="0"/>
        <w:jc w:val="center"/>
        <w:rPr>
          <w:rFonts w:ascii="Times New Roman" w:hAnsi="Times New Roman" w:cs="Times New Roman"/>
          <w:sz w:val="24"/>
          <w:szCs w:val="24"/>
          <w:lang w:val="ru-RU"/>
        </w:rPr>
      </w:pPr>
    </w:p>
    <w:p w:rsidR="00EC481C" w:rsidRDefault="00EC481C" w:rsidP="00EC481C">
      <w:pPr>
        <w:autoSpaceDE w:val="0"/>
        <w:autoSpaceDN w:val="0"/>
        <w:spacing w:before="0" w:beforeAutospacing="0" w:after="0"/>
        <w:jc w:val="center"/>
        <w:rPr>
          <w:rFonts w:ascii="Times New Roman" w:hAnsi="Times New Roman" w:cs="Times New Roman"/>
          <w:sz w:val="24"/>
          <w:szCs w:val="24"/>
          <w:lang w:val="ru-RU"/>
        </w:rPr>
      </w:pPr>
    </w:p>
    <w:p w:rsidR="00EC481C" w:rsidRDefault="00EC481C" w:rsidP="00EC481C">
      <w:pPr>
        <w:autoSpaceDE w:val="0"/>
        <w:autoSpaceDN w:val="0"/>
        <w:spacing w:before="0" w:beforeAutospacing="0" w:after="0"/>
        <w:jc w:val="center"/>
        <w:rPr>
          <w:rFonts w:ascii="Times New Roman" w:hAnsi="Times New Roman" w:cs="Times New Roman"/>
          <w:sz w:val="24"/>
          <w:szCs w:val="24"/>
          <w:lang w:val="ru-RU"/>
        </w:rPr>
      </w:pPr>
    </w:p>
    <w:p w:rsidR="00EC481C" w:rsidRDefault="00EC481C" w:rsidP="00EC481C">
      <w:pPr>
        <w:autoSpaceDE w:val="0"/>
        <w:autoSpaceDN w:val="0"/>
        <w:spacing w:before="0" w:beforeAutospacing="0" w:after="0"/>
        <w:jc w:val="center"/>
        <w:rPr>
          <w:rFonts w:ascii="Times New Roman" w:hAnsi="Times New Roman" w:cs="Times New Roman"/>
          <w:sz w:val="24"/>
          <w:szCs w:val="24"/>
          <w:lang w:val="ru-RU"/>
        </w:rPr>
      </w:pPr>
    </w:p>
    <w:p w:rsidR="00EC481C" w:rsidRDefault="00EC481C" w:rsidP="00EC481C">
      <w:pPr>
        <w:autoSpaceDE w:val="0"/>
        <w:autoSpaceDN w:val="0"/>
        <w:spacing w:before="0" w:beforeAutospacing="0" w:after="0"/>
        <w:jc w:val="center"/>
        <w:rPr>
          <w:rFonts w:ascii="Times New Roman" w:hAnsi="Times New Roman" w:cs="Times New Roman"/>
          <w:sz w:val="24"/>
          <w:szCs w:val="24"/>
          <w:lang w:val="ru-RU"/>
        </w:rPr>
      </w:pPr>
    </w:p>
    <w:p w:rsidR="0028650F" w:rsidRDefault="0028650F" w:rsidP="00EC481C">
      <w:pPr>
        <w:autoSpaceDE w:val="0"/>
        <w:autoSpaceDN w:val="0"/>
        <w:spacing w:before="0" w:beforeAutospacing="0" w:after="0"/>
        <w:jc w:val="center"/>
        <w:rPr>
          <w:rFonts w:ascii="Times New Roman" w:hAnsi="Times New Roman" w:cs="Times New Roman"/>
          <w:sz w:val="24"/>
          <w:szCs w:val="24"/>
          <w:lang w:val="ru-RU"/>
        </w:rPr>
      </w:pPr>
    </w:p>
    <w:p w:rsidR="00EC481C" w:rsidRPr="00EC481C" w:rsidRDefault="00EC481C" w:rsidP="00EC481C">
      <w:pPr>
        <w:autoSpaceDE w:val="0"/>
        <w:autoSpaceDN w:val="0"/>
        <w:spacing w:before="0" w:beforeAutospacing="0" w:after="0"/>
        <w:jc w:val="center"/>
        <w:rPr>
          <w:rFonts w:ascii="Times New Roman" w:hAnsi="Times New Roman" w:cs="Times New Roman"/>
          <w:sz w:val="24"/>
          <w:szCs w:val="24"/>
          <w:lang w:val="ru-RU"/>
        </w:rPr>
      </w:pPr>
      <w:r w:rsidRPr="00EC481C">
        <w:rPr>
          <w:rFonts w:ascii="Times New Roman" w:eastAsia="Calibri" w:hAnsi="Times New Roman" w:cs="Times New Roman"/>
          <w:bCs/>
          <w:color w:val="252525"/>
          <w:spacing w:val="-2"/>
          <w:sz w:val="24"/>
          <w:szCs w:val="24"/>
          <w:lang w:val="ru-RU"/>
        </w:rPr>
        <w:t>2023</w:t>
      </w:r>
    </w:p>
    <w:p w:rsidR="00602870" w:rsidRDefault="00602870" w:rsidP="00EC481C">
      <w:pPr>
        <w:spacing w:before="0" w:beforeAutospacing="0" w:after="0" w:afterAutospacing="0"/>
        <w:jc w:val="center"/>
        <w:rPr>
          <w:rFonts w:hAnsi="Times New Roman" w:cs="Times New Roman"/>
          <w:color w:val="000000"/>
          <w:sz w:val="28"/>
          <w:szCs w:val="28"/>
          <w:lang w:val="ru-RU"/>
        </w:rPr>
      </w:pPr>
    </w:p>
    <w:p w:rsidR="0013761A" w:rsidRPr="00060031" w:rsidRDefault="00595164" w:rsidP="00AD61C8">
      <w:pPr>
        <w:spacing w:before="0" w:beforeAutospacing="0" w:after="0" w:afterAutospacing="0"/>
        <w:ind w:firstLine="709"/>
        <w:jc w:val="center"/>
        <w:rPr>
          <w:rFonts w:hAnsi="Times New Roman" w:cs="Times New Roman"/>
          <w:color w:val="000000"/>
          <w:sz w:val="28"/>
          <w:szCs w:val="28"/>
          <w:lang w:val="ru-RU"/>
        </w:rPr>
      </w:pPr>
      <w:r w:rsidRPr="00060031">
        <w:rPr>
          <w:rFonts w:ascii="Times New Roman" w:hAnsi="Times New Roman" w:cs="Times New Roman"/>
          <w:b/>
          <w:bCs/>
          <w:color w:val="252525"/>
          <w:spacing w:val="-2"/>
          <w:sz w:val="28"/>
          <w:szCs w:val="28"/>
          <w:lang w:val="ru-RU"/>
        </w:rPr>
        <w:t>Пояснительная записка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Рабочая программа данного учебного курса внеурочной деятельности разработана в соответствии с требованиями:</w:t>
      </w:r>
    </w:p>
    <w:p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Федерального закона от 29.12.2012 № 273 «Об образовании в Российской Федерации»;</w:t>
      </w:r>
    </w:p>
    <w:p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приказа Минпросвещения от 31.05.2021 № 286</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«Об утверждении федерального государственного образовательного стандарта начального общего образования»;</w:t>
      </w:r>
    </w:p>
    <w:p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приказ Минпросвещения</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от 18.05.2023 № 372 «Об утверждении федеральной образовательной программы начального общего образования»;</w:t>
      </w:r>
    </w:p>
    <w:p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Методических</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рекомендаций</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«Разговоры о важном»</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2023 года, разработанных</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ФГБНУ «Институт стратегии развития образования»;</w:t>
      </w:r>
    </w:p>
    <w:p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Стратегии развития воспитания в Российской Федерации на период до 2025 года, утвержденной распоряжением Правительства от 29.05.2015 № 996-р;</w:t>
      </w:r>
    </w:p>
    <w:p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СП 2.4.3648-20;</w:t>
      </w:r>
    </w:p>
    <w:p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СанПиН 1.2.3685-21;</w:t>
      </w:r>
    </w:p>
    <w:p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рабочей программы курса внеурочной деятельности «Разговоры о важном» на 2023/24 учебный год,</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разработанной</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ФГБНУ «Институт стратегии развития образования»;</w:t>
      </w:r>
    </w:p>
    <w:p w:rsidR="00444496" w:rsidRPr="00444496" w:rsidRDefault="00595164" w:rsidP="00444496">
      <w:pPr>
        <w:numPr>
          <w:ilvl w:val="0"/>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444496">
        <w:rPr>
          <w:rFonts w:ascii="Times New Roman" w:hAnsi="Times New Roman" w:cs="Times New Roman"/>
          <w:color w:val="000000"/>
          <w:sz w:val="28"/>
          <w:szCs w:val="28"/>
          <w:lang w:val="ru-RU"/>
        </w:rPr>
        <w:t>основной</w:t>
      </w:r>
      <w:r w:rsidRPr="00444496">
        <w:rPr>
          <w:rFonts w:ascii="Times New Roman" w:hAnsi="Times New Roman" w:cs="Times New Roman"/>
          <w:color w:val="000000"/>
          <w:sz w:val="28"/>
          <w:szCs w:val="28"/>
        </w:rPr>
        <w:t> </w:t>
      </w:r>
      <w:r w:rsidRPr="00444496">
        <w:rPr>
          <w:rFonts w:ascii="Times New Roman" w:hAnsi="Times New Roman" w:cs="Times New Roman"/>
          <w:color w:val="000000"/>
          <w:sz w:val="28"/>
          <w:szCs w:val="28"/>
          <w:lang w:val="ru-RU"/>
        </w:rPr>
        <w:t>образовательной</w:t>
      </w:r>
      <w:r w:rsidRPr="00444496">
        <w:rPr>
          <w:rFonts w:ascii="Times New Roman" w:hAnsi="Times New Roman" w:cs="Times New Roman"/>
          <w:color w:val="000000"/>
          <w:sz w:val="28"/>
          <w:szCs w:val="28"/>
        </w:rPr>
        <w:t> </w:t>
      </w:r>
      <w:r w:rsidRPr="00444496">
        <w:rPr>
          <w:rFonts w:ascii="Times New Roman" w:hAnsi="Times New Roman" w:cs="Times New Roman"/>
          <w:color w:val="000000"/>
          <w:sz w:val="28"/>
          <w:szCs w:val="28"/>
          <w:lang w:val="ru-RU"/>
        </w:rPr>
        <w:t>программы НОО</w:t>
      </w:r>
      <w:r w:rsidRPr="00444496">
        <w:rPr>
          <w:rFonts w:ascii="Times New Roman" w:hAnsi="Times New Roman" w:cs="Times New Roman"/>
          <w:color w:val="000000"/>
          <w:sz w:val="28"/>
          <w:szCs w:val="28"/>
        </w:rPr>
        <w:t> </w:t>
      </w:r>
      <w:r w:rsidRPr="00444496">
        <w:rPr>
          <w:rFonts w:ascii="Times New Roman" w:hAnsi="Times New Roman" w:cs="Times New Roman"/>
          <w:color w:val="000000"/>
          <w:sz w:val="28"/>
          <w:szCs w:val="28"/>
          <w:lang w:val="ru-RU"/>
        </w:rPr>
        <w:t xml:space="preserve">МБОУ </w:t>
      </w:r>
      <w:r w:rsidR="00444496" w:rsidRPr="00444496">
        <w:rPr>
          <w:rFonts w:ascii="Times New Roman" w:hAnsi="Times New Roman" w:cs="Times New Roman"/>
          <w:color w:val="000000"/>
          <w:sz w:val="28"/>
          <w:szCs w:val="28"/>
          <w:lang w:val="ru-RU"/>
        </w:rPr>
        <w:t>«СОШ№</w:t>
      </w:r>
      <w:r w:rsidR="00F464F2">
        <w:rPr>
          <w:rFonts w:ascii="Times New Roman" w:hAnsi="Times New Roman" w:cs="Times New Roman"/>
          <w:color w:val="000000"/>
          <w:sz w:val="28"/>
          <w:szCs w:val="28"/>
          <w:lang w:val="ru-RU"/>
        </w:rPr>
        <w:t>8 г.Шали</w:t>
      </w:r>
      <w:r w:rsidR="00444496" w:rsidRPr="00444496">
        <w:rPr>
          <w:rFonts w:ascii="Times New Roman" w:hAnsi="Times New Roman" w:cs="Times New Roman"/>
          <w:color w:val="000000"/>
          <w:sz w:val="28"/>
          <w:szCs w:val="28"/>
          <w:lang w:val="ru-RU"/>
        </w:rPr>
        <w:t>»</w:t>
      </w:r>
    </w:p>
    <w:p w:rsidR="0013761A" w:rsidRPr="00444496" w:rsidRDefault="00595164" w:rsidP="006B416A">
      <w:pPr>
        <w:numPr>
          <w:ilvl w:val="0"/>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444496">
        <w:rPr>
          <w:rFonts w:ascii="Times New Roman" w:hAnsi="Times New Roman" w:cs="Times New Roman"/>
          <w:b/>
          <w:bCs/>
          <w:color w:val="000000"/>
          <w:sz w:val="28"/>
          <w:szCs w:val="28"/>
          <w:lang w:val="ru-RU"/>
        </w:rPr>
        <w:t>Цель курса:</w:t>
      </w:r>
      <w:r w:rsidRPr="00444496">
        <w:rPr>
          <w:rFonts w:ascii="Times New Roman" w:hAnsi="Times New Roman" w:cs="Times New Roman"/>
          <w:color w:val="000000"/>
          <w:sz w:val="28"/>
          <w:szCs w:val="28"/>
          <w:lang w:val="ru-RU"/>
        </w:rPr>
        <w:t xml:space="preserve"> развитие у обучающихся ценностного отношения к Родине, природе, человеку, культуре, знаниям, здоровью.</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Задачикурса:</w:t>
      </w:r>
    </w:p>
    <w:p w:rsidR="0013761A" w:rsidRPr="00060031" w:rsidRDefault="00595164" w:rsidP="00060031">
      <w:pPr>
        <w:numPr>
          <w:ilvl w:val="0"/>
          <w:numId w:val="2"/>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Формировать:</w:t>
      </w:r>
    </w:p>
    <w:p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российскую гражданскую идентичность обучающихся;</w:t>
      </w:r>
    </w:p>
    <w:p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интерес к познанию;</w:t>
      </w:r>
    </w:p>
    <w:p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осознанное отношение</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к своим правам и свободам и уважительного отношения к правам и свободам других;</w:t>
      </w:r>
    </w:p>
    <w:p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мотивацию к участию в социально-значимой деятельности;</w:t>
      </w:r>
    </w:p>
    <w:p w:rsidR="0013761A" w:rsidRPr="00060031" w:rsidRDefault="00595164" w:rsidP="00060031">
      <w:pPr>
        <w:numPr>
          <w:ilvl w:val="0"/>
          <w:numId w:val="3"/>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готовность к личностномусамоопределению.</w:t>
      </w:r>
    </w:p>
    <w:p w:rsidR="0013761A" w:rsidRPr="00060031" w:rsidRDefault="00595164" w:rsidP="00060031">
      <w:pPr>
        <w:numPr>
          <w:ilvl w:val="0"/>
          <w:numId w:val="4"/>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Развивать:</w:t>
      </w:r>
    </w:p>
    <w:p w:rsidR="0013761A" w:rsidRPr="00060031" w:rsidRDefault="00595164" w:rsidP="00060031">
      <w:pPr>
        <w:numPr>
          <w:ilvl w:val="0"/>
          <w:numId w:val="5"/>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общекультурнуюкомпетентностьшкольников;</w:t>
      </w:r>
    </w:p>
    <w:p w:rsidR="0013761A" w:rsidRPr="00060031" w:rsidRDefault="00595164" w:rsidP="00060031">
      <w:pPr>
        <w:numPr>
          <w:ilvl w:val="0"/>
          <w:numId w:val="5"/>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принимать осознанные решения и делать выбор.</w:t>
      </w:r>
    </w:p>
    <w:p w:rsidR="0013761A" w:rsidRPr="00060031" w:rsidRDefault="00595164" w:rsidP="00060031">
      <w:pPr>
        <w:numPr>
          <w:ilvl w:val="0"/>
          <w:numId w:val="6"/>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Способствовать:</w:t>
      </w:r>
    </w:p>
    <w:p w:rsidR="0013761A" w:rsidRPr="00060031" w:rsidRDefault="00595164" w:rsidP="00060031">
      <w:pPr>
        <w:numPr>
          <w:ilvl w:val="0"/>
          <w:numId w:val="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осознанию обучающимися своего места в обществе;</w:t>
      </w:r>
    </w:p>
    <w:p w:rsidR="0013761A" w:rsidRPr="00060031" w:rsidRDefault="00595164" w:rsidP="00060031">
      <w:pPr>
        <w:numPr>
          <w:ilvl w:val="0"/>
          <w:numId w:val="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самопознанию обучающихся, познанию своих мотивов, устремлений, склонностей;</w:t>
      </w:r>
    </w:p>
    <w:p w:rsidR="0013761A" w:rsidRPr="00060031" w:rsidRDefault="00595164" w:rsidP="00060031">
      <w:pPr>
        <w:numPr>
          <w:ilvl w:val="0"/>
          <w:numId w:val="7"/>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выстраиванию обучающимися собственного поведения с позиции нравственных и правовых норм.</w:t>
      </w:r>
    </w:p>
    <w:p w:rsidR="001060F2" w:rsidRDefault="001060F2" w:rsidP="00F464F2">
      <w:pPr>
        <w:spacing w:before="0" w:beforeAutospacing="0" w:after="0" w:afterAutospacing="0"/>
        <w:jc w:val="both"/>
        <w:rPr>
          <w:rFonts w:ascii="Times New Roman" w:hAnsi="Times New Roman" w:cs="Times New Roman"/>
          <w:b/>
          <w:bCs/>
          <w:color w:val="000000"/>
          <w:sz w:val="28"/>
          <w:szCs w:val="28"/>
          <w:lang w:val="ru-RU"/>
        </w:rPr>
      </w:pPr>
    </w:p>
    <w:p w:rsidR="009C13D5" w:rsidRDefault="009C13D5" w:rsidP="00F464F2">
      <w:pPr>
        <w:spacing w:before="0" w:beforeAutospacing="0" w:after="0" w:afterAutospacing="0"/>
        <w:jc w:val="both"/>
        <w:rPr>
          <w:rFonts w:ascii="Times New Roman" w:hAnsi="Times New Roman" w:cs="Times New Roman"/>
          <w:b/>
          <w:bCs/>
          <w:color w:val="000000"/>
          <w:sz w:val="28"/>
          <w:szCs w:val="28"/>
          <w:lang w:val="ru-RU"/>
        </w:rPr>
      </w:pPr>
    </w:p>
    <w:p w:rsidR="009C13D5" w:rsidRDefault="009C13D5" w:rsidP="00F464F2">
      <w:pPr>
        <w:spacing w:before="0" w:beforeAutospacing="0" w:after="0" w:afterAutospacing="0"/>
        <w:jc w:val="both"/>
        <w:rPr>
          <w:rFonts w:ascii="Times New Roman" w:hAnsi="Times New Roman" w:cs="Times New Roman"/>
          <w:b/>
          <w:bCs/>
          <w:color w:val="000000"/>
          <w:sz w:val="28"/>
          <w:szCs w:val="28"/>
          <w:lang w:val="ru-RU"/>
        </w:rPr>
      </w:pPr>
    </w:p>
    <w:p w:rsidR="0013761A" w:rsidRPr="00060031" w:rsidRDefault="00595164" w:rsidP="00F464F2">
      <w:pPr>
        <w:spacing w:before="0" w:beforeAutospacing="0" w:after="0" w:afterAutospacing="0"/>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lastRenderedPageBreak/>
        <w:t>Место</w:t>
      </w:r>
      <w:r w:rsidRPr="00060031">
        <w:rPr>
          <w:rFonts w:ascii="Times New Roman" w:hAnsi="Times New Roman" w:cs="Times New Roman"/>
          <w:b/>
          <w:bCs/>
          <w:color w:val="000000"/>
          <w:sz w:val="28"/>
          <w:szCs w:val="28"/>
        </w:rPr>
        <w:t> </w:t>
      </w:r>
      <w:r w:rsidRPr="00060031">
        <w:rPr>
          <w:rFonts w:ascii="Times New Roman" w:hAnsi="Times New Roman" w:cs="Times New Roman"/>
          <w:b/>
          <w:bCs/>
          <w:color w:val="000000"/>
          <w:sz w:val="28"/>
          <w:szCs w:val="28"/>
          <w:lang w:val="ru-RU"/>
        </w:rPr>
        <w:t xml:space="preserve">курса в плане внеурочной деятельности МБОУ </w:t>
      </w:r>
      <w:r w:rsidR="00F464F2">
        <w:rPr>
          <w:rFonts w:ascii="Times New Roman" w:hAnsi="Times New Roman" w:cs="Times New Roman"/>
          <w:b/>
          <w:bCs/>
          <w:color w:val="000000"/>
          <w:sz w:val="28"/>
          <w:szCs w:val="28"/>
          <w:lang w:val="ru-RU"/>
        </w:rPr>
        <w:t>«СОШ№8 г.ШАЛИ</w:t>
      </w:r>
      <w:r w:rsidR="00444496" w:rsidRPr="00444496">
        <w:rPr>
          <w:rFonts w:ascii="Times New Roman" w:hAnsi="Times New Roman" w:cs="Times New Roman"/>
          <w:b/>
          <w:bCs/>
          <w:color w:val="000000"/>
          <w:sz w:val="28"/>
          <w:szCs w:val="28"/>
          <w:lang w:val="ru-RU"/>
        </w:rPr>
        <w:t>»</w:t>
      </w:r>
      <w:r w:rsidRPr="00060031">
        <w:rPr>
          <w:rFonts w:ascii="Times New Roman" w:hAnsi="Times New Roman" w:cs="Times New Roman"/>
          <w:b/>
          <w:bCs/>
          <w:color w:val="000000"/>
          <w:sz w:val="28"/>
          <w:szCs w:val="28"/>
          <w:lang w:val="ru-RU"/>
        </w:rPr>
        <w:t xml:space="preserve">: </w:t>
      </w:r>
      <w:r w:rsidRPr="00060031">
        <w:rPr>
          <w:rFonts w:ascii="Times New Roman" w:hAnsi="Times New Roman" w:cs="Times New Roman"/>
          <w:color w:val="000000"/>
          <w:sz w:val="28"/>
          <w:szCs w:val="28"/>
          <w:lang w:val="ru-RU"/>
        </w:rPr>
        <w:t>учебный курс предназначен для обучающихся 1–4-х классов; рассчитан на 1 час в неделю/33</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часа в год в 1-х классах, 34</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часа</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во 2–4-х классах.</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Форма проведения внеурочных занятий «Разговоры о важном» – разговор и/или</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беседа с обучающимися. Занятия позволяют обучающемуся вырабатывать собственную мировозренческую позицию по обсуждаемым темам.</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lang w:val="ru-RU"/>
        </w:rPr>
        <w:t xml:space="preserve">Программа курса внеурочной деятельности разработана с учетом рекомендаций ФОП НОО.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 </w:t>
      </w:r>
      <w:r w:rsidRPr="00060031">
        <w:rPr>
          <w:rFonts w:ascii="Times New Roman" w:hAnsi="Times New Roman" w:cs="Times New Roman"/>
          <w:color w:val="000000"/>
          <w:sz w:val="28"/>
          <w:szCs w:val="28"/>
        </w:rPr>
        <w:t>Эт</w:t>
      </w:r>
      <w:r w:rsidR="00095B5E">
        <w:rPr>
          <w:rFonts w:ascii="Times New Roman" w:hAnsi="Times New Roman" w:cs="Times New Roman"/>
          <w:color w:val="000000"/>
          <w:sz w:val="28"/>
          <w:szCs w:val="28"/>
          <w:lang w:val="ru-RU"/>
        </w:rPr>
        <w:t>о</w:t>
      </w:r>
      <w:r w:rsidRPr="00060031">
        <w:rPr>
          <w:rFonts w:ascii="Times New Roman" w:hAnsi="Times New Roman" w:cs="Times New Roman"/>
          <w:color w:val="000000"/>
          <w:sz w:val="28"/>
          <w:szCs w:val="28"/>
        </w:rPr>
        <w:t>проявляется:</w:t>
      </w:r>
    </w:p>
    <w:p w:rsidR="0013761A" w:rsidRPr="00060031" w:rsidRDefault="00595164" w:rsidP="00060031">
      <w:pPr>
        <w:numPr>
          <w:ilvl w:val="0"/>
          <w:numId w:val="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выделении в цели программы ценностных приоритетов;</w:t>
      </w:r>
    </w:p>
    <w:p w:rsidR="0013761A" w:rsidRPr="00060031" w:rsidRDefault="00595164" w:rsidP="00060031">
      <w:pPr>
        <w:numPr>
          <w:ilvl w:val="0"/>
          <w:numId w:val="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приоритете личностных результатов реализации программы внеурочной деятельности, нашедших свое отражение и конкретизацию в примерной программе воспитания;</w:t>
      </w:r>
    </w:p>
    <w:p w:rsidR="0013761A" w:rsidRPr="00060031" w:rsidRDefault="00595164" w:rsidP="00060031">
      <w:pPr>
        <w:numPr>
          <w:ilvl w:val="0"/>
          <w:numId w:val="8"/>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интерактивных формах занятий для обучающихся, обеспечивающих их вовлеченность в совместную с педагогом и сверстниками деятельность.</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основе определения содержания и тематики внеурочных занятий лежат два принципа:</w:t>
      </w:r>
    </w:p>
    <w:p w:rsidR="0013761A" w:rsidRPr="00060031" w:rsidRDefault="00595164" w:rsidP="00060031">
      <w:pPr>
        <w:numPr>
          <w:ilvl w:val="0"/>
          <w:numId w:val="9"/>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Соответствиедатамкалендаря.</w:t>
      </w:r>
    </w:p>
    <w:p w:rsidR="0013761A" w:rsidRPr="00060031" w:rsidRDefault="00595164" w:rsidP="00060031">
      <w:pPr>
        <w:numPr>
          <w:ilvl w:val="0"/>
          <w:numId w:val="9"/>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Значимость для обучающегося события (даты), которое отмечается в календаре в текущем году.</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Даты календаря можно объединить в две группы:</w:t>
      </w:r>
    </w:p>
    <w:p w:rsidR="0013761A" w:rsidRPr="00060031" w:rsidRDefault="00595164" w:rsidP="00060031">
      <w:pPr>
        <w:numPr>
          <w:ilvl w:val="0"/>
          <w:numId w:val="1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13761A" w:rsidRPr="00060031" w:rsidRDefault="00595164" w:rsidP="00060031">
      <w:pPr>
        <w:numPr>
          <w:ilvl w:val="0"/>
          <w:numId w:val="10"/>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программе предлагается несколько тем внеурочных занятий, которые не связаны с текущими датами календаря, но являющиеся важными в воспитании</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школьника. К примеру: «Мы вместе», «О взаимоотношениях в коллективе (Всемирный день психического здоровья, профилактика буллинга)» и др.</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Внеурочные занятия входят в общую систему воспитательной работы школы, поэтому тематика и содержание должны обеспечить реализацию их назначения и целей: становление у обучающихся гражданско-патриотических чувств. Поэтому в </w:t>
      </w:r>
      <w:r w:rsidRPr="00060031">
        <w:rPr>
          <w:rFonts w:ascii="Times New Roman" w:hAnsi="Times New Roman" w:cs="Times New Roman"/>
          <w:color w:val="000000"/>
          <w:sz w:val="28"/>
          <w:szCs w:val="28"/>
          <w:lang w:val="ru-RU"/>
        </w:rPr>
        <w:lastRenderedPageBreak/>
        <w:t>планируемых результатах каждого сценария внеурочного занятия выделяются нравственные ценности, которые являются предметом обсуждения.</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Основныеценности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1. Историческаяпамять</w:t>
      </w:r>
    </w:p>
    <w:p w:rsidR="0013761A" w:rsidRPr="00060031" w:rsidRDefault="00595164" w:rsidP="00060031">
      <w:pPr>
        <w:numPr>
          <w:ilvl w:val="0"/>
          <w:numId w:val="1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историческая память – обязательная часть культуры народа и каждого гражданина;</w:t>
      </w:r>
    </w:p>
    <w:p w:rsidR="0013761A" w:rsidRPr="00060031" w:rsidRDefault="00595164" w:rsidP="00060031">
      <w:pPr>
        <w:numPr>
          <w:ilvl w:val="0"/>
          <w:numId w:val="1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13761A" w:rsidRPr="00060031" w:rsidRDefault="00595164" w:rsidP="00060031">
      <w:pPr>
        <w:numPr>
          <w:ilvl w:val="0"/>
          <w:numId w:val="11"/>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историческая память есть культура целого народа, которая складывается из объединения </w:t>
      </w:r>
      <w:r w:rsidR="00095B5E" w:rsidRPr="00060031">
        <w:rPr>
          <w:rFonts w:ascii="Times New Roman" w:hAnsi="Times New Roman" w:cs="Times New Roman"/>
          <w:color w:val="000000"/>
          <w:sz w:val="28"/>
          <w:szCs w:val="28"/>
          <w:lang w:val="ru-RU"/>
        </w:rPr>
        <w:t>индивидуальных</w:t>
      </w:r>
      <w:r w:rsidRPr="00060031">
        <w:rPr>
          <w:rFonts w:ascii="Times New Roman" w:hAnsi="Times New Roman" w:cs="Times New Roman"/>
          <w:color w:val="000000"/>
          <w:sz w:val="28"/>
          <w:szCs w:val="28"/>
          <w:lang w:val="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2. Преемственностьпоколений</w:t>
      </w:r>
    </w:p>
    <w:p w:rsidR="0013761A" w:rsidRPr="00060031" w:rsidRDefault="00595164" w:rsidP="00060031">
      <w:pPr>
        <w:numPr>
          <w:ilvl w:val="0"/>
          <w:numId w:val="1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каждое следующее поколение учится у предыдущего: осваивает, воссоздаёт, продолжает его достижения, традиции;</w:t>
      </w:r>
    </w:p>
    <w:p w:rsidR="0013761A" w:rsidRPr="00060031" w:rsidRDefault="00595164" w:rsidP="00060031">
      <w:pPr>
        <w:numPr>
          <w:ilvl w:val="0"/>
          <w:numId w:val="12"/>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семья построена на сохранении преемственности поколений.</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Память о предыдущих поколениях бережно хранится в предметах, фото, вещах, а также в гуманном отношении к старшим поколениям. 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воспитывать в себе качества, которые были характерны для наших предков, людей далёких поколений: любовь к родной земле, малой родине, Отечеству.</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3. Патриотизм – любовь к Родине</w:t>
      </w:r>
    </w:p>
    <w:p w:rsidR="0013761A" w:rsidRPr="00060031" w:rsidRDefault="00595164" w:rsidP="00060031">
      <w:pPr>
        <w:numPr>
          <w:ilvl w:val="0"/>
          <w:numId w:val="1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патриотизм (любовь к Родине) – самое главное качества гражданина;</w:t>
      </w:r>
    </w:p>
    <w:p w:rsidR="0013761A" w:rsidRPr="00060031" w:rsidRDefault="00595164" w:rsidP="00060031">
      <w:pPr>
        <w:numPr>
          <w:ilvl w:val="0"/>
          <w:numId w:val="1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любовь к своему Отечеству начинается с малого — с привязанности к родному дому, малой родине;</w:t>
      </w:r>
    </w:p>
    <w:p w:rsidR="0013761A" w:rsidRPr="00060031" w:rsidRDefault="00595164" w:rsidP="00060031">
      <w:pPr>
        <w:numPr>
          <w:ilvl w:val="0"/>
          <w:numId w:val="13"/>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4. Доброта, добрыедела</w:t>
      </w:r>
    </w:p>
    <w:p w:rsidR="0013761A" w:rsidRPr="00060031" w:rsidRDefault="00595164" w:rsidP="00060031">
      <w:pPr>
        <w:numPr>
          <w:ilvl w:val="0"/>
          <w:numId w:val="14"/>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доброта — это способность (желание и умение) быть милосердным, поддержать, помочь без ожидания благодарности;</w:t>
      </w:r>
    </w:p>
    <w:p w:rsidR="0013761A" w:rsidRPr="00060031" w:rsidRDefault="00595164" w:rsidP="00060031">
      <w:pPr>
        <w:numPr>
          <w:ilvl w:val="0"/>
          <w:numId w:val="14"/>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Например, тема «Мы вместе». Разговор о добрых делах граждан России в прошлые времена и в настоящее время, тема волонтерства.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5. Семья и семейныеценности</w:t>
      </w:r>
    </w:p>
    <w:p w:rsidR="0013761A" w:rsidRPr="00060031" w:rsidRDefault="00595164" w:rsidP="00060031">
      <w:pPr>
        <w:numPr>
          <w:ilvl w:val="0"/>
          <w:numId w:val="1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13761A" w:rsidRPr="00060031" w:rsidRDefault="00595164" w:rsidP="00060031">
      <w:pPr>
        <w:numPr>
          <w:ilvl w:val="0"/>
          <w:numId w:val="1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13761A" w:rsidRPr="00060031" w:rsidRDefault="00595164" w:rsidP="00060031">
      <w:pPr>
        <w:numPr>
          <w:ilvl w:val="0"/>
          <w:numId w:val="1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обучающийся должен ответственно относиться к своей семье, участвовать во всех ее делах, помогать родителям;</w:t>
      </w:r>
    </w:p>
    <w:p w:rsidR="0013761A" w:rsidRPr="00060031" w:rsidRDefault="00595164" w:rsidP="00060031">
      <w:pPr>
        <w:numPr>
          <w:ilvl w:val="0"/>
          <w:numId w:val="15"/>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семейные ценности всегда были значимы для народов России; семейные ценности представлены в традиционных религиях России.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6. КультураРоссии</w:t>
      </w:r>
    </w:p>
    <w:p w:rsidR="0013761A" w:rsidRPr="00060031" w:rsidRDefault="00595164" w:rsidP="00060031">
      <w:pPr>
        <w:numPr>
          <w:ilvl w:val="0"/>
          <w:numId w:val="1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культура общества — это достижения человеческого общества, созданные на протяжении его истории;</w:t>
      </w:r>
    </w:p>
    <w:p w:rsidR="0013761A" w:rsidRPr="00060031" w:rsidRDefault="00595164" w:rsidP="00060031">
      <w:pPr>
        <w:numPr>
          <w:ilvl w:val="0"/>
          <w:numId w:val="1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российская культура богата и разнообразна, она известна и уважаема во всем мире;</w:t>
      </w:r>
    </w:p>
    <w:p w:rsidR="0013761A" w:rsidRPr="00060031" w:rsidRDefault="00595164" w:rsidP="00060031">
      <w:pPr>
        <w:numPr>
          <w:ilvl w:val="0"/>
          <w:numId w:val="16"/>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7. НауканаслужбеРодины</w:t>
      </w:r>
    </w:p>
    <w:p w:rsidR="0013761A" w:rsidRPr="00060031" w:rsidRDefault="00595164" w:rsidP="00060031">
      <w:pPr>
        <w:numPr>
          <w:ilvl w:val="0"/>
          <w:numId w:val="1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наука обеспечивает прогресс общества и улучшает жизнь человека;</w:t>
      </w:r>
    </w:p>
    <w:p w:rsidR="0013761A" w:rsidRPr="00060031" w:rsidRDefault="00595164" w:rsidP="00060031">
      <w:pPr>
        <w:numPr>
          <w:ilvl w:val="0"/>
          <w:numId w:val="1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науке работают талантливые, творческие люди, бесконечно любящие свою деятельность;</w:t>
      </w:r>
    </w:p>
    <w:p w:rsidR="0013761A" w:rsidRPr="00060031" w:rsidRDefault="00595164" w:rsidP="00060031">
      <w:pPr>
        <w:numPr>
          <w:ilvl w:val="0"/>
          <w:numId w:val="17"/>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России совершено много научных открытий, без которых невозможно представить современный мир.</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 такой ценности общества и отдельно взятого человека учащиеся узнают в процессе обсуждения тем: «190 лет со дня рождения Д. Менделеева. День российской науки», «Я вижу Землю! Это так красиво».</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На внеурочных занятиях как неучебных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13761A" w:rsidRPr="00060031" w:rsidRDefault="00595164" w:rsidP="00060031">
      <w:pPr>
        <w:spacing w:before="0" w:beforeAutospacing="0" w:after="0" w:afterAutospacing="0" w:line="600" w:lineRule="atLeast"/>
        <w:ind w:firstLine="709"/>
        <w:jc w:val="both"/>
        <w:rPr>
          <w:rFonts w:ascii="Times New Roman" w:hAnsi="Times New Roman" w:cs="Times New Roman"/>
          <w:b/>
          <w:bCs/>
          <w:color w:val="252525"/>
          <w:spacing w:val="-2"/>
          <w:sz w:val="28"/>
          <w:szCs w:val="28"/>
          <w:lang w:val="ru-RU"/>
        </w:rPr>
      </w:pPr>
      <w:r w:rsidRPr="00060031">
        <w:rPr>
          <w:rFonts w:ascii="Times New Roman" w:hAnsi="Times New Roman" w:cs="Times New Roman"/>
          <w:b/>
          <w:bCs/>
          <w:color w:val="252525"/>
          <w:spacing w:val="-2"/>
          <w:sz w:val="28"/>
          <w:szCs w:val="28"/>
          <w:lang w:val="ru-RU"/>
        </w:rPr>
        <w:t>Содержание</w:t>
      </w:r>
      <w:r w:rsidRPr="00060031">
        <w:rPr>
          <w:rFonts w:ascii="Times New Roman" w:hAnsi="Times New Roman" w:cs="Times New Roman"/>
          <w:b/>
          <w:bCs/>
          <w:color w:val="252525"/>
          <w:spacing w:val="-2"/>
          <w:sz w:val="28"/>
          <w:szCs w:val="28"/>
        </w:rPr>
        <w:t> </w:t>
      </w:r>
      <w:r w:rsidRPr="00060031">
        <w:rPr>
          <w:rFonts w:ascii="Times New Roman" w:hAnsi="Times New Roman" w:cs="Times New Roman"/>
          <w:b/>
          <w:bCs/>
          <w:color w:val="252525"/>
          <w:spacing w:val="-2"/>
          <w:sz w:val="28"/>
          <w:szCs w:val="28"/>
          <w:lang w:val="ru-RU"/>
        </w:rPr>
        <w:t>курса внеурочной деятельности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С чего начинается Родина?</w:t>
      </w:r>
      <w:r w:rsidRPr="00060031">
        <w:rPr>
          <w:rFonts w:ascii="Times New Roman" w:hAnsi="Times New Roman" w:cs="Times New Roman"/>
          <w:color w:val="000000"/>
          <w:sz w:val="28"/>
          <w:szCs w:val="28"/>
          <w:lang w:val="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w:t>
      </w:r>
      <w:r w:rsidRPr="00060031">
        <w:rPr>
          <w:rFonts w:ascii="Times New Roman" w:hAnsi="Times New Roman" w:cs="Times New Roman"/>
          <w:color w:val="000000"/>
          <w:sz w:val="28"/>
          <w:szCs w:val="28"/>
          <w:lang w:val="ru-RU"/>
        </w:rPr>
        <w:lastRenderedPageBreak/>
        <w:t>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Любовь к Родине, патриотизм — качества гражданина России.</w:t>
      </w:r>
      <w:r w:rsidRPr="00060031">
        <w:rPr>
          <w:rFonts w:ascii="Times New Roman" w:hAnsi="Times New Roman" w:cs="Times New Roman"/>
          <w:color w:val="000000"/>
          <w:sz w:val="28"/>
          <w:szCs w:val="28"/>
          <w:lang w:val="ru-RU"/>
        </w:rPr>
        <w:t xml:space="preserve">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Конституция Российской Федерации — главный закон государства.</w:t>
      </w:r>
      <w:r w:rsidRPr="00060031">
        <w:rPr>
          <w:rFonts w:ascii="Times New Roman" w:hAnsi="Times New Roman" w:cs="Times New Roman"/>
          <w:color w:val="000000"/>
          <w:sz w:val="28"/>
          <w:szCs w:val="28"/>
          <w:lang w:val="ru-RU"/>
        </w:rPr>
        <w:t xml:space="preserve">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Любовь к родной природе, ее охрана и защита – проявление патриотических чувств.</w:t>
      </w:r>
      <w:r w:rsidRPr="00060031">
        <w:rPr>
          <w:rFonts w:ascii="Times New Roman" w:hAnsi="Times New Roman" w:cs="Times New Roman"/>
          <w:color w:val="000000"/>
          <w:sz w:val="28"/>
          <w:szCs w:val="28"/>
          <w:lang w:val="ru-RU"/>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13 Республики Крым, «ворота Крыма» («Крым. Путь домой», «Я вижу Землю! Это так красиво», «Экологичное потребление»).</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Нравственные ценности российского общества. </w:t>
      </w:r>
      <w:r w:rsidRPr="00060031">
        <w:rPr>
          <w:rFonts w:ascii="Times New Roman" w:hAnsi="Times New Roman" w:cs="Times New Roman"/>
          <w:color w:val="000000"/>
          <w:sz w:val="28"/>
          <w:szCs w:val="28"/>
          <w:lang w:val="ru-RU"/>
        </w:rP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Гуманизм, доброта, волонтёрская деятельность</w:t>
      </w:r>
      <w:r w:rsidRPr="00060031">
        <w:rPr>
          <w:rFonts w:ascii="Times New Roman" w:hAnsi="Times New Roman" w:cs="Times New Roman"/>
          <w:color w:val="000000"/>
          <w:sz w:val="28"/>
          <w:szCs w:val="28"/>
          <w:lang w:val="ru-RU"/>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lastRenderedPageBreak/>
        <w:t>Детские общественные организации в России и их деятельность.</w:t>
      </w:r>
      <w:r w:rsidRPr="00060031">
        <w:rPr>
          <w:rFonts w:ascii="Times New Roman" w:hAnsi="Times New Roman" w:cs="Times New Roman"/>
          <w:b/>
          <w:bCs/>
          <w:color w:val="000000"/>
          <w:sz w:val="28"/>
          <w:szCs w:val="28"/>
        </w:rPr>
        <w:t> </w:t>
      </w:r>
      <w:r w:rsidRPr="00060031">
        <w:rPr>
          <w:rFonts w:ascii="Times New Roman" w:hAnsi="Times New Roman" w:cs="Times New Roman"/>
          <w:color w:val="000000"/>
          <w:sz w:val="28"/>
          <w:szCs w:val="28"/>
          <w:lang w:val="ru-RU"/>
        </w:rPr>
        <w:t>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Учебный коллектив.</w:t>
      </w:r>
      <w:r w:rsidRPr="00060031">
        <w:rPr>
          <w:rFonts w:ascii="Times New Roman" w:hAnsi="Times New Roman" w:cs="Times New Roman"/>
          <w:color w:val="000000"/>
          <w:sz w:val="28"/>
          <w:szCs w:val="28"/>
          <w:lang w:val="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Государственные праздники Российской Федерации. </w:t>
      </w:r>
      <w:r w:rsidRPr="00060031">
        <w:rPr>
          <w:rFonts w:ascii="Times New Roman" w:hAnsi="Times New Roman" w:cs="Times New Roman"/>
          <w:color w:val="000000"/>
          <w:sz w:val="28"/>
          <w:szCs w:val="28"/>
          <w:lang w:val="ru-RU"/>
        </w:rPr>
        <w:t>Новый год</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r w:rsidR="00095B5E" w:rsidRPr="00060031">
        <w:rPr>
          <w:rFonts w:ascii="Times New Roman" w:hAnsi="Times New Roman" w:cs="Times New Roman"/>
          <w:color w:val="000000"/>
          <w:sz w:val="28"/>
          <w:szCs w:val="28"/>
          <w:lang w:val="ru-RU"/>
        </w:rPr>
        <w:t>опытно исследовательской</w:t>
      </w:r>
      <w:r w:rsidRPr="00060031">
        <w:rPr>
          <w:rFonts w:ascii="Times New Roman" w:hAnsi="Times New Roman" w:cs="Times New Roman"/>
          <w:color w:val="000000"/>
          <w:sz w:val="28"/>
          <w:szCs w:val="28"/>
          <w:lang w:val="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w:t>
      </w:r>
      <w:r w:rsidRPr="00060031">
        <w:rPr>
          <w:rFonts w:ascii="Times New Roman" w:hAnsi="Times New Roman" w:cs="Times New Roman"/>
          <w:color w:val="000000"/>
          <w:sz w:val="28"/>
          <w:szCs w:val="28"/>
          <w:lang w:val="ru-RU"/>
        </w:rPr>
        <w:lastRenderedPageBreak/>
        <w:t>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Различные праздники, посвященные истории и культуре России.</w:t>
      </w:r>
      <w:r w:rsidRPr="00060031">
        <w:rPr>
          <w:rFonts w:ascii="Times New Roman" w:hAnsi="Times New Roman" w:cs="Times New Roman"/>
          <w:b/>
          <w:bCs/>
          <w:color w:val="000000"/>
          <w:sz w:val="28"/>
          <w:szCs w:val="28"/>
        </w:rPr>
        <w:t> </w:t>
      </w:r>
      <w:r w:rsidRPr="00060031">
        <w:rPr>
          <w:rFonts w:ascii="Times New Roman" w:hAnsi="Times New Roman" w:cs="Times New Roman"/>
          <w:color w:val="000000"/>
          <w:sz w:val="28"/>
          <w:szCs w:val="28"/>
          <w:lang w:val="ru-RU"/>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w:t>
      </w:r>
      <w:r w:rsidRPr="00060031">
        <w:rPr>
          <w:rFonts w:ascii="Times New Roman" w:hAnsi="Times New Roman" w:cs="Times New Roman"/>
          <w:color w:val="000000"/>
          <w:sz w:val="28"/>
          <w:szCs w:val="28"/>
          <w:lang w:val="ru-RU"/>
        </w:rPr>
        <w:lastRenderedPageBreak/>
        <w:t>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лет со дня рождения Н. В. Гоголя», «Русский язык. Великий и могучий. 225 лет со дня рождения А. С. Пушкина»).</w:t>
      </w:r>
    </w:p>
    <w:p w:rsidR="00060031" w:rsidRDefault="00060031" w:rsidP="00060031">
      <w:pPr>
        <w:spacing w:before="0" w:beforeAutospacing="0" w:after="0" w:afterAutospacing="0"/>
        <w:ind w:firstLine="709"/>
        <w:jc w:val="both"/>
        <w:rPr>
          <w:rFonts w:ascii="Times New Roman" w:hAnsi="Times New Roman" w:cs="Times New Roman"/>
          <w:color w:val="000000"/>
          <w:sz w:val="28"/>
          <w:szCs w:val="28"/>
          <w:lang w:val="ru-RU"/>
        </w:rPr>
      </w:pP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252525"/>
          <w:spacing w:val="-2"/>
          <w:sz w:val="28"/>
          <w:szCs w:val="28"/>
          <w:lang w:val="ru-RU"/>
        </w:rPr>
        <w:t>Планируемые результаты освоения курса внеурочной деятельности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Личностные результаты</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В сфере гражданско-патриотического воспитания: </w:t>
      </w:r>
      <w:r w:rsidRPr="00060031">
        <w:rPr>
          <w:rFonts w:ascii="Times New Roman" w:hAnsi="Times New Roman" w:cs="Times New Roman"/>
          <w:color w:val="000000"/>
          <w:sz w:val="28"/>
          <w:szCs w:val="28"/>
          <w:lang w:val="ru-RU"/>
        </w:rPr>
        <w:t>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В сфере духовно-нравственного воспитания: </w:t>
      </w:r>
      <w:r w:rsidRPr="00060031">
        <w:rPr>
          <w:rFonts w:ascii="Times New Roman" w:hAnsi="Times New Roman" w:cs="Times New Roman"/>
          <w:color w:val="000000"/>
          <w:sz w:val="28"/>
          <w:szCs w:val="28"/>
          <w:lang w:val="ru-RU"/>
        </w:rP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В сфере эстетического воспитания: </w:t>
      </w:r>
      <w:r w:rsidRPr="00060031">
        <w:rPr>
          <w:rFonts w:ascii="Times New Roman" w:hAnsi="Times New Roman" w:cs="Times New Roman"/>
          <w:color w:val="000000"/>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В сфере физического воспитания, формирования культуры здоровья и эмоционального благополучия:</w:t>
      </w:r>
      <w:r w:rsidRPr="00060031">
        <w:rPr>
          <w:rFonts w:ascii="Times New Roman" w:hAnsi="Times New Roman" w:cs="Times New Roman"/>
          <w:color w:val="000000"/>
          <w:sz w:val="28"/>
          <w:szCs w:val="28"/>
          <w:lang w:val="ru-RU"/>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lastRenderedPageBreak/>
        <w:t xml:space="preserve">В сфере трудового воспитания: </w:t>
      </w:r>
      <w:r w:rsidRPr="00060031">
        <w:rPr>
          <w:rFonts w:ascii="Times New Roman" w:hAnsi="Times New Roman" w:cs="Times New Roman"/>
          <w:color w:val="000000"/>
          <w:sz w:val="28"/>
          <w:szCs w:val="28"/>
          <w:lang w:val="ru-RU"/>
        </w:rPr>
        <w:t>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В сфере экологического воспитания:</w:t>
      </w:r>
      <w:r w:rsidRPr="00060031">
        <w:rPr>
          <w:rFonts w:ascii="Times New Roman" w:hAnsi="Times New Roman" w:cs="Times New Roman"/>
          <w:color w:val="000000"/>
          <w:sz w:val="28"/>
          <w:szCs w:val="28"/>
          <w:lang w:val="ru-RU"/>
        </w:rPr>
        <w:t xml:space="preserve"> бережное отношение к природе; неприятие действий, приносящих ей вред. 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Метапредметные результаты</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Овладение универсальными учебными познавательными действиями: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1) базовыелогическиедействия:</w:t>
      </w:r>
    </w:p>
    <w:p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сравнивать объекты, устанавливать основания для сравнения, устанавливать аналогии;</w:t>
      </w:r>
    </w:p>
    <w:p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объединять части объекта (объекты) по определенному признаку;</w:t>
      </w:r>
    </w:p>
    <w:p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определять существенный признак для классификации, классифицировать предложенные объекты;</w:t>
      </w:r>
    </w:p>
    <w:p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13761A" w:rsidRPr="00060031" w:rsidRDefault="00595164" w:rsidP="00060031">
      <w:pPr>
        <w:numPr>
          <w:ilvl w:val="0"/>
          <w:numId w:val="18"/>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2) базовыеисследовательскиедействия:</w:t>
      </w:r>
    </w:p>
    <w:p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 помощью педагогического работника формулировать цель, планировать изменения объекта, ситуации;</w:t>
      </w:r>
    </w:p>
    <w:p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3761A" w:rsidRPr="00060031" w:rsidRDefault="00595164" w:rsidP="00060031">
      <w:pPr>
        <w:numPr>
          <w:ilvl w:val="0"/>
          <w:numId w:val="19"/>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3) работа с информацией:</w:t>
      </w:r>
    </w:p>
    <w:p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выбиратьисточникполученияинформации;</w:t>
      </w:r>
    </w:p>
    <w:p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13761A" w:rsidRPr="00060031" w:rsidRDefault="00595164" w:rsidP="00060031">
      <w:pPr>
        <w:numPr>
          <w:ilvl w:val="0"/>
          <w:numId w:val="20"/>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Овладение универсальными учебными коммуникативными действиями: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1) общение:</w:t>
      </w:r>
    </w:p>
    <w:p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признавать возможность существования разных точек зрения;</w:t>
      </w:r>
    </w:p>
    <w:p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корректно и аргументированно высказывать свое мнение;</w:t>
      </w:r>
    </w:p>
    <w:p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строить речевое высказывание в соответствии с поставленной задачей;</w:t>
      </w:r>
    </w:p>
    <w:p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готовитьнебольшиепубличныевыступления;</w:t>
      </w:r>
    </w:p>
    <w:p w:rsidR="0013761A" w:rsidRPr="00060031" w:rsidRDefault="00595164" w:rsidP="00060031">
      <w:pPr>
        <w:numPr>
          <w:ilvl w:val="0"/>
          <w:numId w:val="21"/>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подбирать иллюстративный материал (рисунки, фото, плакаты) к тексту выступления;</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2) совместнаядеятельность:</w:t>
      </w:r>
    </w:p>
    <w:p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проявлять готовность руководить, выполнять поручения, подчиняться;</w:t>
      </w:r>
    </w:p>
    <w:p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ответственно выполнять свою часть работы;</w:t>
      </w:r>
    </w:p>
    <w:p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оценивать свой вклад в общий результат;</w:t>
      </w:r>
    </w:p>
    <w:p w:rsidR="0013761A" w:rsidRPr="00060031" w:rsidRDefault="00595164" w:rsidP="00060031">
      <w:pPr>
        <w:numPr>
          <w:ilvl w:val="0"/>
          <w:numId w:val="22"/>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Овладение универсальными учебными регулятивными действиями: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1) самоорганизация:</w:t>
      </w:r>
    </w:p>
    <w:p w:rsidR="0013761A" w:rsidRPr="00060031" w:rsidRDefault="00595164" w:rsidP="00060031">
      <w:pPr>
        <w:numPr>
          <w:ilvl w:val="0"/>
          <w:numId w:val="2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13761A" w:rsidRPr="00060031" w:rsidRDefault="00595164" w:rsidP="00060031">
      <w:pPr>
        <w:numPr>
          <w:ilvl w:val="0"/>
          <w:numId w:val="23"/>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выстраиватьпоследовательностьвыбранныхдействий;</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2) самоконтроль:</w:t>
      </w:r>
    </w:p>
    <w:p w:rsidR="0013761A" w:rsidRPr="00060031" w:rsidRDefault="00595164" w:rsidP="00060031">
      <w:pPr>
        <w:numPr>
          <w:ilvl w:val="0"/>
          <w:numId w:val="24"/>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устанавливать причины успеха/неудач учебной деятельности;</w:t>
      </w:r>
    </w:p>
    <w:p w:rsidR="0013761A" w:rsidRPr="00060031" w:rsidRDefault="00595164" w:rsidP="00060031">
      <w:pPr>
        <w:numPr>
          <w:ilvl w:val="0"/>
          <w:numId w:val="24"/>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корректировать свои учебные действия для преодоления ошибок.</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Предметные результаты</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Русскийязык:</w:t>
      </w:r>
    </w:p>
    <w:p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роли языка как основного средства общения;</w:t>
      </w:r>
    </w:p>
    <w:p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значения русского языка как государственного языка Российской Федерации;</w:t>
      </w:r>
    </w:p>
    <w:p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роли русского языка как языка межнационального общения;</w:t>
      </w:r>
    </w:p>
    <w:p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правильной устной и письменной речи как показателя общей культуры человека;</w:t>
      </w:r>
    </w:p>
    <w:p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13761A" w:rsidRPr="00060031" w:rsidRDefault="00595164" w:rsidP="00060031">
      <w:pPr>
        <w:numPr>
          <w:ilvl w:val="0"/>
          <w:numId w:val="25"/>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использование в речевой деятельности норм современного русского литературного языка и речевого этикета.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Литературноечтение:</w:t>
      </w:r>
    </w:p>
    <w:p w:rsidR="0013761A" w:rsidRPr="00060031" w:rsidRDefault="00595164" w:rsidP="00060031">
      <w:pPr>
        <w:numPr>
          <w:ilvl w:val="0"/>
          <w:numId w:val="2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3761A" w:rsidRPr="00060031" w:rsidRDefault="00595164" w:rsidP="00060031">
      <w:pPr>
        <w:numPr>
          <w:ilvl w:val="0"/>
          <w:numId w:val="2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3761A" w:rsidRPr="00060031" w:rsidRDefault="00595164" w:rsidP="00060031">
      <w:pPr>
        <w:numPr>
          <w:ilvl w:val="0"/>
          <w:numId w:val="26"/>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овладение элементарными умениями анализа и интерпретации текста.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Иностранныйязык:</w:t>
      </w:r>
    </w:p>
    <w:p w:rsidR="0013761A" w:rsidRPr="00060031" w:rsidRDefault="00595164" w:rsidP="00060031">
      <w:pPr>
        <w:numPr>
          <w:ilvl w:val="0"/>
          <w:numId w:val="27"/>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знакомство представителей других стран с культурой своего народа.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Математика и информатика:</w:t>
      </w:r>
    </w:p>
    <w:p w:rsidR="0013761A" w:rsidRPr="00060031" w:rsidRDefault="00595164" w:rsidP="00060031">
      <w:pPr>
        <w:numPr>
          <w:ilvl w:val="0"/>
          <w:numId w:val="28"/>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развитиелогическогомышления;</w:t>
      </w:r>
    </w:p>
    <w:p w:rsidR="0013761A" w:rsidRPr="00060031" w:rsidRDefault="00595164" w:rsidP="00060031">
      <w:pPr>
        <w:numPr>
          <w:ilvl w:val="0"/>
          <w:numId w:val="28"/>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Окружающиймир:</w:t>
      </w:r>
    </w:p>
    <w:p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уважительного отношения к своей семье и семейным традициям, организации, родному краю, России, ее истории и культуре, природе;</w:t>
      </w:r>
    </w:p>
    <w:p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чувства гордости за национальные свершения, открытия, победы;</w:t>
      </w:r>
    </w:p>
    <w:p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
    <w:p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основ рационального поведения и обоснованного принятия решений;</w:t>
      </w:r>
    </w:p>
    <w:p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w:t>
      </w:r>
      <w:r w:rsidRPr="00060031">
        <w:rPr>
          <w:rFonts w:ascii="Times New Roman" w:hAnsi="Times New Roman" w:cs="Times New Roman"/>
          <w:color w:val="000000"/>
          <w:sz w:val="28"/>
          <w:szCs w:val="28"/>
          <w:lang w:val="ru-RU"/>
        </w:rPr>
        <w:lastRenderedPageBreak/>
        <w:t>событиях и фактах прошлого и настоящего России; основных правах и обязанностях гражданина Российской Федерации;</w:t>
      </w:r>
    </w:p>
    <w:p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простейших причинно-следственных связей в окружающем мире (в том числе на материале о природе и культуре родного края);</w:t>
      </w:r>
    </w:p>
    <w:p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интернета, получения информации из источников в современной информационной среде;</w:t>
      </w:r>
    </w:p>
    <w:p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w:t>
      </w:r>
    </w:p>
    <w:p w:rsidR="0013761A" w:rsidRPr="00060031" w:rsidRDefault="00595164" w:rsidP="00060031">
      <w:pPr>
        <w:numPr>
          <w:ilvl w:val="0"/>
          <w:numId w:val="29"/>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Основы религиозных культур и светской этики:</w:t>
      </w:r>
    </w:p>
    <w:p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необходимости нравственного совершенствования, духовного развития, роли в этом личных усилий человека;</w:t>
      </w:r>
    </w:p>
    <w:p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
    <w:p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w:t>
      </w:r>
    </w:p>
    <w:p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открытость к сотрудничеству, готовность оказывать помощь; осуждение любых случаев унижения человеческого достоинства;</w:t>
      </w:r>
    </w:p>
    <w:p w:rsidR="0013761A" w:rsidRPr="00060031" w:rsidRDefault="00595164" w:rsidP="00060031">
      <w:pPr>
        <w:numPr>
          <w:ilvl w:val="0"/>
          <w:numId w:val="30"/>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Изобразительноеискусство:</w:t>
      </w:r>
    </w:p>
    <w:p w:rsidR="0013761A" w:rsidRPr="00060031" w:rsidRDefault="00595164" w:rsidP="00060031">
      <w:pPr>
        <w:numPr>
          <w:ilvl w:val="0"/>
          <w:numId w:val="3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13761A" w:rsidRPr="00060031" w:rsidRDefault="00595164" w:rsidP="00060031">
      <w:pPr>
        <w:numPr>
          <w:ilvl w:val="0"/>
          <w:numId w:val="3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характеризовать виды и жанры изобразительного искусства;</w:t>
      </w:r>
    </w:p>
    <w:p w:rsidR="0013761A" w:rsidRPr="00060031" w:rsidRDefault="00595164" w:rsidP="00060031">
      <w:pPr>
        <w:numPr>
          <w:ilvl w:val="0"/>
          <w:numId w:val="31"/>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характеризовать отличительные особенности художественных промыслов России.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Музыка:</w:t>
      </w:r>
    </w:p>
    <w:p w:rsidR="0013761A" w:rsidRPr="00060031" w:rsidRDefault="00595164" w:rsidP="00060031">
      <w:pPr>
        <w:numPr>
          <w:ilvl w:val="0"/>
          <w:numId w:val="32"/>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знание основных жанров народной и профессиональной музыки.</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Технология:</w:t>
      </w:r>
    </w:p>
    <w:p w:rsidR="0013761A" w:rsidRPr="00060031" w:rsidRDefault="00595164" w:rsidP="00060031">
      <w:pPr>
        <w:numPr>
          <w:ilvl w:val="0"/>
          <w:numId w:val="33"/>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Физическаякультура:</w:t>
      </w:r>
    </w:p>
    <w:p w:rsidR="0013761A" w:rsidRPr="00060031" w:rsidRDefault="00595164" w:rsidP="00060031">
      <w:pPr>
        <w:numPr>
          <w:ilvl w:val="0"/>
          <w:numId w:val="34"/>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w:t>
      </w:r>
    </w:p>
    <w:p w:rsidR="0013761A" w:rsidRPr="00060031" w:rsidRDefault="00595164" w:rsidP="00060031">
      <w:pPr>
        <w:numPr>
          <w:ilvl w:val="0"/>
          <w:numId w:val="34"/>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взаимодействовать со сверстниками в игровых заданиях и игровой деятельности, соблюдая правила честной игры.</w:t>
      </w:r>
    </w:p>
    <w:p w:rsidR="009C13D5" w:rsidRDefault="009C13D5" w:rsidP="009C13D5">
      <w:pPr>
        <w:rPr>
          <w:rFonts w:ascii="Times New Roman" w:hAnsi="Times New Roman" w:cs="Times New Roman"/>
          <w:b/>
          <w:bCs/>
          <w:color w:val="252525"/>
          <w:spacing w:val="-2"/>
          <w:sz w:val="28"/>
          <w:szCs w:val="28"/>
          <w:lang w:val="ru-RU"/>
        </w:rPr>
      </w:pPr>
      <w:bookmarkStart w:id="0" w:name="_Hlk144066492"/>
    </w:p>
    <w:p w:rsidR="00095B5E" w:rsidRPr="00060031" w:rsidRDefault="00095B5E" w:rsidP="009C13D5">
      <w:pPr>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t>Календарно - т</w:t>
      </w:r>
      <w:r w:rsidR="00595164" w:rsidRPr="00060031">
        <w:rPr>
          <w:rFonts w:ascii="Times New Roman" w:hAnsi="Times New Roman" w:cs="Times New Roman"/>
          <w:b/>
          <w:bCs/>
          <w:color w:val="252525"/>
          <w:spacing w:val="-2"/>
          <w:sz w:val="28"/>
          <w:szCs w:val="28"/>
          <w:lang w:val="ru-RU"/>
        </w:rPr>
        <w:t xml:space="preserve">ематическое </w:t>
      </w:r>
      <w:bookmarkEnd w:id="0"/>
      <w:r w:rsidR="00595164" w:rsidRPr="00060031">
        <w:rPr>
          <w:rFonts w:ascii="Times New Roman" w:hAnsi="Times New Roman" w:cs="Times New Roman"/>
          <w:b/>
          <w:bCs/>
          <w:color w:val="252525"/>
          <w:spacing w:val="-2"/>
          <w:sz w:val="28"/>
          <w:szCs w:val="28"/>
          <w:lang w:val="ru-RU"/>
        </w:rPr>
        <w:t>планирование</w:t>
      </w:r>
      <w:bookmarkStart w:id="1" w:name="_GoBack"/>
      <w:bookmarkEnd w:id="1"/>
    </w:p>
    <w:p w:rsidR="00060031" w:rsidRDefault="00095B5E" w:rsidP="00060031">
      <w:pPr>
        <w:spacing w:before="0" w:beforeAutospacing="0" w:after="0" w:afterAutospacing="0"/>
        <w:ind w:firstLine="709"/>
        <w:jc w:val="both"/>
        <w:rPr>
          <w:rFonts w:ascii="Times New Roman" w:hAnsi="Times New Roman" w:cs="Times New Roman"/>
          <w:color w:val="000000"/>
          <w:sz w:val="28"/>
          <w:szCs w:val="28"/>
          <w:lang w:val="ru-RU"/>
        </w:rPr>
      </w:pPr>
      <w:r w:rsidRPr="00095B5E">
        <w:rPr>
          <w:rFonts w:ascii="Times New Roman" w:hAnsi="Times New Roman" w:cs="Times New Roman"/>
          <w:color w:val="000000"/>
          <w:sz w:val="28"/>
          <w:szCs w:val="28"/>
          <w:lang w:val="ru-RU"/>
        </w:rPr>
        <w:t>Календарно - тематическое</w:t>
      </w:r>
      <w:r w:rsidR="00595164" w:rsidRPr="00060031">
        <w:rPr>
          <w:rFonts w:ascii="Times New Roman" w:hAnsi="Times New Roman" w:cs="Times New Roman"/>
          <w:color w:val="000000"/>
          <w:sz w:val="28"/>
          <w:szCs w:val="28"/>
          <w:lang w:val="ru-RU"/>
        </w:rPr>
        <w:t xml:space="preserve"> планирование рассчитано на 36 часов в год в 1–4-х классах в соответствии с</w:t>
      </w:r>
      <w:r w:rsidR="00595164" w:rsidRPr="00060031">
        <w:rPr>
          <w:rFonts w:ascii="Times New Roman" w:hAnsi="Times New Roman" w:cs="Times New Roman"/>
          <w:color w:val="000000"/>
          <w:sz w:val="28"/>
          <w:szCs w:val="28"/>
        </w:rPr>
        <w:t> </w:t>
      </w:r>
      <w:r w:rsidR="00595164" w:rsidRPr="00060031">
        <w:rPr>
          <w:rFonts w:ascii="Times New Roman" w:hAnsi="Times New Roman" w:cs="Times New Roman"/>
          <w:color w:val="000000"/>
          <w:sz w:val="28"/>
          <w:szCs w:val="28"/>
          <w:lang w:val="ru-RU"/>
        </w:rPr>
        <w:t>рабочей программой</w:t>
      </w:r>
      <w:r w:rsidR="00595164" w:rsidRPr="00060031">
        <w:rPr>
          <w:rFonts w:ascii="Times New Roman" w:hAnsi="Times New Roman" w:cs="Times New Roman"/>
          <w:color w:val="000000"/>
          <w:sz w:val="28"/>
          <w:szCs w:val="28"/>
        </w:rPr>
        <w:t> </w:t>
      </w:r>
      <w:r w:rsidR="00595164" w:rsidRPr="00060031">
        <w:rPr>
          <w:rFonts w:ascii="Times New Roman" w:hAnsi="Times New Roman" w:cs="Times New Roman"/>
          <w:color w:val="000000"/>
          <w:sz w:val="28"/>
          <w:szCs w:val="28"/>
          <w:lang w:val="ru-RU"/>
        </w:rPr>
        <w:t xml:space="preserve">курса внеурочной деятельности «Разговоры о важном» на 2023/24 учебный год, разработанной ФГБНУ «Институт стратегии развития образования». При этом данное </w:t>
      </w:r>
      <w:r>
        <w:rPr>
          <w:rFonts w:ascii="Times New Roman" w:hAnsi="Times New Roman" w:cs="Times New Roman"/>
          <w:color w:val="000000"/>
          <w:sz w:val="28"/>
          <w:szCs w:val="28"/>
          <w:lang w:val="ru-RU"/>
        </w:rPr>
        <w:t>к</w:t>
      </w:r>
      <w:r w:rsidRPr="00095B5E">
        <w:rPr>
          <w:rFonts w:ascii="Times New Roman" w:hAnsi="Times New Roman" w:cs="Times New Roman"/>
          <w:color w:val="000000"/>
          <w:sz w:val="28"/>
          <w:szCs w:val="28"/>
          <w:lang w:val="ru-RU"/>
        </w:rPr>
        <w:t>алендарно - тематическое</w:t>
      </w:r>
      <w:r w:rsidR="00595164" w:rsidRPr="00060031">
        <w:rPr>
          <w:rFonts w:ascii="Times New Roman" w:hAnsi="Times New Roman" w:cs="Times New Roman"/>
          <w:color w:val="000000"/>
          <w:sz w:val="28"/>
          <w:szCs w:val="28"/>
          <w:lang w:val="ru-RU"/>
        </w:rPr>
        <w:t xml:space="preserve"> планирование будет скорректировано в ходе учебно-воспитательного процесса в соответствии с планированием на сайте </w:t>
      </w:r>
      <w:r w:rsidR="00595164" w:rsidRPr="00060031">
        <w:rPr>
          <w:rFonts w:ascii="Times New Roman" w:hAnsi="Times New Roman" w:cs="Times New Roman"/>
          <w:color w:val="000000"/>
          <w:sz w:val="28"/>
          <w:szCs w:val="28"/>
        </w:rPr>
        <w:t>razgovor</w:t>
      </w:r>
      <w:r w:rsidR="00595164" w:rsidRPr="00060031">
        <w:rPr>
          <w:rFonts w:ascii="Times New Roman" w:hAnsi="Times New Roman" w:cs="Times New Roman"/>
          <w:color w:val="000000"/>
          <w:sz w:val="28"/>
          <w:szCs w:val="28"/>
          <w:lang w:val="ru-RU"/>
        </w:rPr>
        <w:t>.</w:t>
      </w:r>
      <w:r w:rsidR="00595164" w:rsidRPr="00060031">
        <w:rPr>
          <w:rFonts w:ascii="Times New Roman" w:hAnsi="Times New Roman" w:cs="Times New Roman"/>
          <w:color w:val="000000"/>
          <w:sz w:val="28"/>
          <w:szCs w:val="28"/>
        </w:rPr>
        <w:t>edsoo</w:t>
      </w:r>
      <w:r w:rsidR="00595164" w:rsidRPr="00060031">
        <w:rPr>
          <w:rFonts w:ascii="Times New Roman" w:hAnsi="Times New Roman" w:cs="Times New Roman"/>
          <w:color w:val="000000"/>
          <w:sz w:val="28"/>
          <w:szCs w:val="28"/>
          <w:lang w:val="ru-RU"/>
        </w:rPr>
        <w:t>.</w:t>
      </w:r>
      <w:r w:rsidR="00595164" w:rsidRPr="00060031">
        <w:rPr>
          <w:rFonts w:ascii="Times New Roman" w:hAnsi="Times New Roman" w:cs="Times New Roman"/>
          <w:color w:val="000000"/>
          <w:sz w:val="28"/>
          <w:szCs w:val="28"/>
        </w:rPr>
        <w:t>ru</w:t>
      </w:r>
      <w:r w:rsidR="00595164" w:rsidRPr="00060031">
        <w:rPr>
          <w:rFonts w:ascii="Times New Roman" w:hAnsi="Times New Roman" w:cs="Times New Roman"/>
          <w:color w:val="000000"/>
          <w:sz w:val="28"/>
          <w:szCs w:val="28"/>
          <w:lang w:val="ru-RU"/>
        </w:rPr>
        <w:t xml:space="preserve"> и часами, выделенными на курс «Разговоры о важном» в плане внеурочной деятельности НОО: 33 часа в год в 1-х классах и 34 часа в год во 2–4-х.</w:t>
      </w:r>
    </w:p>
    <w:p w:rsidR="00060031" w:rsidRPr="00095B5E" w:rsidRDefault="00060031" w:rsidP="00060031">
      <w:pPr>
        <w:spacing w:before="0" w:beforeAutospacing="0" w:after="0" w:afterAutospacing="0"/>
        <w:ind w:firstLine="709"/>
        <w:jc w:val="both"/>
        <w:rPr>
          <w:b/>
          <w:bCs/>
          <w:color w:val="252525"/>
          <w:spacing w:val="-2"/>
          <w:sz w:val="28"/>
          <w:szCs w:val="28"/>
          <w:lang w:val="ru-RU"/>
        </w:rPr>
      </w:pPr>
    </w:p>
    <w:p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b/>
          <w:bCs/>
          <w:color w:val="252525"/>
          <w:spacing w:val="-2"/>
          <w:sz w:val="28"/>
          <w:szCs w:val="28"/>
        </w:rPr>
        <w:t>1–2-е классы</w:t>
      </w:r>
    </w:p>
    <w:tbl>
      <w:tblPr>
        <w:tblW w:w="0" w:type="auto"/>
        <w:tblLayout w:type="fixed"/>
        <w:tblCellMar>
          <w:top w:w="15" w:type="dxa"/>
          <w:left w:w="15" w:type="dxa"/>
          <w:bottom w:w="15" w:type="dxa"/>
          <w:right w:w="15" w:type="dxa"/>
        </w:tblCellMar>
        <w:tblLook w:val="0600"/>
      </w:tblPr>
      <w:tblGrid>
        <w:gridCol w:w="487"/>
        <w:gridCol w:w="2990"/>
        <w:gridCol w:w="993"/>
        <w:gridCol w:w="1984"/>
        <w:gridCol w:w="1418"/>
        <w:gridCol w:w="1574"/>
      </w:tblGrid>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B5E" w:rsidRPr="00060031" w:rsidRDefault="00095B5E" w:rsidP="00095B5E">
            <w:pPr>
              <w:spacing w:before="0" w:beforeAutospacing="0" w:after="0" w:afterAutospacing="0"/>
              <w:jc w:val="center"/>
              <w:rPr>
                <w:rFonts w:hAnsi="Times New Roman" w:cs="Times New Roman"/>
                <w:color w:val="000000"/>
                <w:sz w:val="24"/>
                <w:szCs w:val="24"/>
              </w:rPr>
            </w:pPr>
            <w:r w:rsidRPr="00060031">
              <w:rPr>
                <w:rFonts w:hAnsi="Times New Roman" w:cs="Times New Roman"/>
                <w:b/>
                <w:bCs/>
                <w:color w:val="000000"/>
                <w:sz w:val="24"/>
                <w:szCs w:val="24"/>
              </w:rPr>
              <w:t>№ п/п</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B5E" w:rsidRPr="00060031" w:rsidRDefault="00095B5E" w:rsidP="00095B5E">
            <w:pPr>
              <w:spacing w:before="0" w:beforeAutospacing="0" w:after="0" w:afterAutospacing="0"/>
              <w:jc w:val="center"/>
              <w:rPr>
                <w:rFonts w:hAnsi="Times New Roman" w:cs="Times New Roman"/>
                <w:color w:val="000000"/>
                <w:sz w:val="24"/>
                <w:szCs w:val="24"/>
              </w:rPr>
            </w:pPr>
            <w:r w:rsidRPr="00060031">
              <w:rPr>
                <w:rFonts w:hAnsi="Times New Roman" w:cs="Times New Roman"/>
                <w:b/>
                <w:bCs/>
                <w:color w:val="000000"/>
                <w:sz w:val="24"/>
                <w:szCs w:val="24"/>
              </w:rPr>
              <w:t>Темазанятия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B5E" w:rsidRPr="00060031" w:rsidRDefault="00095B5E" w:rsidP="00095B5E">
            <w:pPr>
              <w:spacing w:before="0" w:beforeAutospacing="0" w:after="0" w:afterAutospacing="0"/>
              <w:jc w:val="center"/>
              <w:rPr>
                <w:sz w:val="24"/>
                <w:szCs w:val="24"/>
                <w:lang w:val="ru-RU"/>
              </w:rPr>
            </w:pPr>
            <w:r w:rsidRPr="00060031">
              <w:rPr>
                <w:rFonts w:hAnsi="Times New Roman" w:cs="Times New Roman"/>
                <w:b/>
                <w:bCs/>
                <w:color w:val="000000"/>
                <w:sz w:val="24"/>
                <w:szCs w:val="24"/>
                <w:lang w:val="ru-RU"/>
              </w:rPr>
              <w:t>Кол</w:t>
            </w:r>
            <w:r>
              <w:rPr>
                <w:rFonts w:hAnsi="Times New Roman" w:cs="Times New Roman"/>
                <w:b/>
                <w:bCs/>
                <w:color w:val="000000"/>
                <w:sz w:val="24"/>
                <w:szCs w:val="24"/>
                <w:lang w:val="ru-RU"/>
              </w:rPr>
              <w:t>-</w:t>
            </w:r>
            <w:r w:rsidRPr="00060031">
              <w:rPr>
                <w:rFonts w:hAnsi="Times New Roman" w:cs="Times New Roman"/>
                <w:b/>
                <w:bCs/>
                <w:color w:val="000000"/>
                <w:sz w:val="24"/>
                <w:szCs w:val="24"/>
                <w:lang w:val="ru-RU"/>
              </w:rPr>
              <w:t>во часов</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B5E" w:rsidRPr="00060031" w:rsidRDefault="00095B5E" w:rsidP="00095B5E">
            <w:pPr>
              <w:spacing w:before="0" w:beforeAutospacing="0" w:after="0" w:afterAutospacing="0"/>
              <w:jc w:val="center"/>
              <w:rPr>
                <w:sz w:val="24"/>
                <w:szCs w:val="24"/>
              </w:rPr>
            </w:pPr>
            <w:r w:rsidRPr="00060031">
              <w:rPr>
                <w:rFonts w:hAnsi="Times New Roman" w:cs="Times New Roman"/>
                <w:b/>
                <w:bCs/>
                <w:color w:val="000000"/>
                <w:sz w:val="24"/>
                <w:szCs w:val="24"/>
              </w:rPr>
              <w:t>ЦОР/ЭОР</w:t>
            </w:r>
          </w:p>
        </w:tc>
        <w:tc>
          <w:tcPr>
            <w:tcW w:w="1418" w:type="dxa"/>
            <w:tcBorders>
              <w:top w:val="single" w:sz="6" w:space="0" w:color="000000"/>
              <w:left w:val="single" w:sz="6" w:space="0" w:color="000000"/>
              <w:bottom w:val="single" w:sz="6" w:space="0" w:color="000000"/>
              <w:right w:val="single" w:sz="6" w:space="0" w:color="000000"/>
            </w:tcBorders>
            <w:vAlign w:val="center"/>
          </w:tcPr>
          <w:p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Дата проведения</w:t>
            </w:r>
          </w:p>
        </w:tc>
        <w:tc>
          <w:tcPr>
            <w:tcW w:w="1574" w:type="dxa"/>
            <w:tcBorders>
              <w:top w:val="single" w:sz="6" w:space="0" w:color="000000"/>
              <w:left w:val="single" w:sz="6" w:space="0" w:color="000000"/>
              <w:bottom w:val="single" w:sz="6" w:space="0" w:color="000000"/>
              <w:right w:val="single" w:sz="6" w:space="0" w:color="000000"/>
            </w:tcBorders>
            <w:vAlign w:val="center"/>
          </w:tcPr>
          <w:p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Примечания</w:t>
            </w: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Деньзнаний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Там, гдеРоссия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100-летие со дня рождения Зои Космодемьянской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ИзбирательнаясистемаРоссии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 xml:space="preserve">День учителя </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 xml:space="preserve">О взаимоотношениях в </w:t>
            </w:r>
            <w:r w:rsidRPr="00060031">
              <w:rPr>
                <w:rFonts w:hAnsi="Times New Roman" w:cs="Times New Roman"/>
                <w:color w:val="000000"/>
                <w:sz w:val="24"/>
                <w:szCs w:val="24"/>
              </w:rPr>
              <w:lastRenderedPageBreak/>
              <w:t>коллективе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lastRenderedPageBreak/>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lastRenderedPageBreak/>
              <w:t>7</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Потусторонуэкрана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8</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Деньспецназа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9</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Деньнародногоединства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10</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lang w:val="ru-RU"/>
              </w:rPr>
              <w:t>Россия – взгляд в будущее.</w:t>
            </w:r>
            <w:r w:rsidRPr="00060031">
              <w:rPr>
                <w:rFonts w:hAnsi="Times New Roman" w:cs="Times New Roman"/>
                <w:color w:val="000000"/>
                <w:sz w:val="24"/>
                <w:szCs w:val="24"/>
              </w:rPr>
              <w:t> </w:t>
            </w:r>
            <w:r w:rsidRPr="00060031">
              <w:rPr>
                <w:rFonts w:hAnsi="Times New Roman" w:cs="Times New Roman"/>
                <w:color w:val="000000"/>
                <w:sz w:val="24"/>
                <w:szCs w:val="24"/>
                <w:lang w:val="ru-RU"/>
              </w:rPr>
              <w:t xml:space="preserve">Цифровая экономика сегодня. </w:t>
            </w:r>
            <w:r w:rsidRPr="00060031">
              <w:rPr>
                <w:rFonts w:hAnsi="Times New Roman" w:cs="Times New Roman"/>
                <w:color w:val="000000"/>
                <w:sz w:val="24"/>
                <w:szCs w:val="24"/>
              </w:rPr>
              <w:t>«Умныйдом»</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Деньматери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ЧтотакоеРодина?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Мывместе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Главныйзаконстраны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Героинашеговремени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Новый год – традиции праздника разных народов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F464F2">
            <w:pPr>
              <w:spacing w:before="0" w:beforeAutospacing="0" w:after="0" w:afterAutospacing="0"/>
              <w:jc w:val="center"/>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17</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От «А» до «Я». 450 лет «Азбуке» Ивана Федорова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18</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Налоговаяграмотность</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19</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Непокоренные (блокадаЛенинграда)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20</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СоюзникиРоссии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Менделеев. 190 лет со дня рождения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День первооткрывателя. Первооткрыватели:</w:t>
            </w:r>
            <w:r w:rsidRPr="00060031">
              <w:rPr>
                <w:rFonts w:hAnsi="Times New Roman" w:cs="Times New Roman"/>
                <w:color w:val="000000"/>
                <w:sz w:val="24"/>
                <w:szCs w:val="24"/>
              </w:rPr>
              <w:t> </w:t>
            </w:r>
            <w:r w:rsidRPr="00060031">
              <w:rPr>
                <w:rFonts w:hAnsi="Times New Roman" w:cs="Times New Roman"/>
                <w:color w:val="000000"/>
                <w:sz w:val="24"/>
                <w:szCs w:val="24"/>
                <w:lang w:val="ru-RU"/>
              </w:rPr>
              <w:t>мореплаватели и космонавты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ДеньзащитникаОтечества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Как найти свое место в обществе?</w:t>
            </w:r>
            <w:r w:rsidRPr="00060031">
              <w:rPr>
                <w:rFonts w:hAnsi="Times New Roman" w:cs="Times New Roman"/>
                <w:color w:val="000000"/>
                <w:sz w:val="24"/>
                <w:szCs w:val="24"/>
              </w:rPr>
              <w:t> </w:t>
            </w:r>
            <w:r w:rsidRPr="00060031">
              <w:rPr>
                <w:rFonts w:hAnsi="Times New Roman" w:cs="Times New Roman"/>
                <w:color w:val="000000"/>
                <w:sz w:val="24"/>
                <w:szCs w:val="24"/>
                <w:lang w:val="ru-RU"/>
              </w:rPr>
              <w:t>Я</w:t>
            </w:r>
            <w:r w:rsidRPr="00060031">
              <w:rPr>
                <w:rFonts w:hAnsi="Times New Roman" w:cs="Times New Roman"/>
                <w:color w:val="000000"/>
                <w:sz w:val="24"/>
                <w:szCs w:val="24"/>
              </w:rPr>
              <w:t> </w:t>
            </w:r>
            <w:r w:rsidRPr="00060031">
              <w:rPr>
                <w:rFonts w:hAnsi="Times New Roman" w:cs="Times New Roman"/>
                <w:color w:val="000000"/>
                <w:sz w:val="24"/>
                <w:szCs w:val="24"/>
                <w:lang w:val="ru-RU"/>
              </w:rPr>
              <w:t>в семейном и детском обществе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Всемирныйфестивальмолодежи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Первым делом самолеты...</w:t>
            </w:r>
            <w:r w:rsidRPr="00060031">
              <w:rPr>
                <w:rFonts w:hAnsi="Times New Roman" w:cs="Times New Roman"/>
                <w:color w:val="000000"/>
                <w:sz w:val="24"/>
                <w:szCs w:val="24"/>
              </w:rPr>
              <w:t> </w:t>
            </w:r>
            <w:r w:rsidRPr="00060031">
              <w:rPr>
                <w:rFonts w:hAnsi="Times New Roman" w:cs="Times New Roman"/>
                <w:color w:val="000000"/>
                <w:sz w:val="24"/>
                <w:szCs w:val="24"/>
                <w:lang w:val="ru-RU"/>
              </w:rPr>
              <w:t>О гражданской авиации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27</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Крым – дорогадомой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28</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Россия – здороваядержава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lastRenderedPageBreak/>
              <w:t>29</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Цирк! Цирк! Цирк!</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30</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«ВижуЗемлю»</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215 лет со дня рождения Гоголя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Экологичноепотребление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Трудкрут!</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Урокпамяти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lang w:val="ru-RU"/>
              </w:rPr>
            </w:pPr>
            <w:r w:rsidRPr="00060031">
              <w:rPr>
                <w:rFonts w:hAnsi="Times New Roman" w:cs="Times New Roman"/>
                <w:color w:val="000000"/>
                <w:sz w:val="24"/>
                <w:szCs w:val="24"/>
                <w:lang w:val="ru-RU"/>
              </w:rPr>
              <w:t>Будь готов! Ко дню общественных организаций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36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Русский язык великий и могучий. К 225-летию со дня рождения А.С. Пушкина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bl>
    <w:p w:rsidR="00F464F2" w:rsidRDefault="00F464F2" w:rsidP="00060031">
      <w:pPr>
        <w:spacing w:before="0" w:beforeAutospacing="0" w:after="0" w:afterAutospacing="0" w:line="600" w:lineRule="atLeast"/>
        <w:rPr>
          <w:b/>
          <w:bCs/>
          <w:color w:val="252525"/>
          <w:spacing w:val="-2"/>
          <w:sz w:val="28"/>
          <w:szCs w:val="28"/>
        </w:rPr>
      </w:pPr>
    </w:p>
    <w:p w:rsidR="00F464F2" w:rsidRDefault="00F464F2" w:rsidP="00060031">
      <w:pPr>
        <w:spacing w:before="0" w:beforeAutospacing="0" w:after="0" w:afterAutospacing="0" w:line="600" w:lineRule="atLeast"/>
        <w:rPr>
          <w:b/>
          <w:bCs/>
          <w:color w:val="252525"/>
          <w:spacing w:val="-2"/>
          <w:sz w:val="28"/>
          <w:szCs w:val="28"/>
        </w:rPr>
      </w:pPr>
    </w:p>
    <w:p w:rsidR="00095B5E" w:rsidRDefault="00595164" w:rsidP="00060031">
      <w:pPr>
        <w:spacing w:before="0" w:beforeAutospacing="0" w:after="0" w:afterAutospacing="0" w:line="600" w:lineRule="atLeast"/>
        <w:rPr>
          <w:b/>
          <w:bCs/>
          <w:color w:val="252525"/>
          <w:spacing w:val="-2"/>
          <w:sz w:val="28"/>
          <w:szCs w:val="28"/>
        </w:rPr>
      </w:pPr>
      <w:r w:rsidRPr="00060031">
        <w:rPr>
          <w:b/>
          <w:bCs/>
          <w:color w:val="252525"/>
          <w:spacing w:val="-2"/>
          <w:sz w:val="28"/>
          <w:szCs w:val="28"/>
        </w:rPr>
        <w:t>3–4-е классы</w:t>
      </w:r>
    </w:p>
    <w:p w:rsidR="00095B5E" w:rsidRPr="00060031" w:rsidRDefault="00095B5E" w:rsidP="00095B5E">
      <w:pPr>
        <w:spacing w:before="0" w:beforeAutospacing="0" w:after="0" w:afterAutospacing="0"/>
        <w:rPr>
          <w:b/>
          <w:bCs/>
          <w:color w:val="252525"/>
          <w:spacing w:val="-2"/>
          <w:sz w:val="28"/>
          <w:szCs w:val="28"/>
        </w:rPr>
      </w:pPr>
    </w:p>
    <w:tbl>
      <w:tblPr>
        <w:tblW w:w="0" w:type="auto"/>
        <w:tblLayout w:type="fixed"/>
        <w:tblCellMar>
          <w:top w:w="15" w:type="dxa"/>
          <w:left w:w="15" w:type="dxa"/>
          <w:bottom w:w="15" w:type="dxa"/>
          <w:right w:w="15" w:type="dxa"/>
        </w:tblCellMar>
        <w:tblLook w:val="0600"/>
      </w:tblPr>
      <w:tblGrid>
        <w:gridCol w:w="500"/>
        <w:gridCol w:w="2977"/>
        <w:gridCol w:w="993"/>
        <w:gridCol w:w="1984"/>
        <w:gridCol w:w="1418"/>
        <w:gridCol w:w="1574"/>
      </w:tblGrid>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B5E" w:rsidRPr="00060031" w:rsidRDefault="00095B5E" w:rsidP="00095B5E">
            <w:pPr>
              <w:spacing w:before="0" w:beforeAutospacing="0" w:after="0" w:afterAutospacing="0"/>
              <w:jc w:val="center"/>
              <w:rPr>
                <w:rFonts w:hAnsi="Times New Roman" w:cs="Times New Roman"/>
                <w:color w:val="000000"/>
                <w:sz w:val="24"/>
                <w:szCs w:val="24"/>
              </w:rPr>
            </w:pPr>
            <w:r w:rsidRPr="00060031">
              <w:rPr>
                <w:rFonts w:hAnsi="Times New Roman" w:cs="Times New Roman"/>
                <w:b/>
                <w:bCs/>
                <w:color w:val="000000"/>
                <w:sz w:val="24"/>
                <w:szCs w:val="24"/>
              </w:rPr>
              <w:t>№ п/п</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B5E" w:rsidRPr="00060031" w:rsidRDefault="00095B5E" w:rsidP="00095B5E">
            <w:pPr>
              <w:spacing w:before="0" w:beforeAutospacing="0" w:after="0" w:afterAutospacing="0"/>
              <w:jc w:val="center"/>
              <w:rPr>
                <w:rFonts w:hAnsi="Times New Roman" w:cs="Times New Roman"/>
                <w:color w:val="000000"/>
                <w:sz w:val="24"/>
                <w:szCs w:val="24"/>
              </w:rPr>
            </w:pPr>
            <w:r w:rsidRPr="00060031">
              <w:rPr>
                <w:rFonts w:hAnsi="Times New Roman" w:cs="Times New Roman"/>
                <w:b/>
                <w:bCs/>
                <w:color w:val="000000"/>
                <w:sz w:val="24"/>
                <w:szCs w:val="24"/>
              </w:rPr>
              <w:t>Темазанятия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B5E" w:rsidRPr="00060031" w:rsidRDefault="00095B5E" w:rsidP="00095B5E">
            <w:pPr>
              <w:spacing w:before="0" w:beforeAutospacing="0" w:after="0" w:afterAutospacing="0"/>
              <w:jc w:val="center"/>
              <w:rPr>
                <w:sz w:val="24"/>
                <w:szCs w:val="24"/>
                <w:lang w:val="ru-RU"/>
              </w:rPr>
            </w:pPr>
            <w:r w:rsidRPr="00060031">
              <w:rPr>
                <w:rFonts w:hAnsi="Times New Roman" w:cs="Times New Roman"/>
                <w:b/>
                <w:bCs/>
                <w:color w:val="000000"/>
                <w:sz w:val="24"/>
                <w:szCs w:val="24"/>
                <w:lang w:val="ru-RU"/>
              </w:rPr>
              <w:t>Кол</w:t>
            </w:r>
            <w:r>
              <w:rPr>
                <w:rFonts w:hAnsi="Times New Roman" w:cs="Times New Roman"/>
                <w:b/>
                <w:bCs/>
                <w:color w:val="000000"/>
                <w:sz w:val="24"/>
                <w:szCs w:val="24"/>
                <w:lang w:val="ru-RU"/>
              </w:rPr>
              <w:t>-</w:t>
            </w:r>
            <w:r w:rsidRPr="00060031">
              <w:rPr>
                <w:rFonts w:hAnsi="Times New Roman" w:cs="Times New Roman"/>
                <w:b/>
                <w:bCs/>
                <w:color w:val="000000"/>
                <w:sz w:val="24"/>
                <w:szCs w:val="24"/>
                <w:lang w:val="ru-RU"/>
              </w:rPr>
              <w:t>во часов</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B5E" w:rsidRPr="00060031" w:rsidRDefault="00095B5E" w:rsidP="00095B5E">
            <w:pPr>
              <w:spacing w:before="0" w:beforeAutospacing="0" w:after="0" w:afterAutospacing="0"/>
              <w:jc w:val="center"/>
              <w:rPr>
                <w:sz w:val="24"/>
                <w:szCs w:val="24"/>
              </w:rPr>
            </w:pPr>
            <w:r w:rsidRPr="00060031">
              <w:rPr>
                <w:rFonts w:hAnsi="Times New Roman" w:cs="Times New Roman"/>
                <w:b/>
                <w:bCs/>
                <w:color w:val="000000"/>
                <w:sz w:val="24"/>
                <w:szCs w:val="24"/>
              </w:rPr>
              <w:t>ЦОР/ЭОР</w:t>
            </w:r>
          </w:p>
        </w:tc>
        <w:tc>
          <w:tcPr>
            <w:tcW w:w="1418" w:type="dxa"/>
            <w:tcBorders>
              <w:top w:val="single" w:sz="6" w:space="0" w:color="000000"/>
              <w:left w:val="single" w:sz="6" w:space="0" w:color="000000"/>
              <w:bottom w:val="single" w:sz="6" w:space="0" w:color="000000"/>
              <w:right w:val="single" w:sz="6" w:space="0" w:color="000000"/>
            </w:tcBorders>
            <w:vAlign w:val="center"/>
          </w:tcPr>
          <w:p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Дата проведения</w:t>
            </w:r>
          </w:p>
        </w:tc>
        <w:tc>
          <w:tcPr>
            <w:tcW w:w="1574" w:type="dxa"/>
            <w:tcBorders>
              <w:top w:val="single" w:sz="6" w:space="0" w:color="000000"/>
              <w:left w:val="single" w:sz="6" w:space="0" w:color="000000"/>
              <w:bottom w:val="single" w:sz="6" w:space="0" w:color="000000"/>
              <w:right w:val="single" w:sz="6" w:space="0" w:color="000000"/>
            </w:tcBorders>
            <w:vAlign w:val="center"/>
          </w:tcPr>
          <w:p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Примечания</w:t>
            </w: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Деньзнаний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Там, гдеРоссия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100-летие со дня рождения Зои Космодемьянской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ИзбирательнаясистемаРоссии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День учителя (советники по воспитанию)</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О взаимоотношениях в коллективе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Потусторонуэкрана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Деньспецназа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Деньнародногоединства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lang w:val="ru-RU"/>
              </w:rPr>
              <w:t>Россия – взгляд в будущее.</w:t>
            </w:r>
            <w:r w:rsidRPr="00060031">
              <w:rPr>
                <w:rFonts w:hAnsi="Times New Roman" w:cs="Times New Roman"/>
                <w:color w:val="000000"/>
                <w:sz w:val="24"/>
                <w:szCs w:val="24"/>
              </w:rPr>
              <w:t> </w:t>
            </w:r>
            <w:r w:rsidRPr="00060031">
              <w:rPr>
                <w:rFonts w:hAnsi="Times New Roman" w:cs="Times New Roman"/>
                <w:color w:val="000000"/>
                <w:sz w:val="24"/>
                <w:szCs w:val="24"/>
                <w:lang w:val="ru-RU"/>
              </w:rPr>
              <w:t>Цифровая</w:t>
            </w:r>
            <w:r w:rsidRPr="00060031">
              <w:rPr>
                <w:sz w:val="24"/>
                <w:szCs w:val="24"/>
                <w:lang w:val="ru-RU"/>
              </w:rPr>
              <w:br/>
            </w:r>
            <w:r w:rsidRPr="00060031">
              <w:rPr>
                <w:rFonts w:hAnsi="Times New Roman" w:cs="Times New Roman"/>
                <w:color w:val="000000"/>
                <w:sz w:val="24"/>
                <w:szCs w:val="24"/>
                <w:lang w:val="ru-RU"/>
              </w:rPr>
              <w:t>экономика.</w:t>
            </w:r>
            <w:r w:rsidRPr="00060031">
              <w:rPr>
                <w:rFonts w:hAnsi="Times New Roman" w:cs="Times New Roman"/>
                <w:color w:val="000000"/>
                <w:sz w:val="24"/>
                <w:szCs w:val="24"/>
              </w:rPr>
              <w:t> «Умныйгород»</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Деньматери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lastRenderedPageBreak/>
              <w:t>12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ЧтотакоеРодина?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Мывместе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Главныйзаконстраны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Героинашеговремени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Новый год – традиции праздника разных народов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От «А» до «Я». 450 лет «Азбуке» Ивана Федорова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Налоговаяграмотность</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Непокоренные (блокадаЛенинграда)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СоюзникиРоссии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Менделеев. 190 лет со дня рождения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День первооткрывателя. Первооткрыватели – граждане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ДеньзащитникаОтечества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Как найти свое место в обществе?</w:t>
            </w:r>
            <w:r w:rsidRPr="00060031">
              <w:rPr>
                <w:rFonts w:hAnsi="Times New Roman" w:cs="Times New Roman"/>
                <w:color w:val="000000"/>
                <w:sz w:val="24"/>
                <w:szCs w:val="24"/>
              </w:rPr>
              <w:t> </w:t>
            </w:r>
            <w:r w:rsidRPr="00060031">
              <w:rPr>
                <w:rFonts w:hAnsi="Times New Roman" w:cs="Times New Roman"/>
                <w:color w:val="000000"/>
                <w:sz w:val="24"/>
                <w:szCs w:val="24"/>
                <w:lang w:val="ru-RU"/>
              </w:rPr>
              <w:t>Как сегодня</w:t>
            </w:r>
            <w:r w:rsidRPr="00060031">
              <w:rPr>
                <w:rFonts w:hAnsi="Times New Roman" w:cs="Times New Roman"/>
                <w:color w:val="000000"/>
                <w:sz w:val="24"/>
                <w:szCs w:val="24"/>
              </w:rPr>
              <w:t> </w:t>
            </w:r>
            <w:r w:rsidRPr="00060031">
              <w:rPr>
                <w:rFonts w:hAnsi="Times New Roman" w:cs="Times New Roman"/>
                <w:color w:val="000000"/>
                <w:sz w:val="24"/>
                <w:szCs w:val="24"/>
                <w:lang w:val="ru-RU"/>
              </w:rPr>
              <w:t>готовиться</w:t>
            </w:r>
            <w:r w:rsidRPr="00060031">
              <w:rPr>
                <w:rFonts w:hAnsi="Times New Roman" w:cs="Times New Roman"/>
                <w:color w:val="000000"/>
                <w:sz w:val="24"/>
                <w:szCs w:val="24"/>
              </w:rPr>
              <w:t> </w:t>
            </w:r>
            <w:r w:rsidRPr="00060031">
              <w:rPr>
                <w:rFonts w:hAnsi="Times New Roman" w:cs="Times New Roman"/>
                <w:color w:val="000000"/>
                <w:sz w:val="24"/>
                <w:szCs w:val="24"/>
                <w:lang w:val="ru-RU"/>
              </w:rPr>
              <w:t>жить успешно</w:t>
            </w:r>
            <w:r w:rsidRPr="00060031">
              <w:rPr>
                <w:rFonts w:hAnsi="Times New Roman" w:cs="Times New Roman"/>
                <w:color w:val="000000"/>
                <w:sz w:val="24"/>
                <w:szCs w:val="24"/>
              </w:rPr>
              <w:t> </w:t>
            </w:r>
            <w:r w:rsidRPr="00060031">
              <w:rPr>
                <w:rFonts w:hAnsi="Times New Roman" w:cs="Times New Roman"/>
                <w:color w:val="000000"/>
                <w:sz w:val="24"/>
                <w:szCs w:val="24"/>
                <w:lang w:val="ru-RU"/>
              </w:rPr>
              <w:t>во взрослом</w:t>
            </w:r>
            <w:r w:rsidRPr="00060031">
              <w:rPr>
                <w:rFonts w:hAnsi="Times New Roman" w:cs="Times New Roman"/>
                <w:color w:val="000000"/>
                <w:sz w:val="24"/>
                <w:szCs w:val="24"/>
              </w:rPr>
              <w:t> </w:t>
            </w:r>
            <w:r w:rsidRPr="00060031">
              <w:rPr>
                <w:rFonts w:hAnsi="Times New Roman" w:cs="Times New Roman"/>
                <w:color w:val="000000"/>
                <w:sz w:val="24"/>
                <w:szCs w:val="24"/>
                <w:lang w:val="ru-RU"/>
              </w:rPr>
              <w:t>обществе?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Всемирныйфестивальмолодежи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Первым делом самолеты... О гражданской авиации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Крым – дорогадомой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Россия – здороваядержава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Цирк! Цирк! Цирк!</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«ВижуЗемлю»</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215 лет со дня рождения Гоголя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Экологичноепотребление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Трудкрут!</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r w:rsidRPr="00060031">
              <w:rPr>
                <w:sz w:val="24"/>
                <w:szCs w:val="24"/>
              </w:rPr>
              <w:br/>
            </w:r>
            <w:r w:rsidRPr="00060031">
              <w:rPr>
                <w:rFonts w:hAnsi="Times New Roman" w:cs="Times New Roman"/>
                <w:color w:val="000000"/>
                <w:sz w:val="24"/>
                <w:szCs w:val="24"/>
              </w:rPr>
              <w:t> </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Урокпамяти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lastRenderedPageBreak/>
              <w:t>35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lang w:val="ru-RU"/>
              </w:rPr>
            </w:pPr>
            <w:r w:rsidRPr="00060031">
              <w:rPr>
                <w:rFonts w:hAnsi="Times New Roman" w:cs="Times New Roman"/>
                <w:color w:val="000000"/>
                <w:sz w:val="24"/>
                <w:szCs w:val="24"/>
                <w:lang w:val="ru-RU"/>
              </w:rPr>
              <w:t>Будь готов! Ко дню общественных организаций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36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Русский язык великий и могучий. К 225-летию со дня рождения А.С. Пушкина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rsidR="00095B5E" w:rsidRPr="00060031" w:rsidRDefault="00095B5E" w:rsidP="00060031">
            <w:pPr>
              <w:spacing w:before="0" w:beforeAutospacing="0" w:after="0" w:afterAutospacing="0"/>
              <w:rPr>
                <w:rFonts w:hAnsi="Times New Roman" w:cs="Times New Roman"/>
                <w:color w:val="000000"/>
                <w:sz w:val="24"/>
                <w:szCs w:val="24"/>
              </w:rPr>
            </w:pPr>
          </w:p>
        </w:tc>
      </w:tr>
    </w:tbl>
    <w:p w:rsidR="00595164" w:rsidRDefault="00595164"/>
    <w:sectPr w:rsidR="00595164" w:rsidSect="00EC481C">
      <w:footerReference w:type="default" r:id="rId7"/>
      <w:pgSz w:w="11907" w:h="16839"/>
      <w:pgMar w:top="720" w:right="720" w:bottom="426" w:left="720" w:header="720" w:footer="428" w:gutter="0"/>
      <w:pgNumType w:start="2"/>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7EA" w:rsidRDefault="005137EA" w:rsidP="00095B5E">
      <w:pPr>
        <w:spacing w:before="0" w:after="0"/>
      </w:pPr>
      <w:r>
        <w:separator/>
      </w:r>
    </w:p>
  </w:endnote>
  <w:endnote w:type="continuationSeparator" w:id="1">
    <w:p w:rsidR="005137EA" w:rsidRDefault="005137EA" w:rsidP="00095B5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notTrueTyp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275028"/>
      <w:docPartObj>
        <w:docPartGallery w:val="Page Numbers (Bottom of Page)"/>
        <w:docPartUnique/>
      </w:docPartObj>
    </w:sdtPr>
    <w:sdtContent>
      <w:p w:rsidR="00095B5E" w:rsidRDefault="00134104">
        <w:pPr>
          <w:pStyle w:val="a5"/>
          <w:jc w:val="right"/>
        </w:pPr>
        <w:r>
          <w:fldChar w:fldCharType="begin"/>
        </w:r>
        <w:r w:rsidR="00095B5E">
          <w:instrText>PAGE   \* MERGEFORMAT</w:instrText>
        </w:r>
        <w:r>
          <w:fldChar w:fldCharType="separate"/>
        </w:r>
        <w:r w:rsidR="00AD61C8" w:rsidRPr="00AD61C8">
          <w:rPr>
            <w:noProof/>
            <w:lang w:val="ru-RU"/>
          </w:rPr>
          <w:t>2</w:t>
        </w:r>
        <w:r>
          <w:fldChar w:fldCharType="end"/>
        </w:r>
      </w:p>
    </w:sdtContent>
  </w:sdt>
  <w:p w:rsidR="00095B5E" w:rsidRDefault="00095B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7EA" w:rsidRDefault="005137EA" w:rsidP="00095B5E">
      <w:pPr>
        <w:spacing w:before="0" w:after="0"/>
      </w:pPr>
      <w:r>
        <w:separator/>
      </w:r>
    </w:p>
  </w:footnote>
  <w:footnote w:type="continuationSeparator" w:id="1">
    <w:p w:rsidR="005137EA" w:rsidRDefault="005137EA" w:rsidP="00095B5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E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A2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366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A66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2469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774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E44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B171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E03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0A61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2B0B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B1E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EB70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B41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7107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067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4E5C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0D03C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263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647E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DC39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1720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707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7E67B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8128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0B45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272D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1973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C237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28247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8A1A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4C6E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99720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D44E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0B25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34"/>
  </w:num>
  <w:num w:numId="4">
    <w:abstractNumId w:val="6"/>
  </w:num>
  <w:num w:numId="5">
    <w:abstractNumId w:val="15"/>
  </w:num>
  <w:num w:numId="6">
    <w:abstractNumId w:val="4"/>
  </w:num>
  <w:num w:numId="7">
    <w:abstractNumId w:val="26"/>
  </w:num>
  <w:num w:numId="8">
    <w:abstractNumId w:val="2"/>
  </w:num>
  <w:num w:numId="9">
    <w:abstractNumId w:val="32"/>
  </w:num>
  <w:num w:numId="10">
    <w:abstractNumId w:val="29"/>
  </w:num>
  <w:num w:numId="11">
    <w:abstractNumId w:val="27"/>
  </w:num>
  <w:num w:numId="12">
    <w:abstractNumId w:val="9"/>
  </w:num>
  <w:num w:numId="13">
    <w:abstractNumId w:val="24"/>
  </w:num>
  <w:num w:numId="14">
    <w:abstractNumId w:val="14"/>
  </w:num>
  <w:num w:numId="15">
    <w:abstractNumId w:val="5"/>
  </w:num>
  <w:num w:numId="16">
    <w:abstractNumId w:val="19"/>
  </w:num>
  <w:num w:numId="17">
    <w:abstractNumId w:val="33"/>
  </w:num>
  <w:num w:numId="18">
    <w:abstractNumId w:val="22"/>
  </w:num>
  <w:num w:numId="19">
    <w:abstractNumId w:val="21"/>
  </w:num>
  <w:num w:numId="20">
    <w:abstractNumId w:val="30"/>
  </w:num>
  <w:num w:numId="21">
    <w:abstractNumId w:val="3"/>
  </w:num>
  <w:num w:numId="22">
    <w:abstractNumId w:val="13"/>
  </w:num>
  <w:num w:numId="23">
    <w:abstractNumId w:val="7"/>
  </w:num>
  <w:num w:numId="24">
    <w:abstractNumId w:val="8"/>
  </w:num>
  <w:num w:numId="25">
    <w:abstractNumId w:val="18"/>
  </w:num>
  <w:num w:numId="26">
    <w:abstractNumId w:val="20"/>
  </w:num>
  <w:num w:numId="27">
    <w:abstractNumId w:val="1"/>
  </w:num>
  <w:num w:numId="28">
    <w:abstractNumId w:val="0"/>
  </w:num>
  <w:num w:numId="29">
    <w:abstractNumId w:val="17"/>
  </w:num>
  <w:num w:numId="30">
    <w:abstractNumId w:val="31"/>
  </w:num>
  <w:num w:numId="31">
    <w:abstractNumId w:val="12"/>
  </w:num>
  <w:num w:numId="32">
    <w:abstractNumId w:val="10"/>
  </w:num>
  <w:num w:numId="33">
    <w:abstractNumId w:val="11"/>
  </w:num>
  <w:num w:numId="34">
    <w:abstractNumId w:val="28"/>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0"/>
    <w:footnote w:id="1"/>
  </w:footnotePr>
  <w:endnotePr>
    <w:endnote w:id="0"/>
    <w:endnote w:id="1"/>
  </w:endnotePr>
  <w:compat/>
  <w:rsids>
    <w:rsidRoot w:val="005A05CE"/>
    <w:rsid w:val="00060031"/>
    <w:rsid w:val="00095B5E"/>
    <w:rsid w:val="001060F2"/>
    <w:rsid w:val="00134104"/>
    <w:rsid w:val="0013761A"/>
    <w:rsid w:val="00233FBB"/>
    <w:rsid w:val="0028650F"/>
    <w:rsid w:val="002D33B1"/>
    <w:rsid w:val="002D3591"/>
    <w:rsid w:val="003514A0"/>
    <w:rsid w:val="00444496"/>
    <w:rsid w:val="004F7E17"/>
    <w:rsid w:val="005137EA"/>
    <w:rsid w:val="00595164"/>
    <w:rsid w:val="005A05CE"/>
    <w:rsid w:val="00602870"/>
    <w:rsid w:val="00653AF6"/>
    <w:rsid w:val="0066334F"/>
    <w:rsid w:val="00735D3B"/>
    <w:rsid w:val="00962BD8"/>
    <w:rsid w:val="00965910"/>
    <w:rsid w:val="009C13D5"/>
    <w:rsid w:val="00AD61C8"/>
    <w:rsid w:val="00B73A5A"/>
    <w:rsid w:val="00D22A3F"/>
    <w:rsid w:val="00D361B9"/>
    <w:rsid w:val="00E03D34"/>
    <w:rsid w:val="00E438A1"/>
    <w:rsid w:val="00EC2A35"/>
    <w:rsid w:val="00EC481C"/>
    <w:rsid w:val="00F01E19"/>
    <w:rsid w:val="00F464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095B5E"/>
    <w:pPr>
      <w:tabs>
        <w:tab w:val="center" w:pos="4677"/>
        <w:tab w:val="right" w:pos="9355"/>
      </w:tabs>
      <w:spacing w:before="0" w:after="0"/>
    </w:pPr>
  </w:style>
  <w:style w:type="character" w:customStyle="1" w:styleId="a4">
    <w:name w:val="Верхний колонтитул Знак"/>
    <w:basedOn w:val="a0"/>
    <w:link w:val="a3"/>
    <w:uiPriority w:val="99"/>
    <w:rsid w:val="00095B5E"/>
  </w:style>
  <w:style w:type="paragraph" w:styleId="a5">
    <w:name w:val="footer"/>
    <w:basedOn w:val="a"/>
    <w:link w:val="a6"/>
    <w:uiPriority w:val="99"/>
    <w:unhideWhenUsed/>
    <w:rsid w:val="00095B5E"/>
    <w:pPr>
      <w:tabs>
        <w:tab w:val="center" w:pos="4677"/>
        <w:tab w:val="right" w:pos="9355"/>
      </w:tabs>
      <w:spacing w:before="0" w:after="0"/>
    </w:pPr>
  </w:style>
  <w:style w:type="character" w:customStyle="1" w:styleId="a6">
    <w:name w:val="Нижний колонтитул Знак"/>
    <w:basedOn w:val="a0"/>
    <w:link w:val="a5"/>
    <w:uiPriority w:val="99"/>
    <w:rsid w:val="00095B5E"/>
  </w:style>
  <w:style w:type="paragraph" w:styleId="a7">
    <w:name w:val="Balloon Text"/>
    <w:basedOn w:val="a"/>
    <w:link w:val="a8"/>
    <w:uiPriority w:val="99"/>
    <w:semiHidden/>
    <w:unhideWhenUsed/>
    <w:rsid w:val="009C13D5"/>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9C13D5"/>
    <w:rPr>
      <w:rFonts w:ascii="Segoe UI" w:hAnsi="Segoe UI" w:cs="Segoe UI"/>
      <w:sz w:val="18"/>
      <w:szCs w:val="18"/>
    </w:rPr>
  </w:style>
  <w:style w:type="paragraph" w:styleId="a9">
    <w:name w:val="No Spacing"/>
    <w:link w:val="aa"/>
    <w:uiPriority w:val="1"/>
    <w:qFormat/>
    <w:rsid w:val="00EC481C"/>
    <w:pPr>
      <w:spacing w:before="0" w:beforeAutospacing="0" w:after="0" w:afterAutospacing="0"/>
    </w:pPr>
    <w:rPr>
      <w:rFonts w:eastAsiaTheme="minorEastAsia"/>
      <w:lang w:val="ru-RU" w:eastAsia="ru-RU"/>
    </w:rPr>
  </w:style>
  <w:style w:type="character" w:customStyle="1" w:styleId="aa">
    <w:name w:val="Без интервала Знак"/>
    <w:basedOn w:val="a0"/>
    <w:link w:val="a9"/>
    <w:uiPriority w:val="1"/>
    <w:locked/>
    <w:rsid w:val="00EC481C"/>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divs>
    <w:div w:id="12141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5700</Words>
  <Characters>32494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shkola2</dc:creator>
  <dc:description>Подготовлено экспертами Актион-МЦФЭР</dc:description>
  <cp:lastModifiedBy>Luiza</cp:lastModifiedBy>
  <cp:revision>13</cp:revision>
  <cp:lastPrinted>2023-09-19T19:05:00Z</cp:lastPrinted>
  <dcterms:created xsi:type="dcterms:W3CDTF">2023-09-02T13:57:00Z</dcterms:created>
  <dcterms:modified xsi:type="dcterms:W3CDTF">2023-11-20T09:36:00Z</dcterms:modified>
</cp:coreProperties>
</file>