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CA" w:rsidRDefault="00E945CA" w:rsidP="00E945CA">
      <w:pPr>
        <w:spacing w:after="0" w:line="408" w:lineRule="auto"/>
        <w:ind w:left="120"/>
        <w:jc w:val="center"/>
        <w:rPr>
          <w:lang w:val="ru-RU"/>
        </w:rPr>
      </w:pPr>
      <w:bookmarkStart w:id="0" w:name="block-24684162"/>
      <w:r>
        <w:rPr>
          <w:rFonts w:ascii="Times New Roman" w:hAnsi="Times New Roman"/>
          <w:b/>
          <w:color w:val="000000"/>
          <w:sz w:val="28"/>
          <w:lang w:val="ru-RU"/>
        </w:rPr>
        <w:t>МИНИСТЕРСТВО ПРОСВЕЩЕНИЯ РОССИЙСКОЙ ФЕДЕРАЦИИ</w:t>
      </w:r>
    </w:p>
    <w:p w:rsidR="00E945CA" w:rsidRDefault="00E945CA" w:rsidP="00E945CA">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Министерство образования и науки Чеченской Республики</w:t>
      </w:r>
      <w:bookmarkEnd w:id="1"/>
      <w:r>
        <w:rPr>
          <w:rFonts w:ascii="Times New Roman" w:hAnsi="Times New Roman"/>
          <w:b/>
          <w:color w:val="000000"/>
          <w:sz w:val="28"/>
          <w:lang w:val="ru-RU"/>
        </w:rPr>
        <w:t xml:space="preserve">‌‌ </w:t>
      </w:r>
    </w:p>
    <w:p w:rsidR="00E945CA" w:rsidRDefault="00E945CA" w:rsidP="00E945CA">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Шалинский муниципальный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E945CA" w:rsidRDefault="00E945CA" w:rsidP="00E945CA">
      <w:pPr>
        <w:spacing w:after="0" w:line="408" w:lineRule="auto"/>
        <w:ind w:left="120"/>
        <w:jc w:val="center"/>
        <w:rPr>
          <w:lang w:val="ru-RU"/>
        </w:rPr>
      </w:pPr>
      <w:r>
        <w:rPr>
          <w:rFonts w:ascii="Times New Roman" w:hAnsi="Times New Roman"/>
          <w:b/>
          <w:color w:val="000000"/>
          <w:sz w:val="28"/>
          <w:lang w:val="ru-RU"/>
        </w:rPr>
        <w:t>МБОУ "СОШ №8 г.Шали"</w:t>
      </w:r>
    </w:p>
    <w:p w:rsidR="00E945CA" w:rsidRDefault="00E945CA" w:rsidP="00E945CA">
      <w:pPr>
        <w:spacing w:after="0"/>
        <w:ind w:left="120"/>
        <w:rPr>
          <w:lang w:val="ru-RU"/>
        </w:rPr>
      </w:pPr>
    </w:p>
    <w:p w:rsidR="00E945CA" w:rsidRDefault="00E945CA" w:rsidP="00E945CA">
      <w:pPr>
        <w:spacing w:after="0"/>
        <w:ind w:left="120"/>
        <w:rPr>
          <w:lang w:val="ru-RU"/>
        </w:rPr>
      </w:pPr>
    </w:p>
    <w:p w:rsidR="00E945CA" w:rsidRDefault="00E945CA" w:rsidP="00E945CA">
      <w:pPr>
        <w:spacing w:after="0"/>
        <w:ind w:left="120"/>
        <w:rPr>
          <w:lang w:val="ru-RU"/>
        </w:rPr>
      </w:pPr>
    </w:p>
    <w:tbl>
      <w:tblPr>
        <w:tblW w:w="0" w:type="auto"/>
        <w:tblLook w:val="04A0"/>
      </w:tblPr>
      <w:tblGrid>
        <w:gridCol w:w="3114"/>
        <w:gridCol w:w="3115"/>
        <w:gridCol w:w="3115"/>
      </w:tblGrid>
      <w:tr w:rsidR="00E945CA" w:rsidTr="00E945CA">
        <w:tc>
          <w:tcPr>
            <w:tcW w:w="3114" w:type="dxa"/>
          </w:tcPr>
          <w:p w:rsidR="00E945CA" w:rsidRDefault="00E945CA">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rsidR="00E945CA" w:rsidRDefault="00E945CA">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 xml:space="preserve">на заседании МС </w:t>
            </w:r>
          </w:p>
          <w:p w:rsidR="00E945CA" w:rsidRDefault="00E945CA">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зам.дир.по МР  Халидова С.З.</w:t>
            </w:r>
          </w:p>
          <w:p w:rsidR="00E945CA" w:rsidRDefault="00E945CA">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Протокол №1 от«26»08.2023г.</w:t>
            </w:r>
          </w:p>
          <w:p w:rsidR="00E945CA" w:rsidRDefault="00E945CA">
            <w:pPr>
              <w:autoSpaceDE w:val="0"/>
              <w:autoSpaceDN w:val="0"/>
              <w:spacing w:after="0" w:line="240" w:lineRule="auto"/>
              <w:rPr>
                <w:rFonts w:ascii="Times New Roman" w:eastAsia="Times New Roman" w:hAnsi="Times New Roman"/>
                <w:color w:val="000000"/>
                <w:lang w:val="ru-RU"/>
              </w:rPr>
            </w:pPr>
          </w:p>
          <w:p w:rsidR="00E945CA" w:rsidRDefault="00E945CA">
            <w:pPr>
              <w:autoSpaceDE w:val="0"/>
              <w:autoSpaceDN w:val="0"/>
              <w:spacing w:after="0" w:line="240" w:lineRule="auto"/>
              <w:rPr>
                <w:rFonts w:ascii="Times New Roman" w:eastAsia="Times New Roman" w:hAnsi="Times New Roman"/>
                <w:color w:val="000000"/>
                <w:lang w:val="ru-RU"/>
              </w:rPr>
            </w:pPr>
          </w:p>
        </w:tc>
        <w:tc>
          <w:tcPr>
            <w:tcW w:w="3115" w:type="dxa"/>
          </w:tcPr>
          <w:p w:rsidR="00E945CA" w:rsidRDefault="00E945CA">
            <w:pPr>
              <w:autoSpaceDE w:val="0"/>
              <w:autoSpaceDN w:val="0"/>
              <w:spacing w:after="0" w:line="240" w:lineRule="auto"/>
              <w:jc w:val="both"/>
              <w:rPr>
                <w:rFonts w:ascii="Times New Roman" w:eastAsia="Times New Roman" w:hAnsi="Times New Roman"/>
                <w:color w:val="000000"/>
                <w:lang w:val="ru-RU"/>
              </w:rPr>
            </w:pPr>
          </w:p>
        </w:tc>
        <w:tc>
          <w:tcPr>
            <w:tcW w:w="3115" w:type="dxa"/>
          </w:tcPr>
          <w:p w:rsidR="00E945CA" w:rsidRDefault="00E945CA">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СОГЛАСОВАНО</w:t>
            </w:r>
          </w:p>
          <w:p w:rsidR="00E945CA" w:rsidRDefault="00E945CA">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с заместителем директора по УВР_________/Амирова  Ж.Ш. ./ Протокол№1 «29»08.2023г.</w:t>
            </w:r>
          </w:p>
          <w:p w:rsidR="00E945CA" w:rsidRDefault="00E945CA">
            <w:pPr>
              <w:autoSpaceDE w:val="0"/>
              <w:autoSpaceDN w:val="0"/>
              <w:spacing w:line="240" w:lineRule="auto"/>
              <w:rPr>
                <w:rFonts w:ascii="Times New Roman" w:eastAsia="Times New Roman" w:hAnsi="Times New Roman"/>
                <w:color w:val="000000"/>
                <w:lang w:val="ru-RU"/>
              </w:rPr>
            </w:pPr>
          </w:p>
          <w:p w:rsidR="00E945CA" w:rsidRDefault="00E945CA">
            <w:pPr>
              <w:autoSpaceDE w:val="0"/>
              <w:autoSpaceDN w:val="0"/>
              <w:spacing w:after="0" w:line="240" w:lineRule="auto"/>
              <w:jc w:val="both"/>
              <w:rPr>
                <w:rFonts w:ascii="Times New Roman" w:eastAsia="Times New Roman" w:hAnsi="Times New Roman"/>
                <w:color w:val="000000"/>
                <w:lang w:val="ru-RU"/>
              </w:rPr>
            </w:pPr>
          </w:p>
        </w:tc>
      </w:tr>
    </w:tbl>
    <w:p w:rsidR="00A85BF5" w:rsidRPr="00074387" w:rsidRDefault="00A85BF5" w:rsidP="00074387">
      <w:pPr>
        <w:spacing w:after="0" w:line="240" w:lineRule="auto"/>
        <w:ind w:left="120"/>
        <w:rPr>
          <w:lang w:val="ru-RU"/>
        </w:rPr>
      </w:pPr>
    </w:p>
    <w:p w:rsidR="00A85BF5" w:rsidRPr="00074387" w:rsidRDefault="00A85BF5" w:rsidP="00074387">
      <w:pPr>
        <w:spacing w:after="0" w:line="240" w:lineRule="auto"/>
        <w:ind w:left="120"/>
        <w:rPr>
          <w:lang w:val="ru-RU"/>
        </w:rPr>
      </w:pPr>
    </w:p>
    <w:p w:rsidR="00A85BF5" w:rsidRPr="00074387" w:rsidRDefault="00A85BF5" w:rsidP="00074387">
      <w:pPr>
        <w:spacing w:after="0" w:line="240" w:lineRule="auto"/>
        <w:ind w:left="120"/>
        <w:rPr>
          <w:lang w:val="ru-RU"/>
        </w:rPr>
      </w:pPr>
    </w:p>
    <w:p w:rsidR="00A85BF5" w:rsidRPr="00074387" w:rsidRDefault="00A85BF5" w:rsidP="00074387">
      <w:pPr>
        <w:spacing w:after="0" w:line="240" w:lineRule="auto"/>
        <w:ind w:left="120"/>
        <w:rPr>
          <w:lang w:val="ru-RU"/>
        </w:rPr>
      </w:pPr>
    </w:p>
    <w:p w:rsidR="00A85BF5" w:rsidRPr="00074387" w:rsidRDefault="00A85BF5" w:rsidP="00074387">
      <w:pPr>
        <w:spacing w:after="0" w:line="240" w:lineRule="auto"/>
        <w:ind w:left="120"/>
        <w:rPr>
          <w:lang w:val="ru-RU"/>
        </w:rPr>
      </w:pPr>
    </w:p>
    <w:p w:rsidR="00A85BF5" w:rsidRPr="00074387" w:rsidRDefault="00465F92" w:rsidP="00074387">
      <w:pPr>
        <w:spacing w:after="0" w:line="240" w:lineRule="auto"/>
        <w:ind w:left="120"/>
        <w:jc w:val="center"/>
        <w:rPr>
          <w:lang w:val="ru-RU"/>
        </w:rPr>
      </w:pPr>
      <w:r w:rsidRPr="00074387">
        <w:rPr>
          <w:rFonts w:ascii="Times New Roman" w:hAnsi="Times New Roman"/>
          <w:b/>
          <w:color w:val="000000"/>
          <w:sz w:val="28"/>
          <w:lang w:val="ru-RU"/>
        </w:rPr>
        <w:t>РАБОЧАЯ ПРОГРАММА</w:t>
      </w:r>
    </w:p>
    <w:p w:rsidR="00A85BF5" w:rsidRPr="00074387" w:rsidRDefault="00465F92" w:rsidP="00074387">
      <w:pPr>
        <w:spacing w:after="0" w:line="240" w:lineRule="auto"/>
        <w:ind w:left="120"/>
        <w:jc w:val="center"/>
        <w:rPr>
          <w:lang w:val="ru-RU"/>
        </w:rPr>
      </w:pPr>
      <w:r w:rsidRPr="00074387">
        <w:rPr>
          <w:rFonts w:ascii="Times New Roman" w:hAnsi="Times New Roman"/>
          <w:color w:val="000000"/>
          <w:sz w:val="28"/>
          <w:lang w:val="ru-RU"/>
        </w:rPr>
        <w:t>(</w:t>
      </w:r>
      <w:r>
        <w:rPr>
          <w:rFonts w:ascii="Times New Roman" w:hAnsi="Times New Roman"/>
          <w:color w:val="000000"/>
          <w:sz w:val="28"/>
        </w:rPr>
        <w:t>ID</w:t>
      </w:r>
      <w:r w:rsidRPr="00074387">
        <w:rPr>
          <w:rFonts w:ascii="Times New Roman" w:hAnsi="Times New Roman"/>
          <w:color w:val="000000"/>
          <w:sz w:val="28"/>
          <w:lang w:val="ru-RU"/>
        </w:rPr>
        <w:t xml:space="preserve"> 3275347)</w:t>
      </w:r>
    </w:p>
    <w:p w:rsidR="00A85BF5" w:rsidRPr="00074387" w:rsidRDefault="00A85BF5" w:rsidP="00074387">
      <w:pPr>
        <w:spacing w:after="0" w:line="240" w:lineRule="auto"/>
        <w:ind w:left="120"/>
        <w:jc w:val="center"/>
        <w:rPr>
          <w:lang w:val="ru-RU"/>
        </w:rPr>
      </w:pPr>
    </w:p>
    <w:p w:rsidR="00A85BF5" w:rsidRPr="00074387" w:rsidRDefault="00465F92" w:rsidP="00074387">
      <w:pPr>
        <w:spacing w:after="0" w:line="240" w:lineRule="auto"/>
        <w:ind w:left="120"/>
        <w:jc w:val="center"/>
        <w:rPr>
          <w:lang w:val="ru-RU"/>
        </w:rPr>
      </w:pPr>
      <w:r w:rsidRPr="00074387">
        <w:rPr>
          <w:rFonts w:ascii="Times New Roman" w:hAnsi="Times New Roman"/>
          <w:b/>
          <w:color w:val="000000"/>
          <w:sz w:val="28"/>
          <w:lang w:val="ru-RU"/>
        </w:rPr>
        <w:t>учебного предмета «Основы безопасности жизнедеятельности»</w:t>
      </w:r>
    </w:p>
    <w:p w:rsidR="00A85BF5" w:rsidRPr="00074387" w:rsidRDefault="00465F92" w:rsidP="00074387">
      <w:pPr>
        <w:spacing w:after="0" w:line="240" w:lineRule="auto"/>
        <w:ind w:left="120"/>
        <w:jc w:val="center"/>
        <w:rPr>
          <w:lang w:val="ru-RU"/>
        </w:rPr>
      </w:pPr>
      <w:r w:rsidRPr="00074387">
        <w:rPr>
          <w:rFonts w:ascii="Times New Roman" w:hAnsi="Times New Roman"/>
          <w:color w:val="000000"/>
          <w:sz w:val="28"/>
          <w:lang w:val="ru-RU"/>
        </w:rPr>
        <w:t xml:space="preserve">для обучающихся 8-9 классов </w:t>
      </w: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A85BF5" w:rsidRPr="00074387" w:rsidRDefault="00A85BF5" w:rsidP="00074387">
      <w:pPr>
        <w:spacing w:after="0" w:line="240" w:lineRule="auto"/>
        <w:ind w:left="120"/>
        <w:jc w:val="center"/>
        <w:rPr>
          <w:lang w:val="ru-RU"/>
        </w:rPr>
      </w:pPr>
    </w:p>
    <w:p w:rsidR="00E945CA" w:rsidRDefault="00E945CA" w:rsidP="00074387">
      <w:pPr>
        <w:spacing w:after="0" w:line="240" w:lineRule="auto"/>
        <w:ind w:left="120"/>
        <w:jc w:val="center"/>
        <w:rPr>
          <w:rFonts w:ascii="Times New Roman" w:hAnsi="Times New Roman"/>
          <w:b/>
          <w:color w:val="000000"/>
          <w:sz w:val="28"/>
          <w:lang w:val="ru-RU"/>
        </w:rPr>
      </w:pPr>
      <w:bookmarkStart w:id="3" w:name="1227e185-9fcf-41a3-b6e4-b2f387a36924"/>
    </w:p>
    <w:p w:rsidR="00E945CA" w:rsidRDefault="00E945CA" w:rsidP="00074387">
      <w:pPr>
        <w:spacing w:after="0" w:line="240" w:lineRule="auto"/>
        <w:ind w:left="120"/>
        <w:jc w:val="center"/>
        <w:rPr>
          <w:rFonts w:ascii="Times New Roman" w:hAnsi="Times New Roman"/>
          <w:b/>
          <w:color w:val="000000"/>
          <w:sz w:val="28"/>
          <w:lang w:val="ru-RU"/>
        </w:rPr>
      </w:pPr>
    </w:p>
    <w:p w:rsidR="00E945CA" w:rsidRDefault="00E945CA" w:rsidP="00074387">
      <w:pPr>
        <w:spacing w:after="0" w:line="240" w:lineRule="auto"/>
        <w:ind w:left="120"/>
        <w:jc w:val="center"/>
        <w:rPr>
          <w:rFonts w:ascii="Times New Roman" w:hAnsi="Times New Roman"/>
          <w:b/>
          <w:color w:val="000000"/>
          <w:sz w:val="28"/>
          <w:lang w:val="ru-RU"/>
        </w:rPr>
      </w:pPr>
    </w:p>
    <w:p w:rsidR="00E945CA" w:rsidRDefault="00E945CA" w:rsidP="00074387">
      <w:pPr>
        <w:spacing w:after="0" w:line="240" w:lineRule="auto"/>
        <w:ind w:left="120"/>
        <w:jc w:val="center"/>
        <w:rPr>
          <w:rFonts w:ascii="Times New Roman" w:hAnsi="Times New Roman"/>
          <w:b/>
          <w:color w:val="000000"/>
          <w:sz w:val="28"/>
          <w:lang w:val="ru-RU"/>
        </w:rPr>
      </w:pPr>
    </w:p>
    <w:p w:rsidR="00A85BF5" w:rsidRPr="00074387" w:rsidRDefault="00465F92" w:rsidP="00074387">
      <w:pPr>
        <w:spacing w:after="0" w:line="240" w:lineRule="auto"/>
        <w:ind w:left="120"/>
        <w:jc w:val="center"/>
        <w:rPr>
          <w:lang w:val="ru-RU"/>
        </w:rPr>
      </w:pPr>
      <w:r w:rsidRPr="00074387">
        <w:rPr>
          <w:rFonts w:ascii="Times New Roman" w:hAnsi="Times New Roman"/>
          <w:b/>
          <w:color w:val="000000"/>
          <w:sz w:val="28"/>
          <w:lang w:val="ru-RU"/>
        </w:rPr>
        <w:t>Шали</w:t>
      </w:r>
      <w:bookmarkStart w:id="4" w:name="f668af2c-a8ef-4743-8dd2-7525a6af0415"/>
      <w:bookmarkEnd w:id="3"/>
      <w:r w:rsidRPr="00074387">
        <w:rPr>
          <w:rFonts w:ascii="Times New Roman" w:hAnsi="Times New Roman"/>
          <w:b/>
          <w:color w:val="000000"/>
          <w:sz w:val="28"/>
          <w:lang w:val="ru-RU"/>
        </w:rPr>
        <w:t>2023</w:t>
      </w:r>
      <w:bookmarkEnd w:id="4"/>
    </w:p>
    <w:p w:rsidR="00A85BF5" w:rsidRPr="00074387" w:rsidRDefault="00A85BF5" w:rsidP="00074387">
      <w:pPr>
        <w:spacing w:line="240" w:lineRule="auto"/>
        <w:rPr>
          <w:lang w:val="ru-RU"/>
        </w:rPr>
        <w:sectPr w:rsidR="00A85BF5" w:rsidRPr="00074387">
          <w:pgSz w:w="11906" w:h="16383"/>
          <w:pgMar w:top="1134" w:right="850" w:bottom="1134" w:left="1701" w:header="720" w:footer="720" w:gutter="0"/>
          <w:cols w:space="720"/>
        </w:sectPr>
      </w:pPr>
    </w:p>
    <w:p w:rsidR="00A85BF5" w:rsidRPr="00074387" w:rsidRDefault="00465F92" w:rsidP="00074387">
      <w:pPr>
        <w:spacing w:after="0" w:line="240" w:lineRule="auto"/>
        <w:ind w:left="120"/>
        <w:jc w:val="both"/>
        <w:rPr>
          <w:lang w:val="ru-RU"/>
        </w:rPr>
      </w:pPr>
      <w:bookmarkStart w:id="5" w:name="block-24684163"/>
      <w:bookmarkEnd w:id="0"/>
      <w:r w:rsidRPr="00074387">
        <w:rPr>
          <w:rFonts w:ascii="Times New Roman" w:hAnsi="Times New Roman"/>
          <w:b/>
          <w:color w:val="000000"/>
          <w:sz w:val="28"/>
          <w:lang w:val="ru-RU"/>
        </w:rPr>
        <w:lastRenderedPageBreak/>
        <w:t>ПОЯСНИТЕЛЬНАЯ ЗАПИСКА</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Настоящая Программа обеспечивает:</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1 «Культура безопасности жизнедеятельности в современном обществе»;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2 «Безопасность в быту»;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3 «Безопасность на транспорте»;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4 «Безопасность в общественных местах»;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5 «Безопасность в природной среде»;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6 «Здоровье и как его сохранить. Основы медицинских знаний»;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7 «Безопасность в социуме»;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8 «Безопасность в информационном пространстве»;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модуль № 9 «Основы противодействия экстремизму и терроризму»;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модуль №10 «Взаимодействие личности, общества и государства в обеспечении безопасности жизни и здоровья населения».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b/>
          <w:color w:val="000000"/>
          <w:sz w:val="28"/>
          <w:lang w:val="ru-RU"/>
        </w:rPr>
        <w:t>ОБЩАЯ ХАРАКТЕРИСТИКА УЧЕБНОГО ПРЕДМЕТА «ОСНОВЫ БЕЗОПАСНОСТИ ЖИЗНЕДЕЯТЕЛЬНОСТИ»</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74387">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w:t>
      </w:r>
      <w:r w:rsidRPr="00074387">
        <w:rPr>
          <w:rFonts w:ascii="Times New Roman" w:hAnsi="Times New Roman"/>
          <w:color w:val="000000"/>
          <w:sz w:val="28"/>
          <w:lang w:val="ru-RU"/>
        </w:rPr>
        <w:lastRenderedPageBreak/>
        <w:t>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b/>
          <w:color w:val="000000"/>
          <w:sz w:val="28"/>
          <w:lang w:val="ru-RU"/>
        </w:rPr>
        <w:lastRenderedPageBreak/>
        <w:t>ЦЕЛЬ ИЗУЧЕНИЯ УЧЕБНОГО ПРЕДМЕТА «ОСНОВЫ БЕЗОПАСНОСТИ ЖИЗНЕДЕЯТЕЛЬНОСТИ»</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85BF5" w:rsidRPr="00074387" w:rsidRDefault="00465F92" w:rsidP="00074387">
      <w:pPr>
        <w:numPr>
          <w:ilvl w:val="0"/>
          <w:numId w:val="1"/>
        </w:numPr>
        <w:spacing w:after="0" w:line="240" w:lineRule="auto"/>
        <w:jc w:val="both"/>
        <w:rPr>
          <w:lang w:val="ru-RU"/>
        </w:rPr>
      </w:pPr>
      <w:r w:rsidRPr="0007438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85BF5" w:rsidRPr="00074387" w:rsidRDefault="00465F92" w:rsidP="00074387">
      <w:pPr>
        <w:numPr>
          <w:ilvl w:val="0"/>
          <w:numId w:val="1"/>
        </w:numPr>
        <w:spacing w:after="0" w:line="240" w:lineRule="auto"/>
        <w:jc w:val="both"/>
        <w:rPr>
          <w:lang w:val="ru-RU"/>
        </w:rPr>
      </w:pPr>
      <w:r w:rsidRPr="0007438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85BF5" w:rsidRPr="00074387" w:rsidRDefault="00465F92" w:rsidP="00074387">
      <w:pPr>
        <w:numPr>
          <w:ilvl w:val="0"/>
          <w:numId w:val="1"/>
        </w:numPr>
        <w:spacing w:after="0" w:line="240" w:lineRule="auto"/>
        <w:jc w:val="both"/>
        <w:rPr>
          <w:lang w:val="ru-RU"/>
        </w:rPr>
      </w:pPr>
      <w:r w:rsidRPr="0007438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b/>
          <w:color w:val="000000"/>
          <w:sz w:val="28"/>
          <w:lang w:val="ru-RU"/>
        </w:rPr>
        <w:t>МЕСТО ПРЕДМЕТА В УЧЕБНОМ ПЛАНЕ</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A85BF5" w:rsidRPr="00074387" w:rsidRDefault="00A85BF5" w:rsidP="00074387">
      <w:pPr>
        <w:spacing w:line="240" w:lineRule="auto"/>
        <w:rPr>
          <w:lang w:val="ru-RU"/>
        </w:rPr>
        <w:sectPr w:rsidR="00A85BF5" w:rsidRPr="00074387">
          <w:pgSz w:w="11906" w:h="16383"/>
          <w:pgMar w:top="1134" w:right="850" w:bottom="1134" w:left="1701" w:header="720" w:footer="720" w:gutter="0"/>
          <w:cols w:space="720"/>
        </w:sectPr>
      </w:pPr>
    </w:p>
    <w:p w:rsidR="00A85BF5" w:rsidRPr="00074387" w:rsidRDefault="00465F92" w:rsidP="00074387">
      <w:pPr>
        <w:spacing w:after="0" w:line="240" w:lineRule="auto"/>
        <w:ind w:left="120"/>
        <w:jc w:val="both"/>
        <w:rPr>
          <w:lang w:val="ru-RU"/>
        </w:rPr>
      </w:pPr>
      <w:bookmarkStart w:id="6" w:name="block-24684158"/>
      <w:bookmarkEnd w:id="5"/>
      <w:r w:rsidRPr="00074387">
        <w:rPr>
          <w:rFonts w:ascii="Times New Roman" w:hAnsi="Times New Roman"/>
          <w:b/>
          <w:color w:val="000000"/>
          <w:sz w:val="28"/>
          <w:lang w:val="ru-RU"/>
        </w:rPr>
        <w:lastRenderedPageBreak/>
        <w:t>СОДЕРЖАНИЕ УЧЕБНОГО ПРЕДМЕТА</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1 «Культура безопасности жизнедеятельности в современном обществе»: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цель и задачи учебного предмета ОБЖ, его ключевые понятия и значение для человека;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источники и факторы опасности, их классификация;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общие принципы безопасного поведения;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уровни взаимодействия человека и окружающей среды;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2 «Безопасность в быту»: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основные источники опасности в быту и их классификация;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защита прав потребителя, сроки годности и состав продуктов питания;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признаки отравления, приёмы и правила оказания первой помощи;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комплектования и хранения домашней аптечки;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поведения в подъезде и лифте, а также при входе и выходе из них;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пожар и факторы его развития;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первичные средства пожаротушения;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права, обязанности и ответственность граждан в области пожарной безопасности;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ситуации криминального характера, правила поведения с малознакомыми людьми;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классификация аварийных ситуаций в коммунальных системах жизнеобеспечения;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lastRenderedPageBreak/>
        <w:t>Модуль № 3 «Безопасность на транспорте»: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дорожного движения и дорожные знаки для пешеходов;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«дорожные ловушки» и правила их предупреждения;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световозвращающие элементы и правила их применения;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дорожного движения для пассажиров;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поведения пассажира мотоцикла;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дорожные знаки для водителя велосипеда, сигналы велосипедиста;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подготовки велосипеда к пользованию.</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4 «Безопасность в общественных местах»: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вызова экстренных служб и порядок взаимодействия с ними;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беспорядках в местах массового пребывания людей;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попадании в толпу и давку;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обнаружении угрозы возникновения пожара;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эвакуации из общественных мест и зданий;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взаимодействии с правоохранительными органами.</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5 «Безопасность в природной среде»: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чрезвычайные ситуации природного характера и их классификация;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укусах диких животных, змей, пауков, клещей и насекомых;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автономном существовании в природной среде;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ориентирования на местности, способы подачи сигналов бедствия;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обнаружении тонущего человека;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поведения при нахождении на плавсредствах;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6 «Здоровье и как его сохранить. Основы медицинских знаний»: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факторы, влияющие на здоровье человека, опасность вредных привычек;</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элементы здорового образа жизни, ответственность за сохранение здоровья;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понятие «инфекционные заболевания», причины их возникновения;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меры профилактики неинфекционных заболеваний и защиты от них;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диспансеризация и её задачи;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назначение и состав аптечки первой помощи;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7 «Безопасность в социуме»: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безопасной коммуникации с незнакомыми людьми.</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8 «Безопасность в информационном пространстве»: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риски и угрозы при использовании Интернета;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противоправные действия в Интернете;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 xml:space="preserve">Модуль № 9 «Основы противодействия экстремизму и терроризму»: </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правила безопасного поведения в условиях совершения теракта;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классификация чрезвычайных ситуаций природного и техногенного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информирование и оповещение населения о чрезвычайных ситуациях, система ОКСИОН;</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85BF5" w:rsidRPr="00074387" w:rsidRDefault="00A85BF5" w:rsidP="00074387">
      <w:pPr>
        <w:spacing w:line="240" w:lineRule="auto"/>
        <w:rPr>
          <w:lang w:val="ru-RU"/>
        </w:rPr>
        <w:sectPr w:rsidR="00A85BF5" w:rsidRPr="00074387">
          <w:pgSz w:w="11906" w:h="16383"/>
          <w:pgMar w:top="1134" w:right="850" w:bottom="1134" w:left="1701" w:header="720" w:footer="720" w:gutter="0"/>
          <w:cols w:space="720"/>
        </w:sectPr>
      </w:pPr>
    </w:p>
    <w:p w:rsidR="00A85BF5" w:rsidRPr="00074387" w:rsidRDefault="00465F92" w:rsidP="00074387">
      <w:pPr>
        <w:spacing w:after="0" w:line="240" w:lineRule="auto"/>
        <w:ind w:left="120"/>
        <w:jc w:val="both"/>
        <w:rPr>
          <w:lang w:val="ru-RU"/>
        </w:rPr>
      </w:pPr>
      <w:bookmarkStart w:id="7" w:name="block-24684159"/>
      <w:bookmarkEnd w:id="6"/>
      <w:r w:rsidRPr="00074387">
        <w:rPr>
          <w:rFonts w:ascii="Times New Roman" w:hAnsi="Times New Roman"/>
          <w:b/>
          <w:color w:val="000000"/>
          <w:sz w:val="28"/>
          <w:lang w:val="ru-RU"/>
        </w:rPr>
        <w:lastRenderedPageBreak/>
        <w:t>ПЛАНИРУЕМЫЕ ОБРАЗОВАТЕЛЬНЫЕ РЕЗУЛЬТАТЫ</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b/>
          <w:color w:val="000000"/>
          <w:sz w:val="28"/>
          <w:lang w:val="ru-RU"/>
        </w:rPr>
        <w:t>ЛИЧНОСТНЫЕ РЕЗУЛЬТАТЫ</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1. Патриотическое воспитание: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2. Гражданское воспитание: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074387">
        <w:rPr>
          <w:rFonts w:ascii="Times New Roman" w:hAnsi="Times New Roman"/>
          <w:color w:val="000000"/>
          <w:sz w:val="28"/>
          <w:lang w:val="ru-RU"/>
        </w:rPr>
        <w:lastRenderedPageBreak/>
        <w:t>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3. Духовно-нравственное воспитание: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4. Эстетическое воспитание: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5.Ценности научного познания: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w:t>
      </w:r>
      <w:r w:rsidRPr="00074387">
        <w:rPr>
          <w:rFonts w:ascii="Times New Roman" w:hAnsi="Times New Roman"/>
          <w:color w:val="000000"/>
          <w:sz w:val="28"/>
          <w:lang w:val="ru-RU"/>
        </w:rPr>
        <w:lastRenderedPageBreak/>
        <w:t>на осмысление опыта, наблюдений, поступков и стремление совершенствовать пути достижения индивидуального и коллективного благополучия;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умение принимать себя и других, не осуждая;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7. Трудовое воспитание: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w:t>
      </w:r>
      <w:r w:rsidRPr="00074387">
        <w:rPr>
          <w:rFonts w:ascii="Times New Roman" w:hAnsi="Times New Roman"/>
          <w:color w:val="000000"/>
          <w:sz w:val="28"/>
          <w:lang w:val="ru-RU"/>
        </w:rPr>
        <w:lastRenderedPageBreak/>
        <w:t>образования и жизненных планов с учётом личных и общественных интересов и потребностей;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8. Экологическое воспитание: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b/>
          <w:color w:val="000000"/>
          <w:sz w:val="28"/>
          <w:lang w:val="ru-RU"/>
        </w:rPr>
        <w:t>МЕТАПРЕДМЕТНЫЕ РЕЗУЛЬТАТЫ</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lastRenderedPageBreak/>
        <w:t>1. Овладение универсальными познавательными действиями.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Базовые логические действия: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выявлять и характеризовать существенные признаки объектов (явлений);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Базовые исследовательские действия: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Работа с информацией: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эффективно запоминать и систематизировать информацию.</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2. Овладение универсальными коммуникативными действиями.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Общение: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Совместная деятельность (сотрудничество):</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3. Овладение универсальными учебными регулятивными действиями.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Самоорганизация: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выявлять проблемные вопросы, требующие решения в жизненных и учебных ситуациях;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Самоконтроль (рефлексия):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оценивать соответствие результата цели и условиям.</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Эмоциональный интеллект:</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u w:val="single"/>
          <w:lang w:val="ru-RU"/>
        </w:rPr>
        <w:t>Принятие себя и других: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быть открытым себе и другим, осознавать невозможность контроля всего вокруг.</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b/>
          <w:color w:val="000000"/>
          <w:sz w:val="28"/>
          <w:lang w:val="ru-RU"/>
        </w:rPr>
        <w:t>ПРЕДМЕТНЫЕ РЕЗУЛЬТАТЫ</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w:t>
      </w:r>
      <w:r w:rsidRPr="00074387">
        <w:rPr>
          <w:rFonts w:ascii="Times New Roman" w:hAnsi="Times New Roman"/>
          <w:color w:val="000000"/>
          <w:sz w:val="28"/>
          <w:lang w:val="ru-RU"/>
        </w:rPr>
        <w:lastRenderedPageBreak/>
        <w:t>знаниями и практическими умениями безопасного поведения в повседневной жизни.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 учебному предмету «Основы безопасности жизнедеятельности»: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b/>
          <w:color w:val="000000"/>
          <w:sz w:val="28"/>
          <w:lang w:val="ru-RU"/>
        </w:rPr>
        <w:t>8 КЛАСС</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1 «Культура безопасности жизнедеятельности в современном обществе»</w:t>
      </w:r>
      <w:r w:rsidRPr="00074387">
        <w:rPr>
          <w:rFonts w:ascii="Times New Roman" w:hAnsi="Times New Roman"/>
          <w:color w:val="000000"/>
          <w:sz w:val="28"/>
          <w:lang w:val="ru-RU"/>
        </w:rPr>
        <w:t>:</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раскрывать общие принципы безопасного поведения.</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2 «Безопасность в быту»: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особенности жизнеобеспечения жилища;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распознавать ситуации криминального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знать о правилах вызова экстренных служб и ответственности за ложные сообщения;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ситуациях криминального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3 «Безопасность на транспорте»: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4 «Безопасность в общественных местах»: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знать правила информирования экстренных служб;</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эвакуироваться из общественных мест и зданий;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ситуациях криминогенного и антиобщественного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5 «Безопасность в природной среде»: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безопасного поведения на природе;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правила безопасного поведения на водоёмах в различное время года;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правила само- и взаимопомощи терпящим бедствие на воде;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85BF5" w:rsidRDefault="00465F92" w:rsidP="00074387">
      <w:pPr>
        <w:spacing w:after="0" w:line="240" w:lineRule="auto"/>
        <w:ind w:firstLine="600"/>
        <w:jc w:val="both"/>
        <w:rPr>
          <w:rFonts w:ascii="Times New Roman" w:hAnsi="Times New Roman"/>
          <w:color w:val="000000"/>
          <w:sz w:val="28"/>
          <w:lang w:val="ru-RU"/>
        </w:rPr>
      </w:pPr>
      <w:r w:rsidRPr="00074387">
        <w:rPr>
          <w:rFonts w:ascii="Times New Roman" w:hAnsi="Times New Roman"/>
          <w:color w:val="000000"/>
          <w:sz w:val="28"/>
          <w:lang w:val="ru-RU"/>
        </w:rPr>
        <w:t>знать и применять способы подачи сигнала о помощи.</w:t>
      </w:r>
    </w:p>
    <w:p w:rsidR="00074387" w:rsidRDefault="00074387" w:rsidP="00074387">
      <w:pPr>
        <w:spacing w:after="0" w:line="240" w:lineRule="auto"/>
        <w:ind w:firstLine="600"/>
        <w:jc w:val="both"/>
        <w:rPr>
          <w:rFonts w:ascii="Times New Roman" w:hAnsi="Times New Roman"/>
          <w:color w:val="000000"/>
          <w:sz w:val="28"/>
          <w:lang w:val="ru-RU"/>
        </w:rPr>
      </w:pPr>
    </w:p>
    <w:p w:rsidR="00074387" w:rsidRPr="00074387" w:rsidRDefault="00074387" w:rsidP="00074387">
      <w:pPr>
        <w:spacing w:after="0" w:line="240" w:lineRule="auto"/>
        <w:ind w:firstLine="60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lastRenderedPageBreak/>
        <w:t>Модуль № 6 «Здоровье и как его сохранить. Основы медицинских знаний»: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факторы, влияющие на здоровье человека;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приводить примеры мер защиты от инфекционных и неинфекционных заболеваний;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оказывать первую помощь и самопомощь при неотложных состояниях.</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7 «Безопасность в социуме»: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8 «Безопасность в информационном пространстве»: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приводить примеры информационных и компьютерных угроз;</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владеть принципами безопасного использования Интернета;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предупреждать возникновение сложных и опасных ситуаций;</w:t>
      </w:r>
    </w:p>
    <w:p w:rsidR="00A85BF5" w:rsidRDefault="00465F92" w:rsidP="00074387">
      <w:pPr>
        <w:spacing w:after="0" w:line="240" w:lineRule="auto"/>
        <w:ind w:firstLine="600"/>
        <w:jc w:val="both"/>
        <w:rPr>
          <w:rFonts w:ascii="Times New Roman" w:hAnsi="Times New Roman"/>
          <w:color w:val="000000"/>
          <w:sz w:val="28"/>
          <w:lang w:val="ru-RU"/>
        </w:rPr>
      </w:pPr>
      <w:r w:rsidRPr="00074387">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074387" w:rsidRDefault="00074387" w:rsidP="00074387">
      <w:pPr>
        <w:spacing w:after="0" w:line="240" w:lineRule="auto"/>
        <w:ind w:firstLine="600"/>
        <w:jc w:val="both"/>
        <w:rPr>
          <w:rFonts w:ascii="Times New Roman" w:hAnsi="Times New Roman"/>
          <w:color w:val="000000"/>
          <w:sz w:val="28"/>
          <w:lang w:val="ru-RU"/>
        </w:rPr>
      </w:pPr>
    </w:p>
    <w:p w:rsidR="00074387" w:rsidRPr="00074387" w:rsidRDefault="00074387" w:rsidP="00074387">
      <w:pPr>
        <w:spacing w:after="0" w:line="240" w:lineRule="auto"/>
        <w:ind w:firstLine="60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lastRenderedPageBreak/>
        <w:t>Модуль № 9 «Основы противодействия экстремизму и терроризму»: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понятия экстремизма, терроризма, их причины и последствия;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распознавать ситуации угрозы террористического акта в доме, в общественном месте;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left="120"/>
        <w:jc w:val="both"/>
        <w:rPr>
          <w:lang w:val="ru-RU"/>
        </w:rPr>
      </w:pPr>
      <w:r w:rsidRPr="00074387">
        <w:rPr>
          <w:rFonts w:ascii="Times New Roman" w:hAnsi="Times New Roman"/>
          <w:b/>
          <w:color w:val="000000"/>
          <w:sz w:val="28"/>
          <w:lang w:val="ru-RU"/>
        </w:rPr>
        <w:t>9 КЛАСС</w:t>
      </w:r>
    </w:p>
    <w:p w:rsidR="00A85BF5" w:rsidRPr="00074387" w:rsidRDefault="00A85BF5" w:rsidP="00074387">
      <w:pPr>
        <w:spacing w:after="0" w:line="240" w:lineRule="auto"/>
        <w:ind w:left="120"/>
        <w:jc w:val="both"/>
        <w:rPr>
          <w:lang w:val="ru-RU"/>
        </w:rPr>
      </w:pP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2 «Безопасность в быту»: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знать о правилах вызова экстренных служб и ответственности за ложные сообщения;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3 «Безопасность на транспорте»: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4 «Безопасность в общественных местах»: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знать правила информирования экстренных служб;</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ситуациях криминогенного и антиобщественного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lastRenderedPageBreak/>
        <w:t>Модуль № 5 «Безопасность в природной среде»: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правила безопасного поведения на водоёмах в различное время года;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правила само- и взаимопомощи терпящим бедствие на воде;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знать и применять способы подачи сигнала о помощи.</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6 «Здоровье и как его сохранить. Основы медицинских знаний»: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оказывать первую помощь и самопомощь при неотложных состояниях.</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7 «Безопасность в социуме»: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приводить примеры межличностного и группового конфликта;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способы избегания и разрешения конфликтных ситуаций;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безопасно действовать при опасных проявлениях конфликта и при возможных манипуляциях.</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8 «Безопасность в информационном пространстве»: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9 «Основы противодействия экстремизму и терроризму»:</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понятия экстремизма, терроризма, их причины и последствия;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распознавать ситуации угрозы террористического акта в доме, в общественном месте;</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A85BF5" w:rsidRPr="00074387" w:rsidRDefault="00465F92" w:rsidP="00074387">
      <w:pPr>
        <w:spacing w:after="0" w:line="240" w:lineRule="auto"/>
        <w:ind w:firstLine="600"/>
        <w:jc w:val="both"/>
        <w:rPr>
          <w:lang w:val="ru-RU"/>
        </w:rPr>
      </w:pPr>
      <w:r w:rsidRPr="0007438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A85BF5" w:rsidRPr="00074387" w:rsidRDefault="00465F92" w:rsidP="00074387">
      <w:pPr>
        <w:spacing w:after="0" w:line="240" w:lineRule="auto"/>
        <w:ind w:firstLine="600"/>
        <w:jc w:val="both"/>
        <w:rPr>
          <w:lang w:val="ru-RU"/>
        </w:rPr>
      </w:pPr>
      <w:r w:rsidRPr="00074387">
        <w:rPr>
          <w:rFonts w:ascii="Times New Roman" w:hAnsi="Times New Roman"/>
          <w:color w:val="000000"/>
          <w:sz w:val="28"/>
          <w:lang w:val="ru-RU"/>
        </w:rPr>
        <w:lastRenderedPageBreak/>
        <w:t>информировать население и соответствующие органы о возникновении опасных ситуаций.</w:t>
      </w:r>
    </w:p>
    <w:p w:rsidR="00A85BF5" w:rsidRPr="00074387" w:rsidRDefault="00A85BF5" w:rsidP="00074387">
      <w:pPr>
        <w:spacing w:line="240" w:lineRule="auto"/>
        <w:rPr>
          <w:lang w:val="ru-RU"/>
        </w:rPr>
        <w:sectPr w:rsidR="00A85BF5" w:rsidRPr="00074387">
          <w:pgSz w:w="11906" w:h="16383"/>
          <w:pgMar w:top="1134" w:right="850" w:bottom="1134" w:left="1701" w:header="720" w:footer="720" w:gutter="0"/>
          <w:cols w:space="720"/>
        </w:sectPr>
      </w:pPr>
    </w:p>
    <w:p w:rsidR="00A85BF5" w:rsidRDefault="00465F92" w:rsidP="00074387">
      <w:pPr>
        <w:spacing w:after="0" w:line="240" w:lineRule="auto"/>
        <w:ind w:left="120"/>
      </w:pPr>
      <w:bookmarkStart w:id="8" w:name="block-24684160"/>
      <w:bookmarkEnd w:id="7"/>
      <w:r>
        <w:rPr>
          <w:rFonts w:ascii="Times New Roman" w:hAnsi="Times New Roman"/>
          <w:b/>
          <w:color w:val="000000"/>
          <w:sz w:val="28"/>
        </w:rPr>
        <w:lastRenderedPageBreak/>
        <w:t xml:space="preserve">ТЕМАТИЧЕСКОЕ ПЛАНИРОВАНИЕ </w:t>
      </w:r>
    </w:p>
    <w:p w:rsidR="00A85BF5" w:rsidRDefault="00465F92" w:rsidP="00074387">
      <w:pPr>
        <w:spacing w:after="0" w:line="240" w:lineRule="auto"/>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85BF5">
        <w:trPr>
          <w:trHeight w:val="144"/>
          <w:tblCellSpacing w:w="20" w:type="nil"/>
        </w:trPr>
        <w:tc>
          <w:tcPr>
            <w:tcW w:w="456"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 п/п </w:t>
            </w:r>
          </w:p>
          <w:p w:rsidR="00A85BF5" w:rsidRDefault="00A85BF5" w:rsidP="00074387">
            <w:pPr>
              <w:spacing w:after="0" w:line="240" w:lineRule="auto"/>
              <w:ind w:left="135"/>
            </w:pPr>
          </w:p>
        </w:tc>
        <w:tc>
          <w:tcPr>
            <w:tcW w:w="3168"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Наименование разделов и тем программы </w:t>
            </w:r>
          </w:p>
          <w:p w:rsidR="00A85BF5" w:rsidRDefault="00A85BF5" w:rsidP="00074387">
            <w:pPr>
              <w:spacing w:after="0" w:line="240" w:lineRule="auto"/>
              <w:ind w:left="135"/>
            </w:pPr>
          </w:p>
        </w:tc>
        <w:tc>
          <w:tcPr>
            <w:tcW w:w="0" w:type="auto"/>
            <w:gridSpan w:val="3"/>
            <w:tcMar>
              <w:top w:w="50" w:type="dxa"/>
              <w:left w:w="100" w:type="dxa"/>
            </w:tcMar>
            <w:vAlign w:val="center"/>
          </w:tcPr>
          <w:p w:rsidR="00A85BF5" w:rsidRDefault="00465F92" w:rsidP="00074387">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85BF5" w:rsidRDefault="00A85BF5" w:rsidP="00074387">
            <w:pPr>
              <w:spacing w:after="0" w:line="240" w:lineRule="auto"/>
              <w:ind w:left="135"/>
            </w:pPr>
          </w:p>
        </w:tc>
      </w:tr>
      <w:tr w:rsidR="00A85BF5">
        <w:trPr>
          <w:trHeight w:val="144"/>
          <w:tblCellSpacing w:w="20" w:type="nil"/>
        </w:trPr>
        <w:tc>
          <w:tcPr>
            <w:tcW w:w="0" w:type="auto"/>
            <w:vMerge/>
            <w:tcBorders>
              <w:top w:val="nil"/>
            </w:tcBorders>
            <w:tcMar>
              <w:top w:w="50" w:type="dxa"/>
              <w:left w:w="100" w:type="dxa"/>
            </w:tcMar>
          </w:tcPr>
          <w:p w:rsidR="00A85BF5" w:rsidRDefault="00A85BF5" w:rsidP="00074387">
            <w:pPr>
              <w:spacing w:line="240" w:lineRule="auto"/>
            </w:pPr>
          </w:p>
        </w:tc>
        <w:tc>
          <w:tcPr>
            <w:tcW w:w="0" w:type="auto"/>
            <w:vMerge/>
            <w:tcBorders>
              <w:top w:val="nil"/>
            </w:tcBorders>
            <w:tcMar>
              <w:top w:w="50" w:type="dxa"/>
              <w:left w:w="100" w:type="dxa"/>
            </w:tcMar>
          </w:tcPr>
          <w:p w:rsidR="00A85BF5" w:rsidRDefault="00A85BF5" w:rsidP="00074387">
            <w:pPr>
              <w:spacing w:line="240" w:lineRule="auto"/>
            </w:pPr>
          </w:p>
        </w:tc>
        <w:tc>
          <w:tcPr>
            <w:tcW w:w="966"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Всего </w:t>
            </w:r>
          </w:p>
          <w:p w:rsidR="00A85BF5" w:rsidRDefault="00A85BF5" w:rsidP="00074387">
            <w:pPr>
              <w:spacing w:after="0" w:line="240" w:lineRule="auto"/>
              <w:ind w:left="135"/>
            </w:pPr>
          </w:p>
        </w:tc>
        <w:tc>
          <w:tcPr>
            <w:tcW w:w="1687"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Контрольные работы </w:t>
            </w:r>
          </w:p>
          <w:p w:rsidR="00A85BF5" w:rsidRDefault="00A85BF5" w:rsidP="00074387">
            <w:pPr>
              <w:spacing w:after="0" w:line="240" w:lineRule="auto"/>
              <w:ind w:left="135"/>
            </w:pPr>
          </w:p>
        </w:tc>
        <w:tc>
          <w:tcPr>
            <w:tcW w:w="1774"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Практические работы </w:t>
            </w:r>
          </w:p>
          <w:p w:rsidR="00A85BF5" w:rsidRDefault="00A85BF5" w:rsidP="00074387">
            <w:pPr>
              <w:spacing w:after="0" w:line="240" w:lineRule="auto"/>
              <w:ind w:left="135"/>
            </w:pPr>
          </w:p>
        </w:tc>
        <w:tc>
          <w:tcPr>
            <w:tcW w:w="0" w:type="auto"/>
            <w:vMerge/>
            <w:tcBorders>
              <w:top w:val="nil"/>
            </w:tcBorders>
            <w:tcMar>
              <w:top w:w="50" w:type="dxa"/>
              <w:left w:w="100" w:type="dxa"/>
            </w:tcMar>
          </w:tcPr>
          <w:p w:rsidR="00A85BF5" w:rsidRDefault="00A85BF5" w:rsidP="00074387">
            <w:pPr>
              <w:spacing w:line="240" w:lineRule="auto"/>
            </w:pPr>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A85BF5" w:rsidRDefault="00465F92" w:rsidP="00074387">
            <w:pPr>
              <w:spacing w:after="0" w:line="240" w:lineRule="auto"/>
              <w:ind w:left="135"/>
            </w:pPr>
            <w:r w:rsidRPr="00074387">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rsidRPr="00074387">
        <w:trPr>
          <w:trHeight w:val="144"/>
          <w:tblCellSpacing w:w="20" w:type="nil"/>
        </w:trPr>
        <w:tc>
          <w:tcPr>
            <w:tcW w:w="45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A85BF5" w:rsidRDefault="00A85BF5" w:rsidP="00074387">
            <w:pPr>
              <w:spacing w:after="0" w:line="240" w:lineRule="auto"/>
              <w:ind w:left="135"/>
              <w:jc w:val="center"/>
            </w:pPr>
          </w:p>
        </w:tc>
        <w:tc>
          <w:tcPr>
            <w:tcW w:w="1774" w:type="dxa"/>
            <w:tcMar>
              <w:top w:w="50" w:type="dxa"/>
              <w:left w:w="100" w:type="dxa"/>
            </w:tcMar>
            <w:vAlign w:val="center"/>
          </w:tcPr>
          <w:p w:rsidR="00A85BF5" w:rsidRDefault="00A85BF5" w:rsidP="00074387">
            <w:pPr>
              <w:spacing w:after="0" w:line="240" w:lineRule="auto"/>
              <w:ind w:left="135"/>
              <w:jc w:val="center"/>
            </w:pPr>
          </w:p>
        </w:tc>
        <w:tc>
          <w:tcPr>
            <w:tcW w:w="2615"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419506</w:t>
              </w:r>
            </w:hyperlink>
          </w:p>
        </w:tc>
      </w:tr>
      <w:tr w:rsidR="00A85BF5">
        <w:trPr>
          <w:trHeight w:val="144"/>
          <w:tblCellSpacing w:w="20" w:type="nil"/>
        </w:trPr>
        <w:tc>
          <w:tcPr>
            <w:tcW w:w="0" w:type="auto"/>
            <w:gridSpan w:val="2"/>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85BF5" w:rsidRDefault="00A85BF5" w:rsidP="00074387">
            <w:pPr>
              <w:spacing w:line="240" w:lineRule="auto"/>
            </w:pPr>
          </w:p>
        </w:tc>
      </w:tr>
    </w:tbl>
    <w:p w:rsidR="00A85BF5" w:rsidRDefault="00A85BF5" w:rsidP="00074387">
      <w:pPr>
        <w:spacing w:line="240" w:lineRule="auto"/>
        <w:sectPr w:rsidR="00A85BF5">
          <w:pgSz w:w="16383" w:h="11906" w:orient="landscape"/>
          <w:pgMar w:top="1134" w:right="850" w:bottom="1134" w:left="1701" w:header="720" w:footer="720" w:gutter="0"/>
          <w:cols w:space="720"/>
        </w:sectPr>
      </w:pPr>
    </w:p>
    <w:p w:rsidR="00A85BF5" w:rsidRDefault="00465F92" w:rsidP="00074387">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85BF5">
        <w:trPr>
          <w:trHeight w:val="144"/>
          <w:tblCellSpacing w:w="20" w:type="nil"/>
        </w:trPr>
        <w:tc>
          <w:tcPr>
            <w:tcW w:w="476"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 п/п </w:t>
            </w:r>
          </w:p>
          <w:p w:rsidR="00A85BF5" w:rsidRDefault="00A85BF5" w:rsidP="00074387">
            <w:pPr>
              <w:spacing w:after="0" w:line="240" w:lineRule="auto"/>
              <w:ind w:left="135"/>
            </w:pPr>
          </w:p>
        </w:tc>
        <w:tc>
          <w:tcPr>
            <w:tcW w:w="2816"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Наименование разделов и тем программы </w:t>
            </w:r>
          </w:p>
          <w:p w:rsidR="00A85BF5" w:rsidRDefault="00A85BF5" w:rsidP="00074387">
            <w:pPr>
              <w:spacing w:after="0" w:line="240" w:lineRule="auto"/>
              <w:ind w:left="135"/>
            </w:pPr>
          </w:p>
        </w:tc>
        <w:tc>
          <w:tcPr>
            <w:tcW w:w="0" w:type="auto"/>
            <w:gridSpan w:val="3"/>
            <w:tcMar>
              <w:top w:w="50" w:type="dxa"/>
              <w:left w:w="100" w:type="dxa"/>
            </w:tcMar>
            <w:vAlign w:val="center"/>
          </w:tcPr>
          <w:p w:rsidR="00A85BF5" w:rsidRDefault="00465F92" w:rsidP="00074387">
            <w:pPr>
              <w:spacing w:after="0" w:line="240" w:lineRule="auto"/>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85BF5" w:rsidRDefault="00A85BF5" w:rsidP="00074387">
            <w:pPr>
              <w:spacing w:after="0" w:line="240" w:lineRule="auto"/>
              <w:ind w:left="135"/>
            </w:pPr>
          </w:p>
        </w:tc>
      </w:tr>
      <w:tr w:rsidR="00A85BF5">
        <w:trPr>
          <w:trHeight w:val="144"/>
          <w:tblCellSpacing w:w="20" w:type="nil"/>
        </w:trPr>
        <w:tc>
          <w:tcPr>
            <w:tcW w:w="0" w:type="auto"/>
            <w:vMerge/>
            <w:tcBorders>
              <w:top w:val="nil"/>
            </w:tcBorders>
            <w:tcMar>
              <w:top w:w="50" w:type="dxa"/>
              <w:left w:w="100" w:type="dxa"/>
            </w:tcMar>
          </w:tcPr>
          <w:p w:rsidR="00A85BF5" w:rsidRDefault="00A85BF5" w:rsidP="00074387">
            <w:pPr>
              <w:spacing w:line="240" w:lineRule="auto"/>
            </w:pPr>
          </w:p>
        </w:tc>
        <w:tc>
          <w:tcPr>
            <w:tcW w:w="0" w:type="auto"/>
            <w:vMerge/>
            <w:tcBorders>
              <w:top w:val="nil"/>
            </w:tcBorders>
            <w:tcMar>
              <w:top w:w="50" w:type="dxa"/>
              <w:left w:w="100" w:type="dxa"/>
            </w:tcMar>
          </w:tcPr>
          <w:p w:rsidR="00A85BF5" w:rsidRDefault="00A85BF5" w:rsidP="00074387">
            <w:pPr>
              <w:spacing w:line="240" w:lineRule="auto"/>
            </w:pPr>
          </w:p>
        </w:tc>
        <w:tc>
          <w:tcPr>
            <w:tcW w:w="999"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Всего </w:t>
            </w:r>
          </w:p>
          <w:p w:rsidR="00A85BF5" w:rsidRDefault="00A85BF5" w:rsidP="00074387">
            <w:pPr>
              <w:spacing w:after="0" w:line="240" w:lineRule="auto"/>
              <w:ind w:left="135"/>
            </w:pPr>
          </w:p>
        </w:tc>
        <w:tc>
          <w:tcPr>
            <w:tcW w:w="1726"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Контрольные работы </w:t>
            </w:r>
          </w:p>
          <w:p w:rsidR="00A85BF5" w:rsidRDefault="00A85BF5" w:rsidP="00074387">
            <w:pPr>
              <w:spacing w:after="0" w:line="240" w:lineRule="auto"/>
              <w:ind w:left="135"/>
            </w:pPr>
          </w:p>
        </w:tc>
        <w:tc>
          <w:tcPr>
            <w:tcW w:w="1811"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Практические работы </w:t>
            </w:r>
          </w:p>
          <w:p w:rsidR="00A85BF5" w:rsidRDefault="00A85BF5" w:rsidP="00074387">
            <w:pPr>
              <w:spacing w:after="0" w:line="240" w:lineRule="auto"/>
              <w:ind w:left="135"/>
            </w:pPr>
          </w:p>
        </w:tc>
        <w:tc>
          <w:tcPr>
            <w:tcW w:w="0" w:type="auto"/>
            <w:vMerge/>
            <w:tcBorders>
              <w:top w:val="nil"/>
            </w:tcBorders>
            <w:tcMar>
              <w:top w:w="50" w:type="dxa"/>
              <w:left w:w="100" w:type="dxa"/>
            </w:tcMar>
          </w:tcPr>
          <w:p w:rsidR="00A85BF5" w:rsidRDefault="00A85BF5" w:rsidP="00074387">
            <w:pPr>
              <w:spacing w:line="240" w:lineRule="auto"/>
            </w:pPr>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w:t>
            </w:r>
          </w:p>
        </w:tc>
        <w:tc>
          <w:tcPr>
            <w:tcW w:w="281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w:t>
            </w:r>
          </w:p>
        </w:tc>
        <w:tc>
          <w:tcPr>
            <w:tcW w:w="281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3</w:t>
            </w:r>
          </w:p>
        </w:tc>
        <w:tc>
          <w:tcPr>
            <w:tcW w:w="281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4</w:t>
            </w:r>
          </w:p>
        </w:tc>
        <w:tc>
          <w:tcPr>
            <w:tcW w:w="281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5</w:t>
            </w:r>
          </w:p>
        </w:tc>
        <w:tc>
          <w:tcPr>
            <w:tcW w:w="2816" w:type="dxa"/>
            <w:tcMar>
              <w:top w:w="50" w:type="dxa"/>
              <w:left w:w="100" w:type="dxa"/>
            </w:tcMar>
            <w:vAlign w:val="center"/>
          </w:tcPr>
          <w:p w:rsidR="00A85BF5" w:rsidRDefault="00465F92" w:rsidP="00074387">
            <w:pPr>
              <w:spacing w:after="0" w:line="240" w:lineRule="auto"/>
              <w:ind w:left="135"/>
            </w:pPr>
            <w:r w:rsidRPr="00074387">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6</w:t>
            </w:r>
          </w:p>
        </w:tc>
        <w:tc>
          <w:tcPr>
            <w:tcW w:w="281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7</w:t>
            </w:r>
          </w:p>
        </w:tc>
        <w:tc>
          <w:tcPr>
            <w:tcW w:w="281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8</w:t>
            </w:r>
          </w:p>
        </w:tc>
        <w:tc>
          <w:tcPr>
            <w:tcW w:w="281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rsidRPr="00074387">
        <w:trPr>
          <w:trHeight w:val="144"/>
          <w:tblCellSpacing w:w="20" w:type="nil"/>
        </w:trPr>
        <w:tc>
          <w:tcPr>
            <w:tcW w:w="476"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9</w:t>
            </w:r>
          </w:p>
        </w:tc>
        <w:tc>
          <w:tcPr>
            <w:tcW w:w="281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A85BF5" w:rsidRDefault="00A85BF5" w:rsidP="00074387">
            <w:pPr>
              <w:spacing w:after="0" w:line="240" w:lineRule="auto"/>
              <w:ind w:left="135"/>
              <w:jc w:val="center"/>
            </w:pPr>
          </w:p>
        </w:tc>
        <w:tc>
          <w:tcPr>
            <w:tcW w:w="1811" w:type="dxa"/>
            <w:tcMar>
              <w:top w:w="50" w:type="dxa"/>
              <w:left w:w="100" w:type="dxa"/>
            </w:tcMar>
            <w:vAlign w:val="center"/>
          </w:tcPr>
          <w:p w:rsidR="00A85BF5" w:rsidRDefault="00A85BF5" w:rsidP="00074387">
            <w:pPr>
              <w:spacing w:after="0" w:line="240" w:lineRule="auto"/>
              <w:ind w:left="135"/>
              <w:jc w:val="center"/>
            </w:pPr>
          </w:p>
        </w:tc>
        <w:tc>
          <w:tcPr>
            <w:tcW w:w="2710"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/7</w:t>
              </w:r>
              <w:r>
                <w:rPr>
                  <w:rFonts w:ascii="Times New Roman" w:hAnsi="Times New Roman"/>
                  <w:color w:val="0000FF"/>
                  <w:u w:val="single"/>
                </w:rPr>
                <w:t>f</w:t>
              </w:r>
              <w:r w:rsidRPr="00074387">
                <w:rPr>
                  <w:rFonts w:ascii="Times New Roman" w:hAnsi="Times New Roman"/>
                  <w:color w:val="0000FF"/>
                  <w:u w:val="single"/>
                  <w:lang w:val="ru-RU"/>
                </w:rPr>
                <w:t>41</w:t>
              </w:r>
              <w:r>
                <w:rPr>
                  <w:rFonts w:ascii="Times New Roman" w:hAnsi="Times New Roman"/>
                  <w:color w:val="0000FF"/>
                  <w:u w:val="single"/>
                </w:rPr>
                <w:t>b</w:t>
              </w:r>
              <w:r w:rsidRPr="00074387">
                <w:rPr>
                  <w:rFonts w:ascii="Times New Roman" w:hAnsi="Times New Roman"/>
                  <w:color w:val="0000FF"/>
                  <w:u w:val="single"/>
                  <w:lang w:val="ru-RU"/>
                </w:rPr>
                <w:t>590</w:t>
              </w:r>
            </w:hyperlink>
          </w:p>
        </w:tc>
      </w:tr>
      <w:tr w:rsidR="00A85BF5">
        <w:trPr>
          <w:trHeight w:val="144"/>
          <w:tblCellSpacing w:w="20" w:type="nil"/>
        </w:trPr>
        <w:tc>
          <w:tcPr>
            <w:tcW w:w="0" w:type="auto"/>
            <w:gridSpan w:val="2"/>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85BF5" w:rsidRDefault="00A85BF5" w:rsidP="00074387">
            <w:pPr>
              <w:spacing w:line="240" w:lineRule="auto"/>
            </w:pPr>
          </w:p>
        </w:tc>
      </w:tr>
    </w:tbl>
    <w:p w:rsidR="00A85BF5" w:rsidRDefault="00A85BF5" w:rsidP="00074387">
      <w:pPr>
        <w:spacing w:line="240" w:lineRule="auto"/>
        <w:sectPr w:rsidR="00A85BF5">
          <w:pgSz w:w="16383" w:h="11906" w:orient="landscape"/>
          <w:pgMar w:top="1134" w:right="850" w:bottom="1134" w:left="1701" w:header="720" w:footer="720" w:gutter="0"/>
          <w:cols w:space="720"/>
        </w:sectPr>
      </w:pPr>
    </w:p>
    <w:p w:rsidR="00A85BF5" w:rsidRDefault="00A85BF5" w:rsidP="00074387">
      <w:pPr>
        <w:spacing w:line="240" w:lineRule="auto"/>
        <w:sectPr w:rsidR="00A85BF5">
          <w:pgSz w:w="16383" w:h="11906" w:orient="landscape"/>
          <w:pgMar w:top="1134" w:right="850" w:bottom="1134" w:left="1701" w:header="720" w:footer="720" w:gutter="0"/>
          <w:cols w:space="720"/>
        </w:sectPr>
      </w:pPr>
    </w:p>
    <w:p w:rsidR="00A85BF5" w:rsidRDefault="00465F92" w:rsidP="00074387">
      <w:pPr>
        <w:spacing w:after="0" w:line="240" w:lineRule="auto"/>
      </w:pPr>
      <w:bookmarkStart w:id="9" w:name="block-24684161"/>
      <w:bookmarkEnd w:id="8"/>
      <w:r>
        <w:rPr>
          <w:rFonts w:ascii="Times New Roman" w:hAnsi="Times New Roman"/>
          <w:b/>
          <w:color w:val="000000"/>
          <w:sz w:val="28"/>
        </w:rPr>
        <w:lastRenderedPageBreak/>
        <w:t xml:space="preserve">ПОУРОЧНОЕ ПЛАНИРОВАНИЕ </w:t>
      </w:r>
    </w:p>
    <w:p w:rsidR="00A85BF5" w:rsidRDefault="00465F92" w:rsidP="00074387">
      <w:pPr>
        <w:spacing w:after="0" w:line="240" w:lineRule="auto"/>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4042"/>
        <w:gridCol w:w="1059"/>
        <w:gridCol w:w="1841"/>
        <w:gridCol w:w="1910"/>
        <w:gridCol w:w="1347"/>
        <w:gridCol w:w="2824"/>
      </w:tblGrid>
      <w:tr w:rsidR="00A85BF5" w:rsidTr="00F20A3C">
        <w:trPr>
          <w:trHeight w:val="144"/>
          <w:tblCellSpacing w:w="20" w:type="nil"/>
        </w:trPr>
        <w:tc>
          <w:tcPr>
            <w:tcW w:w="948"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 п/п </w:t>
            </w:r>
          </w:p>
          <w:p w:rsidR="00A85BF5" w:rsidRDefault="00A85BF5" w:rsidP="00074387">
            <w:pPr>
              <w:spacing w:after="0" w:line="240" w:lineRule="auto"/>
              <w:ind w:left="135"/>
            </w:pPr>
          </w:p>
        </w:tc>
        <w:tc>
          <w:tcPr>
            <w:tcW w:w="3866"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Тема урока </w:t>
            </w:r>
          </w:p>
          <w:p w:rsidR="00A85BF5" w:rsidRDefault="00A85BF5" w:rsidP="00074387">
            <w:pPr>
              <w:spacing w:after="0" w:line="240" w:lineRule="auto"/>
              <w:ind w:left="135"/>
            </w:pPr>
          </w:p>
        </w:tc>
        <w:tc>
          <w:tcPr>
            <w:tcW w:w="0" w:type="auto"/>
            <w:gridSpan w:val="3"/>
            <w:tcMar>
              <w:top w:w="50" w:type="dxa"/>
              <w:left w:w="100" w:type="dxa"/>
            </w:tcMar>
            <w:vAlign w:val="center"/>
          </w:tcPr>
          <w:p w:rsidR="00A85BF5" w:rsidRDefault="00465F92" w:rsidP="00074387">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85BF5" w:rsidRDefault="00465F92" w:rsidP="00465F92">
            <w:pPr>
              <w:spacing w:after="0" w:line="240" w:lineRule="auto"/>
              <w:ind w:left="135"/>
              <w:jc w:val="center"/>
            </w:pPr>
            <w:r>
              <w:rPr>
                <w:rFonts w:ascii="Times New Roman" w:hAnsi="Times New Roman"/>
                <w:b/>
                <w:color w:val="000000"/>
                <w:sz w:val="24"/>
              </w:rPr>
              <w:t>Дата изучения</w:t>
            </w:r>
          </w:p>
          <w:p w:rsidR="00A85BF5" w:rsidRDefault="00A85BF5" w:rsidP="00465F92">
            <w:pPr>
              <w:spacing w:after="0" w:line="240" w:lineRule="auto"/>
              <w:ind w:left="135"/>
              <w:jc w:val="center"/>
            </w:pPr>
          </w:p>
        </w:tc>
        <w:tc>
          <w:tcPr>
            <w:tcW w:w="2824"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85BF5" w:rsidRDefault="00A85BF5" w:rsidP="00074387">
            <w:pPr>
              <w:spacing w:after="0" w:line="240" w:lineRule="auto"/>
              <w:ind w:left="135"/>
            </w:pPr>
          </w:p>
        </w:tc>
      </w:tr>
      <w:tr w:rsidR="00A85BF5" w:rsidTr="00F20A3C">
        <w:trPr>
          <w:trHeight w:val="144"/>
          <w:tblCellSpacing w:w="20" w:type="nil"/>
        </w:trPr>
        <w:tc>
          <w:tcPr>
            <w:tcW w:w="0" w:type="auto"/>
            <w:vMerge/>
            <w:tcBorders>
              <w:top w:val="nil"/>
            </w:tcBorders>
            <w:tcMar>
              <w:top w:w="50" w:type="dxa"/>
              <w:left w:w="100" w:type="dxa"/>
            </w:tcMar>
          </w:tcPr>
          <w:p w:rsidR="00A85BF5" w:rsidRDefault="00A85BF5" w:rsidP="00074387">
            <w:pPr>
              <w:spacing w:line="240" w:lineRule="auto"/>
            </w:pPr>
          </w:p>
        </w:tc>
        <w:tc>
          <w:tcPr>
            <w:tcW w:w="0" w:type="auto"/>
            <w:vMerge/>
            <w:tcBorders>
              <w:top w:val="nil"/>
            </w:tcBorders>
            <w:tcMar>
              <w:top w:w="50" w:type="dxa"/>
              <w:left w:w="100" w:type="dxa"/>
            </w:tcMar>
          </w:tcPr>
          <w:p w:rsidR="00A85BF5" w:rsidRDefault="00A85BF5" w:rsidP="00074387">
            <w:pPr>
              <w:spacing w:line="240" w:lineRule="auto"/>
            </w:pPr>
          </w:p>
        </w:tc>
        <w:tc>
          <w:tcPr>
            <w:tcW w:w="1096"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Всего </w:t>
            </w:r>
          </w:p>
          <w:p w:rsidR="00A85BF5" w:rsidRDefault="00A85BF5" w:rsidP="00074387">
            <w:pPr>
              <w:spacing w:after="0" w:line="240" w:lineRule="auto"/>
              <w:ind w:left="135"/>
            </w:pPr>
          </w:p>
        </w:tc>
        <w:tc>
          <w:tcPr>
            <w:tcW w:w="1841"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Контрольные работы </w:t>
            </w:r>
          </w:p>
          <w:p w:rsidR="00A85BF5" w:rsidRDefault="00A85BF5" w:rsidP="00074387">
            <w:pPr>
              <w:spacing w:after="0" w:line="240" w:lineRule="auto"/>
              <w:ind w:left="135"/>
            </w:pPr>
          </w:p>
        </w:tc>
        <w:tc>
          <w:tcPr>
            <w:tcW w:w="1910"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Практические работы </w:t>
            </w:r>
          </w:p>
          <w:p w:rsidR="00A85BF5" w:rsidRDefault="00A85BF5" w:rsidP="00074387">
            <w:pPr>
              <w:spacing w:after="0" w:line="240" w:lineRule="auto"/>
              <w:ind w:left="135"/>
            </w:pPr>
          </w:p>
        </w:tc>
        <w:tc>
          <w:tcPr>
            <w:tcW w:w="0" w:type="auto"/>
            <w:vMerge/>
            <w:tcBorders>
              <w:top w:val="nil"/>
            </w:tcBorders>
            <w:tcMar>
              <w:top w:w="50" w:type="dxa"/>
              <w:left w:w="100" w:type="dxa"/>
            </w:tcMar>
          </w:tcPr>
          <w:p w:rsidR="00A85BF5" w:rsidRDefault="00A85BF5" w:rsidP="00465F92">
            <w:pPr>
              <w:spacing w:line="240" w:lineRule="auto"/>
              <w:jc w:val="center"/>
            </w:pPr>
          </w:p>
        </w:tc>
        <w:tc>
          <w:tcPr>
            <w:tcW w:w="0" w:type="auto"/>
            <w:vMerge/>
            <w:tcBorders>
              <w:top w:val="nil"/>
            </w:tcBorders>
            <w:tcMar>
              <w:top w:w="50" w:type="dxa"/>
              <w:left w:w="100" w:type="dxa"/>
            </w:tcMar>
          </w:tcPr>
          <w:p w:rsidR="00A85BF5" w:rsidRDefault="00A85BF5" w:rsidP="00074387">
            <w:pPr>
              <w:spacing w:line="240" w:lineRule="auto"/>
            </w:pPr>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Цель и основные понятия предмета ОБЖ</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2.09.2023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eac</w:t>
              </w:r>
              <w:r w:rsidRPr="00074387">
                <w:rPr>
                  <w:rFonts w:ascii="Times New Roman" w:hAnsi="Times New Roman"/>
                  <w:color w:val="0000FF"/>
                  <w:u w:val="single"/>
                  <w:lang w:val="ru-RU"/>
                </w:rPr>
                <w:t>5</w:t>
              </w:r>
              <w:r>
                <w:rPr>
                  <w:rFonts w:ascii="Times New Roman" w:hAnsi="Times New Roman"/>
                  <w:color w:val="0000FF"/>
                  <w:u w:val="single"/>
                </w:rPr>
                <w:t>d</w:t>
              </w:r>
              <w:r w:rsidRPr="00074387">
                <w:rPr>
                  <w:rFonts w:ascii="Times New Roman" w:hAnsi="Times New Roman"/>
                  <w:color w:val="0000FF"/>
                  <w:u w:val="single"/>
                  <w:lang w:val="ru-RU"/>
                </w:rPr>
                <w:t>4</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Правила поведения в опасных и чрезвычайных ситуациях</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9.09.2023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eac</w:t>
              </w:r>
              <w:r w:rsidRPr="00074387">
                <w:rPr>
                  <w:rFonts w:ascii="Times New Roman" w:hAnsi="Times New Roman"/>
                  <w:color w:val="0000FF"/>
                  <w:u w:val="single"/>
                  <w:lang w:val="ru-RU"/>
                </w:rPr>
                <w:t>746</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3</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Основные опасности в быту. Предупреждение бытовых отравлений</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16.09.2023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eac</w:t>
              </w:r>
              <w:r w:rsidRPr="00074387">
                <w:rPr>
                  <w:rFonts w:ascii="Times New Roman" w:hAnsi="Times New Roman"/>
                  <w:color w:val="0000FF"/>
                  <w:u w:val="single"/>
                  <w:lang w:val="ru-RU"/>
                </w:rPr>
                <w:t>8</w:t>
              </w:r>
              <w:r>
                <w:rPr>
                  <w:rFonts w:ascii="Times New Roman" w:hAnsi="Times New Roman"/>
                  <w:color w:val="0000FF"/>
                  <w:u w:val="single"/>
                </w:rPr>
                <w:t>c</w:t>
              </w:r>
              <w:r w:rsidRPr="00074387">
                <w:rPr>
                  <w:rFonts w:ascii="Times New Roman" w:hAnsi="Times New Roman"/>
                  <w:color w:val="0000FF"/>
                  <w:u w:val="single"/>
                  <w:lang w:val="ru-RU"/>
                </w:rPr>
                <w:t>2</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4</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Предупреждение бытовых травм</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23.09.2023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eacc</w:t>
              </w:r>
              <w:r w:rsidRPr="00074387">
                <w:rPr>
                  <w:rFonts w:ascii="Times New Roman" w:hAnsi="Times New Roman"/>
                  <w:color w:val="0000FF"/>
                  <w:u w:val="single"/>
                  <w:lang w:val="ru-RU"/>
                </w:rPr>
                <w:t>82</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5</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Безопасная эксплуатация бытовых приборов и мест общего пользования</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30.09.2023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eacdf</w:t>
              </w:r>
              <w:r w:rsidRPr="00074387">
                <w:rPr>
                  <w:rFonts w:ascii="Times New Roman" w:hAnsi="Times New Roman"/>
                  <w:color w:val="0000FF"/>
                  <w:u w:val="single"/>
                  <w:lang w:val="ru-RU"/>
                </w:rPr>
                <w:t>4</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6</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Пожарная безопасность в быту</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7.10.2023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eacf</w:t>
              </w:r>
              <w:r w:rsidRPr="00074387">
                <w:rPr>
                  <w:rFonts w:ascii="Times New Roman" w:hAnsi="Times New Roman"/>
                  <w:color w:val="0000FF"/>
                  <w:u w:val="single"/>
                  <w:lang w:val="ru-RU"/>
                </w:rPr>
                <w:t>84</w:t>
              </w:r>
            </w:hyperlink>
          </w:p>
        </w:tc>
      </w:tr>
      <w:tr w:rsidR="00A85BF5"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7</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Предупреждение ситуаций криминального характера</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14.10.2023</w:t>
            </w:r>
          </w:p>
        </w:tc>
        <w:tc>
          <w:tcPr>
            <w:tcW w:w="2824" w:type="dxa"/>
            <w:tcMar>
              <w:top w:w="50" w:type="dxa"/>
              <w:left w:w="100" w:type="dxa"/>
            </w:tcMar>
            <w:vAlign w:val="center"/>
          </w:tcPr>
          <w:p w:rsidR="00A85BF5" w:rsidRDefault="00A85BF5" w:rsidP="00074387">
            <w:pPr>
              <w:spacing w:after="0" w:line="240" w:lineRule="auto"/>
              <w:ind w:left="135"/>
            </w:pPr>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8</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21.10.2023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ead</w:t>
              </w:r>
              <w:r w:rsidRPr="00074387">
                <w:rPr>
                  <w:rFonts w:ascii="Times New Roman" w:hAnsi="Times New Roman"/>
                  <w:color w:val="0000FF"/>
                  <w:u w:val="single"/>
                  <w:lang w:val="ru-RU"/>
                </w:rPr>
                <w:t>51</w:t>
              </w:r>
              <w:r>
                <w:rPr>
                  <w:rFonts w:ascii="Times New Roman" w:hAnsi="Times New Roman"/>
                  <w:color w:val="0000FF"/>
                  <w:u w:val="single"/>
                </w:rPr>
                <w:t>a</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9</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Правила дорожного движения</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11.11.2023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ead</w:t>
              </w:r>
              <w:r w:rsidRPr="00074387">
                <w:rPr>
                  <w:rFonts w:ascii="Times New Roman" w:hAnsi="Times New Roman"/>
                  <w:color w:val="0000FF"/>
                  <w:u w:val="single"/>
                  <w:lang w:val="ru-RU"/>
                </w:rPr>
                <w:t>68</w:t>
              </w:r>
              <w:r>
                <w:rPr>
                  <w:rFonts w:ascii="Times New Roman" w:hAnsi="Times New Roman"/>
                  <w:color w:val="0000FF"/>
                  <w:u w:val="single"/>
                </w:rPr>
                <w:t>c</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10</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Безопасность пешехода</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18.11.2023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eaefa</w:t>
              </w:r>
              <w:r w:rsidRPr="00074387">
                <w:rPr>
                  <w:rFonts w:ascii="Times New Roman" w:hAnsi="Times New Roman"/>
                  <w:color w:val="0000FF"/>
                  <w:u w:val="single"/>
                  <w:lang w:val="ru-RU"/>
                </w:rPr>
                <w:t>0</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11</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Безопасность пассажира</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25.11.2023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eaf</w:t>
              </w:r>
              <w:r w:rsidRPr="00074387">
                <w:rPr>
                  <w:rFonts w:ascii="Times New Roman" w:hAnsi="Times New Roman"/>
                  <w:color w:val="0000FF"/>
                  <w:u w:val="single"/>
                  <w:lang w:val="ru-RU"/>
                </w:rPr>
                <w:t>78</w:t>
              </w:r>
              <w:r>
                <w:rPr>
                  <w:rFonts w:ascii="Times New Roman" w:hAnsi="Times New Roman"/>
                  <w:color w:val="0000FF"/>
                  <w:u w:val="single"/>
                </w:rPr>
                <w:t>e</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lastRenderedPageBreak/>
              <w:t>12</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Безопасность водителя</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2.12.2023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eaf</w:t>
              </w:r>
              <w:r w:rsidRPr="00074387">
                <w:rPr>
                  <w:rFonts w:ascii="Times New Roman" w:hAnsi="Times New Roman"/>
                  <w:color w:val="0000FF"/>
                  <w:u w:val="single"/>
                  <w:lang w:val="ru-RU"/>
                </w:rPr>
                <w:t>946</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13</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Основные опасности в общественных местах</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9.12.2023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038</w:t>
              </w:r>
              <w:r>
                <w:rPr>
                  <w:rFonts w:ascii="Times New Roman" w:hAnsi="Times New Roman"/>
                  <w:color w:val="0000FF"/>
                  <w:u w:val="single"/>
                </w:rPr>
                <w:t>c</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14</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Безопасные действия при возникновении массовых беспорядков</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16.12.2023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06</w:t>
              </w:r>
              <w:r>
                <w:rPr>
                  <w:rFonts w:ascii="Times New Roman" w:hAnsi="Times New Roman"/>
                  <w:color w:val="0000FF"/>
                  <w:u w:val="single"/>
                </w:rPr>
                <w:t>f</w:t>
              </w:r>
              <w:r w:rsidRPr="00074387">
                <w:rPr>
                  <w:rFonts w:ascii="Times New Roman" w:hAnsi="Times New Roman"/>
                  <w:color w:val="0000FF"/>
                  <w:u w:val="single"/>
                  <w:lang w:val="ru-RU"/>
                </w:rPr>
                <w:t>2</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15</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Пожарная безопасность в общественных местах</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23.12.2023</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0</w:t>
              </w:r>
              <w:r>
                <w:rPr>
                  <w:rFonts w:ascii="Times New Roman" w:hAnsi="Times New Roman"/>
                  <w:color w:val="0000FF"/>
                  <w:u w:val="single"/>
                </w:rPr>
                <w:t>a</w:t>
              </w:r>
              <w:r w:rsidRPr="00074387">
                <w:rPr>
                  <w:rFonts w:ascii="Times New Roman" w:hAnsi="Times New Roman"/>
                  <w:color w:val="0000FF"/>
                  <w:u w:val="single"/>
                  <w:lang w:val="ru-RU"/>
                </w:rPr>
                <w:t>76</w:t>
              </w:r>
            </w:hyperlink>
          </w:p>
        </w:tc>
      </w:tr>
      <w:tr w:rsidR="00A85BF5"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16</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13.01.2024</w:t>
            </w:r>
          </w:p>
        </w:tc>
        <w:tc>
          <w:tcPr>
            <w:tcW w:w="2824" w:type="dxa"/>
            <w:tcMar>
              <w:top w:w="50" w:type="dxa"/>
              <w:left w:w="100" w:type="dxa"/>
            </w:tcMar>
            <w:vAlign w:val="center"/>
          </w:tcPr>
          <w:p w:rsidR="00A85BF5" w:rsidRDefault="00A85BF5" w:rsidP="00074387">
            <w:pPr>
              <w:spacing w:after="0" w:line="240" w:lineRule="auto"/>
              <w:ind w:left="135"/>
            </w:pPr>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17</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Правила безопасного поведения на природе</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20.01.2024</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0</w:t>
              </w:r>
              <w:r>
                <w:rPr>
                  <w:rFonts w:ascii="Times New Roman" w:hAnsi="Times New Roman"/>
                  <w:color w:val="0000FF"/>
                  <w:u w:val="single"/>
                </w:rPr>
                <w:t>d</w:t>
              </w:r>
              <w:r w:rsidRPr="00074387">
                <w:rPr>
                  <w:rFonts w:ascii="Times New Roman" w:hAnsi="Times New Roman"/>
                  <w:color w:val="0000FF"/>
                  <w:u w:val="single"/>
                  <w:lang w:val="ru-RU"/>
                </w:rPr>
                <w:t>96</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18</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Безопасные действия при автономном существовании в природной среде</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27.01.2024</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14</w:t>
              </w:r>
              <w:r>
                <w:rPr>
                  <w:rFonts w:ascii="Times New Roman" w:hAnsi="Times New Roman"/>
                  <w:color w:val="0000FF"/>
                  <w:u w:val="single"/>
                </w:rPr>
                <w:t>e</w:t>
              </w:r>
              <w:r w:rsidRPr="00074387">
                <w:rPr>
                  <w:rFonts w:ascii="Times New Roman" w:hAnsi="Times New Roman"/>
                  <w:color w:val="0000FF"/>
                  <w:u w:val="single"/>
                  <w:lang w:val="ru-RU"/>
                </w:rPr>
                <w:t>4</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19</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Безопасное поведение на водоёмах</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3.02.2024</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1</w:t>
              </w:r>
              <w:r>
                <w:rPr>
                  <w:rFonts w:ascii="Times New Roman" w:hAnsi="Times New Roman"/>
                  <w:color w:val="0000FF"/>
                  <w:u w:val="single"/>
                </w:rPr>
                <w:t>da</w:t>
              </w:r>
              <w:r w:rsidRPr="00074387">
                <w:rPr>
                  <w:rFonts w:ascii="Times New Roman" w:hAnsi="Times New Roman"/>
                  <w:color w:val="0000FF"/>
                  <w:u w:val="single"/>
                  <w:lang w:val="ru-RU"/>
                </w:rPr>
                <w:t>4</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20</w:t>
            </w:r>
          </w:p>
        </w:tc>
        <w:tc>
          <w:tcPr>
            <w:tcW w:w="3866" w:type="dxa"/>
            <w:tcMar>
              <w:top w:w="50" w:type="dxa"/>
              <w:left w:w="100" w:type="dxa"/>
            </w:tcMar>
            <w:vAlign w:val="center"/>
          </w:tcPr>
          <w:p w:rsidR="00A85BF5" w:rsidRDefault="00465F92" w:rsidP="00074387">
            <w:pPr>
              <w:spacing w:after="0" w:line="240" w:lineRule="auto"/>
              <w:ind w:left="135"/>
            </w:pPr>
            <w:r>
              <w:rPr>
                <w:rFonts w:ascii="Times New Roman" w:hAnsi="Times New Roman"/>
                <w:color w:val="000000"/>
                <w:sz w:val="24"/>
              </w:rPr>
              <w:t>Общие представления о здоровье</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10.02.2024</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279</w:t>
              </w:r>
              <w:r>
                <w:rPr>
                  <w:rFonts w:ascii="Times New Roman" w:hAnsi="Times New Roman"/>
                  <w:color w:val="0000FF"/>
                  <w:u w:val="single"/>
                </w:rPr>
                <w:t>a</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21</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Предупреждение и защита от инфекционных заболеваний</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17.02.2024</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2</w:t>
              </w:r>
              <w:r>
                <w:rPr>
                  <w:rFonts w:ascii="Times New Roman" w:hAnsi="Times New Roman"/>
                  <w:color w:val="0000FF"/>
                  <w:u w:val="single"/>
                </w:rPr>
                <w:t>c</w:t>
              </w:r>
              <w:r w:rsidRPr="00074387">
                <w:rPr>
                  <w:rFonts w:ascii="Times New Roman" w:hAnsi="Times New Roman"/>
                  <w:color w:val="0000FF"/>
                  <w:u w:val="single"/>
                  <w:lang w:val="ru-RU"/>
                </w:rPr>
                <w:t>0</w:t>
              </w:r>
              <w:r>
                <w:rPr>
                  <w:rFonts w:ascii="Times New Roman" w:hAnsi="Times New Roman"/>
                  <w:color w:val="0000FF"/>
                  <w:u w:val="single"/>
                </w:rPr>
                <w:t>e</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22</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Предупреждение и защита от неинфекционных заболеваний</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24.02.2024</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2</w:t>
              </w:r>
              <w:r>
                <w:rPr>
                  <w:rFonts w:ascii="Times New Roman" w:hAnsi="Times New Roman"/>
                  <w:color w:val="0000FF"/>
                  <w:u w:val="single"/>
                </w:rPr>
                <w:t>d</w:t>
              </w:r>
              <w:r w:rsidRPr="00074387">
                <w:rPr>
                  <w:rFonts w:ascii="Times New Roman" w:hAnsi="Times New Roman"/>
                  <w:color w:val="0000FF"/>
                  <w:u w:val="single"/>
                  <w:lang w:val="ru-RU"/>
                </w:rPr>
                <w:t>94</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23</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Первая помощь и самопомощь при неотложных состояниях</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465F92" w:rsidRDefault="00465F92" w:rsidP="00465F92">
            <w:pPr>
              <w:spacing w:after="0" w:line="240" w:lineRule="auto"/>
              <w:ind w:left="135"/>
              <w:jc w:val="center"/>
              <w:rPr>
                <w:lang w:val="ru-RU"/>
              </w:rPr>
            </w:pPr>
            <w:r>
              <w:rPr>
                <w:lang w:val="ru-RU"/>
              </w:rPr>
              <w:t>2.03.2024</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3384</w:t>
              </w:r>
            </w:hyperlink>
          </w:p>
        </w:tc>
      </w:tr>
      <w:tr w:rsidR="00A85BF5" w:rsidRPr="00074387"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24</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Первая помощь и самопомощь при неотложных состояниях</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F20A3C" w:rsidRDefault="00F20A3C" w:rsidP="00465F92">
            <w:pPr>
              <w:spacing w:after="0" w:line="240" w:lineRule="auto"/>
              <w:ind w:left="135"/>
              <w:jc w:val="center"/>
              <w:rPr>
                <w:lang w:val="ru-RU"/>
              </w:rPr>
            </w:pPr>
            <w:r>
              <w:rPr>
                <w:lang w:val="ru-RU"/>
              </w:rPr>
              <w:t>11.03.2024</w:t>
            </w:r>
          </w:p>
        </w:tc>
        <w:tc>
          <w:tcPr>
            <w:tcW w:w="2824"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eacc</w:t>
              </w:r>
              <w:r w:rsidRPr="00074387">
                <w:rPr>
                  <w:rFonts w:ascii="Times New Roman" w:hAnsi="Times New Roman"/>
                  <w:color w:val="0000FF"/>
                  <w:u w:val="single"/>
                  <w:lang w:val="ru-RU"/>
                </w:rPr>
                <w:t>82</w:t>
              </w:r>
            </w:hyperlink>
          </w:p>
        </w:tc>
      </w:tr>
      <w:tr w:rsidR="00A85BF5" w:rsidTr="00F20A3C">
        <w:trPr>
          <w:trHeight w:val="144"/>
          <w:tblCellSpacing w:w="20" w:type="nil"/>
        </w:trPr>
        <w:tc>
          <w:tcPr>
            <w:tcW w:w="948" w:type="dxa"/>
            <w:tcMar>
              <w:top w:w="50" w:type="dxa"/>
              <w:left w:w="100" w:type="dxa"/>
            </w:tcMar>
            <w:vAlign w:val="center"/>
          </w:tcPr>
          <w:p w:rsidR="00A85BF5" w:rsidRDefault="00465F92" w:rsidP="00074387">
            <w:pPr>
              <w:spacing w:after="0" w:line="240" w:lineRule="auto"/>
            </w:pPr>
            <w:r>
              <w:rPr>
                <w:rFonts w:ascii="Times New Roman" w:hAnsi="Times New Roman"/>
                <w:color w:val="000000"/>
                <w:sz w:val="24"/>
              </w:rPr>
              <w:t>25</w:t>
            </w:r>
          </w:p>
        </w:tc>
        <w:tc>
          <w:tcPr>
            <w:tcW w:w="3866" w:type="dxa"/>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Первая помощь и самопомощь при неотложных состояниях</w:t>
            </w:r>
          </w:p>
        </w:tc>
        <w:tc>
          <w:tcPr>
            <w:tcW w:w="1096"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85BF5" w:rsidRDefault="00A85BF5" w:rsidP="00074387">
            <w:pPr>
              <w:spacing w:after="0" w:line="240" w:lineRule="auto"/>
              <w:ind w:left="135"/>
              <w:jc w:val="center"/>
            </w:pPr>
          </w:p>
        </w:tc>
        <w:tc>
          <w:tcPr>
            <w:tcW w:w="1910" w:type="dxa"/>
            <w:tcMar>
              <w:top w:w="50" w:type="dxa"/>
              <w:left w:w="100" w:type="dxa"/>
            </w:tcMar>
            <w:vAlign w:val="center"/>
          </w:tcPr>
          <w:p w:rsidR="00A85BF5" w:rsidRDefault="00A85BF5" w:rsidP="00074387">
            <w:pPr>
              <w:spacing w:after="0" w:line="240" w:lineRule="auto"/>
              <w:ind w:left="135"/>
              <w:jc w:val="center"/>
            </w:pPr>
          </w:p>
        </w:tc>
        <w:tc>
          <w:tcPr>
            <w:tcW w:w="1347" w:type="dxa"/>
            <w:tcMar>
              <w:top w:w="50" w:type="dxa"/>
              <w:left w:w="100" w:type="dxa"/>
            </w:tcMar>
            <w:vAlign w:val="center"/>
          </w:tcPr>
          <w:p w:rsidR="00A85BF5" w:rsidRPr="00F20A3C" w:rsidRDefault="00F20A3C" w:rsidP="00465F92">
            <w:pPr>
              <w:spacing w:after="0" w:line="240" w:lineRule="auto"/>
              <w:ind w:left="135"/>
              <w:jc w:val="center"/>
              <w:rPr>
                <w:lang w:val="ru-RU"/>
              </w:rPr>
            </w:pPr>
            <w:r>
              <w:rPr>
                <w:lang w:val="ru-RU"/>
              </w:rPr>
              <w:t>16.03.2024</w:t>
            </w:r>
          </w:p>
        </w:tc>
        <w:tc>
          <w:tcPr>
            <w:tcW w:w="2824" w:type="dxa"/>
            <w:tcMar>
              <w:top w:w="50" w:type="dxa"/>
              <w:left w:w="100" w:type="dxa"/>
            </w:tcMar>
            <w:vAlign w:val="center"/>
          </w:tcPr>
          <w:p w:rsidR="00A85BF5" w:rsidRDefault="00A85BF5" w:rsidP="00074387">
            <w:pPr>
              <w:spacing w:after="0" w:line="240" w:lineRule="auto"/>
              <w:ind w:left="135"/>
            </w:pPr>
          </w:p>
        </w:tc>
      </w:tr>
      <w:tr w:rsidR="00F20A3C" w:rsidRPr="00074387"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26</w:t>
            </w:r>
          </w:p>
        </w:tc>
        <w:tc>
          <w:tcPr>
            <w:tcW w:w="3866"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Первая помощь и самопомощь при </w:t>
            </w:r>
            <w:r w:rsidRPr="00074387">
              <w:rPr>
                <w:rFonts w:ascii="Times New Roman" w:hAnsi="Times New Roman"/>
                <w:color w:val="000000"/>
                <w:sz w:val="24"/>
                <w:lang w:val="ru-RU"/>
              </w:rPr>
              <w:lastRenderedPageBreak/>
              <w:t>неотложных состояниях</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Pr="00F20A3C" w:rsidRDefault="00F20A3C" w:rsidP="00F20A3C">
            <w:pPr>
              <w:spacing w:after="0" w:line="240" w:lineRule="auto"/>
              <w:ind w:left="135"/>
              <w:jc w:val="center"/>
              <w:rPr>
                <w:lang w:val="ru-RU"/>
              </w:rPr>
            </w:pPr>
            <w:r>
              <w:rPr>
                <w:lang w:val="ru-RU"/>
              </w:rPr>
              <w:t>6.04.2024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37</w:t>
              </w:r>
              <w:r>
                <w:rPr>
                  <w:rFonts w:ascii="Times New Roman" w:hAnsi="Times New Roman"/>
                  <w:color w:val="0000FF"/>
                  <w:u w:val="single"/>
                </w:rPr>
                <w:t>ee</w:t>
              </w:r>
            </w:hyperlink>
          </w:p>
        </w:tc>
      </w:tr>
      <w:tr w:rsidR="00F20A3C" w:rsidRPr="00074387"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lastRenderedPageBreak/>
              <w:t>27</w:t>
            </w:r>
          </w:p>
        </w:tc>
        <w:tc>
          <w:tcPr>
            <w:tcW w:w="3866"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Общение — основа социального взаимодействия</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Pr="00F20A3C" w:rsidRDefault="00F20A3C" w:rsidP="00F20A3C">
            <w:pPr>
              <w:spacing w:after="0" w:line="240" w:lineRule="auto"/>
              <w:ind w:left="135"/>
              <w:jc w:val="center"/>
              <w:rPr>
                <w:lang w:val="ru-RU"/>
              </w:rPr>
            </w:pPr>
            <w:r>
              <w:rPr>
                <w:lang w:val="ru-RU"/>
              </w:rPr>
              <w:t>13.04.2024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3</w:t>
              </w:r>
              <w:r>
                <w:rPr>
                  <w:rFonts w:ascii="Times New Roman" w:hAnsi="Times New Roman"/>
                  <w:color w:val="0000FF"/>
                  <w:u w:val="single"/>
                </w:rPr>
                <w:t>ca</w:t>
              </w:r>
              <w:r w:rsidRPr="00074387">
                <w:rPr>
                  <w:rFonts w:ascii="Times New Roman" w:hAnsi="Times New Roman"/>
                  <w:color w:val="0000FF"/>
                  <w:u w:val="single"/>
                  <w:lang w:val="ru-RU"/>
                </w:rPr>
                <w:t>8</w:t>
              </w:r>
            </w:hyperlink>
          </w:p>
        </w:tc>
      </w:tr>
      <w:tr w:rsidR="00F20A3C" w:rsidRPr="00074387"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28</w:t>
            </w:r>
          </w:p>
        </w:tc>
        <w:tc>
          <w:tcPr>
            <w:tcW w:w="3866"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Манипуляция и способы противостоять ей</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Pr="00F20A3C" w:rsidRDefault="00F20A3C" w:rsidP="00F20A3C">
            <w:pPr>
              <w:spacing w:after="0" w:line="240" w:lineRule="auto"/>
              <w:ind w:left="135"/>
              <w:jc w:val="center"/>
              <w:rPr>
                <w:lang w:val="ru-RU"/>
              </w:rPr>
            </w:pPr>
            <w:r>
              <w:rPr>
                <w:lang w:val="ru-RU"/>
              </w:rPr>
              <w:t>20.04.2024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3</w:t>
              </w:r>
              <w:r>
                <w:rPr>
                  <w:rFonts w:ascii="Times New Roman" w:hAnsi="Times New Roman"/>
                  <w:color w:val="0000FF"/>
                  <w:u w:val="single"/>
                </w:rPr>
                <w:t>f</w:t>
              </w:r>
              <w:r w:rsidRPr="00074387">
                <w:rPr>
                  <w:rFonts w:ascii="Times New Roman" w:hAnsi="Times New Roman"/>
                  <w:color w:val="0000FF"/>
                  <w:u w:val="single"/>
                  <w:lang w:val="ru-RU"/>
                </w:rPr>
                <w:t>82</w:t>
              </w:r>
            </w:hyperlink>
          </w:p>
        </w:tc>
      </w:tr>
      <w:tr w:rsidR="00F20A3C" w:rsidRPr="00074387"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29</w:t>
            </w:r>
          </w:p>
        </w:tc>
        <w:tc>
          <w:tcPr>
            <w:tcW w:w="3866"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Безопасное поведение и современные увлечения молодёжи</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Pr="00F20A3C" w:rsidRDefault="00F20A3C" w:rsidP="00F20A3C">
            <w:pPr>
              <w:spacing w:after="0" w:line="240" w:lineRule="auto"/>
              <w:ind w:left="135"/>
              <w:jc w:val="center"/>
              <w:rPr>
                <w:lang w:val="ru-RU"/>
              </w:rPr>
            </w:pPr>
            <w:r>
              <w:rPr>
                <w:lang w:val="ru-RU"/>
              </w:rPr>
              <w:t>27.04.2024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4568</w:t>
              </w:r>
            </w:hyperlink>
          </w:p>
        </w:tc>
      </w:tr>
      <w:tr w:rsidR="00F20A3C" w:rsidRPr="00074387"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30</w:t>
            </w:r>
          </w:p>
        </w:tc>
        <w:tc>
          <w:tcPr>
            <w:tcW w:w="3866"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Общие принципы безопасности в цифровой среде</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Pr="00F20A3C" w:rsidRDefault="00F20A3C" w:rsidP="00F20A3C">
            <w:pPr>
              <w:spacing w:after="0" w:line="240" w:lineRule="auto"/>
              <w:ind w:left="135"/>
              <w:jc w:val="center"/>
              <w:rPr>
                <w:lang w:val="ru-RU"/>
              </w:rPr>
            </w:pPr>
            <w:r>
              <w:rPr>
                <w:lang w:val="ru-RU"/>
              </w:rPr>
              <w:t>4.05.2024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46</w:t>
              </w:r>
              <w:r>
                <w:rPr>
                  <w:rFonts w:ascii="Times New Roman" w:hAnsi="Times New Roman"/>
                  <w:color w:val="0000FF"/>
                  <w:u w:val="single"/>
                </w:rPr>
                <w:t>da</w:t>
              </w:r>
            </w:hyperlink>
          </w:p>
        </w:tc>
      </w:tr>
      <w:tr w:rsidR="00F20A3C" w:rsidRPr="00074387"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31</w:t>
            </w:r>
          </w:p>
        </w:tc>
        <w:tc>
          <w:tcPr>
            <w:tcW w:w="3866"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Безопасные правила цифрового поведения</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Pr="00F20A3C" w:rsidRDefault="00F20A3C" w:rsidP="00F20A3C">
            <w:pPr>
              <w:spacing w:after="0" w:line="240" w:lineRule="auto"/>
              <w:ind w:left="135"/>
              <w:jc w:val="center"/>
              <w:rPr>
                <w:lang w:val="ru-RU"/>
              </w:rPr>
            </w:pPr>
            <w:r>
              <w:rPr>
                <w:lang w:val="ru-RU"/>
              </w:rPr>
              <w:t>13.05.2024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4842</w:t>
              </w:r>
            </w:hyperlink>
          </w:p>
        </w:tc>
      </w:tr>
      <w:tr w:rsidR="00F20A3C"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32</w:t>
            </w:r>
          </w:p>
        </w:tc>
        <w:tc>
          <w:tcPr>
            <w:tcW w:w="3866"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Default="00F20A3C" w:rsidP="00F20A3C">
            <w:pPr>
              <w:spacing w:after="0" w:line="240" w:lineRule="auto"/>
              <w:ind w:left="135"/>
              <w:jc w:val="center"/>
            </w:pPr>
            <w:r>
              <w:rPr>
                <w:lang w:val="ru-RU"/>
              </w:rPr>
              <w:t>18.05.2024</w:t>
            </w:r>
          </w:p>
        </w:tc>
        <w:tc>
          <w:tcPr>
            <w:tcW w:w="2824" w:type="dxa"/>
            <w:tcMar>
              <w:top w:w="50" w:type="dxa"/>
              <w:left w:w="100" w:type="dxa"/>
            </w:tcMar>
            <w:vAlign w:val="center"/>
          </w:tcPr>
          <w:p w:rsidR="00F20A3C" w:rsidRDefault="00F20A3C" w:rsidP="00F20A3C">
            <w:pPr>
              <w:spacing w:after="0" w:line="240" w:lineRule="auto"/>
              <w:ind w:left="135"/>
            </w:pPr>
          </w:p>
        </w:tc>
      </w:tr>
      <w:tr w:rsidR="00F20A3C"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33</w:t>
            </w:r>
          </w:p>
        </w:tc>
        <w:tc>
          <w:tcPr>
            <w:tcW w:w="3866"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при угрозе теракта</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Default="00F20A3C" w:rsidP="00F20A3C">
            <w:pPr>
              <w:spacing w:after="0" w:line="240" w:lineRule="auto"/>
              <w:ind w:left="135"/>
              <w:jc w:val="center"/>
            </w:pPr>
            <w:r>
              <w:rPr>
                <w:lang w:val="ru-RU"/>
              </w:rPr>
              <w:t>25.05.2024</w:t>
            </w:r>
          </w:p>
        </w:tc>
        <w:tc>
          <w:tcPr>
            <w:tcW w:w="2824" w:type="dxa"/>
            <w:tcMar>
              <w:top w:w="50" w:type="dxa"/>
              <w:left w:w="100" w:type="dxa"/>
            </w:tcMar>
            <w:vAlign w:val="center"/>
          </w:tcPr>
          <w:p w:rsidR="00F20A3C" w:rsidRDefault="00F20A3C" w:rsidP="00F20A3C">
            <w:pPr>
              <w:spacing w:after="0" w:line="240" w:lineRule="auto"/>
              <w:ind w:left="135"/>
            </w:pPr>
          </w:p>
        </w:tc>
      </w:tr>
      <w:tr w:rsidR="00F20A3C" w:rsidRPr="00074387" w:rsidTr="00F20A3C">
        <w:trPr>
          <w:trHeight w:val="144"/>
          <w:tblCellSpacing w:w="20" w:type="nil"/>
        </w:trPr>
        <w:tc>
          <w:tcPr>
            <w:tcW w:w="948"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34</w:t>
            </w:r>
          </w:p>
        </w:tc>
        <w:tc>
          <w:tcPr>
            <w:tcW w:w="3866"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при совершении теракта</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vAlign w:val="center"/>
          </w:tcPr>
          <w:p w:rsidR="00F20A3C" w:rsidRPr="00F20A3C" w:rsidRDefault="00F20A3C" w:rsidP="00F20A3C">
            <w:pPr>
              <w:spacing w:after="0" w:line="240" w:lineRule="auto"/>
              <w:ind w:left="135"/>
              <w:jc w:val="center"/>
              <w:rPr>
                <w:lang w:val="ru-RU"/>
              </w:rPr>
            </w:pPr>
            <w:r>
              <w:rPr>
                <w:lang w:val="ru-RU"/>
              </w:rPr>
              <w:t>27.05.2024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6192</w:t>
              </w:r>
            </w:hyperlink>
          </w:p>
        </w:tc>
      </w:tr>
      <w:tr w:rsidR="00F20A3C" w:rsidTr="00F20A3C">
        <w:trPr>
          <w:trHeight w:val="144"/>
          <w:tblCellSpacing w:w="20" w:type="nil"/>
        </w:trPr>
        <w:tc>
          <w:tcPr>
            <w:tcW w:w="0" w:type="auto"/>
            <w:gridSpan w:val="2"/>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0A3C" w:rsidRDefault="00F20A3C" w:rsidP="00F20A3C">
            <w:pPr>
              <w:spacing w:line="240" w:lineRule="auto"/>
              <w:jc w:val="center"/>
            </w:pPr>
          </w:p>
        </w:tc>
      </w:tr>
    </w:tbl>
    <w:p w:rsidR="00A85BF5" w:rsidRDefault="00A85BF5" w:rsidP="00074387">
      <w:pPr>
        <w:spacing w:line="240" w:lineRule="auto"/>
        <w:sectPr w:rsidR="00A85BF5">
          <w:pgSz w:w="16383" w:h="11906" w:orient="landscape"/>
          <w:pgMar w:top="1134" w:right="850" w:bottom="1134" w:left="1701" w:header="720" w:footer="720" w:gutter="0"/>
          <w:cols w:space="720"/>
        </w:sectPr>
      </w:pPr>
    </w:p>
    <w:p w:rsidR="00A85BF5" w:rsidRDefault="00465F92" w:rsidP="00074387">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4029"/>
        <w:gridCol w:w="1113"/>
        <w:gridCol w:w="1841"/>
        <w:gridCol w:w="1910"/>
        <w:gridCol w:w="1347"/>
        <w:gridCol w:w="2824"/>
      </w:tblGrid>
      <w:tr w:rsidR="00A85BF5" w:rsidTr="00F20A3C">
        <w:trPr>
          <w:trHeight w:val="144"/>
          <w:tblCellSpacing w:w="20" w:type="nil"/>
        </w:trPr>
        <w:tc>
          <w:tcPr>
            <w:tcW w:w="897"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 п/п </w:t>
            </w:r>
          </w:p>
          <w:p w:rsidR="00A85BF5" w:rsidRDefault="00A85BF5" w:rsidP="00074387">
            <w:pPr>
              <w:spacing w:after="0" w:line="240" w:lineRule="auto"/>
              <w:ind w:left="135"/>
            </w:pPr>
          </w:p>
        </w:tc>
        <w:tc>
          <w:tcPr>
            <w:tcW w:w="3840"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Тема урока </w:t>
            </w:r>
          </w:p>
          <w:p w:rsidR="00A85BF5" w:rsidRDefault="00A85BF5" w:rsidP="00074387">
            <w:pPr>
              <w:spacing w:after="0" w:line="240" w:lineRule="auto"/>
              <w:ind w:left="135"/>
            </w:pPr>
          </w:p>
        </w:tc>
        <w:tc>
          <w:tcPr>
            <w:tcW w:w="0" w:type="auto"/>
            <w:gridSpan w:val="3"/>
            <w:tcMar>
              <w:top w:w="50" w:type="dxa"/>
              <w:left w:w="100" w:type="dxa"/>
            </w:tcMar>
            <w:vAlign w:val="center"/>
          </w:tcPr>
          <w:p w:rsidR="00A85BF5" w:rsidRDefault="00465F92" w:rsidP="00074387">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Дата изучения </w:t>
            </w:r>
          </w:p>
          <w:p w:rsidR="00A85BF5" w:rsidRDefault="00A85BF5" w:rsidP="00074387">
            <w:pPr>
              <w:spacing w:after="0" w:line="240" w:lineRule="auto"/>
              <w:ind w:left="135"/>
            </w:pPr>
          </w:p>
        </w:tc>
        <w:tc>
          <w:tcPr>
            <w:tcW w:w="2824" w:type="dxa"/>
            <w:vMerge w:val="restart"/>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85BF5" w:rsidRDefault="00A85BF5" w:rsidP="00074387">
            <w:pPr>
              <w:spacing w:after="0" w:line="240" w:lineRule="auto"/>
              <w:ind w:left="135"/>
            </w:pPr>
          </w:p>
        </w:tc>
      </w:tr>
      <w:tr w:rsidR="00A85BF5" w:rsidTr="00F20A3C">
        <w:trPr>
          <w:trHeight w:val="144"/>
          <w:tblCellSpacing w:w="20" w:type="nil"/>
        </w:trPr>
        <w:tc>
          <w:tcPr>
            <w:tcW w:w="0" w:type="auto"/>
            <w:vMerge/>
            <w:tcBorders>
              <w:top w:val="nil"/>
            </w:tcBorders>
            <w:tcMar>
              <w:top w:w="50" w:type="dxa"/>
              <w:left w:w="100" w:type="dxa"/>
            </w:tcMar>
          </w:tcPr>
          <w:p w:rsidR="00A85BF5" w:rsidRDefault="00A85BF5" w:rsidP="00074387">
            <w:pPr>
              <w:spacing w:line="240" w:lineRule="auto"/>
            </w:pPr>
          </w:p>
        </w:tc>
        <w:tc>
          <w:tcPr>
            <w:tcW w:w="0" w:type="auto"/>
            <w:vMerge/>
            <w:tcBorders>
              <w:top w:val="nil"/>
            </w:tcBorders>
            <w:tcMar>
              <w:top w:w="50" w:type="dxa"/>
              <w:left w:w="100" w:type="dxa"/>
            </w:tcMar>
          </w:tcPr>
          <w:p w:rsidR="00A85BF5" w:rsidRDefault="00A85BF5" w:rsidP="00074387">
            <w:pPr>
              <w:spacing w:line="240" w:lineRule="auto"/>
            </w:pPr>
          </w:p>
        </w:tc>
        <w:tc>
          <w:tcPr>
            <w:tcW w:w="1173"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Всего </w:t>
            </w:r>
          </w:p>
          <w:p w:rsidR="00A85BF5" w:rsidRDefault="00A85BF5" w:rsidP="00074387">
            <w:pPr>
              <w:spacing w:after="0" w:line="240" w:lineRule="auto"/>
              <w:ind w:left="135"/>
            </w:pPr>
          </w:p>
        </w:tc>
        <w:tc>
          <w:tcPr>
            <w:tcW w:w="1841"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Контрольные работы </w:t>
            </w:r>
          </w:p>
          <w:p w:rsidR="00A85BF5" w:rsidRDefault="00A85BF5" w:rsidP="00074387">
            <w:pPr>
              <w:spacing w:after="0" w:line="240" w:lineRule="auto"/>
              <w:ind w:left="135"/>
            </w:pPr>
          </w:p>
        </w:tc>
        <w:tc>
          <w:tcPr>
            <w:tcW w:w="1910" w:type="dxa"/>
            <w:tcMar>
              <w:top w:w="50" w:type="dxa"/>
              <w:left w:w="100" w:type="dxa"/>
            </w:tcMar>
            <w:vAlign w:val="center"/>
          </w:tcPr>
          <w:p w:rsidR="00A85BF5" w:rsidRDefault="00465F92" w:rsidP="00074387">
            <w:pPr>
              <w:spacing w:after="0" w:line="240" w:lineRule="auto"/>
              <w:ind w:left="135"/>
            </w:pPr>
            <w:r>
              <w:rPr>
                <w:rFonts w:ascii="Times New Roman" w:hAnsi="Times New Roman"/>
                <w:b/>
                <w:color w:val="000000"/>
                <w:sz w:val="24"/>
              </w:rPr>
              <w:t xml:space="preserve">Практические работы </w:t>
            </w:r>
          </w:p>
          <w:p w:rsidR="00A85BF5" w:rsidRDefault="00A85BF5" w:rsidP="00074387">
            <w:pPr>
              <w:spacing w:after="0" w:line="240" w:lineRule="auto"/>
              <w:ind w:left="135"/>
            </w:pPr>
          </w:p>
        </w:tc>
        <w:tc>
          <w:tcPr>
            <w:tcW w:w="0" w:type="auto"/>
            <w:vMerge/>
            <w:tcBorders>
              <w:top w:val="nil"/>
            </w:tcBorders>
            <w:tcMar>
              <w:top w:w="50" w:type="dxa"/>
              <w:left w:w="100" w:type="dxa"/>
            </w:tcMar>
          </w:tcPr>
          <w:p w:rsidR="00A85BF5" w:rsidRDefault="00A85BF5" w:rsidP="00074387">
            <w:pPr>
              <w:spacing w:line="240" w:lineRule="auto"/>
            </w:pPr>
          </w:p>
        </w:tc>
        <w:tc>
          <w:tcPr>
            <w:tcW w:w="0" w:type="auto"/>
            <w:vMerge/>
            <w:tcBorders>
              <w:top w:val="nil"/>
            </w:tcBorders>
            <w:tcMar>
              <w:top w:w="50" w:type="dxa"/>
              <w:left w:w="100" w:type="dxa"/>
            </w:tcMar>
          </w:tcPr>
          <w:p w:rsidR="00A85BF5" w:rsidRDefault="00A85BF5" w:rsidP="00074387">
            <w:pPr>
              <w:spacing w:line="240" w:lineRule="auto"/>
            </w:pPr>
          </w:p>
        </w:tc>
      </w:tr>
      <w:tr w:rsidR="00F20A3C"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bookmarkStart w:id="10" w:name="_GoBack"/>
            <w:bookmarkEnd w:id="10"/>
            <w:r>
              <w:rPr>
                <w:rFonts w:ascii="Times New Roman" w:hAnsi="Times New Roman"/>
                <w:color w:val="000000"/>
                <w:sz w:val="24"/>
              </w:rPr>
              <w:t>1</w:t>
            </w:r>
          </w:p>
        </w:tc>
        <w:tc>
          <w:tcPr>
            <w:tcW w:w="3840"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Пожарная безопасность в быту</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2.09.2023</w:t>
            </w:r>
          </w:p>
        </w:tc>
        <w:tc>
          <w:tcPr>
            <w:tcW w:w="2824" w:type="dxa"/>
            <w:tcMar>
              <w:top w:w="50" w:type="dxa"/>
              <w:left w:w="100" w:type="dxa"/>
            </w:tcMar>
            <w:vAlign w:val="center"/>
          </w:tcPr>
          <w:p w:rsidR="00F20A3C" w:rsidRDefault="00F20A3C" w:rsidP="00F20A3C">
            <w:pPr>
              <w:spacing w:after="0" w:line="240" w:lineRule="auto"/>
              <w:ind w:left="135"/>
            </w:pPr>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w:t>
            </w:r>
          </w:p>
        </w:tc>
        <w:tc>
          <w:tcPr>
            <w:tcW w:w="3840"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Безопасность пассажира</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9.09.2023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eaf</w:t>
              </w:r>
              <w:r w:rsidRPr="00074387">
                <w:rPr>
                  <w:rFonts w:ascii="Times New Roman" w:hAnsi="Times New Roman"/>
                  <w:color w:val="0000FF"/>
                  <w:u w:val="single"/>
                  <w:lang w:val="ru-RU"/>
                </w:rPr>
                <w:t>78</w:t>
              </w:r>
              <w:r>
                <w:rPr>
                  <w:rFonts w:ascii="Times New Roman" w:hAnsi="Times New Roman"/>
                  <w:color w:val="0000FF"/>
                  <w:u w:val="single"/>
                </w:rPr>
                <w:t>e</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w:t>
            </w:r>
          </w:p>
        </w:tc>
        <w:tc>
          <w:tcPr>
            <w:tcW w:w="3840"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Безопасность водителя</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16.09.2023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eaf</w:t>
              </w:r>
              <w:r w:rsidRPr="00074387">
                <w:rPr>
                  <w:rFonts w:ascii="Times New Roman" w:hAnsi="Times New Roman"/>
                  <w:color w:val="0000FF"/>
                  <w:u w:val="single"/>
                  <w:lang w:val="ru-RU"/>
                </w:rPr>
                <w:t>946</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4</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при дорожно-транспортных происшествиях</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23.09.2023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eafef</w:t>
              </w:r>
              <w:r w:rsidRPr="00074387">
                <w:rPr>
                  <w:rFonts w:ascii="Times New Roman" w:hAnsi="Times New Roman"/>
                  <w:color w:val="0000FF"/>
                  <w:u w:val="single"/>
                  <w:lang w:val="ru-RU"/>
                </w:rPr>
                <w:t>0</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5</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Безопасность пассажиров на различных видах транспорта</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30.09.2023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eafd</w:t>
              </w:r>
              <w:r w:rsidRPr="00074387">
                <w:rPr>
                  <w:rFonts w:ascii="Times New Roman" w:hAnsi="Times New Roman"/>
                  <w:color w:val="0000FF"/>
                  <w:u w:val="single"/>
                  <w:lang w:val="ru-RU"/>
                </w:rPr>
                <w:t>42</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6</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Первая помощь при чрезвычайных ситуациях на транспорте</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7.10.2023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0210</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7</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Пожарная безопасность в общественных местах</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14.10.2023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0</w:t>
              </w:r>
              <w:r>
                <w:rPr>
                  <w:rFonts w:ascii="Times New Roman" w:hAnsi="Times New Roman"/>
                  <w:color w:val="0000FF"/>
                  <w:u w:val="single"/>
                </w:rPr>
                <w:t>c</w:t>
              </w:r>
              <w:r w:rsidRPr="00074387">
                <w:rPr>
                  <w:rFonts w:ascii="Times New Roman" w:hAnsi="Times New Roman"/>
                  <w:color w:val="0000FF"/>
                  <w:u w:val="single"/>
                  <w:lang w:val="ru-RU"/>
                </w:rPr>
                <w:t>10</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8</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21.10.2023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0</w:t>
              </w:r>
              <w:r>
                <w:rPr>
                  <w:rFonts w:ascii="Times New Roman" w:hAnsi="Times New Roman"/>
                  <w:color w:val="0000FF"/>
                  <w:u w:val="single"/>
                </w:rPr>
                <w:t>c</w:t>
              </w:r>
              <w:r w:rsidRPr="00074387">
                <w:rPr>
                  <w:rFonts w:ascii="Times New Roman" w:hAnsi="Times New Roman"/>
                  <w:color w:val="0000FF"/>
                  <w:u w:val="single"/>
                  <w:lang w:val="ru-RU"/>
                </w:rPr>
                <w:t>10</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9</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при автономном существовании в природной среде</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11.11.2023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14</w:t>
              </w:r>
              <w:r>
                <w:rPr>
                  <w:rFonts w:ascii="Times New Roman" w:hAnsi="Times New Roman"/>
                  <w:color w:val="0000FF"/>
                  <w:u w:val="single"/>
                </w:rPr>
                <w:t>e</w:t>
              </w:r>
              <w:r w:rsidRPr="00074387">
                <w:rPr>
                  <w:rFonts w:ascii="Times New Roman" w:hAnsi="Times New Roman"/>
                  <w:color w:val="0000FF"/>
                  <w:u w:val="single"/>
                  <w:lang w:val="ru-RU"/>
                </w:rPr>
                <w:t>4</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10</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Пожарная безопасность в природной среде</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18.11.2023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0</w:t>
              </w:r>
              <w:r>
                <w:rPr>
                  <w:rFonts w:ascii="Times New Roman" w:hAnsi="Times New Roman"/>
                  <w:color w:val="0000FF"/>
                  <w:u w:val="single"/>
                </w:rPr>
                <w:t>efe</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11</w:t>
            </w:r>
          </w:p>
        </w:tc>
        <w:tc>
          <w:tcPr>
            <w:tcW w:w="3840"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Безопасное поведение в горах</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25.11.2023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1</w:t>
              </w:r>
              <w:r>
                <w:rPr>
                  <w:rFonts w:ascii="Times New Roman" w:hAnsi="Times New Roman"/>
                  <w:color w:val="0000FF"/>
                  <w:u w:val="single"/>
                </w:rPr>
                <w:t>ac</w:t>
              </w:r>
              <w:r w:rsidRPr="00074387">
                <w:rPr>
                  <w:rFonts w:ascii="Times New Roman" w:hAnsi="Times New Roman"/>
                  <w:color w:val="0000FF"/>
                  <w:u w:val="single"/>
                  <w:lang w:val="ru-RU"/>
                </w:rPr>
                <w:t>0</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12</w:t>
            </w:r>
          </w:p>
        </w:tc>
        <w:tc>
          <w:tcPr>
            <w:tcW w:w="3840"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Безопасное поведение на водоёмах</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2.12.2023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1</w:t>
              </w:r>
              <w:r>
                <w:rPr>
                  <w:rFonts w:ascii="Times New Roman" w:hAnsi="Times New Roman"/>
                  <w:color w:val="0000FF"/>
                  <w:u w:val="single"/>
                </w:rPr>
                <w:t>da</w:t>
              </w:r>
              <w:r w:rsidRPr="00074387">
                <w:rPr>
                  <w:rFonts w:ascii="Times New Roman" w:hAnsi="Times New Roman"/>
                  <w:color w:val="0000FF"/>
                  <w:u w:val="single"/>
                  <w:lang w:val="ru-RU"/>
                </w:rPr>
                <w:t>4</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13</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Безопасные действия при угрозе </w:t>
            </w:r>
            <w:r w:rsidRPr="00074387">
              <w:rPr>
                <w:rFonts w:ascii="Times New Roman" w:hAnsi="Times New Roman"/>
                <w:color w:val="000000"/>
                <w:sz w:val="24"/>
                <w:lang w:val="ru-RU"/>
              </w:rPr>
              <w:lastRenderedPageBreak/>
              <w:t>наводнения, цунами</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9.12.2023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209</w:t>
              </w:r>
              <w:r>
                <w:rPr>
                  <w:rFonts w:ascii="Times New Roman" w:hAnsi="Times New Roman"/>
                  <w:color w:val="0000FF"/>
                  <w:u w:val="single"/>
                </w:rPr>
                <w:t>c</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lastRenderedPageBreak/>
              <w:t>14</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при урагане, буре, смерче, грозе</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16.12.2023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222</w:t>
              </w:r>
              <w:r>
                <w:rPr>
                  <w:rFonts w:ascii="Times New Roman" w:hAnsi="Times New Roman"/>
                  <w:color w:val="0000FF"/>
                  <w:u w:val="single"/>
                </w:rPr>
                <w:t>c</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15</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при угрозе землетрясения, извержения вулкана</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23.12.2023</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23</w:t>
              </w:r>
              <w:r>
                <w:rPr>
                  <w:rFonts w:ascii="Times New Roman" w:hAnsi="Times New Roman"/>
                  <w:color w:val="0000FF"/>
                  <w:u w:val="single"/>
                </w:rPr>
                <w:t>a</w:t>
              </w:r>
              <w:r w:rsidRPr="00074387">
                <w:rPr>
                  <w:rFonts w:ascii="Times New Roman" w:hAnsi="Times New Roman"/>
                  <w:color w:val="0000FF"/>
                  <w:u w:val="single"/>
                  <w:lang w:val="ru-RU"/>
                </w:rPr>
                <w:t>8</w:t>
              </w:r>
            </w:hyperlink>
          </w:p>
        </w:tc>
      </w:tr>
      <w:tr w:rsidR="00F20A3C"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16</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Экология и её значение для устойчивого развития общества</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13.01.2024</w:t>
            </w:r>
          </w:p>
        </w:tc>
        <w:tc>
          <w:tcPr>
            <w:tcW w:w="2824" w:type="dxa"/>
            <w:tcMar>
              <w:top w:w="50" w:type="dxa"/>
              <w:left w:w="100" w:type="dxa"/>
            </w:tcMar>
            <w:vAlign w:val="center"/>
          </w:tcPr>
          <w:p w:rsidR="00F20A3C" w:rsidRDefault="00F20A3C" w:rsidP="00F20A3C">
            <w:pPr>
              <w:spacing w:after="0" w:line="240" w:lineRule="auto"/>
              <w:ind w:left="135"/>
            </w:pPr>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17</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Психическое здоровье и психологическое благополучие</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20.01.2024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3078</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18</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Первая помощь и самопомощь при неотложных состояниях</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27.01.2024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350</w:t>
              </w:r>
              <w:r>
                <w:rPr>
                  <w:rFonts w:ascii="Times New Roman" w:hAnsi="Times New Roman"/>
                  <w:color w:val="0000FF"/>
                  <w:u w:val="single"/>
                </w:rPr>
                <w:t>a</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19</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Первая помощь и самопомощь при неотложных состояниях</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3.02.2024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367</w:t>
              </w:r>
              <w:r>
                <w:rPr>
                  <w:rFonts w:ascii="Times New Roman" w:hAnsi="Times New Roman"/>
                  <w:color w:val="0000FF"/>
                  <w:u w:val="single"/>
                </w:rPr>
                <w:t>c</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20</w:t>
            </w:r>
          </w:p>
        </w:tc>
        <w:tc>
          <w:tcPr>
            <w:tcW w:w="3840"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Общение — основа социального взаимодействия</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10.02.2024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3</w:t>
              </w:r>
              <w:r>
                <w:rPr>
                  <w:rFonts w:ascii="Times New Roman" w:hAnsi="Times New Roman"/>
                  <w:color w:val="0000FF"/>
                  <w:u w:val="single"/>
                </w:rPr>
                <w:t>ca</w:t>
              </w:r>
              <w:r w:rsidRPr="00074387">
                <w:rPr>
                  <w:rFonts w:ascii="Times New Roman" w:hAnsi="Times New Roman"/>
                  <w:color w:val="0000FF"/>
                  <w:u w:val="single"/>
                  <w:lang w:val="ru-RU"/>
                </w:rPr>
                <w:t>8</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21</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способы избегания и разрешения конфликтных ситуаций</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17.02.2024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425</w:t>
              </w:r>
              <w:r>
                <w:rPr>
                  <w:rFonts w:ascii="Times New Roman" w:hAnsi="Times New Roman"/>
                  <w:color w:val="0000FF"/>
                  <w:u w:val="single"/>
                </w:rPr>
                <w:t>c</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22</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Манипуляция и способы противостоять ей</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24.02.2024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40</w:t>
              </w:r>
              <w:r>
                <w:rPr>
                  <w:rFonts w:ascii="Times New Roman" w:hAnsi="Times New Roman"/>
                  <w:color w:val="0000FF"/>
                  <w:u w:val="single"/>
                </w:rPr>
                <w:t>ea</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23</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Безопасное поведение и современные увлечения молодёжи</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2.03.2024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4568</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24</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Опасные программы и явления цифровой среды</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11.03.2024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4842</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25</w:t>
            </w:r>
          </w:p>
        </w:tc>
        <w:tc>
          <w:tcPr>
            <w:tcW w:w="3840" w:type="dxa"/>
            <w:tcMar>
              <w:top w:w="50" w:type="dxa"/>
              <w:left w:w="100" w:type="dxa"/>
            </w:tcMar>
            <w:vAlign w:val="center"/>
          </w:tcPr>
          <w:p w:rsidR="00F20A3C" w:rsidRDefault="00F20A3C" w:rsidP="00F20A3C">
            <w:pPr>
              <w:spacing w:after="0" w:line="240" w:lineRule="auto"/>
              <w:ind w:left="135"/>
            </w:pPr>
            <w:r>
              <w:rPr>
                <w:rFonts w:ascii="Times New Roman" w:hAnsi="Times New Roman"/>
                <w:color w:val="000000"/>
                <w:sz w:val="24"/>
              </w:rPr>
              <w:t>Безопасные правила цифрового поведения</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16.03.2024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46</w:t>
              </w:r>
              <w:r>
                <w:rPr>
                  <w:rFonts w:ascii="Times New Roman" w:hAnsi="Times New Roman"/>
                  <w:color w:val="0000FF"/>
                  <w:u w:val="single"/>
                </w:rPr>
                <w:t>da</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26</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Деструктивные течения в Интернете и защита от них</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6.04.2024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4</w:t>
              </w:r>
              <w:r>
                <w:rPr>
                  <w:rFonts w:ascii="Times New Roman" w:hAnsi="Times New Roman"/>
                  <w:color w:val="0000FF"/>
                  <w:u w:val="single"/>
                </w:rPr>
                <w:t>d</w:t>
              </w:r>
              <w:r w:rsidRPr="00074387">
                <w:rPr>
                  <w:rFonts w:ascii="Times New Roman" w:hAnsi="Times New Roman"/>
                  <w:color w:val="0000FF"/>
                  <w:u w:val="single"/>
                  <w:lang w:val="ru-RU"/>
                </w:rPr>
                <w:t>4</w:t>
              </w:r>
              <w:r>
                <w:rPr>
                  <w:rFonts w:ascii="Times New Roman" w:hAnsi="Times New Roman"/>
                  <w:color w:val="0000FF"/>
                  <w:u w:val="single"/>
                </w:rPr>
                <w:t>c</w:t>
              </w:r>
            </w:hyperlink>
          </w:p>
        </w:tc>
      </w:tr>
      <w:tr w:rsidR="00F20A3C"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27</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13.04.2024</w:t>
            </w:r>
          </w:p>
        </w:tc>
        <w:tc>
          <w:tcPr>
            <w:tcW w:w="2824" w:type="dxa"/>
            <w:tcMar>
              <w:top w:w="50" w:type="dxa"/>
              <w:left w:w="100" w:type="dxa"/>
            </w:tcMar>
            <w:vAlign w:val="center"/>
          </w:tcPr>
          <w:p w:rsidR="00F20A3C" w:rsidRDefault="00F20A3C" w:rsidP="00F20A3C">
            <w:pPr>
              <w:spacing w:after="0" w:line="240" w:lineRule="auto"/>
              <w:ind w:left="135"/>
            </w:pPr>
          </w:p>
        </w:tc>
      </w:tr>
      <w:tr w:rsidR="00F20A3C"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28</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Безопасные действия при угрозе </w:t>
            </w:r>
            <w:r w:rsidRPr="00074387">
              <w:rPr>
                <w:rFonts w:ascii="Times New Roman" w:hAnsi="Times New Roman"/>
                <w:color w:val="000000"/>
                <w:sz w:val="24"/>
                <w:lang w:val="ru-RU"/>
              </w:rPr>
              <w:lastRenderedPageBreak/>
              <w:t>теракта</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20.04.2024</w:t>
            </w:r>
          </w:p>
        </w:tc>
        <w:tc>
          <w:tcPr>
            <w:tcW w:w="2824" w:type="dxa"/>
            <w:tcMar>
              <w:top w:w="50" w:type="dxa"/>
              <w:left w:w="100" w:type="dxa"/>
            </w:tcMar>
            <w:vAlign w:val="center"/>
          </w:tcPr>
          <w:p w:rsidR="00F20A3C" w:rsidRDefault="00F20A3C" w:rsidP="00F20A3C">
            <w:pPr>
              <w:spacing w:after="0" w:line="240" w:lineRule="auto"/>
              <w:ind w:left="135"/>
            </w:pPr>
          </w:p>
        </w:tc>
      </w:tr>
      <w:tr w:rsidR="00F20A3C"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lastRenderedPageBreak/>
              <w:t>29</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при совершении теракта</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27.04.2024</w:t>
            </w:r>
          </w:p>
        </w:tc>
        <w:tc>
          <w:tcPr>
            <w:tcW w:w="2824" w:type="dxa"/>
            <w:tcMar>
              <w:top w:w="50" w:type="dxa"/>
              <w:left w:w="100" w:type="dxa"/>
            </w:tcMar>
            <w:vAlign w:val="center"/>
          </w:tcPr>
          <w:p w:rsidR="00F20A3C" w:rsidRDefault="00F20A3C" w:rsidP="00F20A3C">
            <w:pPr>
              <w:spacing w:after="0" w:line="240" w:lineRule="auto"/>
              <w:ind w:left="135"/>
            </w:pPr>
          </w:p>
        </w:tc>
      </w:tr>
      <w:tr w:rsidR="00F20A3C"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30</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Безопасные действия при совершении теракта</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4.05.2024</w:t>
            </w:r>
          </w:p>
        </w:tc>
        <w:tc>
          <w:tcPr>
            <w:tcW w:w="2824" w:type="dxa"/>
            <w:tcMar>
              <w:top w:w="50" w:type="dxa"/>
              <w:left w:w="100" w:type="dxa"/>
            </w:tcMar>
            <w:vAlign w:val="center"/>
          </w:tcPr>
          <w:p w:rsidR="00F20A3C" w:rsidRDefault="00F20A3C" w:rsidP="00F20A3C">
            <w:pPr>
              <w:spacing w:after="0" w:line="240" w:lineRule="auto"/>
              <w:ind w:left="135"/>
            </w:pPr>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31</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13.05.2024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6192</w:t>
              </w:r>
            </w:hyperlink>
          </w:p>
        </w:tc>
      </w:tr>
      <w:tr w:rsidR="00F20A3C"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32</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18.05.2024</w:t>
            </w:r>
          </w:p>
        </w:tc>
        <w:tc>
          <w:tcPr>
            <w:tcW w:w="2824" w:type="dxa"/>
            <w:tcMar>
              <w:top w:w="50" w:type="dxa"/>
              <w:left w:w="100" w:type="dxa"/>
            </w:tcMar>
            <w:vAlign w:val="center"/>
          </w:tcPr>
          <w:p w:rsidR="00F20A3C" w:rsidRDefault="00F20A3C" w:rsidP="00F20A3C">
            <w:pPr>
              <w:spacing w:after="0" w:line="240" w:lineRule="auto"/>
              <w:ind w:left="135"/>
            </w:pPr>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33</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Мероприятия по предупреждению и ликвидации чрезвычайных ситуаций</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25.05.2024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644</w:t>
              </w:r>
              <w:r>
                <w:rPr>
                  <w:rFonts w:ascii="Times New Roman" w:hAnsi="Times New Roman"/>
                  <w:color w:val="0000FF"/>
                  <w:u w:val="single"/>
                </w:rPr>
                <w:t>e</w:t>
              </w:r>
            </w:hyperlink>
          </w:p>
        </w:tc>
      </w:tr>
      <w:tr w:rsidR="00F20A3C" w:rsidRPr="00074387" w:rsidTr="00F20A3C">
        <w:trPr>
          <w:trHeight w:val="144"/>
          <w:tblCellSpacing w:w="20" w:type="nil"/>
        </w:trPr>
        <w:tc>
          <w:tcPr>
            <w:tcW w:w="897" w:type="dxa"/>
            <w:tcMar>
              <w:top w:w="50" w:type="dxa"/>
              <w:left w:w="100" w:type="dxa"/>
            </w:tcMar>
            <w:vAlign w:val="center"/>
          </w:tcPr>
          <w:p w:rsidR="00F20A3C" w:rsidRDefault="00F20A3C" w:rsidP="00F20A3C">
            <w:pPr>
              <w:spacing w:after="0" w:line="240" w:lineRule="auto"/>
            </w:pPr>
            <w:r>
              <w:rPr>
                <w:rFonts w:ascii="Times New Roman" w:hAnsi="Times New Roman"/>
                <w:color w:val="000000"/>
                <w:sz w:val="24"/>
              </w:rPr>
              <w:t>34</w:t>
            </w:r>
          </w:p>
        </w:tc>
        <w:tc>
          <w:tcPr>
            <w:tcW w:w="3840"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Мероприятия по предупреждению и ликвидации чрезвычайных ситуаций</w:t>
            </w:r>
          </w:p>
        </w:tc>
        <w:tc>
          <w:tcPr>
            <w:tcW w:w="1173" w:type="dxa"/>
            <w:tcMar>
              <w:top w:w="50" w:type="dxa"/>
              <w:left w:w="100" w:type="dxa"/>
            </w:tcMar>
            <w:vAlign w:val="center"/>
          </w:tcPr>
          <w:p w:rsidR="00F20A3C" w:rsidRDefault="00F20A3C" w:rsidP="00F20A3C">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20A3C" w:rsidRDefault="00F20A3C" w:rsidP="00F20A3C">
            <w:pPr>
              <w:spacing w:after="0" w:line="240" w:lineRule="auto"/>
              <w:ind w:left="135"/>
              <w:jc w:val="center"/>
            </w:pPr>
          </w:p>
        </w:tc>
        <w:tc>
          <w:tcPr>
            <w:tcW w:w="1910" w:type="dxa"/>
            <w:tcMar>
              <w:top w:w="50" w:type="dxa"/>
              <w:left w:w="100" w:type="dxa"/>
            </w:tcMar>
            <w:vAlign w:val="center"/>
          </w:tcPr>
          <w:p w:rsidR="00F20A3C" w:rsidRDefault="00F20A3C" w:rsidP="00F20A3C">
            <w:pPr>
              <w:spacing w:after="0" w:line="240" w:lineRule="auto"/>
              <w:ind w:left="135"/>
              <w:jc w:val="center"/>
            </w:pPr>
          </w:p>
        </w:tc>
        <w:tc>
          <w:tcPr>
            <w:tcW w:w="1347" w:type="dxa"/>
            <w:tcMar>
              <w:top w:w="50" w:type="dxa"/>
              <w:left w:w="100" w:type="dxa"/>
            </w:tcMar>
          </w:tcPr>
          <w:p w:rsidR="00F20A3C" w:rsidRDefault="00F20A3C" w:rsidP="00F20A3C">
            <w:pPr>
              <w:spacing w:after="0" w:line="240" w:lineRule="auto"/>
              <w:ind w:left="135"/>
            </w:pPr>
            <w:r w:rsidRPr="00496DC4">
              <w:t>27.05.2024</w:t>
            </w:r>
          </w:p>
        </w:tc>
        <w:tc>
          <w:tcPr>
            <w:tcW w:w="2824" w:type="dxa"/>
            <w:tcMar>
              <w:top w:w="50" w:type="dxa"/>
              <w:left w:w="100" w:type="dxa"/>
            </w:tcMar>
            <w:vAlign w:val="center"/>
          </w:tcPr>
          <w:p w:rsidR="00F20A3C" w:rsidRPr="00074387" w:rsidRDefault="00F20A3C" w:rsidP="00F20A3C">
            <w:pPr>
              <w:spacing w:after="0" w:line="240" w:lineRule="auto"/>
              <w:ind w:left="135"/>
              <w:rPr>
                <w:lang w:val="ru-RU"/>
              </w:rPr>
            </w:pPr>
            <w:r w:rsidRPr="0007438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4387">
                <w:rPr>
                  <w:rFonts w:ascii="Times New Roman" w:hAnsi="Times New Roman"/>
                  <w:color w:val="0000FF"/>
                  <w:u w:val="single"/>
                  <w:lang w:val="ru-RU"/>
                </w:rPr>
                <w:t>://</w:t>
              </w:r>
              <w:r>
                <w:rPr>
                  <w:rFonts w:ascii="Times New Roman" w:hAnsi="Times New Roman"/>
                  <w:color w:val="0000FF"/>
                  <w:u w:val="single"/>
                </w:rPr>
                <w:t>m</w:t>
              </w:r>
              <w:r w:rsidRPr="00074387">
                <w:rPr>
                  <w:rFonts w:ascii="Times New Roman" w:hAnsi="Times New Roman"/>
                  <w:color w:val="0000FF"/>
                  <w:u w:val="single"/>
                  <w:lang w:val="ru-RU"/>
                </w:rPr>
                <w:t>.</w:t>
              </w:r>
              <w:r>
                <w:rPr>
                  <w:rFonts w:ascii="Times New Roman" w:hAnsi="Times New Roman"/>
                  <w:color w:val="0000FF"/>
                  <w:u w:val="single"/>
                </w:rPr>
                <w:t>edsoo</w:t>
              </w:r>
              <w:r w:rsidRPr="00074387">
                <w:rPr>
                  <w:rFonts w:ascii="Times New Roman" w:hAnsi="Times New Roman"/>
                  <w:color w:val="0000FF"/>
                  <w:u w:val="single"/>
                  <w:lang w:val="ru-RU"/>
                </w:rPr>
                <w:t>.</w:t>
              </w:r>
              <w:r>
                <w:rPr>
                  <w:rFonts w:ascii="Times New Roman" w:hAnsi="Times New Roman"/>
                  <w:color w:val="0000FF"/>
                  <w:u w:val="single"/>
                </w:rPr>
                <w:t>ru</w:t>
              </w:r>
              <w:r w:rsidRPr="00074387">
                <w:rPr>
                  <w:rFonts w:ascii="Times New Roman" w:hAnsi="Times New Roman"/>
                  <w:color w:val="0000FF"/>
                  <w:u w:val="single"/>
                  <w:lang w:val="ru-RU"/>
                </w:rPr>
                <w:t>/</w:t>
              </w:r>
              <w:r>
                <w:rPr>
                  <w:rFonts w:ascii="Times New Roman" w:hAnsi="Times New Roman"/>
                  <w:color w:val="0000FF"/>
                  <w:u w:val="single"/>
                </w:rPr>
                <w:t>f</w:t>
              </w:r>
              <w:r w:rsidRPr="00074387">
                <w:rPr>
                  <w:rFonts w:ascii="Times New Roman" w:hAnsi="Times New Roman"/>
                  <w:color w:val="0000FF"/>
                  <w:u w:val="single"/>
                  <w:lang w:val="ru-RU"/>
                </w:rPr>
                <w:t>5</w:t>
              </w:r>
              <w:r>
                <w:rPr>
                  <w:rFonts w:ascii="Times New Roman" w:hAnsi="Times New Roman"/>
                  <w:color w:val="0000FF"/>
                  <w:u w:val="single"/>
                </w:rPr>
                <w:t>eb</w:t>
              </w:r>
              <w:r w:rsidRPr="00074387">
                <w:rPr>
                  <w:rFonts w:ascii="Times New Roman" w:hAnsi="Times New Roman"/>
                  <w:color w:val="0000FF"/>
                  <w:u w:val="single"/>
                  <w:lang w:val="ru-RU"/>
                </w:rPr>
                <w:t>65</w:t>
              </w:r>
              <w:r>
                <w:rPr>
                  <w:rFonts w:ascii="Times New Roman" w:hAnsi="Times New Roman"/>
                  <w:color w:val="0000FF"/>
                  <w:u w:val="single"/>
                </w:rPr>
                <w:t>c</w:t>
              </w:r>
              <w:r w:rsidRPr="00074387">
                <w:rPr>
                  <w:rFonts w:ascii="Times New Roman" w:hAnsi="Times New Roman"/>
                  <w:color w:val="0000FF"/>
                  <w:u w:val="single"/>
                  <w:lang w:val="ru-RU"/>
                </w:rPr>
                <w:t>0</w:t>
              </w:r>
            </w:hyperlink>
          </w:p>
        </w:tc>
      </w:tr>
      <w:tr w:rsidR="00A85BF5" w:rsidTr="00F20A3C">
        <w:trPr>
          <w:trHeight w:val="144"/>
          <w:tblCellSpacing w:w="20" w:type="nil"/>
        </w:trPr>
        <w:tc>
          <w:tcPr>
            <w:tcW w:w="0" w:type="auto"/>
            <w:gridSpan w:val="2"/>
            <w:tcMar>
              <w:top w:w="50" w:type="dxa"/>
              <w:left w:w="100" w:type="dxa"/>
            </w:tcMar>
            <w:vAlign w:val="center"/>
          </w:tcPr>
          <w:p w:rsidR="00A85BF5" w:rsidRPr="00074387" w:rsidRDefault="00465F92" w:rsidP="00074387">
            <w:pPr>
              <w:spacing w:after="0" w:line="240" w:lineRule="auto"/>
              <w:ind w:left="135"/>
              <w:rPr>
                <w:lang w:val="ru-RU"/>
              </w:rPr>
            </w:pPr>
            <w:r w:rsidRPr="00074387">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85BF5" w:rsidRDefault="00465F92" w:rsidP="00074387">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BF5" w:rsidRDefault="00A85BF5" w:rsidP="00074387">
            <w:pPr>
              <w:spacing w:line="240" w:lineRule="auto"/>
            </w:pPr>
          </w:p>
        </w:tc>
      </w:tr>
    </w:tbl>
    <w:p w:rsidR="00A85BF5" w:rsidRDefault="00A85BF5" w:rsidP="00074387">
      <w:pPr>
        <w:spacing w:line="240" w:lineRule="auto"/>
        <w:sectPr w:rsidR="00A85BF5">
          <w:pgSz w:w="16383" w:h="11906" w:orient="landscape"/>
          <w:pgMar w:top="1134" w:right="850" w:bottom="1134" w:left="1701" w:header="720" w:footer="720" w:gutter="0"/>
          <w:cols w:space="720"/>
        </w:sectPr>
      </w:pPr>
    </w:p>
    <w:p w:rsidR="00A85BF5" w:rsidRDefault="00A85BF5" w:rsidP="00074387">
      <w:pPr>
        <w:spacing w:line="240" w:lineRule="auto"/>
        <w:sectPr w:rsidR="00A85BF5">
          <w:pgSz w:w="16383" w:h="11906" w:orient="landscape"/>
          <w:pgMar w:top="1134" w:right="850" w:bottom="1134" w:left="1701" w:header="720" w:footer="720" w:gutter="0"/>
          <w:cols w:space="720"/>
        </w:sectPr>
      </w:pPr>
    </w:p>
    <w:p w:rsidR="00A85BF5" w:rsidRDefault="00465F92" w:rsidP="00074387">
      <w:pPr>
        <w:spacing w:after="0" w:line="240" w:lineRule="auto"/>
        <w:ind w:left="120"/>
      </w:pPr>
      <w:bookmarkStart w:id="11" w:name="block-24684164"/>
      <w:bookmarkEnd w:id="9"/>
      <w:r>
        <w:rPr>
          <w:rFonts w:ascii="Times New Roman" w:hAnsi="Times New Roman"/>
          <w:b/>
          <w:color w:val="000000"/>
          <w:sz w:val="28"/>
        </w:rPr>
        <w:lastRenderedPageBreak/>
        <w:t>УЧЕБНО-МЕТОДИЧЕСКОЕ ОБЕСПЕЧЕНИЕ ОБРАЗОВАТЕЛЬНОГО ПРОЦЕССА</w:t>
      </w:r>
    </w:p>
    <w:p w:rsidR="00A85BF5" w:rsidRDefault="00465F92" w:rsidP="00074387">
      <w:pPr>
        <w:spacing w:after="0" w:line="240" w:lineRule="auto"/>
        <w:ind w:left="120"/>
      </w:pPr>
      <w:r>
        <w:rPr>
          <w:rFonts w:ascii="Times New Roman" w:hAnsi="Times New Roman"/>
          <w:b/>
          <w:color w:val="000000"/>
          <w:sz w:val="28"/>
        </w:rPr>
        <w:t>ОБЯЗАТЕЛЬНЫЕ УЧЕБНЫЕ МАТЕРИАЛЫ ДЛЯ УЧЕНИКА</w:t>
      </w:r>
    </w:p>
    <w:p w:rsidR="00A85BF5" w:rsidRDefault="00A85BF5" w:rsidP="00074387">
      <w:pPr>
        <w:spacing w:after="0" w:line="240" w:lineRule="auto"/>
        <w:ind w:left="120"/>
      </w:pPr>
    </w:p>
    <w:p w:rsidR="00A85BF5" w:rsidRDefault="00A85BF5" w:rsidP="00074387">
      <w:pPr>
        <w:spacing w:after="0" w:line="240" w:lineRule="auto"/>
      </w:pPr>
    </w:p>
    <w:p w:rsidR="00A85BF5" w:rsidRDefault="00465F92" w:rsidP="00074387">
      <w:pPr>
        <w:spacing w:after="0" w:line="240" w:lineRule="auto"/>
        <w:ind w:left="120"/>
      </w:pPr>
      <w:r>
        <w:rPr>
          <w:rFonts w:ascii="Times New Roman" w:hAnsi="Times New Roman"/>
          <w:b/>
          <w:color w:val="000000"/>
          <w:sz w:val="28"/>
        </w:rPr>
        <w:t>МЕТОДИЧЕСКИЕ МАТЕРИАЛЫ ДЛЯ УЧИТЕЛЯ</w:t>
      </w:r>
    </w:p>
    <w:p w:rsidR="00A85BF5" w:rsidRDefault="00A85BF5" w:rsidP="00074387">
      <w:pPr>
        <w:spacing w:after="0" w:line="240" w:lineRule="auto"/>
        <w:ind w:left="120"/>
      </w:pPr>
    </w:p>
    <w:p w:rsidR="00A85BF5" w:rsidRDefault="00A85BF5" w:rsidP="00074387">
      <w:pPr>
        <w:spacing w:after="0" w:line="240" w:lineRule="auto"/>
        <w:ind w:left="120"/>
      </w:pPr>
    </w:p>
    <w:p w:rsidR="00A85BF5" w:rsidRPr="00074387" w:rsidRDefault="00465F92" w:rsidP="00074387">
      <w:pPr>
        <w:spacing w:after="0" w:line="240" w:lineRule="auto"/>
        <w:ind w:left="120"/>
        <w:rPr>
          <w:lang w:val="ru-RU"/>
        </w:rPr>
      </w:pPr>
      <w:r w:rsidRPr="00074387">
        <w:rPr>
          <w:rFonts w:ascii="Times New Roman" w:hAnsi="Times New Roman"/>
          <w:b/>
          <w:color w:val="000000"/>
          <w:sz w:val="28"/>
          <w:lang w:val="ru-RU"/>
        </w:rPr>
        <w:t>ЦИФРОВЫЕ ОБРАЗОВАТЕЛЬНЫЕ РЕСУРСЫ И РЕСУРСЫ СЕТИ ИНТЕРНЕТ</w:t>
      </w:r>
    </w:p>
    <w:p w:rsidR="00A85BF5" w:rsidRPr="00074387" w:rsidRDefault="00A85BF5" w:rsidP="00074387">
      <w:pPr>
        <w:spacing w:line="240" w:lineRule="auto"/>
        <w:rPr>
          <w:lang w:val="ru-RU"/>
        </w:rPr>
        <w:sectPr w:rsidR="00A85BF5" w:rsidRPr="00074387">
          <w:pgSz w:w="11906" w:h="16383"/>
          <w:pgMar w:top="1134" w:right="850" w:bottom="1134" w:left="1701" w:header="720" w:footer="720" w:gutter="0"/>
          <w:cols w:space="720"/>
        </w:sectPr>
      </w:pPr>
    </w:p>
    <w:bookmarkEnd w:id="11"/>
    <w:p w:rsidR="00465F92" w:rsidRPr="00074387" w:rsidRDefault="00465F92" w:rsidP="00074387">
      <w:pPr>
        <w:spacing w:line="240" w:lineRule="auto"/>
        <w:rPr>
          <w:lang w:val="ru-RU"/>
        </w:rPr>
      </w:pPr>
    </w:p>
    <w:sectPr w:rsidR="00465F92" w:rsidRPr="00074387" w:rsidSect="00364F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2054B"/>
    <w:multiLevelType w:val="multilevel"/>
    <w:tmpl w:val="757454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85BF5"/>
    <w:rsid w:val="00074387"/>
    <w:rsid w:val="00364FA4"/>
    <w:rsid w:val="00465F92"/>
    <w:rsid w:val="00A85BF5"/>
    <w:rsid w:val="00E945CA"/>
    <w:rsid w:val="00F20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64FA4"/>
    <w:rPr>
      <w:color w:val="0563C1" w:themeColor="hyperlink"/>
      <w:u w:val="single"/>
    </w:rPr>
  </w:style>
  <w:style w:type="table" w:styleId="ac">
    <w:name w:val="Table Grid"/>
    <w:basedOn w:val="a1"/>
    <w:uiPriority w:val="59"/>
    <w:rsid w:val="00364F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72915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37</Pages>
  <Words>9643</Words>
  <Characters>54969</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dc:creator>
  <cp:lastModifiedBy>Пользователь Windows</cp:lastModifiedBy>
  <cp:revision>4</cp:revision>
  <dcterms:created xsi:type="dcterms:W3CDTF">2023-09-22T08:22:00Z</dcterms:created>
  <dcterms:modified xsi:type="dcterms:W3CDTF">2023-09-25T11:05:00Z</dcterms:modified>
</cp:coreProperties>
</file>