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E6B31" w:rsidRDefault="000E6B31" w:rsidP="006D0873">
      <w:pPr>
        <w:tabs>
          <w:tab w:val="left" w:pos="4445"/>
        </w:tabs>
        <w:spacing w:after="160" w:line="240" w:lineRule="auto"/>
        <w:ind w:firstLine="567"/>
        <w:jc w:val="center"/>
        <w:rPr>
          <w:rFonts w:eastAsia="Times New Roman" w:cs="Times New Roman"/>
          <w:kern w:val="2"/>
          <w:sz w:val="24"/>
          <w:szCs w:val="24"/>
        </w:rPr>
      </w:pPr>
    </w:p>
    <w:p w:rsidR="000E6B31" w:rsidRDefault="000E6B31" w:rsidP="006D0873">
      <w:pPr>
        <w:tabs>
          <w:tab w:val="left" w:pos="4445"/>
        </w:tabs>
        <w:spacing w:after="160" w:line="240" w:lineRule="auto"/>
        <w:ind w:firstLine="567"/>
        <w:jc w:val="center"/>
        <w:rPr>
          <w:rFonts w:eastAsia="Times New Roman" w:cs="Times New Roman"/>
          <w:kern w:val="2"/>
          <w:sz w:val="24"/>
          <w:szCs w:val="24"/>
        </w:rPr>
      </w:pPr>
    </w:p>
    <w:p w:rsidR="000E6B31" w:rsidRDefault="000E6B31" w:rsidP="000E6B31">
      <w:pPr>
        <w:tabs>
          <w:tab w:val="left" w:pos="4445"/>
        </w:tabs>
        <w:spacing w:after="160" w:line="240" w:lineRule="auto"/>
        <w:ind w:firstLine="567"/>
        <w:jc w:val="center"/>
        <w:rPr>
          <w:rFonts w:eastAsia="Times New Roman" w:cs="Times New Roman"/>
          <w:kern w:val="2"/>
          <w:sz w:val="24"/>
          <w:szCs w:val="24"/>
        </w:rPr>
      </w:pPr>
      <w:r w:rsidRPr="000E6B31">
        <w:drawing>
          <wp:inline distT="0" distB="0" distL="0" distR="0">
            <wp:extent cx="5940425" cy="8389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9620"/>
                    </a:xfrm>
                    <a:prstGeom prst="rect">
                      <a:avLst/>
                    </a:prstGeom>
                    <a:noFill/>
                    <a:ln>
                      <a:noFill/>
                    </a:ln>
                  </pic:spPr>
                </pic:pic>
              </a:graphicData>
            </a:graphic>
          </wp:inline>
        </w:drawing>
      </w:r>
    </w:p>
    <w:p w:rsidR="000E6B31" w:rsidRDefault="000E6B31" w:rsidP="006D0873">
      <w:pPr>
        <w:tabs>
          <w:tab w:val="left" w:pos="4445"/>
        </w:tabs>
        <w:spacing w:after="160" w:line="240" w:lineRule="auto"/>
        <w:ind w:firstLine="567"/>
        <w:jc w:val="center"/>
        <w:rPr>
          <w:rFonts w:eastAsia="Times New Roman" w:cs="Times New Roman"/>
          <w:kern w:val="2"/>
          <w:sz w:val="24"/>
          <w:szCs w:val="24"/>
        </w:rPr>
      </w:pPr>
    </w:p>
    <w:p w:rsidR="000E6B31" w:rsidRDefault="000E6B31" w:rsidP="006D0873">
      <w:pPr>
        <w:tabs>
          <w:tab w:val="left" w:pos="4445"/>
        </w:tabs>
        <w:spacing w:after="160" w:line="240" w:lineRule="auto"/>
        <w:ind w:firstLine="567"/>
        <w:jc w:val="center"/>
        <w:rPr>
          <w:rFonts w:eastAsia="Times New Roman" w:cs="Times New Roman"/>
          <w:kern w:val="2"/>
          <w:sz w:val="24"/>
          <w:szCs w:val="24"/>
        </w:rPr>
      </w:pPr>
      <w:bookmarkStart w:id="0" w:name="_GoBack"/>
      <w:bookmarkEnd w:id="0"/>
    </w:p>
    <w:p w:rsidR="00874E3E" w:rsidRPr="006D0873" w:rsidRDefault="00EC6307" w:rsidP="006D0873">
      <w:pPr>
        <w:tabs>
          <w:tab w:val="left" w:pos="4445"/>
        </w:tabs>
        <w:spacing w:after="160" w:line="240" w:lineRule="auto"/>
        <w:ind w:firstLine="567"/>
        <w:jc w:val="center"/>
        <w:rPr>
          <w:rFonts w:eastAsia="Times New Roman" w:cs="Times New Roman"/>
          <w:kern w:val="2"/>
          <w:sz w:val="24"/>
          <w:szCs w:val="24"/>
        </w:rPr>
      </w:pPr>
      <w:r>
        <w:rPr>
          <w:rFonts w:eastAsia="Times New Roman" w:cs="Times New Roman"/>
          <w:kern w:val="2"/>
          <w:sz w:val="24"/>
          <w:szCs w:val="24"/>
        </w:rPr>
        <w:t>г. Шали</w:t>
      </w:r>
      <w:r w:rsidR="00D64B3B" w:rsidRPr="006D0873">
        <w:rPr>
          <w:rFonts w:eastAsia="Times New Roman" w:cs="Times New Roman"/>
          <w:kern w:val="2"/>
          <w:sz w:val="24"/>
          <w:szCs w:val="24"/>
        </w:rPr>
        <w:t>-2023</w:t>
      </w:r>
      <w:r w:rsidR="006D0873" w:rsidRPr="006D0873">
        <w:rPr>
          <w:rFonts w:eastAsia="Times New Roman" w:cs="Times New Roman"/>
          <w:kern w:val="2"/>
          <w:sz w:val="24"/>
          <w:szCs w:val="24"/>
        </w:rPr>
        <w:t>г.</w:t>
      </w:r>
    </w:p>
    <w:p w:rsidR="003C3B68" w:rsidRP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tblInd w:w="-289" w:type="dxa"/>
        <w:tblLook w:val="04A0" w:firstRow="1" w:lastRow="0" w:firstColumn="1" w:lastColumn="0" w:noHBand="0" w:noVBand="1"/>
      </w:tblPr>
      <w:tblGrid>
        <w:gridCol w:w="1277"/>
        <w:gridCol w:w="7654"/>
        <w:gridCol w:w="1134"/>
      </w:tblGrid>
      <w:tr w:rsidR="00C3758D" w:rsidRPr="00C3758D" w:rsidTr="0095428E">
        <w:trPr>
          <w:trHeight w:val="426"/>
        </w:trPr>
        <w:tc>
          <w:tcPr>
            <w:tcW w:w="1277" w:type="dxa"/>
            <w:shd w:val="clear" w:color="auto" w:fill="E2EFD9"/>
          </w:tcPr>
          <w:p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E2EFD9"/>
          </w:tcPr>
          <w:p w:rsidR="00C3758D" w:rsidRPr="00C3758D" w:rsidRDefault="005F6067" w:rsidP="00C3758D">
            <w:pPr>
              <w:spacing w:line="240" w:lineRule="auto"/>
              <w:ind w:firstLine="0"/>
              <w:jc w:val="left"/>
              <w:rPr>
                <w:rFonts w:eastAsia="Calibri" w:cs="Times New Roman"/>
                <w:b/>
                <w:i/>
                <w:sz w:val="24"/>
                <w:lang w:eastAsia="en-US"/>
              </w:rPr>
            </w:pPr>
            <w:r>
              <w:rPr>
                <w:rFonts w:eastAsia="Calibri" w:cs="Times New Roman"/>
                <w:b/>
                <w:i/>
                <w:sz w:val="24"/>
                <w:lang w:eastAsia="en-US"/>
              </w:rPr>
              <w:t>4</w:t>
            </w:r>
            <w:r w:rsidR="00827E8B">
              <w:rPr>
                <w:rFonts w:eastAsia="Calibri" w:cs="Times New Roman"/>
                <w:b/>
                <w:i/>
                <w:sz w:val="24"/>
                <w:lang w:eastAsia="en-US"/>
              </w:rPr>
              <w:t>-53</w:t>
            </w:r>
          </w:p>
        </w:tc>
      </w:tr>
      <w:tr w:rsidR="00C3758D" w:rsidRPr="00C3758D" w:rsidTr="0095428E">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6</w:t>
            </w:r>
          </w:p>
        </w:tc>
      </w:tr>
      <w:tr w:rsidR="00C3758D" w:rsidRPr="00C3758D" w:rsidTr="0095428E">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7</w:t>
            </w:r>
          </w:p>
        </w:tc>
      </w:tr>
      <w:tr w:rsidR="00C3758D" w:rsidRPr="00C3758D" w:rsidTr="0095428E">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43</w:t>
            </w:r>
          </w:p>
        </w:tc>
      </w:tr>
      <w:tr w:rsidR="00C3758D" w:rsidRPr="00C3758D" w:rsidTr="0095428E">
        <w:tc>
          <w:tcPr>
            <w:tcW w:w="1277" w:type="dxa"/>
            <w:shd w:val="clear" w:color="auto" w:fill="E2EFD9"/>
          </w:tcPr>
          <w:p w:rsidR="00C3758D" w:rsidRPr="00C3758D" w:rsidRDefault="00C3758D" w:rsidP="00C3758D">
            <w:pPr>
              <w:numPr>
                <w:ilvl w:val="0"/>
                <w:numId w:val="160"/>
              </w:numPr>
              <w:spacing w:line="240" w:lineRule="auto"/>
              <w:contextualSpacing/>
              <w:jc w:val="left"/>
              <w:rPr>
                <w:rFonts w:eastAsia="Calibri" w:cs="Times New Roman"/>
                <w:b/>
                <w:i/>
                <w:sz w:val="24"/>
                <w:lang w:eastAsia="en-US"/>
              </w:rPr>
            </w:pPr>
          </w:p>
        </w:tc>
        <w:tc>
          <w:tcPr>
            <w:tcW w:w="7654" w:type="dxa"/>
            <w:shd w:val="clear" w:color="auto" w:fill="E2EFD9"/>
          </w:tcPr>
          <w:p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E2EFD9"/>
          </w:tcPr>
          <w:p w:rsidR="00C3758D" w:rsidRPr="00C3758D" w:rsidRDefault="00827E8B" w:rsidP="00C3758D">
            <w:pPr>
              <w:spacing w:line="240" w:lineRule="auto"/>
              <w:ind w:firstLine="0"/>
              <w:jc w:val="left"/>
              <w:rPr>
                <w:rFonts w:eastAsia="Calibri" w:cs="Times New Roman"/>
                <w:b/>
                <w:i/>
                <w:sz w:val="24"/>
                <w:lang w:eastAsia="en-US"/>
              </w:rPr>
            </w:pPr>
            <w:r>
              <w:rPr>
                <w:rFonts w:eastAsia="Calibri" w:cs="Times New Roman"/>
                <w:b/>
                <w:i/>
                <w:sz w:val="24"/>
                <w:lang w:eastAsia="en-US"/>
              </w:rPr>
              <w:t>53-930</w:t>
            </w:r>
          </w:p>
        </w:tc>
      </w:tr>
      <w:tr w:rsidR="00C3758D" w:rsidRPr="00C3758D" w:rsidTr="0095428E">
        <w:tc>
          <w:tcPr>
            <w:tcW w:w="1277" w:type="dxa"/>
          </w:tcPr>
          <w:p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 xml:space="preserve">      2.1.</w:t>
            </w:r>
          </w:p>
        </w:tc>
        <w:tc>
          <w:tcPr>
            <w:tcW w:w="7654" w:type="dxa"/>
          </w:tcPr>
          <w:p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53</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54</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«Литература» 5-9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91</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«Родной (чеченский) язык»5-9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114</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«Родная (чеченская) литература» 5-9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147</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165</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200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216</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4" w:type="dxa"/>
          </w:tcPr>
          <w:p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22</w:t>
            </w:r>
            <w:r w:rsidR="00827E8B">
              <w:rPr>
                <w:rFonts w:eastAsia="Calibri" w:cs="Times New Roman"/>
                <w:sz w:val="24"/>
                <w:lang w:eastAsia="en-US"/>
              </w:rPr>
              <w:t>6</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233</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(углубленный уровень). Общие положения.</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238</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(углубленный уровень) 7-9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243</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(углубленный уровень) 7-9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257</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(углубленный уровень) 7-9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267</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273</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(углубленный уровень) 7-9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293</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315</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377</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405</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«Физика» (базовый уровень)  7-9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447</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«Физика» (углубленный уровень) 7-9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476</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509</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(углубленный уровень) 8-9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529</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(базовый уровень) 5-9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560</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(углубленный уровень уровень) 5-9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605</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659</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688</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726</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«Технология» 5-7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748</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«Физическая культура» 5-9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768</w:t>
            </w:r>
          </w:p>
        </w:tc>
      </w:tr>
      <w:tr w:rsidR="00C3758D" w:rsidRPr="00C3758D" w:rsidTr="0095428E">
        <w:trPr>
          <w:trHeight w:val="225"/>
        </w:trPr>
        <w:tc>
          <w:tcPr>
            <w:tcW w:w="1277" w:type="dxa"/>
          </w:tcPr>
          <w:p w:rsidR="00C3758D" w:rsidRPr="00C3758D" w:rsidRDefault="00C3758D" w:rsidP="00C3758D">
            <w:pPr>
              <w:numPr>
                <w:ilvl w:val="2"/>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безопасности жизнедеятельности» (8-9 классы)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858</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формирования универсальных учебных действий у обучающихся</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874</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воспитания </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902</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921</w:t>
            </w:r>
          </w:p>
        </w:tc>
      </w:tr>
      <w:tr w:rsidR="00C3758D" w:rsidRPr="00C3758D" w:rsidTr="0095428E">
        <w:trPr>
          <w:trHeight w:val="225"/>
        </w:trPr>
        <w:tc>
          <w:tcPr>
            <w:tcW w:w="1277" w:type="dxa"/>
            <w:shd w:val="clear" w:color="auto" w:fill="E2EFD9"/>
          </w:tcPr>
          <w:p w:rsidR="00C3758D" w:rsidRPr="00C3758D" w:rsidRDefault="00C3758D" w:rsidP="00C3758D">
            <w:pPr>
              <w:numPr>
                <w:ilvl w:val="0"/>
                <w:numId w:val="160"/>
              </w:numPr>
              <w:spacing w:line="240" w:lineRule="auto"/>
              <w:contextualSpacing/>
              <w:jc w:val="left"/>
              <w:rPr>
                <w:rFonts w:eastAsia="Calibri" w:cs="Times New Roman"/>
                <w:b/>
                <w:sz w:val="24"/>
                <w:lang w:eastAsia="en-US"/>
              </w:rPr>
            </w:pPr>
          </w:p>
        </w:tc>
        <w:tc>
          <w:tcPr>
            <w:tcW w:w="7654" w:type="dxa"/>
            <w:shd w:val="clear" w:color="auto" w:fill="E2EFD9"/>
          </w:tcPr>
          <w:p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ОРГАНИЗАЦИОННЫЙ РАЗДЕЛ</w:t>
            </w:r>
          </w:p>
        </w:tc>
        <w:tc>
          <w:tcPr>
            <w:tcW w:w="1134" w:type="dxa"/>
            <w:shd w:val="clear" w:color="auto" w:fill="E2EFD9"/>
          </w:tcPr>
          <w:p w:rsidR="00C3758D" w:rsidRPr="00C3758D" w:rsidRDefault="00827E8B" w:rsidP="00C3758D">
            <w:pPr>
              <w:spacing w:line="240" w:lineRule="auto"/>
              <w:ind w:firstLine="0"/>
              <w:jc w:val="left"/>
              <w:rPr>
                <w:rFonts w:eastAsia="Calibri" w:cs="Times New Roman"/>
                <w:b/>
                <w:sz w:val="24"/>
                <w:lang w:eastAsia="en-US"/>
              </w:rPr>
            </w:pPr>
            <w:r>
              <w:rPr>
                <w:rFonts w:eastAsia="Calibri" w:cs="Times New Roman"/>
                <w:b/>
                <w:sz w:val="24"/>
                <w:lang w:eastAsia="en-US"/>
              </w:rPr>
              <w:t>93</w:t>
            </w:r>
            <w:r w:rsidR="00C3758D" w:rsidRPr="00C3758D">
              <w:rPr>
                <w:rFonts w:eastAsia="Calibri" w:cs="Times New Roman"/>
                <w:b/>
                <w:sz w:val="24"/>
                <w:lang w:eastAsia="en-US"/>
              </w:rPr>
              <w:t>0</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Учебный план ООП НОО</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930</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tabs>
                <w:tab w:val="left" w:pos="1624"/>
              </w:tabs>
              <w:spacing w:line="240" w:lineRule="auto"/>
              <w:ind w:firstLine="0"/>
              <w:rPr>
                <w:rFonts w:eastAsia="Calibri" w:cs="Times New Roman"/>
                <w:sz w:val="24"/>
                <w:lang w:eastAsia="en-US"/>
              </w:rPr>
            </w:pPr>
            <w:r w:rsidRPr="00C3758D">
              <w:rPr>
                <w:rFonts w:eastAsia="Calibri" w:cs="Times New Roman"/>
                <w:sz w:val="24"/>
                <w:lang w:eastAsia="en-US"/>
              </w:rPr>
              <w:t>План внеурочной деятельности</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93</w:t>
            </w:r>
            <w:r w:rsidR="00C3758D" w:rsidRPr="00C3758D">
              <w:rPr>
                <w:rFonts w:eastAsia="Calibri" w:cs="Times New Roman"/>
                <w:sz w:val="24"/>
                <w:lang w:eastAsia="en-US"/>
              </w:rPr>
              <w:t>8</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учебный график</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942</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Календарный план воспитательной работы</w:t>
            </w:r>
          </w:p>
        </w:tc>
        <w:tc>
          <w:tcPr>
            <w:tcW w:w="1134" w:type="dxa"/>
          </w:tcPr>
          <w:p w:rsidR="00C3758D" w:rsidRP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945</w:t>
            </w:r>
          </w:p>
        </w:tc>
      </w:tr>
      <w:tr w:rsidR="00C3758D" w:rsidRPr="00C3758D" w:rsidTr="0095428E">
        <w:trPr>
          <w:trHeight w:val="225"/>
        </w:trPr>
        <w:tc>
          <w:tcPr>
            <w:tcW w:w="1277" w:type="dxa"/>
          </w:tcPr>
          <w:p w:rsidR="00C3758D" w:rsidRPr="00C3758D" w:rsidRDefault="00C3758D" w:rsidP="00C3758D">
            <w:pPr>
              <w:numPr>
                <w:ilvl w:val="1"/>
                <w:numId w:val="160"/>
              </w:numPr>
              <w:spacing w:line="240" w:lineRule="auto"/>
              <w:contextualSpacing/>
              <w:jc w:val="left"/>
              <w:rPr>
                <w:rFonts w:eastAsia="Calibri" w:cs="Times New Roman"/>
                <w:sz w:val="24"/>
                <w:lang w:eastAsia="en-US"/>
              </w:rPr>
            </w:pPr>
          </w:p>
        </w:tc>
        <w:tc>
          <w:tcPr>
            <w:tcW w:w="7654" w:type="dxa"/>
          </w:tcPr>
          <w:p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Характеристика условий реализации ООП НОО</w:t>
            </w:r>
          </w:p>
        </w:tc>
        <w:tc>
          <w:tcPr>
            <w:tcW w:w="1134" w:type="dxa"/>
          </w:tcPr>
          <w:p w:rsidR="00C3758D" w:rsidRDefault="00827E8B" w:rsidP="00C3758D">
            <w:pPr>
              <w:spacing w:line="240" w:lineRule="auto"/>
              <w:ind w:firstLine="0"/>
              <w:jc w:val="left"/>
              <w:rPr>
                <w:rFonts w:eastAsia="Calibri" w:cs="Times New Roman"/>
                <w:sz w:val="24"/>
                <w:lang w:eastAsia="en-US"/>
              </w:rPr>
            </w:pPr>
            <w:r>
              <w:rPr>
                <w:rFonts w:eastAsia="Calibri" w:cs="Times New Roman"/>
                <w:sz w:val="24"/>
                <w:lang w:eastAsia="en-US"/>
              </w:rPr>
              <w:t>961</w:t>
            </w:r>
          </w:p>
          <w:p w:rsidR="008941F7" w:rsidRPr="00C3758D" w:rsidRDefault="008941F7" w:rsidP="00C3758D">
            <w:pPr>
              <w:spacing w:line="240" w:lineRule="auto"/>
              <w:ind w:firstLine="0"/>
              <w:jc w:val="left"/>
              <w:rPr>
                <w:rFonts w:eastAsia="Calibri" w:cs="Times New Roman"/>
                <w:sz w:val="24"/>
                <w:lang w:eastAsia="en-US"/>
              </w:rPr>
            </w:pPr>
          </w:p>
        </w:tc>
      </w:tr>
      <w:tr w:rsidR="00C3758D" w:rsidRPr="00C3758D" w:rsidTr="002A6006">
        <w:trPr>
          <w:trHeight w:val="225"/>
        </w:trPr>
        <w:tc>
          <w:tcPr>
            <w:tcW w:w="10065" w:type="dxa"/>
            <w:gridSpan w:val="3"/>
          </w:tcPr>
          <w:p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ПРИЛОЖЕНИЯ К ООП ООО:</w:t>
            </w:r>
          </w:p>
          <w:p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Справка материально-технического обеспечения реализации ООП ООО в 2023-2024 учебном году.</w:t>
            </w:r>
          </w:p>
          <w:p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библиотечного фонда для реализации ООП ООО в 2023-2024 учебном году.</w:t>
            </w:r>
          </w:p>
          <w:p w:rsidR="00C3758D" w:rsidRPr="00C3758D" w:rsidRDefault="00C3758D" w:rsidP="00C3758D">
            <w:pPr>
              <w:numPr>
                <w:ilvl w:val="0"/>
                <w:numId w:val="161"/>
              </w:numPr>
              <w:spacing w:line="240" w:lineRule="auto"/>
              <w:ind w:left="0" w:firstLine="317"/>
              <w:contextualSpacing/>
              <w:jc w:val="left"/>
              <w:rPr>
                <w:rFonts w:eastAsia="Calibri" w:cs="Times New Roman"/>
                <w:i/>
                <w:sz w:val="24"/>
                <w:lang w:eastAsia="en-US"/>
              </w:rPr>
            </w:pPr>
            <w:r w:rsidRPr="00C3758D">
              <w:rPr>
                <w:rFonts w:eastAsia="Calibri" w:cs="Times New Roman"/>
                <w:i/>
                <w:sz w:val="24"/>
                <w:lang w:eastAsia="en-US"/>
              </w:rPr>
              <w:t>Список педагогических работников школы, реализующих ООП ООО в 2023-2024 учебном году.</w:t>
            </w:r>
          </w:p>
          <w:p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Особенности оценки по отдельным учебным предметам на уровне основного общего образования.</w:t>
            </w:r>
          </w:p>
          <w:p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«Разговоры о важном» (федеральная).</w:t>
            </w:r>
          </w:p>
          <w:p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«Профориентация» (федеральная).</w:t>
            </w:r>
          </w:p>
          <w:p w:rsidR="00C3758D" w:rsidRPr="00C3758D" w:rsidRDefault="00C3758D" w:rsidP="00C3758D">
            <w:pPr>
              <w:numPr>
                <w:ilvl w:val="0"/>
                <w:numId w:val="161"/>
              </w:numPr>
              <w:spacing w:line="240" w:lineRule="auto"/>
              <w:ind w:left="176" w:firstLine="142"/>
              <w:contextualSpacing/>
              <w:jc w:val="left"/>
              <w:rPr>
                <w:rFonts w:eastAsia="Calibri" w:cs="Times New Roman"/>
                <w:i/>
                <w:sz w:val="24"/>
                <w:lang w:eastAsia="en-US"/>
              </w:rPr>
            </w:pPr>
            <w:r w:rsidRPr="00C3758D">
              <w:rPr>
                <w:rFonts w:eastAsia="Calibri" w:cs="Times New Roman"/>
                <w:i/>
                <w:sz w:val="24"/>
                <w:lang w:eastAsia="en-US"/>
              </w:rPr>
              <w:t>Рабочая программа по внеурочной деятельности «Функциональная грамотность: учимся для жизни» (федеральная).</w:t>
            </w:r>
          </w:p>
          <w:p w:rsidR="00C3758D" w:rsidRPr="006D0873" w:rsidRDefault="00C3758D" w:rsidP="008D51E1">
            <w:pPr>
              <w:numPr>
                <w:ilvl w:val="0"/>
                <w:numId w:val="161"/>
              </w:numPr>
              <w:spacing w:line="240" w:lineRule="auto"/>
              <w:ind w:left="176" w:firstLine="0"/>
              <w:contextualSpacing/>
              <w:jc w:val="left"/>
              <w:rPr>
                <w:rFonts w:eastAsia="Calibri" w:cs="Times New Roman"/>
                <w:i/>
                <w:sz w:val="24"/>
                <w:lang w:eastAsia="en-US"/>
              </w:rPr>
            </w:pPr>
            <w:r w:rsidRPr="006D0873">
              <w:rPr>
                <w:rFonts w:eastAsia="Calibri" w:cs="Times New Roman"/>
                <w:i/>
                <w:sz w:val="24"/>
                <w:lang w:eastAsia="en-US"/>
              </w:rPr>
              <w:t>Фонд оценочных средств</w:t>
            </w:r>
          </w:p>
          <w:p w:rsidR="00C3758D" w:rsidRPr="00C3758D" w:rsidRDefault="00C3758D" w:rsidP="00C3758D">
            <w:pPr>
              <w:spacing w:line="240" w:lineRule="auto"/>
              <w:ind w:firstLine="0"/>
              <w:jc w:val="left"/>
              <w:rPr>
                <w:rFonts w:eastAsia="Calibri" w:cs="Times New Roman"/>
                <w:sz w:val="24"/>
                <w:lang w:eastAsia="en-US"/>
              </w:rPr>
            </w:pPr>
          </w:p>
        </w:tc>
      </w:tr>
    </w:tbl>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C3758D">
      <w:pPr>
        <w:tabs>
          <w:tab w:val="left" w:pos="4445"/>
        </w:tabs>
        <w:spacing w:after="160" w:line="240" w:lineRule="auto"/>
        <w:ind w:firstLine="0"/>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Default="003C3B68" w:rsidP="003C3B68">
      <w:pPr>
        <w:tabs>
          <w:tab w:val="left" w:pos="4445"/>
        </w:tabs>
        <w:spacing w:after="160" w:line="240" w:lineRule="auto"/>
        <w:ind w:firstLine="567"/>
        <w:jc w:val="left"/>
        <w:rPr>
          <w:rFonts w:eastAsia="Times New Roman" w:cs="Times New Roman"/>
          <w:kern w:val="2"/>
          <w:sz w:val="24"/>
          <w:szCs w:val="24"/>
        </w:rPr>
      </w:pPr>
    </w:p>
    <w:p w:rsidR="003C3B68" w:rsidRPr="003C3B68" w:rsidRDefault="003C3B68" w:rsidP="003C3B68">
      <w:pPr>
        <w:tabs>
          <w:tab w:val="left" w:pos="4445"/>
        </w:tabs>
        <w:spacing w:after="160" w:line="240" w:lineRule="auto"/>
        <w:ind w:firstLine="567"/>
        <w:jc w:val="left"/>
        <w:rPr>
          <w:rFonts w:eastAsia="Times New Roman" w:cs="Times New Roman"/>
          <w:kern w:val="2"/>
          <w:sz w:val="24"/>
          <w:szCs w:val="24"/>
        </w:rPr>
      </w:pPr>
    </w:p>
    <w:p w:rsidR="00FE2AD5" w:rsidRPr="00AF2046"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1" w:name="_Toc133230093"/>
      <w:r w:rsidRPr="00AF2046">
        <w:rPr>
          <w:rFonts w:ascii="Times New Roman" w:hAnsi="Times New Roman" w:cs="Times New Roman"/>
          <w:b/>
          <w:color w:val="auto"/>
          <w:sz w:val="24"/>
          <w:szCs w:val="24"/>
        </w:rPr>
        <w:t>ЦЕЛЕВОЙ РАЗДЕЛ</w:t>
      </w:r>
      <w:bookmarkEnd w:id="1"/>
    </w:p>
    <w:p w:rsidR="00FE2AD5" w:rsidRPr="00AF2046" w:rsidRDefault="00FE2AD5" w:rsidP="00AF2046">
      <w:pPr>
        <w:pStyle w:val="2"/>
        <w:numPr>
          <w:ilvl w:val="1"/>
          <w:numId w:val="1"/>
        </w:numPr>
        <w:spacing w:line="240" w:lineRule="auto"/>
        <w:ind w:left="0" w:firstLine="284"/>
        <w:jc w:val="center"/>
        <w:rPr>
          <w:rFonts w:ascii="Times New Roman" w:hAnsi="Times New Roman" w:cs="Times New Roman"/>
          <w:b/>
          <w:color w:val="auto"/>
          <w:sz w:val="24"/>
          <w:szCs w:val="24"/>
        </w:rPr>
      </w:pPr>
      <w:bookmarkStart w:id="2" w:name="bookmark66"/>
      <w:bookmarkStart w:id="3" w:name="_Toc133230094"/>
      <w:bookmarkEnd w:id="2"/>
      <w:r w:rsidRPr="00AF2046">
        <w:rPr>
          <w:rFonts w:ascii="Times New Roman" w:hAnsi="Times New Roman" w:cs="Times New Roman"/>
          <w:b/>
          <w:color w:val="auto"/>
          <w:sz w:val="24"/>
          <w:szCs w:val="24"/>
        </w:rPr>
        <w:t>ПОЯСНИТЕЛЬНАЯ ЗАПИСКА</w:t>
      </w:r>
      <w:bookmarkEnd w:id="3"/>
    </w:p>
    <w:p w:rsidR="003C3B68" w:rsidRPr="003C3B68" w:rsidRDefault="003C3B68" w:rsidP="003C3B68"/>
    <w:p w:rsidR="003D24BC" w:rsidRPr="005503D3" w:rsidRDefault="003C3B68" w:rsidP="003C3B68">
      <w:pPr>
        <w:tabs>
          <w:tab w:val="left" w:pos="10"/>
        </w:tabs>
        <w:spacing w:line="240" w:lineRule="auto"/>
        <w:ind w:firstLine="705"/>
        <w:rPr>
          <w:rFonts w:cs="Times New Roman"/>
          <w:sz w:val="24"/>
          <w:szCs w:val="24"/>
        </w:rPr>
      </w:pPr>
      <w:r>
        <w:rPr>
          <w:sz w:val="24"/>
          <w:szCs w:val="24"/>
        </w:rPr>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173583">
        <w:rPr>
          <w:sz w:val="24"/>
          <w:szCs w:val="24"/>
        </w:rPr>
        <w:t xml:space="preserve">МБОУ «СОШ </w:t>
      </w:r>
      <w:r w:rsidR="00496FA1">
        <w:rPr>
          <w:sz w:val="24"/>
          <w:szCs w:val="24"/>
        </w:rPr>
        <w:t>№ 8 г. Шали</w:t>
      </w:r>
      <w:r w:rsidR="00173583">
        <w:rPr>
          <w:sz w:val="24"/>
          <w:szCs w:val="24"/>
        </w:rPr>
        <w:t>»</w:t>
      </w:r>
      <w:r w:rsidRPr="006D0873">
        <w:rPr>
          <w:sz w:val="24"/>
          <w:szCs w:val="24"/>
        </w:rPr>
        <w:t xml:space="preserve"> (далее – </w:t>
      </w:r>
      <w:r w:rsidR="005B3C39" w:rsidRPr="006D0873">
        <w:rPr>
          <w:sz w:val="24"/>
          <w:szCs w:val="24"/>
        </w:rPr>
        <w:t xml:space="preserve">школа, </w:t>
      </w:r>
      <w:r w:rsidRPr="006D0873">
        <w:rPr>
          <w:sz w:val="24"/>
          <w:szCs w:val="24"/>
        </w:rPr>
        <w:t xml:space="preserve">образовательная организация) в единстве урочной и внеурочной деятельности </w:t>
      </w:r>
      <w:r w:rsidRPr="00DA0F76">
        <w:rPr>
          <w:sz w:val="24"/>
          <w:szCs w:val="24"/>
        </w:rPr>
        <w:t>при учете установленного</w:t>
      </w:r>
      <w:r>
        <w:rPr>
          <w:sz w:val="24"/>
          <w:szCs w:val="24"/>
        </w:rPr>
        <w:t xml:space="preserve"> ФГОС СОО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rsidR="006127BB" w:rsidRPr="00A35358" w:rsidRDefault="006127BB" w:rsidP="00A35358">
      <w:pPr>
        <w:pStyle w:val="ac"/>
        <w:numPr>
          <w:ilvl w:val="2"/>
          <w:numId w:val="1"/>
        </w:numPr>
        <w:spacing w:line="240" w:lineRule="auto"/>
        <w:rPr>
          <w:rFonts w:eastAsia="SchoolBookSanPin"/>
          <w:sz w:val="24"/>
          <w:szCs w:val="24"/>
        </w:rPr>
      </w:pPr>
      <w:r w:rsidRPr="00A35358">
        <w:rPr>
          <w:rFonts w:eastAsia="SchoolBookSanPin"/>
          <w:b/>
          <w:sz w:val="24"/>
          <w:szCs w:val="24"/>
        </w:rPr>
        <w:t>Целями</w:t>
      </w:r>
      <w:r w:rsidRPr="00A35358">
        <w:rPr>
          <w:rFonts w:eastAsia="SchoolBookSanPin"/>
          <w:sz w:val="24"/>
          <w:szCs w:val="24"/>
        </w:rPr>
        <w:t xml:space="preserve"> реализации ООП ООО являются:</w:t>
      </w:r>
    </w:p>
    <w:p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rsidR="006127BB" w:rsidRPr="005503D3" w:rsidRDefault="006127BB" w:rsidP="00E434B7">
      <w:pPr>
        <w:pStyle w:val="ac"/>
        <w:numPr>
          <w:ilvl w:val="0"/>
          <w:numId w:val="100"/>
        </w:numPr>
        <w:spacing w:line="240" w:lineRule="auto"/>
        <w:ind w:left="0" w:firstLine="709"/>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127BB" w:rsidRPr="00A35358" w:rsidRDefault="006127BB" w:rsidP="00A35358">
      <w:pPr>
        <w:pStyle w:val="ac"/>
        <w:numPr>
          <w:ilvl w:val="2"/>
          <w:numId w:val="1"/>
        </w:numPr>
        <w:spacing w:line="240" w:lineRule="auto"/>
        <w:ind w:left="0" w:firstLine="851"/>
        <w:rPr>
          <w:rFonts w:eastAsia="SchoolBookSanPin"/>
          <w:sz w:val="24"/>
          <w:szCs w:val="24"/>
        </w:rPr>
      </w:pPr>
      <w:r w:rsidRPr="00A35358">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A35358">
        <w:rPr>
          <w:rFonts w:eastAsia="SchoolBookSanPin"/>
          <w:b/>
          <w:bCs/>
          <w:sz w:val="24"/>
          <w:szCs w:val="24"/>
        </w:rPr>
        <w:t>задач</w:t>
      </w:r>
      <w:r w:rsidRPr="00A35358">
        <w:rPr>
          <w:rFonts w:eastAsia="SchoolBookSanPin"/>
          <w:sz w:val="24"/>
          <w:szCs w:val="24"/>
        </w:rPr>
        <w:t xml:space="preserve">: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индивидуальнымиособенностями его развития и состояния здоровья;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lastRenderedPageBreak/>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127BB" w:rsidRPr="005503D3" w:rsidRDefault="006127BB" w:rsidP="00E434B7">
      <w:pPr>
        <w:pStyle w:val="ac"/>
        <w:numPr>
          <w:ilvl w:val="0"/>
          <w:numId w:val="101"/>
        </w:numPr>
        <w:spacing w:line="240" w:lineRule="auto"/>
        <w:ind w:left="0" w:firstLine="709"/>
        <w:rPr>
          <w:rFonts w:eastAsia="SchoolBookSanPin"/>
          <w:sz w:val="24"/>
          <w:szCs w:val="24"/>
        </w:rPr>
      </w:pPr>
      <w:r w:rsidRPr="005503D3">
        <w:rPr>
          <w:rFonts w:eastAsia="SchoolBookSanPi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5503D3">
        <w:rPr>
          <w:rFonts w:eastAsia="SchoolBookSanPin"/>
          <w:sz w:val="24"/>
          <w:szCs w:val="24"/>
        </w:rPr>
        <w:br/>
        <w:t>их безопасности.</w:t>
      </w:r>
    </w:p>
    <w:p w:rsidR="00FE2AD5" w:rsidRPr="005503D3" w:rsidRDefault="00DF4B15" w:rsidP="005503D3">
      <w:pPr>
        <w:spacing w:line="240" w:lineRule="auto"/>
        <w:ind w:firstLine="567"/>
        <w:rPr>
          <w:rFonts w:cs="Times New Roman"/>
          <w:i/>
          <w:iCs/>
          <w:sz w:val="24"/>
          <w:szCs w:val="24"/>
          <w:u w:val="single"/>
        </w:rPr>
      </w:pPr>
      <w:r w:rsidRPr="005503D3">
        <w:rPr>
          <w:rFonts w:cs="Times New Roman"/>
          <w:i/>
          <w:iCs/>
          <w:sz w:val="24"/>
          <w:szCs w:val="24"/>
          <w:u w:val="single"/>
        </w:rPr>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rsidR="005503D3" w:rsidRPr="005503D3" w:rsidRDefault="00DF4B15" w:rsidP="005503D3">
      <w:pPr>
        <w:spacing w:line="240" w:lineRule="auto"/>
        <w:ind w:firstLine="567"/>
        <w:rPr>
          <w:rFonts w:cs="Times New Roman"/>
          <w:i/>
          <w:iCs/>
          <w:sz w:val="24"/>
          <w:szCs w:val="24"/>
          <w:shd w:val="clear" w:color="auto" w:fill="FFFFFF"/>
        </w:rPr>
      </w:pPr>
      <w:r w:rsidRPr="005503D3">
        <w:rPr>
          <w:rFonts w:cs="Times New Roman"/>
          <w:i/>
          <w:iCs/>
          <w:sz w:val="24"/>
          <w:szCs w:val="24"/>
          <w:shd w:val="clear" w:color="auto" w:fill="FFFFFF"/>
        </w:rPr>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Pr="005503D3">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rsidR="003C3B68" w:rsidRPr="005503D3" w:rsidRDefault="003C3B68" w:rsidP="005B3C39">
      <w:pPr>
        <w:spacing w:line="240" w:lineRule="auto"/>
        <w:ind w:firstLine="0"/>
        <w:rPr>
          <w:rFonts w:cs="Times New Roman"/>
          <w:i/>
          <w:iCs/>
          <w:sz w:val="24"/>
          <w:szCs w:val="24"/>
          <w:shd w:val="clear" w:color="auto" w:fill="FFFFFF"/>
        </w:rPr>
      </w:pPr>
    </w:p>
    <w:p w:rsidR="00A35358" w:rsidRPr="00A35358" w:rsidRDefault="00A35358" w:rsidP="00A35358">
      <w:pPr>
        <w:pStyle w:val="ac"/>
        <w:numPr>
          <w:ilvl w:val="2"/>
          <w:numId w:val="1"/>
        </w:numPr>
        <w:spacing w:after="160" w:line="240" w:lineRule="auto"/>
        <w:jc w:val="left"/>
        <w:rPr>
          <w:rFonts w:eastAsia="Times New Roman" w:cs="Times New Roman"/>
          <w:sz w:val="24"/>
          <w:szCs w:val="24"/>
        </w:rPr>
      </w:pPr>
      <w:bookmarkStart w:id="4" w:name="bookmark71"/>
      <w:bookmarkEnd w:id="4"/>
      <w:r w:rsidRPr="00A35358">
        <w:rPr>
          <w:rFonts w:eastAsia="Times New Roman" w:cs="Times New Roman"/>
          <w:b/>
          <w:bCs/>
          <w:sz w:val="24"/>
          <w:szCs w:val="24"/>
        </w:rPr>
        <w:t>Принципы и подходы</w:t>
      </w:r>
      <w:r w:rsidRPr="00A35358">
        <w:rPr>
          <w:rFonts w:eastAsia="Times New Roman" w:cs="Times New Roman"/>
          <w:sz w:val="24"/>
          <w:szCs w:val="24"/>
        </w:rPr>
        <w:t xml:space="preserve"> к формированию ООП ООО:</w:t>
      </w:r>
    </w:p>
    <w:p w:rsidR="00FE2AD5" w:rsidRPr="005503D3" w:rsidRDefault="00FE2AD5" w:rsidP="005503D3">
      <w:pPr>
        <w:spacing w:line="240" w:lineRule="auto"/>
        <w:ind w:firstLine="709"/>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принципы и подходы</w:t>
      </w:r>
      <w:r w:rsidRPr="005503D3">
        <w:rPr>
          <w:rFonts w:cs="Times New Roman"/>
          <w:sz w:val="24"/>
          <w:szCs w:val="24"/>
        </w:rPr>
        <w:t>:</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5503D3">
        <w:rPr>
          <w:rFonts w:eastAsia="SchoolBookSanPin"/>
          <w:sz w:val="24"/>
          <w:szCs w:val="24"/>
        </w:rPr>
        <w:br/>
        <w:t xml:space="preserve">и условиям обучения на уровне основного общего образования; </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 xml:space="preserve">системно-деятельностный подход,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lastRenderedPageBreak/>
        <w:t xml:space="preserve">принцип учета индивидуальных возрастных, психологических </w:t>
      </w:r>
      <w:r w:rsidRPr="005503D3">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обеспечения фундаментального характера образования, учета специфики изучаемых учебных предметов;</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интеграции обучения и воспитания: ООП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44388B" w:rsidRPr="005503D3" w:rsidRDefault="0044388B" w:rsidP="00E434B7">
      <w:pPr>
        <w:pStyle w:val="ac"/>
        <w:numPr>
          <w:ilvl w:val="0"/>
          <w:numId w:val="102"/>
        </w:numPr>
        <w:spacing w:line="240" w:lineRule="auto"/>
        <w:ind w:left="0" w:firstLine="709"/>
        <w:rPr>
          <w:rFonts w:eastAsia="SchoolBookSanPin"/>
          <w:sz w:val="24"/>
          <w:szCs w:val="24"/>
        </w:rPr>
      </w:pPr>
      <w:r w:rsidRPr="005503D3">
        <w:rPr>
          <w:rFonts w:eastAsia="SchoolBookSanPi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935E3D" w:rsidRPr="005503D3" w:rsidRDefault="00935E3D" w:rsidP="005503D3">
      <w:pPr>
        <w:spacing w:line="240" w:lineRule="auto"/>
        <w:ind w:firstLine="709"/>
        <w:rPr>
          <w:rFonts w:cs="Times New Roman"/>
          <w:sz w:val="24"/>
          <w:szCs w:val="24"/>
        </w:rPr>
      </w:pPr>
      <w:r w:rsidRPr="005503D3">
        <w:rPr>
          <w:rFonts w:cs="Times New Roman"/>
          <w:b/>
          <w:bCs/>
          <w:sz w:val="24"/>
          <w:szCs w:val="24"/>
        </w:rPr>
        <w:t>Механизмы реализации</w:t>
      </w:r>
      <w:r w:rsidRPr="005503D3">
        <w:rPr>
          <w:rFonts w:cs="Times New Roman"/>
          <w:sz w:val="24"/>
          <w:szCs w:val="24"/>
        </w:rPr>
        <w:t xml:space="preserve"> ООП ООО: </w:t>
      </w:r>
    </w:p>
    <w:p w:rsidR="00935E3D" w:rsidRPr="005503D3" w:rsidRDefault="009A406E" w:rsidP="005503D3">
      <w:pPr>
        <w:spacing w:line="240" w:lineRule="auto"/>
        <w:ind w:firstLine="709"/>
        <w:rPr>
          <w:rFonts w:cs="Times New Roman"/>
          <w:sz w:val="24"/>
          <w:szCs w:val="24"/>
        </w:rPr>
      </w:pPr>
      <w:r w:rsidRPr="005503D3">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A346EA" w:rsidRPr="005503D3" w:rsidRDefault="00A346EA" w:rsidP="005503D3">
      <w:pPr>
        <w:spacing w:line="240" w:lineRule="auto"/>
        <w:ind w:firstLine="709"/>
        <w:rPr>
          <w:rFonts w:cs="Times New Roman"/>
          <w:sz w:val="24"/>
          <w:szCs w:val="24"/>
        </w:rPr>
      </w:pPr>
      <w:r w:rsidRPr="005503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9C06AB" w:rsidRPr="005503D3" w:rsidRDefault="00505EFC" w:rsidP="005503D3">
      <w:pPr>
        <w:spacing w:line="240" w:lineRule="auto"/>
        <w:ind w:firstLine="709"/>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0"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11"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rsidR="00B46F66" w:rsidRPr="005503D3" w:rsidRDefault="008B606D" w:rsidP="005503D3">
      <w:pPr>
        <w:spacing w:line="240" w:lineRule="auto"/>
        <w:ind w:firstLine="567"/>
        <w:rPr>
          <w:rFonts w:cs="Times New Roman"/>
          <w:sz w:val="24"/>
          <w:szCs w:val="24"/>
        </w:rPr>
      </w:pPr>
      <w:r w:rsidRPr="005503D3">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5"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5"/>
    </w:p>
    <w:p w:rsidR="00195792" w:rsidRPr="005503D3" w:rsidRDefault="00195792" w:rsidP="005503D3">
      <w:pPr>
        <w:spacing w:line="240" w:lineRule="auto"/>
        <w:ind w:firstLine="567"/>
        <w:rPr>
          <w:rFonts w:cs="Times New Roman"/>
          <w:color w:val="FF0000"/>
          <w:sz w:val="24"/>
          <w:szCs w:val="24"/>
        </w:rPr>
      </w:pPr>
      <w:r w:rsidRPr="005503D3">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w:t>
      </w:r>
      <w:r w:rsidR="00255380" w:rsidRPr="005503D3">
        <w:rPr>
          <w:rFonts w:cs="Times New Roman"/>
          <w:sz w:val="24"/>
          <w:szCs w:val="24"/>
        </w:rPr>
        <w:t xml:space="preserve">(чеченского) </w:t>
      </w:r>
      <w:r w:rsidRPr="005503D3">
        <w:rPr>
          <w:rFonts w:cs="Times New Roman"/>
          <w:sz w:val="24"/>
          <w:szCs w:val="24"/>
        </w:rPr>
        <w:t>языка, а также темы в учебных предметах и курсах внеурочной деятельности</w:t>
      </w:r>
      <w:r w:rsidR="00DC6CF2" w:rsidRPr="005503D3">
        <w:rPr>
          <w:rFonts w:cs="Times New Roman"/>
          <w:sz w:val="24"/>
          <w:szCs w:val="24"/>
        </w:rPr>
        <w:t xml:space="preserve"> предметов и предметных областей </w:t>
      </w:r>
      <w:r w:rsidRPr="005503D3">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5503D3">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5503D3">
        <w:rPr>
          <w:rFonts w:cs="Times New Roman"/>
          <w:sz w:val="24"/>
          <w:szCs w:val="24"/>
          <w:shd w:val="clear" w:color="auto" w:fill="FFFFFF"/>
        </w:rPr>
        <w:t>.</w:t>
      </w:r>
    </w:p>
    <w:p w:rsidR="00FE2AD5" w:rsidRPr="005503D3" w:rsidRDefault="00FE2AD5" w:rsidP="005503D3">
      <w:pPr>
        <w:spacing w:line="240" w:lineRule="auto"/>
        <w:ind w:firstLine="567"/>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rsidR="00255380" w:rsidRDefault="00255380" w:rsidP="005503D3">
      <w:pPr>
        <w:spacing w:line="240" w:lineRule="auto"/>
        <w:ind w:firstLine="567"/>
        <w:rPr>
          <w:rFonts w:cs="Times New Roman"/>
          <w:sz w:val="24"/>
          <w:szCs w:val="24"/>
        </w:rPr>
      </w:pPr>
    </w:p>
    <w:p w:rsidR="00A35358" w:rsidRPr="00A35358" w:rsidRDefault="00A35358" w:rsidP="00A35358">
      <w:pPr>
        <w:pStyle w:val="ac"/>
        <w:numPr>
          <w:ilvl w:val="2"/>
          <w:numId w:val="1"/>
        </w:numPr>
        <w:spacing w:line="240" w:lineRule="auto"/>
        <w:jc w:val="center"/>
        <w:rPr>
          <w:rFonts w:cs="Times New Roman"/>
          <w:b/>
          <w:sz w:val="24"/>
          <w:szCs w:val="24"/>
        </w:rPr>
      </w:pPr>
      <w:r w:rsidRPr="00A35358">
        <w:rPr>
          <w:rFonts w:cs="Times New Roman"/>
          <w:b/>
          <w:sz w:val="24"/>
          <w:szCs w:val="24"/>
        </w:rPr>
        <w:t>Общая характеристика основной образовательной программы</w:t>
      </w:r>
    </w:p>
    <w:p w:rsidR="00255380" w:rsidRPr="005503D3" w:rsidRDefault="00255380" w:rsidP="005503D3">
      <w:pPr>
        <w:spacing w:line="240" w:lineRule="auto"/>
        <w:ind w:firstLine="567"/>
        <w:rPr>
          <w:rFonts w:cs="Times New Roman"/>
          <w:sz w:val="24"/>
          <w:szCs w:val="24"/>
        </w:rPr>
      </w:pPr>
    </w:p>
    <w:p w:rsidR="00FD2609" w:rsidRPr="005503D3" w:rsidRDefault="00FD2609" w:rsidP="005503D3">
      <w:pPr>
        <w:spacing w:line="240" w:lineRule="auto"/>
        <w:ind w:firstLine="567"/>
        <w:rPr>
          <w:rFonts w:cs="Times New Roman"/>
          <w:sz w:val="24"/>
          <w:szCs w:val="24"/>
        </w:rPr>
      </w:pPr>
      <w:bookmarkStart w:id="6" w:name="bookmark90"/>
      <w:bookmarkEnd w:id="6"/>
      <w:r w:rsidRPr="005503D3">
        <w:rPr>
          <w:rFonts w:cs="Times New Roman"/>
          <w:sz w:val="24"/>
          <w:szCs w:val="24"/>
        </w:rPr>
        <w:t>В соответствии с Федеральным законом 273-ФЗ «Об образовании в Российской Федерации</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B355B4" w:rsidRPr="005503D3" w:rsidRDefault="00D839B3" w:rsidP="005503D3">
      <w:pPr>
        <w:spacing w:line="240" w:lineRule="auto"/>
        <w:ind w:firstLine="567"/>
        <w:rPr>
          <w:rFonts w:cs="Times New Roman"/>
          <w:sz w:val="24"/>
          <w:szCs w:val="24"/>
        </w:rPr>
      </w:pPr>
      <w:r w:rsidRPr="005503D3">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5503D3">
        <w:rPr>
          <w:rFonts w:cs="Times New Roman"/>
          <w:sz w:val="24"/>
          <w:szCs w:val="24"/>
        </w:rPr>
        <w:t xml:space="preserve">, утвержденного приказом Министерства просвещения Российской </w:t>
      </w:r>
      <w:r w:rsidR="00017586" w:rsidRPr="005503D3">
        <w:rPr>
          <w:rFonts w:cs="Times New Roman"/>
          <w:sz w:val="24"/>
          <w:szCs w:val="24"/>
        </w:rPr>
        <w:lastRenderedPageBreak/>
        <w:t>Федерации от 31 мая 2021 года №287</w:t>
      </w:r>
      <w:r w:rsidR="00100017" w:rsidRPr="005503D3">
        <w:rPr>
          <w:rFonts w:cs="Times New Roman"/>
          <w:sz w:val="24"/>
          <w:szCs w:val="24"/>
        </w:rPr>
        <w:t>и Федеральной образовательной программе основного общего образования</w:t>
      </w:r>
      <w:r w:rsidR="007E57ED" w:rsidRPr="005503D3">
        <w:rPr>
          <w:rFonts w:cs="Times New Roman"/>
          <w:sz w:val="24"/>
          <w:szCs w:val="24"/>
        </w:rPr>
        <w:t xml:space="preserve"> утвержденной приказом Министерства просвещения от </w:t>
      </w:r>
      <w:r w:rsidR="00DC4C21" w:rsidRPr="005503D3">
        <w:rPr>
          <w:rFonts w:cs="Times New Roman"/>
          <w:sz w:val="24"/>
          <w:szCs w:val="24"/>
        </w:rPr>
        <w:t>18</w:t>
      </w:r>
      <w:r w:rsidR="00255380" w:rsidRPr="005503D3">
        <w:rPr>
          <w:rFonts w:cs="Times New Roman"/>
          <w:sz w:val="24"/>
          <w:szCs w:val="24"/>
        </w:rPr>
        <w:t xml:space="preserve"> мая </w:t>
      </w:r>
      <w:r w:rsidR="007E57ED" w:rsidRPr="005503D3">
        <w:rPr>
          <w:rFonts w:cs="Times New Roman"/>
          <w:sz w:val="24"/>
          <w:szCs w:val="24"/>
        </w:rPr>
        <w:t>202</w:t>
      </w:r>
      <w:r w:rsidR="00DC4C21" w:rsidRPr="005503D3">
        <w:rPr>
          <w:rFonts w:cs="Times New Roman"/>
          <w:sz w:val="24"/>
          <w:szCs w:val="24"/>
        </w:rPr>
        <w:t>3</w:t>
      </w:r>
      <w:r w:rsidR="00255380" w:rsidRPr="005503D3">
        <w:rPr>
          <w:rFonts w:cs="Times New Roman"/>
          <w:sz w:val="24"/>
          <w:szCs w:val="24"/>
        </w:rPr>
        <w:t xml:space="preserve">года </w:t>
      </w:r>
      <w:r w:rsidR="007E57ED" w:rsidRPr="005503D3">
        <w:rPr>
          <w:rFonts w:cs="Times New Roman"/>
          <w:sz w:val="24"/>
          <w:szCs w:val="24"/>
        </w:rPr>
        <w:t>№</w:t>
      </w:r>
      <w:r w:rsidR="00DC4C21" w:rsidRPr="005503D3">
        <w:rPr>
          <w:rFonts w:cs="Times New Roman"/>
          <w:sz w:val="24"/>
          <w:szCs w:val="24"/>
        </w:rPr>
        <w:t>370</w:t>
      </w:r>
      <w:r w:rsidR="00100017" w:rsidRPr="005503D3">
        <w:rPr>
          <w:rFonts w:cs="Times New Roman"/>
          <w:sz w:val="24"/>
          <w:szCs w:val="24"/>
        </w:rPr>
        <w:t xml:space="preserve">, </w:t>
      </w:r>
      <w:r w:rsidR="00B355B4" w:rsidRPr="005503D3">
        <w:rPr>
          <w:rFonts w:cs="Times New Roman"/>
          <w:sz w:val="24"/>
          <w:szCs w:val="24"/>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1. Целевой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rsidR="007555AD" w:rsidRPr="005503D3" w:rsidRDefault="00B355B4" w:rsidP="005503D3">
      <w:pPr>
        <w:pStyle w:val="ae"/>
        <w:ind w:firstLine="567"/>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 xml:space="preserve">рограмма коррекционной работы разрабатываетсяпри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rsidR="00B355B4" w:rsidRPr="005503D3" w:rsidRDefault="007555AD" w:rsidP="005503D3">
      <w:pPr>
        <w:pStyle w:val="ae"/>
        <w:ind w:firstLine="567"/>
        <w:jc w:val="both"/>
        <w:rPr>
          <w:rFonts w:ascii="Times New Roman" w:hAnsi="Times New Roman" w:cs="Times New Roman"/>
          <w:sz w:val="24"/>
          <w:szCs w:val="24"/>
          <w:shd w:val="clear" w:color="auto" w:fill="FFFFFF"/>
        </w:rPr>
      </w:pPr>
      <w:bookmarkStart w:id="7" w:name="_Hlk112680730"/>
      <w:r w:rsidRPr="005503D3">
        <w:rPr>
          <w:rFonts w:ascii="Times New Roman" w:hAnsi="Times New Roman" w:cs="Times New Roman"/>
          <w:i/>
          <w:iCs/>
          <w:sz w:val="24"/>
          <w:szCs w:val="24"/>
          <w:shd w:val="clear" w:color="auto" w:fill="FFFFFF"/>
        </w:rPr>
        <w:t>2.4 (2) Д</w:t>
      </w:r>
      <w:r w:rsidR="00CB2E76" w:rsidRPr="005503D3">
        <w:rPr>
          <w:rFonts w:ascii="Times New Roman" w:hAnsi="Times New Roman" w:cs="Times New Roman"/>
          <w:i/>
          <w:iCs/>
          <w:sz w:val="24"/>
          <w:szCs w:val="24"/>
          <w:shd w:val="clear" w:color="auto" w:fill="FFFFFF"/>
        </w:rPr>
        <w:t xml:space="preserve">ополнительно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7"/>
    <w:p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rsidR="00CB2E76" w:rsidRPr="005503D3" w:rsidRDefault="00B355B4"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образованияв соответствии с требованиями ФГОС</w:t>
      </w:r>
      <w:r w:rsidR="00CB2E76" w:rsidRPr="005503D3">
        <w:rPr>
          <w:rFonts w:ascii="Times New Roman" w:hAnsi="Times New Roman" w:cs="Times New Roman"/>
          <w:sz w:val="24"/>
          <w:szCs w:val="24"/>
          <w:shd w:val="clear" w:color="auto" w:fill="FFFFFF"/>
        </w:rPr>
        <w:t xml:space="preserve">. </w:t>
      </w:r>
    </w:p>
    <w:p w:rsidR="00FD2609" w:rsidRPr="005503D3" w:rsidRDefault="00FD2609"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Реализация ООП ООО обеспечивает прав</w:t>
      </w:r>
      <w:r w:rsidR="00EE5CF5" w:rsidRPr="005503D3">
        <w:rPr>
          <w:rFonts w:ascii="Times New Roman" w:hAnsi="Times New Roman" w:cs="Times New Roman"/>
          <w:sz w:val="24"/>
          <w:szCs w:val="24"/>
          <w:shd w:val="clear" w:color="auto" w:fill="FFFFFF"/>
        </w:rPr>
        <w:t>о</w:t>
      </w:r>
      <w:r w:rsidRPr="005503D3">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5503D3">
        <w:rPr>
          <w:rFonts w:ascii="Times New Roman" w:hAnsi="Times New Roman" w:cs="Times New Roman"/>
          <w:sz w:val="24"/>
          <w:szCs w:val="24"/>
          <w:shd w:val="clear" w:color="auto" w:fill="FFFFFF"/>
        </w:rPr>
        <w:t xml:space="preserve">. </w:t>
      </w:r>
    </w:p>
    <w:p w:rsidR="00A346EA" w:rsidRPr="005503D3" w:rsidRDefault="00EE5CF5"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Программа </w:t>
      </w:r>
      <w:r w:rsidR="00A346EA" w:rsidRPr="005503D3">
        <w:rPr>
          <w:rFonts w:ascii="Times New Roman" w:hAnsi="Times New Roman" w:cs="Times New Roman"/>
          <w:sz w:val="24"/>
          <w:szCs w:val="24"/>
          <w:shd w:val="clear" w:color="auto" w:fill="FFFFFF"/>
        </w:rPr>
        <w:t xml:space="preserve">разработана и </w:t>
      </w:r>
      <w:r w:rsidRPr="005503D3">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5503D3">
        <w:rPr>
          <w:rFonts w:ascii="PT Serif" w:hAnsi="PT Serif"/>
          <w:color w:val="464C55"/>
          <w:sz w:val="24"/>
          <w:szCs w:val="24"/>
          <w:shd w:val="clear" w:color="auto" w:fill="FFFFFF"/>
        </w:rPr>
        <w:t> </w:t>
      </w:r>
      <w:r w:rsidRPr="005503D3">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rsidR="00A346EA" w:rsidRPr="005503D3" w:rsidRDefault="008B546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4E21C2" w:rsidRPr="008D51E1" w:rsidRDefault="00D7053D" w:rsidP="005503D3">
      <w:pPr>
        <w:pStyle w:val="ae"/>
        <w:ind w:firstLine="567"/>
        <w:jc w:val="both"/>
        <w:rPr>
          <w:rFonts w:ascii="Times New Roman" w:hAnsi="Times New Roman" w:cs="Times New Roman"/>
          <w:sz w:val="24"/>
          <w:szCs w:val="24"/>
          <w:shd w:val="clear" w:color="auto" w:fill="FFFFFF"/>
        </w:rPr>
      </w:pPr>
      <w:r w:rsidRPr="008D51E1">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7555AD" w:rsidRPr="008D51E1">
        <w:rPr>
          <w:rFonts w:ascii="Times New Roman" w:hAnsi="Times New Roman" w:cs="Times New Roman"/>
          <w:sz w:val="24"/>
          <w:szCs w:val="24"/>
          <w:shd w:val="clear" w:color="auto" w:fill="FFFFFF"/>
        </w:rPr>
        <w:t>6</w:t>
      </w:r>
      <w:r w:rsidRPr="008D51E1">
        <w:rPr>
          <w:rFonts w:ascii="Times New Roman" w:hAnsi="Times New Roman" w:cs="Times New Roman"/>
          <w:sz w:val="24"/>
          <w:szCs w:val="24"/>
          <w:shd w:val="clear" w:color="auto" w:fill="FFFFFF"/>
        </w:rPr>
        <w:t>-дневной учебной неделе</w:t>
      </w:r>
      <w:r w:rsidR="004E21C2" w:rsidRPr="008D51E1">
        <w:rPr>
          <w:rFonts w:ascii="Times New Roman" w:hAnsi="Times New Roman" w:cs="Times New Roman"/>
          <w:sz w:val="24"/>
          <w:szCs w:val="24"/>
          <w:shd w:val="clear" w:color="auto" w:fill="FFFFFF"/>
        </w:rPr>
        <w:t>.</w:t>
      </w:r>
    </w:p>
    <w:p w:rsidR="00505EFC" w:rsidRPr="005503D3" w:rsidRDefault="00505EFC" w:rsidP="005503D3">
      <w:pPr>
        <w:pStyle w:val="ae"/>
        <w:ind w:firstLine="567"/>
        <w:jc w:val="both"/>
        <w:rPr>
          <w:rFonts w:ascii="Times New Roman" w:hAnsi="Times New Roman" w:cs="Times New Roman"/>
          <w:sz w:val="24"/>
          <w:szCs w:val="24"/>
          <w:shd w:val="clear" w:color="auto" w:fill="FFFFFF"/>
        </w:rPr>
      </w:pPr>
      <w:r w:rsidRPr="008D51E1">
        <w:rPr>
          <w:rFonts w:ascii="Times New Roman" w:hAnsi="Times New Roman" w:cs="Times New Roman"/>
          <w:sz w:val="24"/>
          <w:szCs w:val="24"/>
          <w:shd w:val="clear" w:color="auto" w:fill="FFFFFF"/>
        </w:rPr>
        <w:t xml:space="preserve">Общий </w:t>
      </w:r>
      <w:r w:rsidRPr="005503D3">
        <w:rPr>
          <w:rFonts w:ascii="Times New Roman" w:hAnsi="Times New Roman" w:cs="Times New Roman"/>
          <w:sz w:val="24"/>
          <w:szCs w:val="24"/>
          <w:shd w:val="clear" w:color="auto" w:fill="FFFFFF"/>
        </w:rPr>
        <w:t xml:space="preserve">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rsidR="00D839B3" w:rsidRPr="005503D3" w:rsidRDefault="00D839B3" w:rsidP="005503D3">
      <w:pPr>
        <w:spacing w:line="240" w:lineRule="auto"/>
        <w:ind w:firstLine="567"/>
        <w:rPr>
          <w:rFonts w:cs="Times New Roman"/>
          <w:sz w:val="24"/>
          <w:szCs w:val="24"/>
        </w:rPr>
      </w:pPr>
    </w:p>
    <w:p w:rsidR="00A35358" w:rsidRPr="00A35358" w:rsidRDefault="00A35358" w:rsidP="00A35358">
      <w:pPr>
        <w:pStyle w:val="2"/>
        <w:spacing w:line="240" w:lineRule="auto"/>
        <w:ind w:left="283" w:firstLine="0"/>
        <w:jc w:val="center"/>
        <w:rPr>
          <w:rFonts w:ascii="Times New Roman" w:hAnsi="Times New Roman" w:cs="Times New Roman"/>
          <w:b/>
          <w:color w:val="auto"/>
          <w:sz w:val="24"/>
        </w:rPr>
      </w:pPr>
      <w:bookmarkStart w:id="8" w:name="bookmark95"/>
      <w:bookmarkEnd w:id="8"/>
      <w:r w:rsidRPr="00A35358">
        <w:rPr>
          <w:rFonts w:ascii="Times New Roman" w:hAnsi="Times New Roman" w:cs="Times New Roman"/>
          <w:b/>
          <w:color w:val="auto"/>
          <w:sz w:val="24"/>
          <w:szCs w:val="24"/>
        </w:rPr>
        <w:t>1.2.</w:t>
      </w:r>
      <w:r w:rsidRPr="00A35358">
        <w:rPr>
          <w:rFonts w:ascii="Times New Roman" w:hAnsi="Times New Roman" w:cs="Times New Roman"/>
          <w:b/>
          <w:color w:val="auto"/>
          <w:sz w:val="24"/>
          <w:szCs w:val="24"/>
        </w:rPr>
        <w:tab/>
      </w:r>
      <w:bookmarkStart w:id="9" w:name="_Toc138712885"/>
      <w:bookmarkStart w:id="10" w:name="_Toc142198893"/>
      <w:r w:rsidRPr="00A35358">
        <w:rPr>
          <w:rFonts w:ascii="Times New Roman" w:hAnsi="Times New Roman" w:cs="Times New Roman"/>
          <w:b/>
          <w:color w:val="auto"/>
          <w:sz w:val="24"/>
        </w:rPr>
        <w:t xml:space="preserve">Планируемые результаты освоения обучающимися </w:t>
      </w:r>
    </w:p>
    <w:p w:rsidR="00A35358" w:rsidRPr="00A35358" w:rsidRDefault="00A35358" w:rsidP="00A35358">
      <w:pPr>
        <w:keepNext/>
        <w:keepLines/>
        <w:spacing w:before="40" w:line="240" w:lineRule="auto"/>
        <w:ind w:left="823"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9"/>
      <w:bookmarkEnd w:id="10"/>
    </w:p>
    <w:p w:rsidR="00A35358" w:rsidRPr="005503D3" w:rsidRDefault="00A35358" w:rsidP="00A35358">
      <w:pPr>
        <w:spacing w:line="240" w:lineRule="auto"/>
        <w:ind w:firstLine="0"/>
        <w:rPr>
          <w:sz w:val="24"/>
          <w:szCs w:val="24"/>
        </w:rPr>
      </w:pPr>
    </w:p>
    <w:p w:rsidR="00482E39" w:rsidRPr="005503D3" w:rsidRDefault="00B42052"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w:t>
      </w:r>
      <w:r w:rsidRPr="005503D3">
        <w:rPr>
          <w:rFonts w:cs="Times New Roman"/>
          <w:sz w:val="24"/>
          <w:szCs w:val="24"/>
        </w:rPr>
        <w:lastRenderedPageBreak/>
        <w:t xml:space="preserve">деятельностью и системой оценки результатов освоения программы основного общего образования. </w:t>
      </w:r>
    </w:p>
    <w:p w:rsidR="00482E39" w:rsidRPr="005503D3" w:rsidRDefault="00482E39" w:rsidP="005503D3">
      <w:pPr>
        <w:spacing w:line="240" w:lineRule="auto"/>
        <w:ind w:firstLine="567"/>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rsidR="00C7665F" w:rsidRPr="005503D3" w:rsidRDefault="00482E39" w:rsidP="005503D3">
      <w:pPr>
        <w:spacing w:line="240" w:lineRule="auto"/>
        <w:ind w:firstLine="567"/>
        <w:rPr>
          <w:rFonts w:cs="Times New Roman"/>
          <w:sz w:val="24"/>
          <w:szCs w:val="24"/>
        </w:rPr>
      </w:pPr>
      <w:r w:rsidRPr="005503D3">
        <w:rPr>
          <w:rFonts w:cs="Times New Roman"/>
          <w:sz w:val="24"/>
          <w:szCs w:val="24"/>
        </w:rPr>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rsidR="0076649E" w:rsidRPr="005503D3" w:rsidRDefault="00C7665F" w:rsidP="005503D3">
      <w:pPr>
        <w:spacing w:line="240" w:lineRule="auto"/>
        <w:ind w:firstLine="567"/>
        <w:rPr>
          <w:rFonts w:cs="Times New Roman"/>
          <w:sz w:val="24"/>
          <w:szCs w:val="24"/>
        </w:rPr>
      </w:pPr>
      <w:r w:rsidRPr="005503D3">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p>
    <w:p w:rsidR="0076649E" w:rsidRPr="005503D3" w:rsidRDefault="00C7665F" w:rsidP="00E434B7">
      <w:pPr>
        <w:pStyle w:val="ac"/>
        <w:numPr>
          <w:ilvl w:val="0"/>
          <w:numId w:val="2"/>
        </w:numPr>
        <w:spacing w:line="240" w:lineRule="auto"/>
        <w:rPr>
          <w:rFonts w:cs="Times New Roman"/>
          <w:sz w:val="24"/>
          <w:szCs w:val="24"/>
        </w:rPr>
      </w:pPr>
      <w:r w:rsidRPr="005503D3">
        <w:rPr>
          <w:rFonts w:cs="Times New Roman"/>
          <w:b/>
          <w:bCs/>
          <w:sz w:val="24"/>
          <w:szCs w:val="24"/>
        </w:rPr>
        <w:t>личностные результаты</w:t>
      </w:r>
      <w:r w:rsidR="0076649E" w:rsidRPr="005503D3">
        <w:rPr>
          <w:rFonts w:cs="Times New Roman"/>
          <w:sz w:val="24"/>
          <w:szCs w:val="24"/>
        </w:rPr>
        <w:t>(</w:t>
      </w:r>
      <w:r w:rsidRPr="005503D3">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самоопределению;ценность самостоятельности и инициативы;наличие мотивации к целенаправленной социально значимой деятельности;сформированность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rsidR="0076649E" w:rsidRPr="005503D3" w:rsidRDefault="0076649E" w:rsidP="00E434B7">
      <w:pPr>
        <w:pStyle w:val="ac"/>
        <w:numPr>
          <w:ilvl w:val="0"/>
          <w:numId w:val="2"/>
        </w:numPr>
        <w:spacing w:line="240" w:lineRule="auto"/>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регулятивные);способность их использовать в учебной, познавательной и социальной практике;готовность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rsidR="007F01DA" w:rsidRPr="005503D3" w:rsidRDefault="0076649E" w:rsidP="00E434B7">
      <w:pPr>
        <w:pStyle w:val="ac"/>
        <w:numPr>
          <w:ilvl w:val="0"/>
          <w:numId w:val="2"/>
        </w:numPr>
        <w:shd w:val="clear" w:color="auto" w:fill="FFFFFF"/>
        <w:spacing w:after="255" w:line="240" w:lineRule="auto"/>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области;предпосылки научного типа мышления;виды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rsidR="004E4AA5" w:rsidRPr="005503D3" w:rsidRDefault="004E4AA5"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rsidR="001832FE" w:rsidRPr="005503D3" w:rsidRDefault="001832FE" w:rsidP="005503D3">
      <w:pPr>
        <w:spacing w:line="240" w:lineRule="auto"/>
        <w:ind w:firstLine="567"/>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w:t>
      </w:r>
      <w:r w:rsidRPr="005503D3">
        <w:rPr>
          <w:rFonts w:ascii="Times New Roman" w:hAnsi="Times New Roman" w:cs="Times New Roman"/>
          <w:sz w:val="24"/>
          <w:szCs w:val="24"/>
        </w:rPr>
        <w:lastRenderedPageBreak/>
        <w:t>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Духовно-нравственного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Трудового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Ценности научного познания.</w:t>
      </w:r>
    </w:p>
    <w:p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1832FE" w:rsidRPr="005503D3" w:rsidRDefault="001832FE" w:rsidP="00E434B7">
      <w:pPr>
        <w:pStyle w:val="ae"/>
        <w:numPr>
          <w:ilvl w:val="0"/>
          <w:numId w:val="4"/>
        </w:numPr>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1) базовые логические действия,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базовые исследовательские действия,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самоконтроль,</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эмоциональный интеллект,</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10C8" w:rsidRPr="005503D3" w:rsidRDefault="004110C8" w:rsidP="005503D3">
      <w:pPr>
        <w:spacing w:line="240" w:lineRule="auto"/>
        <w:ind w:firstLine="567"/>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4110C8" w:rsidRPr="005503D3" w:rsidRDefault="00790D1C" w:rsidP="005503D3">
      <w:pPr>
        <w:spacing w:line="240" w:lineRule="auto"/>
        <w:ind w:firstLine="567"/>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rsidR="001878BD" w:rsidRPr="005503D3" w:rsidRDefault="001878BD" w:rsidP="005503D3">
      <w:pPr>
        <w:spacing w:line="240" w:lineRule="auto"/>
        <w:ind w:firstLine="567"/>
        <w:rPr>
          <w:rFonts w:cs="Times New Roman"/>
          <w:i/>
          <w:iCs/>
          <w:sz w:val="24"/>
          <w:szCs w:val="24"/>
        </w:rPr>
      </w:pPr>
      <w:r w:rsidRPr="005503D3">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rsidR="00A35358" w:rsidRPr="00A35358" w:rsidRDefault="00A35358" w:rsidP="00A35358">
      <w:pPr>
        <w:spacing w:line="240" w:lineRule="auto"/>
        <w:ind w:firstLine="567"/>
        <w:rPr>
          <w:rFonts w:eastAsia="Times New Roman" w:cs="Times New Roman"/>
          <w:sz w:val="24"/>
          <w:szCs w:val="24"/>
        </w:rPr>
      </w:pPr>
      <w:r w:rsidRPr="00A35358">
        <w:rPr>
          <w:rFonts w:eastAsia="Times New Roman" w:cs="Times New Roman"/>
          <w:sz w:val="24"/>
          <w:szCs w:val="24"/>
        </w:rPr>
        <w:t>Данная ООП СОО содержит описание предмнтных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материально-технических и кадровых условий планирует предлагать обучающимся выбор изучения предметов на углубленном уровне.</w:t>
      </w:r>
    </w:p>
    <w:p w:rsidR="00A35358" w:rsidRPr="00A35358" w:rsidRDefault="00A35358" w:rsidP="00A35358">
      <w:pPr>
        <w:spacing w:line="240" w:lineRule="auto"/>
        <w:ind w:firstLine="567"/>
        <w:rPr>
          <w:rFonts w:eastAsia="Times New Roman" w:cs="Times New Roman"/>
          <w:sz w:val="24"/>
          <w:szCs w:val="24"/>
        </w:rPr>
      </w:pPr>
    </w:p>
    <w:p w:rsidR="00915A4A" w:rsidRDefault="00915A4A" w:rsidP="00915A4A">
      <w:pPr>
        <w:tabs>
          <w:tab w:val="left" w:pos="3291"/>
        </w:tabs>
        <w:spacing w:line="240" w:lineRule="auto"/>
        <w:ind w:firstLine="567"/>
        <w:rPr>
          <w:rFonts w:cs="Times New Roman"/>
          <w:b/>
          <w:bCs/>
          <w:sz w:val="24"/>
          <w:szCs w:val="24"/>
        </w:rPr>
      </w:pPr>
    </w:p>
    <w:p w:rsidR="00A35358" w:rsidRDefault="00915A4A" w:rsidP="00915A4A">
      <w:pPr>
        <w:tabs>
          <w:tab w:val="left" w:pos="3291"/>
        </w:tabs>
        <w:spacing w:line="240" w:lineRule="auto"/>
        <w:ind w:firstLine="567"/>
        <w:jc w:val="center"/>
        <w:rPr>
          <w:rFonts w:cs="Times New Roman"/>
          <w:b/>
          <w:bCs/>
          <w:sz w:val="24"/>
          <w:szCs w:val="24"/>
        </w:rPr>
      </w:pPr>
      <w:r w:rsidRPr="00915A4A">
        <w:rPr>
          <w:rFonts w:cs="Times New Roman"/>
          <w:b/>
          <w:bCs/>
          <w:sz w:val="24"/>
          <w:szCs w:val="24"/>
        </w:rPr>
        <w:t xml:space="preserve">Предметные результаты в соответствии </w:t>
      </w:r>
      <w:r>
        <w:rPr>
          <w:rFonts w:cs="Times New Roman"/>
          <w:b/>
          <w:bCs/>
          <w:sz w:val="24"/>
          <w:szCs w:val="24"/>
        </w:rPr>
        <w:t>с</w:t>
      </w:r>
      <w:r w:rsidRPr="00915A4A">
        <w:rPr>
          <w:rFonts w:cs="Times New Roman"/>
          <w:b/>
          <w:bCs/>
          <w:sz w:val="24"/>
          <w:szCs w:val="24"/>
        </w:rPr>
        <w:t xml:space="preserve"> ФГОС </w:t>
      </w:r>
      <w:r>
        <w:rPr>
          <w:rFonts w:cs="Times New Roman"/>
          <w:b/>
          <w:bCs/>
          <w:sz w:val="24"/>
          <w:szCs w:val="24"/>
        </w:rPr>
        <w:t>О</w:t>
      </w:r>
      <w:r w:rsidRPr="00915A4A">
        <w:rPr>
          <w:rFonts w:cs="Times New Roman"/>
          <w:b/>
          <w:bCs/>
          <w:sz w:val="24"/>
          <w:szCs w:val="24"/>
        </w:rPr>
        <w:t>ОО</w:t>
      </w:r>
    </w:p>
    <w:p w:rsidR="00A35358" w:rsidRDefault="00A35358" w:rsidP="005503D3">
      <w:pPr>
        <w:spacing w:line="240" w:lineRule="auto"/>
        <w:ind w:firstLine="567"/>
        <w:rPr>
          <w:rFonts w:cs="Times New Roman"/>
          <w:b/>
          <w:bCs/>
          <w:sz w:val="24"/>
          <w:szCs w:val="24"/>
        </w:rPr>
      </w:pPr>
    </w:p>
    <w:p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Предметные результаты по учебному предмету «Русский язык»:</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A35358" w:rsidRPr="00AF2046" w:rsidRDefault="002E4691" w:rsidP="00AF2046">
      <w:pPr>
        <w:spacing w:line="240" w:lineRule="auto"/>
        <w:ind w:firstLine="567"/>
        <w:rPr>
          <w:rFonts w:cs="Times New Roman"/>
          <w:sz w:val="24"/>
          <w:szCs w:val="24"/>
        </w:rPr>
      </w:pPr>
      <w:r w:rsidRPr="005503D3">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5503D3">
        <w:rPr>
          <w:rFonts w:cs="Times New Roman"/>
          <w:sz w:val="24"/>
          <w:szCs w:val="24"/>
        </w:rPr>
        <w:t>;</w:t>
      </w:r>
    </w:p>
    <w:p w:rsidR="00A35358" w:rsidRDefault="00A35358" w:rsidP="005503D3">
      <w:pPr>
        <w:spacing w:line="240" w:lineRule="auto"/>
        <w:ind w:firstLine="567"/>
        <w:rPr>
          <w:rFonts w:cs="Times New Roman"/>
          <w:b/>
          <w:bCs/>
          <w:sz w:val="24"/>
          <w:szCs w:val="24"/>
        </w:rPr>
      </w:pPr>
    </w:p>
    <w:p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По учебному предмету «Литература»: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совершенствование умения выразительно (с учетом индивидуальныхособенностей обучающихся) читать, в том числе наизусть, не менее 12 произведений и (или) фрагментов;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915A4A" w:rsidRDefault="00915A4A" w:rsidP="005503D3">
      <w:pPr>
        <w:spacing w:line="240" w:lineRule="auto"/>
        <w:ind w:firstLine="567"/>
        <w:rPr>
          <w:rFonts w:cs="Times New Roman"/>
          <w:b/>
          <w:bCs/>
          <w:sz w:val="24"/>
          <w:szCs w:val="24"/>
        </w:rPr>
      </w:pPr>
    </w:p>
    <w:p w:rsidR="00915A4A" w:rsidRDefault="00915A4A" w:rsidP="005503D3">
      <w:pPr>
        <w:spacing w:line="240" w:lineRule="auto"/>
        <w:ind w:firstLine="567"/>
        <w:rPr>
          <w:rFonts w:cs="Times New Roman"/>
          <w:b/>
          <w:bCs/>
          <w:sz w:val="24"/>
          <w:szCs w:val="24"/>
        </w:rPr>
      </w:pPr>
    </w:p>
    <w:p w:rsidR="00AF2046" w:rsidRDefault="00AF2046" w:rsidP="005503D3">
      <w:pPr>
        <w:spacing w:line="240" w:lineRule="auto"/>
        <w:ind w:firstLine="567"/>
        <w:rPr>
          <w:rFonts w:cs="Times New Roman"/>
          <w:b/>
          <w:bCs/>
          <w:sz w:val="24"/>
          <w:szCs w:val="24"/>
        </w:rPr>
      </w:pPr>
    </w:p>
    <w:p w:rsidR="00AF2046" w:rsidRDefault="00AF2046" w:rsidP="005503D3">
      <w:pPr>
        <w:spacing w:line="240" w:lineRule="auto"/>
        <w:ind w:firstLine="567"/>
        <w:rPr>
          <w:rFonts w:cs="Times New Roman"/>
          <w:b/>
          <w:bCs/>
          <w:sz w:val="24"/>
          <w:szCs w:val="24"/>
        </w:rPr>
      </w:pPr>
    </w:p>
    <w:p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По учебн</w:t>
      </w:r>
      <w:r w:rsidR="00915A4A">
        <w:rPr>
          <w:rFonts w:cs="Times New Roman"/>
          <w:b/>
          <w:bCs/>
          <w:sz w:val="24"/>
          <w:szCs w:val="24"/>
        </w:rPr>
        <w:t>ому</w:t>
      </w:r>
      <w:r w:rsidRPr="005503D3">
        <w:rPr>
          <w:rFonts w:cs="Times New Roman"/>
          <w:b/>
          <w:bCs/>
          <w:sz w:val="24"/>
          <w:szCs w:val="24"/>
        </w:rPr>
        <w:t xml:space="preserve"> предмет</w:t>
      </w:r>
      <w:r w:rsidR="00915A4A">
        <w:rPr>
          <w:rFonts w:cs="Times New Roman"/>
          <w:b/>
          <w:bCs/>
          <w:sz w:val="24"/>
          <w:szCs w:val="24"/>
        </w:rPr>
        <w:t>у«</w:t>
      </w:r>
      <w:r w:rsidR="00255380" w:rsidRPr="005503D3">
        <w:rPr>
          <w:rFonts w:cs="Times New Roman"/>
          <w:b/>
          <w:bCs/>
          <w:sz w:val="24"/>
          <w:szCs w:val="24"/>
        </w:rPr>
        <w:t>Р</w:t>
      </w:r>
      <w:r w:rsidR="001878BD" w:rsidRPr="005503D3">
        <w:rPr>
          <w:rFonts w:cs="Times New Roman"/>
          <w:b/>
          <w:bCs/>
          <w:sz w:val="24"/>
          <w:szCs w:val="24"/>
        </w:rPr>
        <w:t xml:space="preserve">одной </w:t>
      </w:r>
      <w:r w:rsidR="00255380" w:rsidRPr="005503D3">
        <w:rPr>
          <w:rFonts w:cs="Times New Roman"/>
          <w:b/>
          <w:bCs/>
          <w:sz w:val="24"/>
          <w:szCs w:val="24"/>
        </w:rPr>
        <w:t>(чеченский)</w:t>
      </w:r>
      <w:r w:rsidR="001878BD" w:rsidRPr="005503D3">
        <w:rPr>
          <w:rFonts w:cs="Times New Roman"/>
          <w:b/>
          <w:bCs/>
          <w:sz w:val="24"/>
          <w:szCs w:val="24"/>
        </w:rPr>
        <w:t xml:space="preserve"> язык</w:t>
      </w:r>
      <w:r w:rsidR="00915A4A">
        <w:rPr>
          <w:rFonts w:cs="Times New Roman"/>
          <w:b/>
          <w:bCs/>
          <w:sz w:val="24"/>
          <w:szCs w:val="24"/>
        </w:rPr>
        <w:t>»</w:t>
      </w:r>
      <w:r w:rsidRPr="005503D3">
        <w:rPr>
          <w:rFonts w:cs="Times New Roman"/>
          <w:b/>
          <w:bCs/>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использование коммуникативно-эстетических возможностей родного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формирование ответственности за языковую культуру как общечеловеческую ценность.</w:t>
      </w:r>
    </w:p>
    <w:p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«Родная </w:t>
      </w:r>
      <w:r w:rsidR="00255380" w:rsidRPr="005503D3">
        <w:rPr>
          <w:rFonts w:cs="Times New Roman"/>
          <w:b/>
          <w:bCs/>
          <w:sz w:val="24"/>
          <w:szCs w:val="24"/>
        </w:rPr>
        <w:t>(чеченская)</w:t>
      </w:r>
      <w:r w:rsidR="00915A4A">
        <w:rPr>
          <w:rFonts w:cs="Times New Roman"/>
          <w:b/>
          <w:bCs/>
          <w:sz w:val="24"/>
          <w:szCs w:val="24"/>
        </w:rPr>
        <w:t xml:space="preserve"> литература»</w:t>
      </w:r>
      <w:r w:rsidRPr="005503D3">
        <w:rPr>
          <w:rFonts w:cs="Times New Roman"/>
          <w:b/>
          <w:bCs/>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5) развитие способности понимать литературные художественные произведения, отражающие разные этнокультурные традиции;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E4691" w:rsidRPr="005503D3" w:rsidRDefault="002E4691" w:rsidP="005503D3">
      <w:pPr>
        <w:spacing w:line="240" w:lineRule="auto"/>
        <w:ind w:firstLine="567"/>
        <w:rPr>
          <w:rFonts w:cs="Times New Roman"/>
          <w:sz w:val="24"/>
          <w:szCs w:val="24"/>
        </w:rPr>
      </w:pPr>
      <w:r w:rsidRPr="005503D3">
        <w:rPr>
          <w:rFonts w:cs="Times New Roman"/>
          <w:b/>
          <w:bCs/>
          <w:sz w:val="24"/>
          <w:szCs w:val="24"/>
        </w:rPr>
        <w:t>Предметные результаты по учебному предмету «Иностранный язык»</w:t>
      </w:r>
      <w:r w:rsidR="00F12004" w:rsidRPr="005503D3">
        <w:rPr>
          <w:rFonts w:cs="Times New Roman"/>
          <w:b/>
          <w:bCs/>
          <w:sz w:val="24"/>
          <w:szCs w:val="24"/>
        </w:rPr>
        <w:t xml:space="preserve"> (английский язык)</w:t>
      </w:r>
      <w:r w:rsidR="00F12004"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w:t>
      </w:r>
      <w:r w:rsidRPr="005503D3">
        <w:rPr>
          <w:rFonts w:cs="Times New Roman"/>
          <w:sz w:val="24"/>
          <w:szCs w:val="24"/>
        </w:rPr>
        <w:lastRenderedPageBreak/>
        <w:t>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По учебному предмету «Математика»</w:t>
      </w:r>
      <w:r w:rsidRPr="005503D3">
        <w:rPr>
          <w:rFonts w:cs="Times New Roman"/>
          <w:b/>
          <w:sz w:val="24"/>
          <w:szCs w:val="24"/>
        </w:rPr>
        <w:t>(включая учебные курсы «Алгебра», «Геометрия», «Вероятность и статистика») (базов</w:t>
      </w:r>
      <w:r w:rsidR="00915A4A">
        <w:rPr>
          <w:rFonts w:cs="Times New Roman"/>
          <w:b/>
          <w:sz w:val="24"/>
          <w:szCs w:val="24"/>
        </w:rPr>
        <w:t>ый</w:t>
      </w:r>
      <w:r w:rsidRPr="005503D3">
        <w:rPr>
          <w:rFonts w:cs="Times New Roman"/>
          <w:b/>
          <w:sz w:val="24"/>
          <w:szCs w:val="24"/>
        </w:rPr>
        <w:t xml:space="preserve"> уровн</w:t>
      </w:r>
      <w:r w:rsidR="00915A4A">
        <w:rPr>
          <w:rFonts w:cs="Times New Roman"/>
          <w:b/>
          <w:sz w:val="24"/>
          <w:szCs w:val="24"/>
        </w:rPr>
        <w:t>ь</w:t>
      </w:r>
      <w:r w:rsidRPr="005503D3">
        <w:rPr>
          <w:rFonts w:cs="Times New Roman"/>
          <w:b/>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w:t>
      </w:r>
      <w:r w:rsidRPr="005503D3">
        <w:rPr>
          <w:rFonts w:cs="Times New Roman"/>
          <w:sz w:val="24"/>
          <w:szCs w:val="24"/>
        </w:rPr>
        <w:lastRenderedPageBreak/>
        <w:t>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C42E64" w:rsidRPr="005503D3" w:rsidRDefault="002E4691" w:rsidP="00211AC0">
      <w:pPr>
        <w:spacing w:line="240" w:lineRule="auto"/>
        <w:ind w:firstLine="567"/>
        <w:rPr>
          <w:rFonts w:cs="Times New Roman"/>
          <w:sz w:val="24"/>
          <w:szCs w:val="24"/>
        </w:rPr>
      </w:pPr>
      <w:r w:rsidRPr="005503D3">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C42E64" w:rsidRPr="005503D3" w:rsidRDefault="00C42E64" w:rsidP="005503D3">
      <w:pPr>
        <w:spacing w:line="240" w:lineRule="auto"/>
        <w:ind w:firstLine="567"/>
        <w:rPr>
          <w:rFonts w:cs="Times New Roman"/>
          <w:b/>
          <w:sz w:val="24"/>
          <w:szCs w:val="24"/>
        </w:rPr>
      </w:pPr>
      <w:r w:rsidRPr="005503D3">
        <w:rPr>
          <w:rFonts w:cs="Times New Roman"/>
          <w:b/>
          <w:sz w:val="24"/>
          <w:szCs w:val="24"/>
        </w:rPr>
        <w:t>По учебному предмету «Математика» (включая учебные курсы «Алгебра», «Геометрия», «Вероятность и статистика») (</w:t>
      </w:r>
      <w:r w:rsidR="00915A4A">
        <w:rPr>
          <w:rFonts w:cs="Times New Roman"/>
          <w:b/>
          <w:sz w:val="24"/>
          <w:szCs w:val="24"/>
        </w:rPr>
        <w:t>углубленый уровень</w:t>
      </w:r>
      <w:r w:rsidRPr="005503D3">
        <w:rPr>
          <w:rFonts w:cs="Times New Roman"/>
          <w:b/>
          <w:sz w:val="24"/>
          <w:szCs w:val="24"/>
        </w:rPr>
        <w:t>):</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задачиз других учебных предметов;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правил,решать логические задачи;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rsidR="005503D3" w:rsidRDefault="00C42E64" w:rsidP="005503D3">
      <w:pPr>
        <w:spacing w:line="240" w:lineRule="auto"/>
        <w:ind w:firstLine="567"/>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применять правило комбинаторного умножения и комбинаторные формулы для решения задач;</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lastRenderedPageBreak/>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оценкурезультата вычислений;</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ипроизведения целых чисел при решении задач; умение находить наибольший общий делитель и наименьшее общеекратное чисел и использовать их при решении задач, применять алгоритм Евклида; умение свободно оперировать</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системысчисления в другую;</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единицы,степень с рациональным показателем, одночлен, многочлен; умение выполнять расчеты по формулам, преобразованияцелых, дробно-рациональных выражений и выражений с корнями; умение выполнять преобразования многочленов, втом числе разложение на множители;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уравнение с одной переменной, линейное уравнение, квадратное уравнение, неравенство; умение решать линейные иквадратные уравнения, дробно-рациональные уравнения с одной переменной, системы уравнений, линейные,квадратные и дробно-рациональные неравенства с одной переменной и их системы; умение составлять и решатьуравнения, неравенства и их системы (в том числе с ограничениями, например, в целых числах) при решенииматематических задач, задач из других учебных предметов и реальной жизни; умение решать уравнения, неравенстваи системы графическим методом; знакомство с уравнениями и неравенствами с параметром;</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функции; умение свободно оперировать понятиями: прямая пропорциональность, линейная функция, квадратичнаяфункция, обратная пропорциональность, парабола, гипербола, кусочно-заданная функция; умение строить графикифункций,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формуламизависимости между величинами;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изадавать последовательности, в том числе с помощью рекуррентных формул; умение использовать свойствапоследовательностей, формулы суммы и общего члена при решении задач, в том числе задач из других учебныхпредметов и реальной жизни; знакомство со сходимостью последовательностей; умение суммировать бесконечноубывающие геометрические прогрессии;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умениесоставлять выражения, уравнения, неравенства и системы по условию задачи, исследовать полученное решение иоценивать правдоподобность полученных результатов;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 xml:space="preserve">медиана, наибольшее и наименьшее значение, рассеивание, размах, дисперсия и стандартное отклонение числовогонабора, статистические данные, </w:t>
      </w:r>
      <w:r w:rsidRPr="005503D3">
        <w:rPr>
          <w:rFonts w:cs="Times New Roman"/>
          <w:sz w:val="24"/>
          <w:szCs w:val="24"/>
        </w:rPr>
        <w:lastRenderedPageBreak/>
        <w:t>статистическая устойчивость, группировка данных; знакомство со случайнойизменчивостью в природе и обществе; умение выбирать способ представления информации, соответствующийприроде данных и целям исследования; анализировать и сравнивать статистические характеристики числовыхнаборов, в том числе при решении задач из других учебных предметов;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опытахс равновозможными элементарными событиями; знакомство с ролью маловероятных и практически достоверныхсобытий в природных и социальных явлениях; умение оценивать вероятности событий и явлений в природе иобществе;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величини находить их числовые характеристики; знакомство с понятием математического ожидания случайной величины;представление о законе больших чисел и о роли закона больших чисел в природе и в социальных явлениях;</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свободнооперировать понятиями: треугольник, равнобедренный треугольник, равносторонний (правильный) треугольник,</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треугольника, ломаная, многоугольник, четырехугольник, параллелограмм, ромб, прямоугольник, трапеция, окружностьи круг, центральный угол, вписанный угол, вписанная в многоугольник окружность, описанная около многоугольника</w:t>
      </w:r>
    </w:p>
    <w:p w:rsidR="00C42E64" w:rsidRPr="005503D3" w:rsidRDefault="00C42E64" w:rsidP="005503D3">
      <w:pPr>
        <w:spacing w:line="240" w:lineRule="auto"/>
        <w:ind w:firstLine="0"/>
        <w:rPr>
          <w:rFonts w:cs="Times New Roman"/>
          <w:sz w:val="24"/>
          <w:szCs w:val="24"/>
        </w:rPr>
      </w:pPr>
      <w:r w:rsidRPr="005503D3">
        <w:rPr>
          <w:rFonts w:cs="Times New Roman"/>
          <w:sz w:val="24"/>
          <w:szCs w:val="24"/>
        </w:rPr>
        <w:t>окружность, касательная к окружности;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17) умение свободно оперировать понятиями: длина линии, величина угла, тригонометрические функции углов</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использоватьсвойства равновеликих и равносоставленных фигур, теорему Пифагора, теоремы косинусов и синусов, теорему овписанном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углов,площадей; умение оценивать размеры объектов в окружающем мире;</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преобразование подобия, подобие фигур; распознавать равные и подобные фигуры, в том числе в природе, искусстве,архитектуре и среди предметов окружающей обстановки; умение использовать геометрические отношения для</w:t>
      </w:r>
    </w:p>
    <w:p w:rsidR="00C42E64" w:rsidRPr="005503D3" w:rsidRDefault="00C42E64" w:rsidP="005503D3">
      <w:pPr>
        <w:spacing w:line="240" w:lineRule="auto"/>
        <w:ind w:firstLine="0"/>
        <w:rPr>
          <w:rFonts w:cs="Times New Roman"/>
          <w:sz w:val="24"/>
          <w:szCs w:val="24"/>
        </w:rPr>
      </w:pPr>
      <w:r w:rsidRPr="005503D3">
        <w:rPr>
          <w:rFonts w:cs="Times New Roman"/>
          <w:sz w:val="24"/>
          <w:szCs w:val="24"/>
        </w:rPr>
        <w:t>решения задач, возникающих в реальной жизни;</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опровергать их; умение проводить классификацию фигур по различным признакам; умение выполнять необходимыедополнительные построения, исследовать возможность применения теорем и формул для решения задач;</w:t>
      </w:r>
    </w:p>
    <w:p w:rsidR="00C42E64" w:rsidRPr="005503D3" w:rsidRDefault="00C42E64" w:rsidP="005503D3">
      <w:pPr>
        <w:spacing w:line="240" w:lineRule="auto"/>
        <w:ind w:firstLine="567"/>
        <w:rPr>
          <w:rFonts w:cs="Times New Roman"/>
          <w:sz w:val="24"/>
          <w:szCs w:val="24"/>
        </w:rPr>
      </w:pPr>
      <w:r w:rsidRPr="005503D3">
        <w:rPr>
          <w:rFonts w:cs="Times New Roman"/>
          <w:sz w:val="24"/>
          <w:szCs w:val="24"/>
        </w:rPr>
        <w:lastRenderedPageBreak/>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площадьпараллелограмма; умение пользоваться векторным и координатным методом на плоскости для решения задач; умениенаходить уравнения прямой и окружности по данным элементам, использовать уравнения прямой и окружности длярешения задач, использовать векторы и координаты для решения математических задач и задач из других учебныхпредметов;</w:t>
      </w:r>
    </w:p>
    <w:p w:rsidR="00255380" w:rsidRPr="005503D3" w:rsidRDefault="00C42E64" w:rsidP="005503D3">
      <w:pPr>
        <w:spacing w:line="240" w:lineRule="auto"/>
        <w:ind w:firstLine="567"/>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умениеописывать отдельные выдающиеся результаты, полученные в ходе развития математики как науки; приводить примерыматематических открытий и их авторов в оте</w:t>
      </w:r>
      <w:r w:rsidR="00211AC0">
        <w:rPr>
          <w:rFonts w:cs="Times New Roman"/>
          <w:sz w:val="24"/>
          <w:szCs w:val="24"/>
        </w:rPr>
        <w:t>чественной и всемирной истории.</w:t>
      </w:r>
    </w:p>
    <w:p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 xml:space="preserve">По учебному предмету «Информатика» </w:t>
      </w:r>
      <w:r w:rsidRPr="005503D3">
        <w:rPr>
          <w:rFonts w:cs="Times New Roman"/>
          <w:b/>
          <w:sz w:val="24"/>
          <w:szCs w:val="24"/>
        </w:rPr>
        <w:t>(базов</w:t>
      </w:r>
      <w:r w:rsidR="00915A4A">
        <w:rPr>
          <w:rFonts w:cs="Times New Roman"/>
          <w:b/>
          <w:sz w:val="24"/>
          <w:szCs w:val="24"/>
        </w:rPr>
        <w:t xml:space="preserve">ый </w:t>
      </w:r>
      <w:r w:rsidRPr="005503D3">
        <w:rPr>
          <w:rFonts w:cs="Times New Roman"/>
          <w:b/>
          <w:sz w:val="24"/>
          <w:szCs w:val="24"/>
        </w:rPr>
        <w:t>уровн</w:t>
      </w:r>
      <w:r w:rsidR="00915A4A">
        <w:rPr>
          <w:rFonts w:cs="Times New Roman"/>
          <w:b/>
          <w:sz w:val="24"/>
          <w:szCs w:val="24"/>
        </w:rPr>
        <w:t>ь</w:t>
      </w:r>
      <w:r w:rsidRPr="005503D3">
        <w:rPr>
          <w:rFonts w:cs="Times New Roman"/>
          <w:b/>
          <w:sz w:val="24"/>
          <w:szCs w:val="24"/>
        </w:rPr>
        <w:t>):</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w:t>
      </w:r>
      <w:r w:rsidRPr="005503D3">
        <w:rPr>
          <w:rFonts w:cs="Times New Roman"/>
          <w:sz w:val="24"/>
          <w:szCs w:val="24"/>
        </w:rPr>
        <w:lastRenderedPageBreak/>
        <w:t>интерфейса, а именно: создавать, копировать, перемещать, переименовывать, удалять и архивировать файлы и каталоги;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42E64" w:rsidRPr="00211AC0" w:rsidRDefault="002E4691" w:rsidP="00211AC0">
      <w:pPr>
        <w:spacing w:line="240" w:lineRule="auto"/>
        <w:ind w:firstLine="567"/>
        <w:rPr>
          <w:rFonts w:cs="Times New Roman"/>
          <w:sz w:val="24"/>
          <w:szCs w:val="24"/>
        </w:rPr>
      </w:pPr>
      <w:r w:rsidRPr="005503D3">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rsidR="00C42E64" w:rsidRPr="005503D3" w:rsidRDefault="00C42E64" w:rsidP="005503D3">
      <w:pPr>
        <w:spacing w:line="240" w:lineRule="auto"/>
        <w:ind w:firstLine="567"/>
        <w:rPr>
          <w:rFonts w:cs="Times New Roman"/>
          <w:b/>
          <w:bCs/>
          <w:sz w:val="24"/>
          <w:szCs w:val="24"/>
        </w:rPr>
      </w:pPr>
      <w:r w:rsidRPr="005503D3">
        <w:rPr>
          <w:rFonts w:cs="Times New Roman"/>
          <w:b/>
          <w:bCs/>
          <w:sz w:val="24"/>
          <w:szCs w:val="24"/>
        </w:rPr>
        <w:t xml:space="preserve">По учебному предмету </w:t>
      </w:r>
      <w:r w:rsidR="005503D3">
        <w:rPr>
          <w:rFonts w:cs="Times New Roman"/>
          <w:b/>
          <w:bCs/>
          <w:sz w:val="24"/>
          <w:szCs w:val="24"/>
        </w:rPr>
        <w:t>«</w:t>
      </w:r>
      <w:r w:rsidRPr="005503D3">
        <w:rPr>
          <w:rFonts w:cs="Times New Roman"/>
          <w:b/>
          <w:bCs/>
          <w:sz w:val="24"/>
          <w:szCs w:val="24"/>
        </w:rPr>
        <w:t>Информатика</w:t>
      </w:r>
      <w:r w:rsidR="005503D3">
        <w:rPr>
          <w:rFonts w:cs="Times New Roman"/>
          <w:b/>
          <w:bCs/>
          <w:sz w:val="24"/>
          <w:szCs w:val="24"/>
        </w:rPr>
        <w:t>»</w:t>
      </w:r>
      <w:r w:rsidR="00915A4A">
        <w:rPr>
          <w:rFonts w:cs="Times New Roman"/>
          <w:b/>
          <w:bCs/>
          <w:sz w:val="24"/>
          <w:szCs w:val="24"/>
        </w:rPr>
        <w:t xml:space="preserve"> (</w:t>
      </w:r>
      <w:r w:rsidRPr="005503D3">
        <w:rPr>
          <w:rFonts w:cs="Times New Roman"/>
          <w:b/>
          <w:bCs/>
          <w:sz w:val="24"/>
          <w:szCs w:val="24"/>
        </w:rPr>
        <w:t>углубленн</w:t>
      </w:r>
      <w:r w:rsidR="00915A4A">
        <w:rPr>
          <w:rFonts w:cs="Times New Roman"/>
          <w:b/>
          <w:bCs/>
          <w:sz w:val="24"/>
          <w:szCs w:val="24"/>
        </w:rPr>
        <w:t>ый</w:t>
      </w:r>
      <w:r w:rsidRPr="005503D3">
        <w:rPr>
          <w:rFonts w:cs="Times New Roman"/>
          <w:b/>
          <w:bCs/>
          <w:sz w:val="24"/>
          <w:szCs w:val="24"/>
        </w:rPr>
        <w:t xml:space="preserve"> уровн</w:t>
      </w:r>
      <w:r w:rsidR="00915A4A">
        <w:rPr>
          <w:rFonts w:cs="Times New Roman"/>
          <w:b/>
          <w:bCs/>
          <w:sz w:val="24"/>
          <w:szCs w:val="24"/>
        </w:rPr>
        <w:t>ь</w:t>
      </w:r>
      <w:r w:rsidRPr="005503D3">
        <w:rPr>
          <w:rFonts w:cs="Times New Roman"/>
          <w:b/>
          <w:bCs/>
          <w:sz w:val="24"/>
          <w:szCs w:val="24"/>
        </w:rPr>
        <w:t>):</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 xml:space="preserve">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w:t>
      </w:r>
      <w:r w:rsidRPr="005503D3">
        <w:rPr>
          <w:rFonts w:cs="Times New Roman"/>
          <w:bCs/>
          <w:sz w:val="24"/>
          <w:szCs w:val="24"/>
        </w:rPr>
        <w:lastRenderedPageBreak/>
        <w:t>логические выражения по таблице истинности, записывать логические выражения на изучаемом языке программирования;</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матриц, строк (других коллекций); умение записывать простые алгоритмы сортировки массивов на изучаемом языкепрограммирования; умение использовать простые приемы динамического программирования, бинарного поиска,составлять и реализовывать несложные рекурсивные алгоритмы;</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иоблачными хранилищами с использованием графического интерфейса: создавать, копировать, перемещать,переименовывать, удалять и архивироватьфайлы и каталоги;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услуг,цифровыми образовательными сервисами;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визуализации числовых данных, в том числе с выделением диапазонатаблицы и упорядочиванием его элементов;</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длячисленного моделирования в несложных задачах из разных предметных областей; оценивать адекватность моделимоделируемому объекту и целям моделирования;</w:t>
      </w:r>
    </w:p>
    <w:p w:rsidR="00C42E64" w:rsidRPr="005503D3" w:rsidRDefault="00C42E64" w:rsidP="00E06CEB">
      <w:pPr>
        <w:spacing w:line="240" w:lineRule="auto"/>
        <w:ind w:firstLine="567"/>
        <w:rPr>
          <w:rFonts w:cs="Times New Roman"/>
          <w:bCs/>
          <w:sz w:val="24"/>
          <w:szCs w:val="24"/>
        </w:rPr>
      </w:pPr>
      <w:r w:rsidRPr="005503D3">
        <w:rPr>
          <w:rFonts w:cs="Times New Roman"/>
          <w:b/>
          <w:bCs/>
          <w:sz w:val="24"/>
          <w:szCs w:val="24"/>
        </w:rPr>
        <w:lastRenderedPageBreak/>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надостижениях науки и IT-отрасли;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защищатьперсональную информацию от несанкционированного доступа и его последствий (разглашения, подмены, утратыданных) с учетом основных технологических и социально-психологических аспектов использования сети Интернет(сетевая анонимность, цифровой след, аутентичность субъектов и ресурсов, опасность вредоносного кода); умениераспознавать попытки и предупреждать вовлечение себя и окружающих в деструктивные и криминальные формысетевой активности (в том числе кибербуллинг, фишинг).</w:t>
      </w:r>
    </w:p>
    <w:p w:rsidR="002E4691" w:rsidRPr="00F12004" w:rsidRDefault="002E4691" w:rsidP="00915A4A">
      <w:pPr>
        <w:spacing w:line="240" w:lineRule="auto"/>
        <w:ind w:firstLine="567"/>
        <w:rPr>
          <w:rFonts w:cs="Times New Roman"/>
          <w:b/>
          <w:bCs/>
          <w:sz w:val="24"/>
          <w:szCs w:val="24"/>
        </w:rPr>
      </w:pPr>
      <w:r w:rsidRPr="00F12004">
        <w:rPr>
          <w:rFonts w:cs="Times New Roman"/>
          <w:b/>
          <w:bCs/>
          <w:sz w:val="24"/>
          <w:szCs w:val="24"/>
        </w:rPr>
        <w:t>По учебному предмету «История»:</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rsidR="002E4691" w:rsidRPr="002E4691" w:rsidRDefault="002E4691" w:rsidP="00915A4A">
      <w:pPr>
        <w:spacing w:line="240" w:lineRule="auto"/>
        <w:ind w:firstLine="567"/>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5) умение выявлять существенные черты и характерные признаки исторических событий, явлений, процессов;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lastRenderedPageBreak/>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2E4691" w:rsidRPr="002E4691" w:rsidRDefault="002E4691" w:rsidP="00E06CEB">
      <w:pPr>
        <w:spacing w:line="240"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2E4691" w:rsidRDefault="002E4691" w:rsidP="00E06CEB">
      <w:pPr>
        <w:spacing w:line="240"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E06CEB" w:rsidRPr="00E06CEB" w:rsidRDefault="00E06CEB" w:rsidP="00E06CEB">
      <w:pPr>
        <w:spacing w:line="240" w:lineRule="auto"/>
        <w:ind w:firstLine="567"/>
        <w:rPr>
          <w:rFonts w:cs="Times New Roman"/>
          <w:b/>
          <w:sz w:val="24"/>
          <w:szCs w:val="24"/>
        </w:rPr>
      </w:pPr>
      <w:r w:rsidRPr="00E06CEB">
        <w:rPr>
          <w:rFonts w:cs="Times New Roman"/>
          <w:b/>
          <w:sz w:val="24"/>
          <w:szCs w:val="24"/>
        </w:rPr>
        <w:t xml:space="preserve">По учебному курсу </w:t>
      </w:r>
      <w:r>
        <w:rPr>
          <w:rFonts w:cs="Times New Roman"/>
          <w:b/>
          <w:sz w:val="24"/>
          <w:szCs w:val="24"/>
        </w:rPr>
        <w:t>«</w:t>
      </w:r>
      <w:r w:rsidRPr="00E06CEB">
        <w:rPr>
          <w:rFonts w:cs="Times New Roman"/>
          <w:b/>
          <w:sz w:val="24"/>
          <w:szCs w:val="24"/>
        </w:rPr>
        <w:t>История России</w:t>
      </w:r>
      <w:r>
        <w:rPr>
          <w:rFonts w:cs="Times New Roman"/>
          <w:b/>
          <w:sz w:val="24"/>
          <w:szCs w:val="24"/>
        </w:rPr>
        <w:t>»</w:t>
      </w:r>
      <w:r w:rsidRPr="00E06CEB">
        <w:rPr>
          <w:rFonts w:cs="Times New Roman"/>
          <w:b/>
          <w:sz w:val="24"/>
          <w:szCs w:val="24"/>
        </w:rPr>
        <w:t>:</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знание ключевых событий, основных дат и этапов истории России и мира с дре</w:t>
      </w:r>
      <w:r>
        <w:rPr>
          <w:rFonts w:cs="Times New Roman"/>
          <w:sz w:val="24"/>
          <w:szCs w:val="24"/>
        </w:rPr>
        <w:t xml:space="preserve">вности до 1914 года; выдающихся </w:t>
      </w:r>
      <w:r w:rsidRPr="00E06CEB">
        <w:rPr>
          <w:rFonts w:cs="Times New Roman"/>
          <w:sz w:val="24"/>
          <w:szCs w:val="24"/>
        </w:rPr>
        <w:t>деятелей отечественной и всеобщей истории; важнейших достижений культуры и систем ценностей,сформировавшихся в ходе исторического развития, в том числе по истории России: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Роль и место России в мировой истории. Периодизация и источники российской истории.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Народы и государства на территории нашей страны в древности.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Образование Руси: Исторические условия образования государства Русь. Формировани</w:t>
      </w:r>
      <w:r>
        <w:rPr>
          <w:rFonts w:cs="Times New Roman"/>
          <w:sz w:val="24"/>
          <w:szCs w:val="24"/>
        </w:rPr>
        <w:t xml:space="preserve">е территории. Внутренняя и </w:t>
      </w:r>
      <w:r w:rsidRPr="00E06CEB">
        <w:rPr>
          <w:rFonts w:cs="Times New Roman"/>
          <w:sz w:val="24"/>
          <w:szCs w:val="24"/>
        </w:rPr>
        <w:t>внешняя политика первых князей. Принятие христианства и его значение. Византийское наследие на Руси.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Русь в конце X - начале XII в.: Территория, органы власти, социальная </w:t>
      </w:r>
      <w:r>
        <w:rPr>
          <w:rFonts w:cs="Times New Roman"/>
          <w:sz w:val="24"/>
          <w:szCs w:val="24"/>
        </w:rPr>
        <w:t xml:space="preserve">структура, хозяйственный уклад, </w:t>
      </w:r>
      <w:r w:rsidRPr="00E06CEB">
        <w:rPr>
          <w:rFonts w:cs="Times New Roman"/>
          <w:sz w:val="24"/>
          <w:szCs w:val="24"/>
        </w:rPr>
        <w:t>крупнейшие города. Новгород как центр освоения Севера Восточной Европы, колонизация Русской равнины.</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Территориально-политическая структура Руси. Внутриполитическое развитие. Общественный строй Руси.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Древнерусское право. Внешняя политика и международные связи. Древнерусская культура.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Русь в середине XII - начале XIII в.: Формирование системы земель - самос</w:t>
      </w:r>
      <w:r>
        <w:rPr>
          <w:rFonts w:cs="Times New Roman"/>
          <w:sz w:val="24"/>
          <w:szCs w:val="24"/>
        </w:rPr>
        <w:t xml:space="preserve">тоятельных государств. Эволюция </w:t>
      </w:r>
      <w:r w:rsidRPr="00E06CEB">
        <w:rPr>
          <w:rFonts w:cs="Times New Roman"/>
          <w:sz w:val="24"/>
          <w:szCs w:val="24"/>
        </w:rPr>
        <w:t>общественного строя и права. Внешняя политика русских земель в евразийском контексте. Формированиерегиональных центров культуры.</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Русские земли в середине XIII-XIV в.: Борьба Руси против монгольского нашеств</w:t>
      </w:r>
      <w:r>
        <w:rPr>
          <w:rFonts w:cs="Times New Roman"/>
          <w:sz w:val="24"/>
          <w:szCs w:val="24"/>
        </w:rPr>
        <w:t xml:space="preserve">ия. Судьбы русских земель после </w:t>
      </w:r>
      <w:r w:rsidRPr="00E06CEB">
        <w:rPr>
          <w:rFonts w:cs="Times New Roman"/>
          <w:sz w:val="24"/>
          <w:szCs w:val="24"/>
        </w:rPr>
        <w:t>монгольского завоевания. Система зависимости русских земель от ордынских ханов. Политический строй Новгорода иПскова. Борьба с экспансией крестоносцев на западных границах Руси. Возвышение Московского княжества.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Московское княжество во главе героической борьбы русского народа против орды</w:t>
      </w:r>
      <w:r>
        <w:rPr>
          <w:rFonts w:cs="Times New Roman"/>
          <w:sz w:val="24"/>
          <w:szCs w:val="24"/>
        </w:rPr>
        <w:t xml:space="preserve">нского господства. Православная </w:t>
      </w:r>
      <w:r w:rsidRPr="00E06CEB">
        <w:rPr>
          <w:rFonts w:cs="Times New Roman"/>
          <w:sz w:val="24"/>
          <w:szCs w:val="24"/>
        </w:rPr>
        <w:t>церковь в ордынский период русской истории. Культурное пространство русских земель. Народы и государства степнойзоны Восточной Европы и Сибири. Золотая Орда. Межкультурные связи и коммуникации.</w:t>
      </w:r>
    </w:p>
    <w:p w:rsidR="00E06CEB" w:rsidRDefault="00E06CEB" w:rsidP="00E06CEB">
      <w:pPr>
        <w:spacing w:line="240" w:lineRule="auto"/>
        <w:ind w:firstLine="567"/>
        <w:rPr>
          <w:rFonts w:cs="Times New Roman"/>
          <w:sz w:val="24"/>
          <w:szCs w:val="24"/>
        </w:rPr>
      </w:pPr>
      <w:r w:rsidRPr="00E06CEB">
        <w:rPr>
          <w:rFonts w:cs="Times New Roman"/>
          <w:sz w:val="24"/>
          <w:szCs w:val="24"/>
        </w:rPr>
        <w:t>Формирование единого Русского государства в XV веке: Объединени</w:t>
      </w:r>
      <w:r>
        <w:rPr>
          <w:rFonts w:cs="Times New Roman"/>
          <w:sz w:val="24"/>
          <w:szCs w:val="24"/>
        </w:rPr>
        <w:t xml:space="preserve">е русских земель вокруг Москвы. </w:t>
      </w:r>
    </w:p>
    <w:p w:rsidR="00E06CEB" w:rsidRDefault="00E06CEB" w:rsidP="00E06CEB">
      <w:pPr>
        <w:spacing w:line="240" w:lineRule="auto"/>
        <w:ind w:firstLine="567"/>
        <w:rPr>
          <w:rFonts w:cs="Times New Roman"/>
          <w:sz w:val="24"/>
          <w:szCs w:val="24"/>
        </w:rPr>
      </w:pPr>
      <w:r w:rsidRPr="00E06CEB">
        <w:rPr>
          <w:rFonts w:cs="Times New Roman"/>
          <w:sz w:val="24"/>
          <w:szCs w:val="24"/>
        </w:rPr>
        <w:t>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международныхсвязей Московского государства. Принятие общерусского Судебника. Формирование единого аппарата управления.</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единого государства.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XVI веке: Завершение объединения русских земель вокруг Москвы. Отмирание удельной системы.</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lastRenderedPageBreak/>
        <w:t>Укрепление великокняжеской власти. Сопротивление удельных князей. Органы гос</w:t>
      </w:r>
      <w:r>
        <w:rPr>
          <w:rFonts w:cs="Times New Roman"/>
          <w:sz w:val="24"/>
          <w:szCs w:val="24"/>
        </w:rPr>
        <w:t xml:space="preserve">ударственной власти. Унификация </w:t>
      </w:r>
      <w:r w:rsidRPr="00E06CEB">
        <w:rPr>
          <w:rFonts w:cs="Times New Roman"/>
          <w:sz w:val="24"/>
          <w:szCs w:val="24"/>
        </w:rPr>
        <w:t>денежной системы. Местничество. Государство и церковь.</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Реформы середины XVI в. Земские соборы. Формирование органов местного самоуправления.</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Внешняя политика России в XVI в.</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Социальная структура российского общества. Начало закрепощения крестьян. Формирование вольного казачества.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Многонациональный состав населения.</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Культурное пространство России в XVI в.</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Опричнина: сущность, результаты и последствия. Россия в конце XVI в. Пресечение династии Рюриковичей.</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Смута в России: Смутное время начала XVII в., дискуссия о его причинах, сущности и основных этапах.</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Самозванцы и самозванство. Перерастание внутреннего кризиса в гражданскую в</w:t>
      </w:r>
      <w:r>
        <w:rPr>
          <w:rFonts w:cs="Times New Roman"/>
          <w:sz w:val="24"/>
          <w:szCs w:val="24"/>
        </w:rPr>
        <w:t xml:space="preserve">ойну. Вступление в войну против </w:t>
      </w:r>
      <w:r w:rsidRPr="00E06CEB">
        <w:rPr>
          <w:rFonts w:cs="Times New Roman"/>
          <w:sz w:val="24"/>
          <w:szCs w:val="24"/>
        </w:rPr>
        <w:t>России Речи Посполитой. Подъем национально-освободительного движения. Освобождение Москвы в 1612 году.</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Земский собор 1613 года и его роль в укреплении государственности. Итоги и последствия Смутного времени.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Россия в XVII веке: Россия при первых Романовых. Укрепление самодержавия. </w:t>
      </w:r>
      <w:r>
        <w:rPr>
          <w:rFonts w:cs="Times New Roman"/>
          <w:sz w:val="24"/>
          <w:szCs w:val="24"/>
        </w:rPr>
        <w:t xml:space="preserve">Церковный раскол. Экономическое </w:t>
      </w:r>
      <w:r w:rsidRPr="00E06CEB">
        <w:rPr>
          <w:rFonts w:cs="Times New Roman"/>
          <w:sz w:val="24"/>
          <w:szCs w:val="24"/>
        </w:rPr>
        <w:t>развитие России в XVII в. Социальная структура российского общества. Русская деревня в XVII в. Юридическоеоформление крепостного права. Социальные движения. Внешняя политика России в XVII в. Культурное пространство.</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Великих географических открытий и русские географические открытия. На</w:t>
      </w:r>
      <w:r>
        <w:rPr>
          <w:rFonts w:cs="Times New Roman"/>
          <w:sz w:val="24"/>
          <w:szCs w:val="24"/>
        </w:rPr>
        <w:t xml:space="preserve">чало освоения Сибири и Дальнего </w:t>
      </w:r>
      <w:r w:rsidRPr="00E06CEB">
        <w:rPr>
          <w:rFonts w:cs="Times New Roman"/>
          <w:sz w:val="24"/>
          <w:szCs w:val="24"/>
        </w:rPr>
        <w:t>Востока. Межэтнические отношения. Формирование многонациональной элиты. Разви</w:t>
      </w:r>
      <w:r>
        <w:rPr>
          <w:rFonts w:cs="Times New Roman"/>
          <w:sz w:val="24"/>
          <w:szCs w:val="24"/>
        </w:rPr>
        <w:t xml:space="preserve">тие образования и научных </w:t>
      </w:r>
      <w:r w:rsidRPr="00E06CEB">
        <w:rPr>
          <w:rFonts w:cs="Times New Roman"/>
          <w:sz w:val="24"/>
          <w:szCs w:val="24"/>
        </w:rPr>
        <w:t>знаний.</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эпоху преобразований Петра I: Причины и предпосылки преобразований. Экономическая политика Петра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I. Роль государства в создании промышленности. Социальная политика. Кон</w:t>
      </w:r>
      <w:r>
        <w:rPr>
          <w:rFonts w:cs="Times New Roman"/>
          <w:sz w:val="24"/>
          <w:szCs w:val="24"/>
        </w:rPr>
        <w:t xml:space="preserve">солидация дворянского сословия, </w:t>
      </w:r>
      <w:r w:rsidRPr="00E06CEB">
        <w:rPr>
          <w:rFonts w:cs="Times New Roman"/>
          <w:sz w:val="24"/>
          <w:szCs w:val="24"/>
        </w:rPr>
        <w:t>повышение его роли в управлении страной. Реформы управления. Создание регулярной армии, военного флота.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 xml:space="preserve">Церковная реформа. Упразднение патриаршества. Оппозиция реформам Петра </w:t>
      </w:r>
      <w:r>
        <w:rPr>
          <w:rFonts w:cs="Times New Roman"/>
          <w:sz w:val="24"/>
          <w:szCs w:val="24"/>
        </w:rPr>
        <w:t xml:space="preserve">I. Социальные движения. Внешняя </w:t>
      </w:r>
      <w:r w:rsidRPr="00E06CEB">
        <w:rPr>
          <w:rFonts w:cs="Times New Roman"/>
          <w:sz w:val="24"/>
          <w:szCs w:val="24"/>
        </w:rPr>
        <w:t>политика. Северная война. Преобразования Петра I в области культуры. Итоги, последствия и значение петровскихпреобразований.</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Эпоха "дворцовых переворотов": Причины и сущность дворцовых переворотов. Внутренняя и внешняя политика</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России в 1725-1762 гг.</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Россия в 1760-1790-х гг.: "Просвещенный абсолютизм", его особенности в России. Политическое развитие.</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Промышленность. Финансы. Сельское хозяйство. Внутренняя и внешняя торговля. Социальный строй. Народы России.</w:t>
      </w:r>
    </w:p>
    <w:p w:rsidR="00E06CEB" w:rsidRPr="00E06CEB" w:rsidRDefault="00E06CEB" w:rsidP="00E06CEB">
      <w:pPr>
        <w:spacing w:line="240" w:lineRule="auto"/>
        <w:ind w:firstLine="567"/>
        <w:rPr>
          <w:rFonts w:cs="Times New Roman"/>
          <w:sz w:val="24"/>
          <w:szCs w:val="24"/>
        </w:rPr>
      </w:pPr>
      <w:r w:rsidRPr="00E06CEB">
        <w:rPr>
          <w:rFonts w:cs="Times New Roman"/>
          <w:sz w:val="24"/>
          <w:szCs w:val="24"/>
        </w:rPr>
        <w:t>Национальная политика. Обострение социальных противоречий, их влияние на</w:t>
      </w:r>
      <w:r>
        <w:rPr>
          <w:rFonts w:cs="Times New Roman"/>
          <w:sz w:val="24"/>
          <w:szCs w:val="24"/>
        </w:rPr>
        <w:t xml:space="preserve"> внутреннюю политику и развитие </w:t>
      </w:r>
      <w:r w:rsidRPr="00E06CEB">
        <w:rPr>
          <w:rFonts w:cs="Times New Roman"/>
          <w:sz w:val="24"/>
          <w:szCs w:val="24"/>
        </w:rPr>
        <w:t>общественной мысли.</w:t>
      </w:r>
    </w:p>
    <w:p w:rsidR="00E06CEB" w:rsidRDefault="00E06CEB" w:rsidP="00915A4A">
      <w:pPr>
        <w:spacing w:line="240" w:lineRule="auto"/>
        <w:ind w:firstLine="567"/>
        <w:rPr>
          <w:rFonts w:cs="Times New Roman"/>
          <w:sz w:val="24"/>
          <w:szCs w:val="24"/>
        </w:rPr>
      </w:pPr>
      <w:r w:rsidRPr="00E06CEB">
        <w:rPr>
          <w:rFonts w:cs="Times New Roman"/>
          <w:sz w:val="24"/>
          <w:szCs w:val="24"/>
        </w:rPr>
        <w:t>Внешняя политика России в период правления Екатерины II, ее основ</w:t>
      </w:r>
      <w:r>
        <w:rPr>
          <w:rFonts w:cs="Times New Roman"/>
          <w:sz w:val="24"/>
          <w:szCs w:val="24"/>
        </w:rPr>
        <w:t>ные задачи, направления, итоги.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Влияние идей Просвещения на культурное пространство Российской империи в XVIII в. Русская культура и культуранародов России. Культура и быт российских сословий. Российская наука. Отечественное образование.</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и внешняя политика Павла I. Ограничение дворянских привилегий.</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lastRenderedPageBreak/>
        <w:t>Российская империя в XIX - начале XX вв.: Внутренняя политика Александра I</w:t>
      </w:r>
      <w:r>
        <w:rPr>
          <w:rFonts w:cs="Times New Roman"/>
          <w:sz w:val="24"/>
          <w:szCs w:val="24"/>
        </w:rPr>
        <w:t xml:space="preserve"> в начале царствования. Проекты </w:t>
      </w:r>
      <w:r w:rsidRPr="00E06CEB">
        <w:rPr>
          <w:rFonts w:cs="Times New Roman"/>
          <w:sz w:val="24"/>
          <w:szCs w:val="24"/>
        </w:rPr>
        <w:t>либеральных реформ. Негласный комитет. Реформы государственного управления. Внешняя политика России.</w:t>
      </w:r>
    </w:p>
    <w:p w:rsidR="00E06CEB" w:rsidRDefault="00E06CEB" w:rsidP="00915A4A">
      <w:pPr>
        <w:spacing w:line="240" w:lineRule="auto"/>
        <w:ind w:firstLine="567"/>
        <w:rPr>
          <w:rFonts w:cs="Times New Roman"/>
          <w:sz w:val="24"/>
          <w:szCs w:val="24"/>
        </w:rPr>
      </w:pPr>
      <w:r w:rsidRPr="00E06CEB">
        <w:rPr>
          <w:rFonts w:cs="Times New Roman"/>
          <w:sz w:val="24"/>
          <w:szCs w:val="24"/>
        </w:rPr>
        <w:t xml:space="preserve">Отечественная война 1812 года - важнейшее событие отечественной и мировой </w:t>
      </w:r>
      <w:r>
        <w:rPr>
          <w:rFonts w:cs="Times New Roman"/>
          <w:sz w:val="24"/>
          <w:szCs w:val="24"/>
        </w:rPr>
        <w:t xml:space="preserve">истории XIX в. Россия – великая </w:t>
      </w:r>
      <w:r w:rsidRPr="00E06CEB">
        <w:rPr>
          <w:rFonts w:cs="Times New Roman"/>
          <w:sz w:val="24"/>
          <w:szCs w:val="24"/>
        </w:rPr>
        <w:t>мировая держава. Либеральные и охранительные тенденции во внутренней политике. Движение и восстаниедекабристов.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Николая I: реформаторские и консервативные тен</w:t>
      </w:r>
      <w:r w:rsidR="00EF68C0">
        <w:rPr>
          <w:rFonts w:cs="Times New Roman"/>
          <w:sz w:val="24"/>
          <w:szCs w:val="24"/>
        </w:rPr>
        <w:t xml:space="preserve">денции. Социально-экономическое </w:t>
      </w:r>
      <w:r w:rsidRPr="00E06CEB">
        <w:rPr>
          <w:rFonts w:cs="Times New Roman"/>
          <w:sz w:val="24"/>
          <w:szCs w:val="24"/>
        </w:rPr>
        <w:t>развитие России в первой половине XIX в. Рост городов. Начало промышленного</w:t>
      </w:r>
      <w:r w:rsidR="00EF68C0">
        <w:rPr>
          <w:rFonts w:cs="Times New Roman"/>
          <w:sz w:val="24"/>
          <w:szCs w:val="24"/>
        </w:rPr>
        <w:t xml:space="preserve"> переворота и его особенности в </w:t>
      </w:r>
      <w:r w:rsidRPr="00E06CEB">
        <w:rPr>
          <w:rFonts w:cs="Times New Roman"/>
          <w:sz w:val="24"/>
          <w:szCs w:val="24"/>
        </w:rPr>
        <w:t>России. Кодификация права. Оформление официальной идеологии. Сословная структура российского общества.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Крестьянский вопрос. Общественная жизнь в 1830-1850-е гг. Этнокультурный облик страны. Национальная политика.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Кавказская война. Внешняя политика России в период правления Николая I. Крымская</w:t>
      </w:r>
      <w:r w:rsidR="00EF68C0">
        <w:rPr>
          <w:rFonts w:cs="Times New Roman"/>
          <w:sz w:val="24"/>
          <w:szCs w:val="24"/>
        </w:rPr>
        <w:t xml:space="preserve"> война. Культурное пространство </w:t>
      </w:r>
      <w:r w:rsidRPr="00E06CEB">
        <w:rPr>
          <w:rFonts w:cs="Times New Roman"/>
          <w:sz w:val="24"/>
          <w:szCs w:val="24"/>
        </w:rPr>
        <w:t>империи в первой половине XIX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Социальная и правовая модернизация страны при Александре II. Великие реформы 1860-1870-х гг. </w:t>
      </w:r>
      <w:r w:rsidR="00EF68C0">
        <w:rPr>
          <w:rFonts w:cs="Times New Roman"/>
          <w:sz w:val="24"/>
          <w:szCs w:val="24"/>
        </w:rPr>
        <w:t xml:space="preserve">- движение к </w:t>
      </w:r>
      <w:r w:rsidRPr="00E06CEB">
        <w:rPr>
          <w:rFonts w:cs="Times New Roman"/>
          <w:sz w:val="24"/>
          <w:szCs w:val="24"/>
        </w:rPr>
        <w:t>правовому государству и гражданскому обществу. Национальная и религиозная политика. Общественное движение впериод правления. Многовекторность внешней политики империи.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Внутренняя политика Александра III. Реформы и "контрреформы". Национальная и религиозная политика.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Экономическая модернизация через государственное вмешательство в экономику</w:t>
      </w:r>
      <w:r w:rsidR="00EF68C0">
        <w:rPr>
          <w:rFonts w:cs="Times New Roman"/>
          <w:sz w:val="24"/>
          <w:szCs w:val="24"/>
        </w:rPr>
        <w:t xml:space="preserve">. Промышленный подъем на рубеже </w:t>
      </w:r>
      <w:r w:rsidRPr="00E06CEB">
        <w:rPr>
          <w:rFonts w:cs="Times New Roman"/>
          <w:sz w:val="24"/>
          <w:szCs w:val="24"/>
        </w:rPr>
        <w:t>XIX-XX вв. Индустриализация и урбанизация. Пореформенный социум: идейные течения и общественные движения в1880-1890-х гг. Основные регионы Российской империи и их роль в жизни страны. Внешняя политика Александра III.</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быт народов России во второй половине XIX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Россия на пороге XX в.: динамика и противоречия развития. Демография, социа</w:t>
      </w:r>
      <w:r w:rsidR="00EF68C0">
        <w:rPr>
          <w:rFonts w:cs="Times New Roman"/>
          <w:sz w:val="24"/>
          <w:szCs w:val="24"/>
        </w:rPr>
        <w:t xml:space="preserve">льная стратификация. Разложение </w:t>
      </w:r>
      <w:r w:rsidRPr="00E06CEB">
        <w:rPr>
          <w:rFonts w:cs="Times New Roman"/>
          <w:sz w:val="24"/>
          <w:szCs w:val="24"/>
        </w:rPr>
        <w:t xml:space="preserve">сословных структур. Формирование новых социальных страт. Имперский центр </w:t>
      </w:r>
      <w:r w:rsidR="00EF68C0">
        <w:rPr>
          <w:rFonts w:cs="Times New Roman"/>
          <w:sz w:val="24"/>
          <w:szCs w:val="24"/>
        </w:rPr>
        <w:t xml:space="preserve">и национальные регионы. Система </w:t>
      </w:r>
      <w:r w:rsidRPr="00E06CEB">
        <w:rPr>
          <w:rFonts w:cs="Times New Roman"/>
          <w:sz w:val="24"/>
          <w:szCs w:val="24"/>
        </w:rPr>
        <w:t xml:space="preserve">власти. Николай II. Общественно-политические движения и политические партии в начале XX в. Политическийтерроризм. Первая российская революция 1905-1907 гг. Начало парламентаризма в России. </w:t>
      </w:r>
      <w:r w:rsidR="00EF68C0">
        <w:rPr>
          <w:rFonts w:cs="Times New Roman"/>
          <w:sz w:val="24"/>
          <w:szCs w:val="24"/>
        </w:rPr>
        <w:t>«</w:t>
      </w:r>
      <w:r w:rsidRPr="00E06CEB">
        <w:rPr>
          <w:rFonts w:cs="Times New Roman"/>
          <w:sz w:val="24"/>
          <w:szCs w:val="24"/>
        </w:rPr>
        <w:t>Основные ЗаконыРоссийской империи</w:t>
      </w:r>
      <w:r w:rsidR="00EF68C0">
        <w:rPr>
          <w:rFonts w:cs="Times New Roman"/>
          <w:sz w:val="24"/>
          <w:szCs w:val="24"/>
        </w:rPr>
        <w:t>»</w:t>
      </w:r>
      <w:r w:rsidRPr="00E06CEB">
        <w:rPr>
          <w:rFonts w:cs="Times New Roman"/>
          <w:sz w:val="24"/>
          <w:szCs w:val="24"/>
        </w:rPr>
        <w:t xml:space="preserve"> 1906 г. Общественное и политическое развитие России в 1907-1914 гг. Россия в системемеждународных отношений. Внешняя политика Николая II. </w:t>
      </w:r>
      <w:r w:rsidR="00EF68C0">
        <w:rPr>
          <w:rFonts w:cs="Times New Roman"/>
          <w:sz w:val="24"/>
          <w:szCs w:val="24"/>
        </w:rPr>
        <w:t>«</w:t>
      </w:r>
      <w:r w:rsidRPr="00E06CEB">
        <w:rPr>
          <w:rFonts w:cs="Times New Roman"/>
          <w:sz w:val="24"/>
          <w:szCs w:val="24"/>
        </w:rPr>
        <w:t>Серебряный век</w:t>
      </w:r>
      <w:r w:rsidR="00EF68C0">
        <w:rPr>
          <w:rFonts w:cs="Times New Roman"/>
          <w:sz w:val="24"/>
          <w:szCs w:val="24"/>
        </w:rPr>
        <w:t>»</w:t>
      </w:r>
      <w:r w:rsidRPr="00E06CEB">
        <w:rPr>
          <w:rFonts w:cs="Times New Roman"/>
          <w:sz w:val="24"/>
          <w:szCs w:val="24"/>
        </w:rPr>
        <w:t xml:space="preserve"> российской культуры: основныетенденции развития русской культуры начала XX в. Развитие науки и образования. Вклад России начала XX в. </w:t>
      </w:r>
      <w:r w:rsidR="00EF68C0">
        <w:rPr>
          <w:rFonts w:cs="Times New Roman"/>
          <w:sz w:val="24"/>
          <w:szCs w:val="24"/>
        </w:rPr>
        <w:t xml:space="preserve">в </w:t>
      </w:r>
      <w:r w:rsidRPr="00E06CEB">
        <w:rPr>
          <w:rFonts w:cs="Times New Roman"/>
          <w:sz w:val="24"/>
          <w:szCs w:val="24"/>
        </w:rPr>
        <w:t>мировую культуру.</w:t>
      </w:r>
    </w:p>
    <w:p w:rsidR="00E06CEB" w:rsidRPr="00EF68C0" w:rsidRDefault="00E06CEB" w:rsidP="00915A4A">
      <w:pPr>
        <w:spacing w:line="240" w:lineRule="auto"/>
        <w:ind w:firstLine="567"/>
        <w:rPr>
          <w:rFonts w:cs="Times New Roman"/>
          <w:b/>
          <w:sz w:val="24"/>
          <w:szCs w:val="24"/>
        </w:rPr>
      </w:pPr>
      <w:r w:rsidRPr="00EF68C0">
        <w:rPr>
          <w:rFonts w:cs="Times New Roman"/>
          <w:b/>
          <w:sz w:val="24"/>
          <w:szCs w:val="24"/>
        </w:rPr>
        <w:t>По у</w:t>
      </w:r>
      <w:r w:rsidR="00EF68C0">
        <w:rPr>
          <w:rFonts w:cs="Times New Roman"/>
          <w:b/>
          <w:sz w:val="24"/>
          <w:szCs w:val="24"/>
        </w:rPr>
        <w:t>чебному курсу «Всеобщая история»</w:t>
      </w:r>
      <w:r w:rsidRPr="00EF68C0">
        <w:rPr>
          <w:rFonts w:cs="Times New Roman"/>
          <w:b/>
          <w:sz w:val="24"/>
          <w:szCs w:val="24"/>
        </w:rPr>
        <w:t>:</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Происхождение человека. Первобытное общество.</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Древнего мира: Периодизация и характеристика основных этапов. Др</w:t>
      </w:r>
      <w:r w:rsidR="00EF68C0">
        <w:rPr>
          <w:rFonts w:cs="Times New Roman"/>
          <w:sz w:val="24"/>
          <w:szCs w:val="24"/>
        </w:rPr>
        <w:t xml:space="preserve">евний Восток. Зарождение первых </w:t>
      </w:r>
      <w:r w:rsidRPr="00E06CEB">
        <w:rPr>
          <w:rFonts w:cs="Times New Roman"/>
          <w:sz w:val="24"/>
          <w:szCs w:val="24"/>
        </w:rPr>
        <w:t>цивилизаций на берегах великих рек. Древний Египет, Месопотамия, Финикия, Палестина, Персидская держава,Древняя Индия, Древний Китай. Культура и религия стран Древнего Востока.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Античность. Древняя Греция. Эллинизм. Культура и религия Древней Греции. Культура эллинистического мира.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Древний Рим. Культура и религия Древнего Рима. Возникновение и развитие христианства.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Средних веков и раннего Нового времени: Периодизация и характеристика основных этапов. Социально</w:t>
      </w:r>
      <w:r w:rsidR="00EF68C0">
        <w:rPr>
          <w:rFonts w:cs="Times New Roman"/>
          <w:sz w:val="24"/>
          <w:szCs w:val="24"/>
        </w:rPr>
        <w:t>-</w:t>
      </w:r>
      <w:r w:rsidRPr="00E06CEB">
        <w:rPr>
          <w:rFonts w:cs="Times New Roman"/>
          <w:sz w:val="24"/>
          <w:szCs w:val="24"/>
        </w:rPr>
        <w:t xml:space="preserve">экономическое и политическое развитие стран Европы в Средние века. Страны и </w:t>
      </w:r>
      <w:r w:rsidR="00EF68C0">
        <w:rPr>
          <w:rFonts w:cs="Times New Roman"/>
          <w:sz w:val="24"/>
          <w:szCs w:val="24"/>
        </w:rPr>
        <w:t xml:space="preserve">народы Азии, Америки и Африки в </w:t>
      </w:r>
      <w:r w:rsidRPr="00E06CEB">
        <w:rPr>
          <w:rFonts w:cs="Times New Roman"/>
          <w:sz w:val="24"/>
          <w:szCs w:val="24"/>
        </w:rPr>
        <w:t>Средние века. Международные отношения в Средние века. Культура Средневековья. Возникновение и развитиеислама.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lastRenderedPageBreak/>
        <w:t>Великие географические открытия. Возникновение капиталистических отношений</w:t>
      </w:r>
      <w:r w:rsidR="00EF68C0">
        <w:rPr>
          <w:rFonts w:cs="Times New Roman"/>
          <w:sz w:val="24"/>
          <w:szCs w:val="24"/>
        </w:rPr>
        <w:t xml:space="preserve"> в Западной Европе. Становление </w:t>
      </w:r>
      <w:r w:rsidRPr="00E06CEB">
        <w:rPr>
          <w:rFonts w:cs="Times New Roman"/>
          <w:sz w:val="24"/>
          <w:szCs w:val="24"/>
        </w:rPr>
        <w:t>абсолютизма в европейских странах.</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Реформация и контрреформация в Европе.</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Испании, Франции, Англии в конце XV-XVII вв.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Внутриполитическое развитие Османской империи, Индии, Китая, Японии в конце XV-XVII вв.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христианской Европы с расширением господства Османской импе</w:t>
      </w:r>
      <w:r w:rsidR="00EF68C0">
        <w:rPr>
          <w:rFonts w:cs="Times New Roman"/>
          <w:sz w:val="24"/>
          <w:szCs w:val="24"/>
        </w:rPr>
        <w:t xml:space="preserve">рии. Политические и религиозные </w:t>
      </w:r>
      <w:r w:rsidRPr="00E06CEB">
        <w:rPr>
          <w:rFonts w:cs="Times New Roman"/>
          <w:sz w:val="24"/>
          <w:szCs w:val="24"/>
        </w:rPr>
        <w:t>противоречия начала XVII в. Тридцатилетняя война.</w:t>
      </w:r>
    </w:p>
    <w:p w:rsid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конце XV-XVII вв.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Культура и картина мира человека раннего Нового времени.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История Нового времени: Периодизация и характеристика основных этапов.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Эпоха Просвещения. Просвещенный абсолютизм: общее и особенное.</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Социально-экономическое развитие Англии в XVIII в. Промышленный пе</w:t>
      </w:r>
      <w:r w:rsidR="00EF68C0">
        <w:rPr>
          <w:rFonts w:cs="Times New Roman"/>
          <w:sz w:val="24"/>
          <w:szCs w:val="24"/>
        </w:rPr>
        <w:t xml:space="preserve">реворот. Развитие парламентской </w:t>
      </w:r>
      <w:r w:rsidRPr="00E06CEB">
        <w:rPr>
          <w:rFonts w:cs="Times New Roman"/>
          <w:sz w:val="24"/>
          <w:szCs w:val="24"/>
        </w:rPr>
        <w:t>монархии в Англии в XVIII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Абсолютная монархия во Франции. Особенности положения третьего сословия. Французская революция XVIII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Своеобразие Священной Римской империи германской нации и государств, </w:t>
      </w:r>
      <w:r w:rsidR="00EF68C0">
        <w:rPr>
          <w:rFonts w:cs="Times New Roman"/>
          <w:sz w:val="24"/>
          <w:szCs w:val="24"/>
        </w:rPr>
        <w:t xml:space="preserve">входивших в ее состав. Создание </w:t>
      </w:r>
      <w:r w:rsidRPr="00E06CEB">
        <w:rPr>
          <w:rFonts w:cs="Times New Roman"/>
          <w:sz w:val="24"/>
          <w:szCs w:val="24"/>
        </w:rPr>
        <w:t>королевства Пруссия.</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Характерные черты международных отношений XVIII в. Война за независимость британских колоний в С</w:t>
      </w:r>
      <w:r w:rsidR="00EF68C0">
        <w:rPr>
          <w:rFonts w:cs="Times New Roman"/>
          <w:sz w:val="24"/>
          <w:szCs w:val="24"/>
        </w:rPr>
        <w:t xml:space="preserve">еверной </w:t>
      </w:r>
      <w:r w:rsidRPr="00E06CEB">
        <w:rPr>
          <w:rFonts w:cs="Times New Roman"/>
          <w:sz w:val="24"/>
          <w:szCs w:val="24"/>
        </w:rPr>
        <w:t>Америке и образование США.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Создание колониальных империй. Внутренняя и внешняя политика Османской империи, Индии, Китая, Японии.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период в Латинской Америке.</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Политическое и социально-экономическое развитие европейских стран в</w:t>
      </w:r>
      <w:r w:rsidR="00EF68C0">
        <w:rPr>
          <w:rFonts w:cs="Times New Roman"/>
          <w:sz w:val="24"/>
          <w:szCs w:val="24"/>
        </w:rPr>
        <w:t xml:space="preserve"> XIX - начале XX в. Европейские </w:t>
      </w:r>
      <w:r w:rsidRPr="00E06CEB">
        <w:rPr>
          <w:rFonts w:cs="Times New Roman"/>
          <w:sz w:val="24"/>
          <w:szCs w:val="24"/>
        </w:rPr>
        <w:t>революции XIX в. Утверждение конституционных и парламентских монархий. Создание Германской империи.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Образование единого государства в Италии.</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США в XIX - начале XX в. Гражданская война в США.</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Борьба за освобождение и образование независимых государств в Латинской Америке в XIX 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 xml:space="preserve">Политическое и социально-экономическое развитие Османской империи, Индии, </w:t>
      </w:r>
      <w:r w:rsidR="00EF68C0">
        <w:rPr>
          <w:rFonts w:cs="Times New Roman"/>
          <w:sz w:val="24"/>
          <w:szCs w:val="24"/>
        </w:rPr>
        <w:t xml:space="preserve">Китая, Японии в XIX - начале XX </w:t>
      </w:r>
      <w:r w:rsidRPr="00E06CEB">
        <w:rPr>
          <w:rFonts w:cs="Times New Roman"/>
          <w:sz w:val="24"/>
          <w:szCs w:val="24"/>
        </w:rPr>
        <w:t>в.</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Колониальный раздел Африки. Антиколониальные движения.</w:t>
      </w:r>
    </w:p>
    <w:p w:rsidR="00E06CEB" w:rsidRPr="00E06CEB" w:rsidRDefault="00E06CEB" w:rsidP="00915A4A">
      <w:pPr>
        <w:spacing w:line="240" w:lineRule="auto"/>
        <w:ind w:firstLine="567"/>
        <w:rPr>
          <w:rFonts w:cs="Times New Roman"/>
          <w:sz w:val="24"/>
          <w:szCs w:val="24"/>
        </w:rPr>
      </w:pPr>
      <w:r w:rsidRPr="00E06CEB">
        <w:rPr>
          <w:rFonts w:cs="Times New Roman"/>
          <w:sz w:val="24"/>
          <w:szCs w:val="24"/>
        </w:rPr>
        <w:t>Международные отношения в XIX в.</w:t>
      </w:r>
    </w:p>
    <w:p w:rsidR="00E06CEB" w:rsidRPr="002E4691" w:rsidRDefault="00E06CEB" w:rsidP="00915A4A">
      <w:pPr>
        <w:spacing w:line="240" w:lineRule="auto"/>
        <w:ind w:firstLine="567"/>
        <w:rPr>
          <w:rFonts w:cs="Times New Roman"/>
          <w:sz w:val="24"/>
          <w:szCs w:val="24"/>
        </w:rPr>
      </w:pPr>
      <w:r w:rsidRPr="00E06CEB">
        <w:rPr>
          <w:rFonts w:cs="Times New Roman"/>
          <w:sz w:val="24"/>
          <w:szCs w:val="24"/>
        </w:rPr>
        <w:t>Развитие науки, образо</w:t>
      </w:r>
      <w:r w:rsidR="00EF68C0">
        <w:rPr>
          <w:rFonts w:cs="Times New Roman"/>
          <w:sz w:val="24"/>
          <w:szCs w:val="24"/>
        </w:rPr>
        <w:t>вания и культуры в Новое время.</w:t>
      </w:r>
    </w:p>
    <w:p w:rsidR="00F32A5A" w:rsidRPr="00F32A5A" w:rsidRDefault="007A7166" w:rsidP="00F32A5A">
      <w:pPr>
        <w:spacing w:line="240" w:lineRule="auto"/>
        <w:ind w:firstLine="567"/>
        <w:rPr>
          <w:rFonts w:cs="Times New Roman"/>
          <w:b/>
          <w:bCs/>
          <w:sz w:val="24"/>
          <w:szCs w:val="24"/>
        </w:rPr>
      </w:pPr>
      <w:r>
        <w:rPr>
          <w:rFonts w:cs="Times New Roman"/>
          <w:b/>
          <w:bCs/>
          <w:sz w:val="24"/>
          <w:szCs w:val="24"/>
        </w:rPr>
        <w:t>По учебному модулю «Введение в Новейшую историю России»:</w:t>
      </w:r>
    </w:p>
    <w:p w:rsidR="00F32A5A" w:rsidRDefault="00F32A5A" w:rsidP="00EF68C0">
      <w:pPr>
        <w:spacing w:line="240" w:lineRule="auto"/>
        <w:ind w:firstLine="567"/>
        <w:rPr>
          <w:rFonts w:cs="Times New Roman"/>
          <w:bCs/>
          <w:sz w:val="24"/>
          <w:szCs w:val="24"/>
        </w:rPr>
      </w:pPr>
      <w:r w:rsidRPr="00F32A5A">
        <w:rPr>
          <w:rFonts w:cs="Times New Roman"/>
          <w:bCs/>
          <w:sz w:val="24"/>
          <w:szCs w:val="24"/>
        </w:rPr>
        <w:t>формирование у молодого поколения ориентиров для гражданской, этнонациональной, социальной, культурной самои</w:t>
      </w:r>
      <w:r>
        <w:rPr>
          <w:rFonts w:cs="Times New Roman"/>
          <w:bCs/>
          <w:sz w:val="24"/>
          <w:szCs w:val="24"/>
        </w:rPr>
        <w:t>дентификации в окружающем мире;</w:t>
      </w:r>
    </w:p>
    <w:p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32A5A" w:rsidRDefault="00F32A5A" w:rsidP="00EF68C0">
      <w:pPr>
        <w:spacing w:line="240" w:lineRule="auto"/>
        <w:ind w:firstLine="567"/>
        <w:rPr>
          <w:rFonts w:cs="Times New Roman"/>
          <w:bCs/>
          <w:sz w:val="24"/>
          <w:szCs w:val="24"/>
        </w:rPr>
      </w:pPr>
      <w:r w:rsidRPr="00F32A5A">
        <w:rPr>
          <w:rFonts w:cs="Times New Roman"/>
          <w:bCs/>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15A4A" w:rsidRPr="00F32A5A" w:rsidRDefault="00F32A5A" w:rsidP="00F32A5A">
      <w:pPr>
        <w:spacing w:line="240" w:lineRule="auto"/>
        <w:ind w:firstLine="567"/>
        <w:rPr>
          <w:rFonts w:cs="Times New Roman"/>
          <w:bCs/>
          <w:sz w:val="24"/>
          <w:szCs w:val="24"/>
        </w:rPr>
      </w:pPr>
      <w:r w:rsidRPr="00F32A5A">
        <w:rPr>
          <w:rFonts w:cs="Times New Roman"/>
          <w:bCs/>
          <w:sz w:val="24"/>
          <w:szCs w:val="24"/>
        </w:rPr>
        <w:lastRenderedPageBreak/>
        <w:t>формирование личностной позиции обучающихся по отношению не только к прошлому, но и к настоящему родной страны.</w:t>
      </w:r>
    </w:p>
    <w:p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«Обществознание»: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«География»: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w:t>
      </w:r>
      <w:r w:rsidRPr="002E4691">
        <w:rPr>
          <w:rFonts w:cs="Times New Roman"/>
          <w:sz w:val="24"/>
          <w:szCs w:val="24"/>
        </w:rPr>
        <w:lastRenderedPageBreak/>
        <w:t>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F32A5A" w:rsidRDefault="00F32A5A" w:rsidP="00EF68C0">
      <w:pPr>
        <w:spacing w:line="240" w:lineRule="auto"/>
        <w:ind w:firstLine="567"/>
        <w:rPr>
          <w:rFonts w:cs="Times New Roman"/>
          <w:b/>
          <w:bCs/>
          <w:sz w:val="24"/>
          <w:szCs w:val="24"/>
        </w:rPr>
      </w:pPr>
    </w:p>
    <w:p w:rsidR="00F32A5A" w:rsidRDefault="00F32A5A" w:rsidP="00EF68C0">
      <w:pPr>
        <w:spacing w:line="240" w:lineRule="auto"/>
        <w:ind w:firstLine="567"/>
        <w:rPr>
          <w:rFonts w:cs="Times New Roman"/>
          <w:b/>
          <w:bCs/>
          <w:sz w:val="24"/>
          <w:szCs w:val="24"/>
        </w:rPr>
      </w:pPr>
    </w:p>
    <w:p w:rsidR="002E4691" w:rsidRPr="00EF68C0" w:rsidRDefault="002E4691" w:rsidP="00EF68C0">
      <w:pPr>
        <w:spacing w:line="240" w:lineRule="auto"/>
        <w:ind w:firstLine="567"/>
        <w:rPr>
          <w:rFonts w:cs="Times New Roman"/>
          <w:b/>
          <w:sz w:val="24"/>
          <w:szCs w:val="24"/>
        </w:rPr>
      </w:pPr>
      <w:r w:rsidRPr="00F12004">
        <w:rPr>
          <w:rFonts w:cs="Times New Roman"/>
          <w:b/>
          <w:bCs/>
          <w:sz w:val="24"/>
          <w:szCs w:val="24"/>
        </w:rPr>
        <w:t>По учебному предмету «Физика</w:t>
      </w:r>
      <w:r w:rsidRPr="00EF68C0">
        <w:rPr>
          <w:rFonts w:cs="Times New Roman"/>
          <w:b/>
          <w:bCs/>
          <w:sz w:val="24"/>
          <w:szCs w:val="24"/>
        </w:rPr>
        <w:t>»</w:t>
      </w:r>
      <w:r w:rsidRPr="00EF68C0">
        <w:rPr>
          <w:rFonts w:cs="Times New Roman"/>
          <w:b/>
          <w:sz w:val="24"/>
          <w:szCs w:val="24"/>
        </w:rPr>
        <w:t xml:space="preserve"> (на базовом уровне):</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w:t>
      </w:r>
      <w:r w:rsidRPr="002E4691">
        <w:rPr>
          <w:rFonts w:cs="Times New Roman"/>
          <w:sz w:val="24"/>
          <w:szCs w:val="24"/>
        </w:rPr>
        <w:lastRenderedPageBreak/>
        <w:t>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2E4691" w:rsidRPr="004C4610" w:rsidRDefault="002E4691" w:rsidP="00E434B7">
      <w:pPr>
        <w:pStyle w:val="ac"/>
        <w:numPr>
          <w:ilvl w:val="0"/>
          <w:numId w:val="5"/>
        </w:numPr>
        <w:spacing w:line="240" w:lineRule="auto"/>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w:t>
      </w:r>
      <w:r w:rsidRPr="002E4691">
        <w:rPr>
          <w:rFonts w:cs="Times New Roman"/>
          <w:sz w:val="24"/>
          <w:szCs w:val="24"/>
        </w:rPr>
        <w:lastRenderedPageBreak/>
        <w:t>следственные связи и строить объяснение с опорой на изученные свойства физических явлений, физические законы, закономерности и модели;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2E4691" w:rsidRPr="002E4691" w:rsidRDefault="002E4691" w:rsidP="00EF68C0">
      <w:pPr>
        <w:spacing w:line="240"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EF68C0" w:rsidRPr="00EF68C0" w:rsidRDefault="00EF68C0" w:rsidP="00EF68C0">
      <w:pPr>
        <w:spacing w:line="276" w:lineRule="auto"/>
        <w:ind w:firstLine="567"/>
        <w:rPr>
          <w:rFonts w:cs="Times New Roman"/>
          <w:b/>
          <w:bCs/>
          <w:sz w:val="24"/>
          <w:szCs w:val="24"/>
        </w:rPr>
      </w:pPr>
      <w:r w:rsidRPr="00EF68C0">
        <w:rPr>
          <w:rFonts w:cs="Times New Roman"/>
          <w:b/>
          <w:bCs/>
          <w:sz w:val="24"/>
          <w:szCs w:val="24"/>
        </w:rPr>
        <w:t xml:space="preserve">По учебному предмету </w:t>
      </w:r>
      <w:r>
        <w:rPr>
          <w:rFonts w:cs="Times New Roman"/>
          <w:b/>
          <w:bCs/>
          <w:sz w:val="24"/>
          <w:szCs w:val="24"/>
        </w:rPr>
        <w:t>«</w:t>
      </w:r>
      <w:r w:rsidRPr="00EF68C0">
        <w:rPr>
          <w:rFonts w:cs="Times New Roman"/>
          <w:b/>
          <w:bCs/>
          <w:sz w:val="24"/>
          <w:szCs w:val="24"/>
        </w:rPr>
        <w:t>Физика</w:t>
      </w:r>
      <w:r>
        <w:rPr>
          <w:rFonts w:cs="Times New Roman"/>
          <w:b/>
          <w:bCs/>
          <w:sz w:val="24"/>
          <w:szCs w:val="24"/>
        </w:rPr>
        <w:t>»</w:t>
      </w:r>
      <w:r w:rsidRPr="00EF68C0">
        <w:rPr>
          <w:rFonts w:cs="Times New Roman"/>
          <w:b/>
          <w:bCs/>
          <w:sz w:val="24"/>
          <w:szCs w:val="24"/>
        </w:rPr>
        <w:t xml:space="preserve"> (на углубленном уровне):</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ипознаваемости явлений природы, роли физики в формировании культуры моделирования реальных явлений ипроцессов,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физическихзнаний и их роли в целостной естественнонаучной картине мира, о вкладе российских и зарубежных ученых-физиков вразвитие науки, объяснение процессов окружающего мира, развитие техники и технологий;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реактивное движение, невесомость, равновесие материальной точки и твердого тела, передача давления твер</w:t>
      </w:r>
      <w:r>
        <w:rPr>
          <w:rFonts w:cs="Times New Roman"/>
          <w:bCs/>
          <w:sz w:val="24"/>
          <w:szCs w:val="24"/>
        </w:rPr>
        <w:t xml:space="preserve">дыми </w:t>
      </w:r>
      <w:r w:rsidRPr="00EF68C0">
        <w:rPr>
          <w:rFonts w:cs="Times New Roman"/>
          <w:bCs/>
          <w:sz w:val="24"/>
          <w:szCs w:val="24"/>
        </w:rPr>
        <w:t xml:space="preserve">телами, жидкостями и газами, плавание тел, колебательное </w:t>
      </w:r>
      <w:r w:rsidRPr="00EF68C0">
        <w:rPr>
          <w:rFonts w:cs="Times New Roman"/>
          <w:bCs/>
          <w:sz w:val="24"/>
          <w:szCs w:val="24"/>
        </w:rPr>
        <w:lastRenderedPageBreak/>
        <w:t>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физические явления и процессы,</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понимание неизбежности погрешностей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наблюдение физических явлений: умение формулировать гипотезу о результ</w:t>
      </w:r>
      <w:r>
        <w:rPr>
          <w:rFonts w:cs="Times New Roman"/>
          <w:bCs/>
          <w:sz w:val="24"/>
          <w:szCs w:val="24"/>
        </w:rPr>
        <w:t xml:space="preserve">атах наблюдения, самостоятельно </w:t>
      </w:r>
      <w:r w:rsidRPr="00EF68C0">
        <w:rPr>
          <w:rFonts w:cs="Times New Roman"/>
          <w:bCs/>
          <w:sz w:val="24"/>
          <w:szCs w:val="24"/>
        </w:rPr>
        <w:t>собирать экспериментальную установку, описывать ход опыта и записывать его результаты, формулировать выводы;</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проведение прямых и косвенных измерений физических величин: умение планир</w:t>
      </w:r>
      <w:r>
        <w:rPr>
          <w:rFonts w:cs="Times New Roman"/>
          <w:bCs/>
          <w:sz w:val="24"/>
          <w:szCs w:val="24"/>
        </w:rPr>
        <w:t xml:space="preserve">овать измерения, самостоятельно </w:t>
      </w:r>
      <w:r w:rsidRPr="00EF68C0">
        <w:rPr>
          <w:rFonts w:cs="Times New Roman"/>
          <w:bCs/>
          <w:sz w:val="24"/>
          <w:szCs w:val="24"/>
        </w:rPr>
        <w:t>собирать экспериментальную установку из избыточного набора оборудования, вычислять значение величины ианализировать полученные результаты с учетом оцененной погрешности результатов измерений;</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проведение несложных экспериментальных исследований: умение планирова</w:t>
      </w:r>
      <w:r>
        <w:rPr>
          <w:rFonts w:cs="Times New Roman"/>
          <w:bCs/>
          <w:sz w:val="24"/>
          <w:szCs w:val="24"/>
        </w:rPr>
        <w:t xml:space="preserve">ть исследование, самостоятельно </w:t>
      </w:r>
      <w:r w:rsidRPr="00EF68C0">
        <w:rPr>
          <w:rFonts w:cs="Times New Roman"/>
          <w:bCs/>
          <w:sz w:val="24"/>
          <w:szCs w:val="24"/>
        </w:rPr>
        <w:t>собирать экспериментальную установку по инструкции, представлять полученные з</w:t>
      </w:r>
      <w:r>
        <w:rPr>
          <w:rFonts w:cs="Times New Roman"/>
          <w:bCs/>
          <w:sz w:val="24"/>
          <w:szCs w:val="24"/>
        </w:rPr>
        <w:t xml:space="preserve">ависимости физических величин в </w:t>
      </w:r>
      <w:r w:rsidRPr="00EF68C0">
        <w:rPr>
          <w:rFonts w:cs="Times New Roman"/>
          <w:bCs/>
          <w:sz w:val="24"/>
          <w:szCs w:val="24"/>
        </w:rPr>
        <w:t>виде таблиц и графиков, оценивать погрешности, делать выводы по результатам исследования;</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 xml:space="preserve">твердое тело, идеальная жидкость, модели строения </w:t>
      </w:r>
      <w:r w:rsidRPr="00EF68C0">
        <w:rPr>
          <w:rFonts w:cs="Times New Roman"/>
          <w:bCs/>
          <w:sz w:val="24"/>
          <w:szCs w:val="24"/>
        </w:rPr>
        <w:lastRenderedPageBreak/>
        <w:t>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развернутоерешение задачи, выявлять недостающие или избыточные данные, обосновывать выбор метода решения задачи,</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умение находить и использовать аналогии в физических явлениях, использовать графические методы решения задач,</w:t>
      </w:r>
    </w:p>
    <w:p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p>
    <w:p w:rsidR="003F5D55" w:rsidRDefault="00EF68C0" w:rsidP="003F5D55">
      <w:pPr>
        <w:spacing w:line="240" w:lineRule="auto"/>
        <w:ind w:firstLine="567"/>
      </w:pPr>
      <w:r w:rsidRPr="00EF68C0">
        <w:rPr>
          <w:rFonts w:cs="Times New Roman"/>
          <w:bCs/>
          <w:sz w:val="24"/>
          <w:szCs w:val="24"/>
        </w:rPr>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Pr="00EF68C0">
        <w:rPr>
          <w:rFonts w:cs="Times New Roman"/>
          <w:bCs/>
          <w:sz w:val="24"/>
          <w:szCs w:val="24"/>
        </w:rPr>
        <w:t>величины, полученной при решении задачи;</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9) умение использовать схемы и схематичные рисунки изученных технических устройств, измерительных приборови технологических процессов при решении учебно-практических задач; умение характеризовать принципы действиятехнических устройств, в том числе бытовых приборов, и промышленных технологических процессов по их описанию,используя знания о свойствах физических явлений и необходимые физические закономерности;</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10)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нормэкологического поведения в окружающей среде; понимание необходимости применения достижений физики итехнологий для рационального природопользования;</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11)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всети Интернет, самостоятельно формулируя поисковый запрос; умение оценивать достоверность полученнойинформации на основе имеющихся знаний и дополнительных источников; умение использовать при выполненииучебных заданий научно-популярную литературу физического содержания, справочные материалы, ресурсы сетиИнтернет; владение приемами конспектирования текста, базовыми навыками преобразования информации из однойзнаковой системы в другую; умение создавать собственные письменные и устные сообщения на основе информации изнескольких источников, представлять результаты проектной или исследовательской деятельности, используяпонятийный аппарат курса физики и сопровождая выступление презентацией;</w:t>
      </w:r>
    </w:p>
    <w:p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12)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 xml:space="preserve">работу, в том числе формулировать задачи исследования, выбирать методы исследования, соответствующиепоставленной цели, самостоятельно </w:t>
      </w:r>
      <w:r w:rsidRPr="003F5D55">
        <w:rPr>
          <w:rFonts w:cs="Times New Roman"/>
          <w:bCs/>
          <w:sz w:val="24"/>
          <w:szCs w:val="24"/>
        </w:rPr>
        <w:lastRenderedPageBreak/>
        <w:t>планировать собственную и совместную деятельность в группе, следить завыполнением плана действий и корректировать его;</w:t>
      </w:r>
    </w:p>
    <w:p w:rsidR="00EF68C0" w:rsidRPr="00E67EA5" w:rsidRDefault="003F5D55" w:rsidP="00E67EA5">
      <w:pPr>
        <w:spacing w:line="240" w:lineRule="auto"/>
        <w:ind w:firstLine="567"/>
        <w:rPr>
          <w:rFonts w:cs="Times New Roman"/>
          <w:bCs/>
          <w:sz w:val="24"/>
          <w:szCs w:val="24"/>
        </w:rPr>
      </w:pPr>
      <w:r w:rsidRPr="003F5D55">
        <w:rPr>
          <w:rFonts w:cs="Times New Roman"/>
          <w:bCs/>
          <w:sz w:val="24"/>
          <w:szCs w:val="24"/>
        </w:rPr>
        <w:t>13)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мотивациик продолжению изучения физики как профильного предмета на уров</w:t>
      </w:r>
      <w:r w:rsidR="00E67EA5">
        <w:rPr>
          <w:rFonts w:cs="Times New Roman"/>
          <w:bCs/>
          <w:sz w:val="24"/>
          <w:szCs w:val="24"/>
        </w:rPr>
        <w:t>не среднего общего образования.</w:t>
      </w:r>
    </w:p>
    <w:p w:rsidR="002E4691" w:rsidRPr="002E4691" w:rsidRDefault="002E4691" w:rsidP="00E67EA5">
      <w:pPr>
        <w:spacing w:line="240" w:lineRule="auto"/>
        <w:ind w:firstLine="567"/>
        <w:rPr>
          <w:rFonts w:cs="Times New Roman"/>
          <w:sz w:val="24"/>
          <w:szCs w:val="24"/>
        </w:rPr>
      </w:pPr>
      <w:r w:rsidRPr="004C4610">
        <w:rPr>
          <w:rFonts w:cs="Times New Roman"/>
          <w:b/>
          <w:bCs/>
          <w:sz w:val="24"/>
          <w:szCs w:val="24"/>
        </w:rPr>
        <w:t>По учебному предмету «Химия»</w:t>
      </w:r>
      <w:r w:rsidRPr="00E67EA5">
        <w:rPr>
          <w:rFonts w:cs="Times New Roman"/>
          <w:b/>
          <w:sz w:val="24"/>
          <w:szCs w:val="24"/>
        </w:rPr>
        <w:t>(на базовом уровне):</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rsidR="002E4691" w:rsidRPr="004C4610" w:rsidRDefault="002E4691" w:rsidP="00E434B7">
      <w:pPr>
        <w:pStyle w:val="ac"/>
        <w:numPr>
          <w:ilvl w:val="0"/>
          <w:numId w:val="6"/>
        </w:numPr>
        <w:spacing w:line="240" w:lineRule="auto"/>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 xml:space="preserve">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w:t>
      </w:r>
      <w:r w:rsidRPr="002E4691">
        <w:rPr>
          <w:rFonts w:cs="Times New Roman"/>
          <w:sz w:val="24"/>
          <w:szCs w:val="24"/>
        </w:rPr>
        <w:lastRenderedPageBreak/>
        <w:t>энергетическим уровням атомов первых трех периодов, калия и кальция; классифицировать химические элементы;</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и описание физических свойств веществ;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ознакомление с физическими и химическими явлениями;</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опыты, иллюстрирующие признаки протекания химических реакций;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способов разделения смесей;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кислорода и изучение его свойств;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водорода и изучение его свойств;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углекислого газа и изучение его свойств;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аммиака и изучение его свойств;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получение нерастворимых оснований;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вытеснение одного металла другим из раствора соли;</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lastRenderedPageBreak/>
        <w:t>исследование амфотерных свойств гидроксидов алюминия и цинка;</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2E4691" w:rsidRPr="004C4610" w:rsidRDefault="002E4691" w:rsidP="00E434B7">
      <w:pPr>
        <w:pStyle w:val="ac"/>
        <w:numPr>
          <w:ilvl w:val="0"/>
          <w:numId w:val="7"/>
        </w:numPr>
        <w:spacing w:line="240" w:lineRule="auto"/>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2E4691" w:rsidRPr="002E4691" w:rsidRDefault="002E4691" w:rsidP="00E67EA5">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F32A5A" w:rsidRDefault="00F32A5A" w:rsidP="002E4691">
      <w:pPr>
        <w:spacing w:line="276" w:lineRule="auto"/>
        <w:ind w:firstLine="567"/>
        <w:rPr>
          <w:b/>
          <w:sz w:val="24"/>
        </w:rPr>
      </w:pPr>
    </w:p>
    <w:p w:rsidR="00E67EA5" w:rsidRPr="00E67EA5" w:rsidRDefault="00E67EA5" w:rsidP="002E4691">
      <w:pPr>
        <w:spacing w:line="276" w:lineRule="auto"/>
        <w:ind w:firstLine="567"/>
        <w:rPr>
          <w:b/>
          <w:sz w:val="24"/>
        </w:rPr>
      </w:pPr>
      <w:r w:rsidRPr="00E67EA5">
        <w:rPr>
          <w:b/>
          <w:sz w:val="24"/>
        </w:rPr>
        <w:t>По учебному предмету «Химия» (на углубленном уровне):</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важнейшие химические понятия: относительная плотность газов, мол</w:t>
      </w:r>
      <w:r>
        <w:rPr>
          <w:rFonts w:cs="Times New Roman"/>
          <w:bCs/>
          <w:sz w:val="24"/>
          <w:szCs w:val="24"/>
        </w:rPr>
        <w:t xml:space="preserve">ярная масса смеси, мольная доля </w:t>
      </w:r>
      <w:r w:rsidRPr="00E67EA5">
        <w:rPr>
          <w:rFonts w:cs="Times New Roman"/>
          <w:bCs/>
          <w:sz w:val="24"/>
          <w:szCs w:val="24"/>
        </w:rPr>
        <w:t>химического элемента в соединении, молярная концентрация вещества в растворе, соли (кислые, основные, двойные,смешанные), комплексные соединения, энергетический подуровень атома, водородная связь, ван-дер-ваальсова связь,кристаллические решетки (примитивная кубическая, объемно-центрированная кубическая, гранецентрированнаякубическая, гексагональная плотноупакованная);</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lastRenderedPageBreak/>
        <w:t>основополагающие законы: закон Авогадро и его следствия, закон Гесса и его сле</w:t>
      </w:r>
      <w:r>
        <w:rPr>
          <w:rFonts w:cs="Times New Roman"/>
          <w:bCs/>
          <w:sz w:val="24"/>
          <w:szCs w:val="24"/>
        </w:rPr>
        <w:t xml:space="preserve">дствия, закон действующих масс; </w:t>
      </w:r>
      <w:r w:rsidRPr="00E67EA5">
        <w:rPr>
          <w:rFonts w:cs="Times New Roman"/>
          <w:bCs/>
          <w:sz w:val="24"/>
          <w:szCs w:val="24"/>
        </w:rPr>
        <w:t>элементы химической термодинамики как одной из теоретических основ химии;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вПериодической системе с распределением электронов по энергетическим уровням, подуровням и орбиталям атомовпервых четырех периодов;</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перманганаткалия, оксиды азота (I, II, IV), галогениды кремния (IV) и фосфора (III и V), борная кислота, уксусная кислота,кислородсодержащие кислоты хлора и их соли);</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проводитьрасчеты по уравнениям химических реакций с учетом недостатка одного из реагентов, практического выхода продукта,значения теплового эффекта реакции; умение определять состав смесей с использованием решения систем уравненийс двумя и тремя неизвестными;</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приготовление растворов с определенной молярной концентрацией растворенного вещества;</w:t>
      </w:r>
    </w:p>
    <w:p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применение индикаторов (лакмуса, метилоранжа и фенолфталеина) дл</w:t>
      </w:r>
      <w:r w:rsidR="00CC660C">
        <w:rPr>
          <w:rFonts w:cs="Times New Roman"/>
          <w:bCs/>
          <w:sz w:val="24"/>
          <w:szCs w:val="24"/>
        </w:rPr>
        <w:t xml:space="preserve">я определения характера среды в </w:t>
      </w:r>
      <w:r w:rsidRPr="00E67EA5">
        <w:rPr>
          <w:rFonts w:cs="Times New Roman"/>
          <w:bCs/>
          <w:sz w:val="24"/>
          <w:szCs w:val="24"/>
        </w:rPr>
        <w:t>растворах солей;</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исследование амфотерных свойств гидроксида хрома (III);</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"Окислительно-восстановительные реакции";</w:t>
      </w:r>
    </w:p>
    <w:p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"Гидролиз солей";</w:t>
      </w:r>
    </w:p>
    <w:p w:rsidR="00AE5375" w:rsidRPr="00F32A5A" w:rsidRDefault="00E67EA5" w:rsidP="00F32A5A">
      <w:pPr>
        <w:spacing w:line="240" w:lineRule="auto"/>
        <w:ind w:firstLine="567"/>
        <w:rPr>
          <w:rFonts w:cs="Times New Roman"/>
          <w:bCs/>
          <w:sz w:val="24"/>
          <w:szCs w:val="24"/>
        </w:rPr>
      </w:pPr>
      <w:r w:rsidRPr="00E67EA5">
        <w:rPr>
          <w:rFonts w:cs="Times New Roman"/>
          <w:bCs/>
          <w:sz w:val="24"/>
          <w:szCs w:val="24"/>
        </w:rPr>
        <w:t>качественные реакции на присутствующие в водных растворах сульфит-, сульфид-, нитрат- и нитрит-анионы.</w:t>
      </w:r>
    </w:p>
    <w:p w:rsidR="002E4691" w:rsidRPr="00CC660C" w:rsidRDefault="002E4691" w:rsidP="00CC660C">
      <w:pPr>
        <w:spacing w:line="240" w:lineRule="auto"/>
        <w:ind w:firstLine="567"/>
        <w:rPr>
          <w:rFonts w:cs="Times New Roman"/>
          <w:b/>
          <w:sz w:val="24"/>
          <w:szCs w:val="24"/>
        </w:rPr>
      </w:pPr>
      <w:r w:rsidRPr="004C4610">
        <w:rPr>
          <w:rFonts w:cs="Times New Roman"/>
          <w:b/>
          <w:bCs/>
          <w:sz w:val="24"/>
          <w:szCs w:val="24"/>
        </w:rPr>
        <w:t>По учебному предмету «Биология</w:t>
      </w:r>
      <w:r w:rsidRPr="00CC660C">
        <w:rPr>
          <w:rFonts w:cs="Times New Roman"/>
          <w:b/>
          <w:bCs/>
          <w:sz w:val="24"/>
          <w:szCs w:val="24"/>
        </w:rPr>
        <w:t>»</w:t>
      </w:r>
      <w:r w:rsidRPr="00CC660C">
        <w:rPr>
          <w:rFonts w:cs="Times New Roman"/>
          <w:b/>
          <w:sz w:val="24"/>
          <w:szCs w:val="24"/>
        </w:rPr>
        <w:t xml:space="preserve"> (на базовом уровне):</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 xml:space="preserve">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w:t>
      </w:r>
      <w:r w:rsidRPr="002E4691">
        <w:rPr>
          <w:rFonts w:cs="Times New Roman"/>
          <w:sz w:val="24"/>
          <w:szCs w:val="24"/>
        </w:rPr>
        <w:lastRenderedPageBreak/>
        <w:t>опытов и экспериментов, в том числе с использованием аналоговых и цифровых приборов и инструментов;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2E4691" w:rsidRPr="002E4691" w:rsidRDefault="002E4691" w:rsidP="00CC660C">
      <w:pPr>
        <w:spacing w:line="240"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rsidR="00CC660C" w:rsidRPr="00CC660C" w:rsidRDefault="00CC660C" w:rsidP="00CC660C">
      <w:pPr>
        <w:spacing w:line="276" w:lineRule="auto"/>
        <w:ind w:firstLine="567"/>
        <w:rPr>
          <w:rFonts w:cs="Times New Roman"/>
          <w:b/>
          <w:bCs/>
          <w:sz w:val="24"/>
          <w:szCs w:val="24"/>
        </w:rPr>
      </w:pPr>
      <w:r w:rsidRPr="00CC660C">
        <w:rPr>
          <w:rFonts w:cs="Times New Roman"/>
          <w:b/>
          <w:bCs/>
          <w:sz w:val="24"/>
          <w:szCs w:val="24"/>
        </w:rPr>
        <w:t xml:space="preserve">По учебному предмету </w:t>
      </w:r>
      <w:r>
        <w:rPr>
          <w:rFonts w:cs="Times New Roman"/>
          <w:b/>
          <w:bCs/>
          <w:sz w:val="24"/>
          <w:szCs w:val="24"/>
        </w:rPr>
        <w:t>«</w:t>
      </w:r>
      <w:r w:rsidRPr="00CC660C">
        <w:rPr>
          <w:rFonts w:cs="Times New Roman"/>
          <w:b/>
          <w:bCs/>
          <w:sz w:val="24"/>
          <w:szCs w:val="24"/>
        </w:rPr>
        <w:t>Биология</w:t>
      </w:r>
      <w:r>
        <w:rPr>
          <w:rFonts w:cs="Times New Roman"/>
          <w:b/>
          <w:bCs/>
          <w:sz w:val="24"/>
          <w:szCs w:val="24"/>
        </w:rPr>
        <w:t>»</w:t>
      </w:r>
      <w:r w:rsidRPr="00CC660C">
        <w:rPr>
          <w:rFonts w:cs="Times New Roman"/>
          <w:b/>
          <w:bCs/>
          <w:sz w:val="24"/>
          <w:szCs w:val="24"/>
        </w:rPr>
        <w:t xml:space="preserve"> (на углубленном уровне):</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цитологию,гистологию, морфологию, анатомию, физиологию, генетику и экологию;</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lastRenderedPageBreak/>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 xml:space="preserve">хромосомной теории наследственности Т.Моргана, закона Харди-Вайнберга, закона гомологических рядовН.И.Вавилова, основных этапов возникновения и развития жизни на Земле, основных этапов возникновения и развитияжизни на Земле, биогеографических правил Аллена, Глогера и Бергмана, основных геохимических циклов; умениесвободно оперировать понятиями экосистема, экологическая пирамида, трофическая сеть, биоразнообразие, особоохраняемые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факторыего эволюции;</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основныеэтапы онтогенеза растений, животных и человека;</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бактерий,грибов, растений и животных; умение характеризовать подходы к анализу больших данных в биологии,характеризовать цели и задачи биоинформатики;</w:t>
      </w:r>
    </w:p>
    <w:p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механизмы возникновения наиболее распространенных из них, используя при этом понятия ген, мутация, хромосома,геном; умение свободно решать качественные и количественные задачи, используя основные наследуемые иненаследуемые показатели сравниваемых индивидуумов и показатели состояния их здоровья; умение понимать иобъяснять принципы современных биомедицинских методов; умение понимать принципы этики биомедицинскихисследований и клинических испытаний;</w:t>
      </w:r>
    </w:p>
    <w:p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 xml:space="preserve">животных форм, контрастных по одному и тому же признаку, различать среди них моногенные и полигенные, используяпри этом понятия ген, мутация, хромосома, геном; умение свободно оперировать понятиями фенотип, генотип,наследственность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основныенаследуемые и ненаследуемые показатели сравниваемых особей; понимание принципов современных методовсоздания сортов растений, пород животных и штаммов микроорганизмов; понимание целей и задач селекции ибиотехнологии, основные принципы и требования продовольственной безопасности и биобезопасности;</w:t>
      </w:r>
    </w:p>
    <w:p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распространенныхинфекционных заболеваний животных и человека и о причинах распространенных болезней растений, связывая их сжизненными циклами и организацией геномов вирусов, бактерий, простейших и паразитических насекомых; пониманиепринципов профилактики и лечения распространенных инфекционных заболеваний животных и человека и принциповборьбы с патогенами и вредителями растений;</w:t>
      </w:r>
    </w:p>
    <w:p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экологии,ветеринарии, сельского хозяйства, пищевой промышленности, психологии, искусства, спорта.</w:t>
      </w:r>
    </w:p>
    <w:p w:rsidR="002E4691" w:rsidRPr="002E4691" w:rsidRDefault="00F32A5A" w:rsidP="0093207A">
      <w:pPr>
        <w:spacing w:line="240" w:lineRule="auto"/>
        <w:ind w:firstLine="567"/>
        <w:rPr>
          <w:rFonts w:cs="Times New Roman"/>
          <w:sz w:val="24"/>
          <w:szCs w:val="24"/>
        </w:rPr>
      </w:pPr>
      <w:r>
        <w:rPr>
          <w:rFonts w:cs="Times New Roman"/>
          <w:b/>
          <w:bCs/>
          <w:sz w:val="24"/>
          <w:szCs w:val="24"/>
        </w:rPr>
        <w:lastRenderedPageBreak/>
        <w:t>П</w:t>
      </w:r>
      <w:r w:rsidR="002E4691" w:rsidRPr="004C4610">
        <w:rPr>
          <w:rFonts w:cs="Times New Roman"/>
          <w:b/>
          <w:bCs/>
          <w:sz w:val="24"/>
          <w:szCs w:val="24"/>
        </w:rPr>
        <w:t xml:space="preserve">о </w:t>
      </w:r>
      <w:r>
        <w:rPr>
          <w:rFonts w:cs="Times New Roman"/>
          <w:b/>
          <w:bCs/>
          <w:sz w:val="24"/>
          <w:szCs w:val="24"/>
        </w:rPr>
        <w:t xml:space="preserve">учебному </w:t>
      </w:r>
      <w:r w:rsidR="004C4610" w:rsidRPr="004C4610">
        <w:rPr>
          <w:rFonts w:cs="Times New Roman"/>
          <w:b/>
          <w:bCs/>
          <w:sz w:val="24"/>
          <w:szCs w:val="24"/>
        </w:rPr>
        <w:t>предмету</w:t>
      </w:r>
      <w:r w:rsidR="002E4691" w:rsidRPr="004C4610">
        <w:rPr>
          <w:rFonts w:cs="Times New Roman"/>
          <w:b/>
          <w:bCs/>
          <w:sz w:val="24"/>
          <w:szCs w:val="24"/>
        </w:rPr>
        <w:t xml:space="preserve"> «Основы духовно-нравст</w:t>
      </w:r>
      <w:r>
        <w:rPr>
          <w:rFonts w:cs="Times New Roman"/>
          <w:b/>
          <w:bCs/>
          <w:sz w:val="24"/>
          <w:szCs w:val="24"/>
        </w:rPr>
        <w:t>венной культуры народов России»</w:t>
      </w:r>
      <w:r w:rsidR="002E4691" w:rsidRPr="002E4691">
        <w:rPr>
          <w:rFonts w:cs="Times New Roman"/>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понимание вклада представителей различных народов России в формирования ее цивилизационного наследия;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понимание ценности многообразия культурных укладов народов, Российской Федерации;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поддержку интереса к традициям собственного народа и народов, проживающих в Российской Федерации;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знание исторических примеров взаимопомощи и сотрудничества народов Российской Федерации;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6) осознание ценности межнационального и межрелигиозного согласия;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rsidR="002E4691" w:rsidRPr="002E4691" w:rsidRDefault="002E4691" w:rsidP="0093207A">
      <w:pPr>
        <w:spacing w:line="240" w:lineRule="auto"/>
        <w:ind w:firstLine="567"/>
        <w:rPr>
          <w:rFonts w:cs="Times New Roman"/>
          <w:sz w:val="24"/>
          <w:szCs w:val="24"/>
        </w:rPr>
      </w:pPr>
      <w:r w:rsidRPr="004C4610">
        <w:rPr>
          <w:rFonts w:cs="Times New Roman"/>
          <w:b/>
          <w:bCs/>
          <w:sz w:val="24"/>
          <w:szCs w:val="24"/>
        </w:rPr>
        <w:t>По учебному предмету «Изобразительное искусство</w:t>
      </w:r>
      <w:r w:rsidRPr="002E4691">
        <w:rPr>
          <w:rFonts w:cs="Times New Roman"/>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«Музыка»: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lastRenderedPageBreak/>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rsidR="002E4691" w:rsidRPr="002E4691" w:rsidRDefault="00F32A5A" w:rsidP="0093207A">
      <w:pPr>
        <w:spacing w:line="240" w:lineRule="auto"/>
        <w:ind w:firstLine="567"/>
        <w:rPr>
          <w:rFonts w:cs="Times New Roman"/>
          <w:sz w:val="24"/>
          <w:szCs w:val="24"/>
        </w:rPr>
      </w:pPr>
      <w:r>
        <w:rPr>
          <w:rFonts w:cs="Times New Roman"/>
          <w:b/>
          <w:bCs/>
          <w:sz w:val="24"/>
          <w:szCs w:val="24"/>
        </w:rPr>
        <w:t xml:space="preserve">По </w:t>
      </w:r>
      <w:r w:rsidR="002E4691" w:rsidRPr="004C4610">
        <w:rPr>
          <w:rFonts w:cs="Times New Roman"/>
          <w:b/>
          <w:bCs/>
          <w:sz w:val="24"/>
          <w:szCs w:val="24"/>
        </w:rPr>
        <w:t>учебному предмету «Технология»</w:t>
      </w:r>
      <w:r w:rsidR="002E4691" w:rsidRPr="002E4691">
        <w:rPr>
          <w:rFonts w:cs="Times New Roman"/>
          <w:sz w:val="24"/>
          <w:szCs w:val="24"/>
        </w:rPr>
        <w:t>:</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E5375" w:rsidRPr="00CD02EE" w:rsidRDefault="002E4691" w:rsidP="00CD02EE">
      <w:pPr>
        <w:spacing w:line="240" w:lineRule="auto"/>
        <w:ind w:firstLine="567"/>
        <w:rPr>
          <w:rFonts w:cs="Times New Roman"/>
          <w:sz w:val="24"/>
          <w:szCs w:val="24"/>
        </w:rPr>
      </w:pPr>
      <w:r w:rsidRPr="002E4691">
        <w:rPr>
          <w:rFonts w:cs="Times New Roman"/>
          <w:sz w:val="24"/>
          <w:szCs w:val="24"/>
        </w:rPr>
        <w:t>7) сформированность представлений о мире профессий, связанных с изучаемыми технологиями, их в</w:t>
      </w:r>
      <w:r w:rsidR="00CD02EE">
        <w:rPr>
          <w:rFonts w:cs="Times New Roman"/>
          <w:sz w:val="24"/>
          <w:szCs w:val="24"/>
        </w:rPr>
        <w:t>остребованности на рынке труда.</w:t>
      </w:r>
    </w:p>
    <w:p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«Физическая культура»: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 xml:space="preserve">5) умение оказывать первую помощь при травмах (например: извлечение и перемещение пострадавших, проведение иммобилизации с помощью подручных средств, </w:t>
      </w:r>
      <w:r w:rsidRPr="002E4691">
        <w:rPr>
          <w:rFonts w:cs="Times New Roman"/>
          <w:sz w:val="24"/>
          <w:szCs w:val="24"/>
        </w:rPr>
        <w:lastRenderedPageBreak/>
        <w:t>выполнение осмотра пострадавшего на наличие наружных кровотечений и мероприятий по их остановке);</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По учебному предмету «Основы безопасности жизнедеятельности»:</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2E4691" w:rsidRPr="002E4691" w:rsidRDefault="002E4691" w:rsidP="0093207A">
      <w:pPr>
        <w:spacing w:line="240" w:lineRule="auto"/>
        <w:ind w:firstLine="567"/>
        <w:rPr>
          <w:rFonts w:cs="Times New Roman"/>
          <w:sz w:val="24"/>
          <w:szCs w:val="24"/>
        </w:rPr>
      </w:pPr>
      <w:r w:rsidRPr="002E4691">
        <w:rPr>
          <w:rFonts w:cs="Times New Roman"/>
          <w:sz w:val="24"/>
          <w:szCs w:val="24"/>
        </w:rPr>
        <w:t xml:space="preserve">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w:t>
      </w:r>
      <w:r w:rsidRPr="002E4691">
        <w:rPr>
          <w:rFonts w:cs="Times New Roman"/>
          <w:sz w:val="24"/>
          <w:szCs w:val="24"/>
        </w:rPr>
        <w:lastRenderedPageBreak/>
        <w:t>общественных местах и на массовых мероприятиях, при коммуникации, при воздействии рисков культурной среды).</w:t>
      </w:r>
    </w:p>
    <w:p w:rsidR="0001343E" w:rsidRDefault="004C4610" w:rsidP="0093207A">
      <w:pPr>
        <w:spacing w:line="240" w:lineRule="auto"/>
        <w:ind w:firstLine="567"/>
        <w:rPr>
          <w:rFonts w:cs="Times New Roman"/>
          <w:sz w:val="24"/>
          <w:szCs w:val="24"/>
        </w:rPr>
      </w:pPr>
      <w:r>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Pr>
          <w:rFonts w:cs="Times New Roman"/>
          <w:sz w:val="24"/>
          <w:szCs w:val="24"/>
        </w:rPr>
        <w:t>с</w:t>
      </w:r>
      <w:r>
        <w:rPr>
          <w:rFonts w:cs="Times New Roman"/>
          <w:sz w:val="24"/>
          <w:szCs w:val="24"/>
        </w:rPr>
        <w:t xml:space="preserve">ле внеурочной деятельности. </w:t>
      </w:r>
      <w:r w:rsidR="0002224D">
        <w:rPr>
          <w:rFonts w:cs="Times New Roman"/>
          <w:sz w:val="24"/>
          <w:szCs w:val="24"/>
        </w:rPr>
        <w:t xml:space="preserve">Рабочие программы являются частью ООП и представлены в Приложении. </w:t>
      </w:r>
    </w:p>
    <w:p w:rsidR="007F01DA" w:rsidRDefault="0002224D" w:rsidP="0093207A">
      <w:pPr>
        <w:spacing w:line="240" w:lineRule="auto"/>
        <w:ind w:firstLine="567"/>
        <w:rPr>
          <w:rFonts w:cs="Times New Roman"/>
          <w:sz w:val="24"/>
          <w:szCs w:val="24"/>
        </w:rPr>
      </w:pPr>
      <w:r>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60288E" w:rsidRDefault="0060288E" w:rsidP="0060288E">
      <w:pPr>
        <w:spacing w:line="240" w:lineRule="auto"/>
        <w:ind w:firstLine="567"/>
        <w:rPr>
          <w:rFonts w:eastAsia="Times New Roman" w:cs="Times New Roman"/>
          <w:b/>
          <w:bCs/>
          <w:sz w:val="24"/>
          <w:szCs w:val="24"/>
        </w:rPr>
      </w:pPr>
      <w:bookmarkStart w:id="11" w:name="bookmark105"/>
      <w:bookmarkStart w:id="12" w:name="_Toc133230099"/>
      <w:bookmarkEnd w:id="11"/>
    </w:p>
    <w:p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Изучение дополнительных учебных предметов, курсов по выбору обучающихся обеспечивает: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rsidR="0060288E" w:rsidRPr="0060288E" w:rsidRDefault="0060288E" w:rsidP="00E434B7">
      <w:pPr>
        <w:numPr>
          <w:ilvl w:val="0"/>
          <w:numId w:val="121"/>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60288E" w:rsidRDefault="0060288E" w:rsidP="0060288E">
      <w:pPr>
        <w:spacing w:line="240" w:lineRule="auto"/>
        <w:ind w:left="284" w:firstLine="425"/>
        <w:rPr>
          <w:rFonts w:eastAsia="Times New Roman" w:cs="Times New Roman"/>
          <w:sz w:val="24"/>
          <w:szCs w:val="24"/>
        </w:rPr>
      </w:pPr>
    </w:p>
    <w:p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60288E" w:rsidRPr="0060288E" w:rsidRDefault="0060288E" w:rsidP="00E434B7">
      <w:pPr>
        <w:numPr>
          <w:ilvl w:val="0"/>
          <w:numId w:val="122"/>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rsidR="0060288E" w:rsidRPr="0060288E" w:rsidRDefault="0060288E" w:rsidP="00E434B7">
      <w:pPr>
        <w:numPr>
          <w:ilvl w:val="0"/>
          <w:numId w:val="122"/>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rsidR="0060288E" w:rsidRPr="0060288E" w:rsidRDefault="0060288E" w:rsidP="0060288E">
      <w:pPr>
        <w:spacing w:line="240" w:lineRule="auto"/>
        <w:ind w:firstLine="567"/>
        <w:rPr>
          <w:rFonts w:eastAsia="Times New Roman" w:cs="Times New Roman"/>
          <w:sz w:val="24"/>
          <w:szCs w:val="24"/>
        </w:rPr>
      </w:pPr>
    </w:p>
    <w:p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Индивидуальный(ые) проект(ы): </w:t>
      </w:r>
    </w:p>
    <w:p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Результаты выполнения индивидуального проекта отражают: </w:t>
      </w:r>
    </w:p>
    <w:p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коммуникативной, учебно-исследовательской деятельности, критического мышления; </w:t>
      </w:r>
    </w:p>
    <w:p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lastRenderedPageBreak/>
        <w:t xml:space="preserve">способность к инновационной, аналитической, творческой, интеллектуальной деятельности; </w:t>
      </w:r>
    </w:p>
    <w:p w:rsidR="0060288E" w:rsidRPr="0060288E" w:rsidRDefault="0060288E" w:rsidP="00E434B7">
      <w:pPr>
        <w:numPr>
          <w:ilvl w:val="0"/>
          <w:numId w:val="123"/>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60288E" w:rsidRPr="00CD02EE" w:rsidRDefault="0060288E" w:rsidP="00E434B7">
      <w:pPr>
        <w:numPr>
          <w:ilvl w:val="0"/>
          <w:numId w:val="123"/>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935A6D" w:rsidRDefault="00935A6D" w:rsidP="00FE1407">
      <w:pPr>
        <w:spacing w:line="240" w:lineRule="auto"/>
        <w:ind w:firstLine="709"/>
        <w:rPr>
          <w:rFonts w:eastAsia="SchoolBookSanPin"/>
          <w:sz w:val="24"/>
          <w:szCs w:val="24"/>
        </w:rPr>
      </w:pPr>
      <w:bookmarkStart w:id="13" w:name="_Hlk133223625"/>
      <w:bookmarkEnd w:id="12"/>
    </w:p>
    <w:p w:rsidR="00935A6D" w:rsidRDefault="00935A6D" w:rsidP="00935A6D">
      <w:pPr>
        <w:keepNext/>
        <w:keepLines/>
        <w:spacing w:before="40" w:line="240" w:lineRule="auto"/>
        <w:ind w:firstLine="0"/>
        <w:jc w:val="center"/>
        <w:outlineLvl w:val="1"/>
        <w:rPr>
          <w:rFonts w:eastAsiaTheme="majorEastAsia" w:cs="Times New Roman"/>
          <w:b/>
          <w:sz w:val="24"/>
          <w:szCs w:val="26"/>
        </w:rPr>
      </w:pPr>
      <w:r w:rsidRPr="00935A6D">
        <w:rPr>
          <w:rFonts w:eastAsiaTheme="majorEastAsia" w:cs="Times New Roman"/>
          <w:b/>
          <w:sz w:val="24"/>
          <w:szCs w:val="26"/>
        </w:rPr>
        <w:t xml:space="preserve">1.3. </w:t>
      </w:r>
      <w:bookmarkStart w:id="14" w:name="_Toc138712886"/>
      <w:bookmarkStart w:id="15" w:name="_Toc142198894"/>
      <w:r w:rsidRPr="00935A6D">
        <w:rPr>
          <w:rFonts w:eastAsiaTheme="majorEastAsia" w:cs="Times New Roman"/>
          <w:b/>
          <w:sz w:val="24"/>
          <w:szCs w:val="26"/>
        </w:rPr>
        <w:t xml:space="preserve">Система оценки </w:t>
      </w:r>
      <w:r w:rsidR="00CD02EE">
        <w:rPr>
          <w:rFonts w:eastAsiaTheme="majorEastAsia" w:cs="Times New Roman"/>
          <w:b/>
          <w:sz w:val="24"/>
          <w:szCs w:val="26"/>
        </w:rPr>
        <w:t xml:space="preserve">достижения планируемых </w:t>
      </w:r>
      <w:r w:rsidRPr="00935A6D">
        <w:rPr>
          <w:rFonts w:eastAsiaTheme="majorEastAsia" w:cs="Times New Roman"/>
          <w:b/>
          <w:sz w:val="24"/>
          <w:szCs w:val="26"/>
        </w:rPr>
        <w:t>результатов освоения основной образовательной программы</w:t>
      </w:r>
      <w:bookmarkEnd w:id="14"/>
      <w:bookmarkEnd w:id="15"/>
    </w:p>
    <w:p w:rsidR="00CD02EE" w:rsidRPr="00935A6D" w:rsidRDefault="00CD02EE" w:rsidP="00935A6D">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1.3.1.Общие положения</w:t>
      </w:r>
    </w:p>
    <w:p w:rsidR="00935A6D" w:rsidRDefault="00935A6D" w:rsidP="00935A6D">
      <w:pPr>
        <w:spacing w:line="240" w:lineRule="auto"/>
        <w:ind w:firstLine="0"/>
        <w:rPr>
          <w:rFonts w:eastAsia="SchoolBookSanPin"/>
          <w:sz w:val="24"/>
          <w:szCs w:val="24"/>
        </w:rPr>
      </w:pPr>
    </w:p>
    <w:p w:rsidR="00675A9B" w:rsidRPr="00FE1407"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 xml:space="preserve">Основными </w:t>
      </w:r>
      <w:r w:rsidRPr="00FE1407">
        <w:rPr>
          <w:rFonts w:eastAsia="SchoolBookSanPin"/>
          <w:b/>
          <w:sz w:val="24"/>
          <w:szCs w:val="24"/>
        </w:rPr>
        <w:t>направлениями и целями</w:t>
      </w:r>
      <w:r w:rsidRPr="00FE1407">
        <w:rPr>
          <w:rFonts w:eastAsia="SchoolBookSanPin"/>
          <w:bCs/>
          <w:sz w:val="24"/>
          <w:szCs w:val="24"/>
        </w:rPr>
        <w:t xml:space="preserve"> оценочной деятельности </w:t>
      </w:r>
      <w:r w:rsidRPr="00FE1407">
        <w:rPr>
          <w:rFonts w:eastAsia="SchoolBookSanPin"/>
          <w:bCs/>
          <w:sz w:val="24"/>
          <w:szCs w:val="24"/>
        </w:rPr>
        <w:br/>
      </w:r>
      <w:r w:rsidRPr="00FE1407">
        <w:rPr>
          <w:rFonts w:eastAsia="SchoolBookSanPin"/>
          <w:sz w:val="24"/>
          <w:szCs w:val="24"/>
        </w:rPr>
        <w:t>в образовательной организации являются:</w:t>
      </w:r>
    </w:p>
    <w:p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педагогических работников как основа аттестационных процедур;</w:t>
      </w:r>
    </w:p>
    <w:p w:rsidR="00675A9B" w:rsidRPr="00FE1407" w:rsidRDefault="00675A9B" w:rsidP="00E434B7">
      <w:pPr>
        <w:pStyle w:val="ac"/>
        <w:widowControl w:val="0"/>
        <w:numPr>
          <w:ilvl w:val="0"/>
          <w:numId w:val="103"/>
        </w:numPr>
        <w:spacing w:line="240" w:lineRule="auto"/>
        <w:ind w:left="0" w:firstLine="709"/>
        <w:rPr>
          <w:rFonts w:eastAsia="SchoolBookSanPin"/>
          <w:sz w:val="24"/>
          <w:szCs w:val="24"/>
        </w:rPr>
      </w:pPr>
      <w:r w:rsidRPr="00FE1407">
        <w:rPr>
          <w:rFonts w:eastAsia="SchoolBookSanPin"/>
          <w:sz w:val="24"/>
          <w:szCs w:val="24"/>
        </w:rPr>
        <w:t>оценка результатов деятельности образовательной организации как основа аккредитационных процедур.</w:t>
      </w:r>
    </w:p>
    <w:p w:rsidR="00675A9B" w:rsidRPr="00FE1407" w:rsidRDefault="00675A9B" w:rsidP="00FE1407">
      <w:pPr>
        <w:spacing w:line="240" w:lineRule="auto"/>
        <w:ind w:firstLine="709"/>
        <w:rPr>
          <w:rFonts w:eastAsia="SchoolBookSanPin"/>
          <w:sz w:val="24"/>
          <w:szCs w:val="24"/>
        </w:rPr>
      </w:pPr>
      <w:r w:rsidRPr="00FE1407">
        <w:rPr>
          <w:rFonts w:eastAsia="SchoolBookSanPin"/>
          <w:bCs/>
          <w:sz w:val="24"/>
          <w:szCs w:val="24"/>
        </w:rPr>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r w:rsidR="00FE1407">
        <w:rPr>
          <w:rFonts w:eastAsia="SchoolBookSanPin"/>
          <w:sz w:val="24"/>
          <w:szCs w:val="24"/>
        </w:rPr>
        <w:t xml:space="preserve"> в соответствии с </w:t>
      </w:r>
      <w:r w:rsidR="003A1C3C">
        <w:rPr>
          <w:rFonts w:eastAsia="SchoolBookSanPin"/>
          <w:sz w:val="24"/>
          <w:szCs w:val="24"/>
        </w:rPr>
        <w:t>внутренней системой оценки качества образования (ВСОКО) и единым графиком оценочных процедур школы</w:t>
      </w:r>
      <w:r w:rsidRPr="00FE1407">
        <w:rPr>
          <w:rFonts w:eastAsia="SchoolBookSanPin"/>
          <w:sz w:val="24"/>
          <w:szCs w:val="24"/>
        </w:rPr>
        <w:t>.</w:t>
      </w:r>
    </w:p>
    <w:p w:rsidR="00675A9B" w:rsidRPr="006F73B9" w:rsidRDefault="00675A9B" w:rsidP="00FE1407">
      <w:pPr>
        <w:spacing w:line="240" w:lineRule="auto"/>
        <w:ind w:firstLine="709"/>
        <w:rPr>
          <w:rFonts w:eastAsia="SchoolBookSanPin"/>
          <w:color w:val="FF0000"/>
          <w:sz w:val="24"/>
          <w:szCs w:val="24"/>
        </w:rPr>
      </w:pPr>
      <w:r w:rsidRPr="006F73B9">
        <w:rPr>
          <w:rFonts w:eastAsia="SchoolBookSanPin"/>
          <w:b/>
          <w:sz w:val="24"/>
          <w:szCs w:val="24"/>
        </w:rPr>
        <w:t>Внутренняя оценка включает</w:t>
      </w:r>
      <w:r w:rsidRPr="006F73B9">
        <w:rPr>
          <w:rFonts w:eastAsia="SchoolBookSanPin"/>
          <w:sz w:val="24"/>
          <w:szCs w:val="24"/>
        </w:rPr>
        <w:t>:</w:t>
      </w:r>
    </w:p>
    <w:p w:rsidR="00675A9B" w:rsidRPr="006F73B9"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6F73B9">
        <w:rPr>
          <w:rFonts w:eastAsia="SchoolBookSanPin"/>
          <w:sz w:val="24"/>
          <w:szCs w:val="24"/>
        </w:rPr>
        <w:t>стартовую диагностику (стартовые (диагностические) работы);</w:t>
      </w:r>
    </w:p>
    <w:p w:rsidR="00675A9B" w:rsidRPr="006F73B9"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6F73B9">
        <w:rPr>
          <w:rFonts w:eastAsia="SchoolBookSanPin"/>
          <w:sz w:val="24"/>
          <w:szCs w:val="24"/>
        </w:rPr>
        <w:t>текущую и тематическую оценку;</w:t>
      </w:r>
    </w:p>
    <w:p w:rsidR="008D14AC" w:rsidRPr="006F73B9" w:rsidRDefault="008D14AC"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6F73B9">
        <w:rPr>
          <w:rFonts w:eastAsia="SchoolBookSanPin"/>
          <w:sz w:val="24"/>
          <w:szCs w:val="24"/>
        </w:rPr>
        <w:t>итоговую оценку;</w:t>
      </w:r>
    </w:p>
    <w:p w:rsidR="00675A9B" w:rsidRPr="006F73B9"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6F73B9">
        <w:rPr>
          <w:rFonts w:eastAsia="SchoolBookSanPin"/>
          <w:sz w:val="24"/>
          <w:szCs w:val="24"/>
        </w:rPr>
        <w:t>промежуточную аттестацию;</w:t>
      </w:r>
    </w:p>
    <w:p w:rsidR="00675A9B" w:rsidRPr="006F73B9"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6F73B9">
        <w:rPr>
          <w:rFonts w:eastAsia="SchoolBookSanPin"/>
          <w:sz w:val="24"/>
          <w:szCs w:val="24"/>
        </w:rPr>
        <w:t>психолого-педагогическое наблюдение;</w:t>
      </w:r>
    </w:p>
    <w:p w:rsidR="00675A9B" w:rsidRPr="006F73B9" w:rsidRDefault="00675A9B" w:rsidP="00E434B7">
      <w:pPr>
        <w:pStyle w:val="ac"/>
        <w:widowControl w:val="0"/>
        <w:numPr>
          <w:ilvl w:val="0"/>
          <w:numId w:val="104"/>
        </w:numPr>
        <w:tabs>
          <w:tab w:val="left" w:pos="709"/>
          <w:tab w:val="left" w:pos="851"/>
        </w:tabs>
        <w:spacing w:line="240" w:lineRule="auto"/>
        <w:ind w:left="0" w:firstLine="709"/>
        <w:rPr>
          <w:rFonts w:eastAsia="SchoolBookSanPin"/>
          <w:sz w:val="24"/>
          <w:szCs w:val="24"/>
        </w:rPr>
      </w:pPr>
      <w:r w:rsidRPr="006F73B9">
        <w:rPr>
          <w:rFonts w:eastAsia="SchoolBookSanPin"/>
          <w:sz w:val="24"/>
          <w:szCs w:val="24"/>
        </w:rPr>
        <w:t>внутренний мониторинг образовательных достижений обучающихся (комплексные (диагностические) работы).</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Особенности формирования, процедуры оценивания и другие положения определены в отдельном локальном акте. </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На каждого выпускника 9 класса готовится характеристика. </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Характеристика готовится на основании:</w:t>
      </w:r>
    </w:p>
    <w:p w:rsidR="00675A9B" w:rsidRPr="00FE1407" w:rsidRDefault="00675A9B" w:rsidP="00E434B7">
      <w:pPr>
        <w:pStyle w:val="ae"/>
        <w:numPr>
          <w:ilvl w:val="0"/>
          <w:numId w:val="113"/>
        </w:numPr>
        <w:jc w:val="both"/>
        <w:rPr>
          <w:rFonts w:ascii="Times New Roman" w:hAnsi="Times New Roman" w:cs="Times New Roman"/>
          <w:sz w:val="24"/>
          <w:szCs w:val="24"/>
        </w:rPr>
      </w:pPr>
      <w:bookmarkStart w:id="16" w:name="bookmark143"/>
      <w:bookmarkEnd w:id="16"/>
      <w:r w:rsidRPr="00FE1407">
        <w:rPr>
          <w:rFonts w:ascii="Times New Roman" w:hAnsi="Times New Roman" w:cs="Times New Roman"/>
          <w:sz w:val="24"/>
          <w:szCs w:val="24"/>
        </w:rPr>
        <w:t>объективных показателей образовательных достижений обу</w:t>
      </w:r>
      <w:r w:rsidRPr="00FE1407">
        <w:rPr>
          <w:rFonts w:ascii="Times New Roman" w:hAnsi="Times New Roman" w:cs="Times New Roman"/>
          <w:sz w:val="24"/>
          <w:szCs w:val="24"/>
        </w:rPr>
        <w:softHyphen/>
        <w:t>чающегося на уровне основного образования;</w:t>
      </w:r>
    </w:p>
    <w:p w:rsidR="00675A9B" w:rsidRPr="00FE1407" w:rsidRDefault="00675A9B" w:rsidP="00E434B7">
      <w:pPr>
        <w:pStyle w:val="ae"/>
        <w:numPr>
          <w:ilvl w:val="0"/>
          <w:numId w:val="113"/>
        </w:numPr>
        <w:jc w:val="both"/>
        <w:rPr>
          <w:rFonts w:ascii="Times New Roman" w:hAnsi="Times New Roman" w:cs="Times New Roman"/>
          <w:sz w:val="24"/>
          <w:szCs w:val="24"/>
        </w:rPr>
      </w:pPr>
      <w:bookmarkStart w:id="17" w:name="bookmark144"/>
      <w:bookmarkStart w:id="18" w:name="bookmark145"/>
      <w:bookmarkEnd w:id="17"/>
      <w:bookmarkEnd w:id="18"/>
      <w:r w:rsidRPr="00FE1407">
        <w:rPr>
          <w:rFonts w:ascii="Times New Roman" w:hAnsi="Times New Roman" w:cs="Times New Roman"/>
          <w:sz w:val="24"/>
          <w:szCs w:val="24"/>
        </w:rPr>
        <w:lastRenderedPageBreak/>
        <w:t>экспертных оценок классного руководителя и учителей, об</w:t>
      </w:r>
      <w:r w:rsidRPr="00FE1407">
        <w:rPr>
          <w:rFonts w:ascii="Times New Roman" w:hAnsi="Times New Roman" w:cs="Times New Roman"/>
          <w:sz w:val="24"/>
          <w:szCs w:val="24"/>
        </w:rPr>
        <w:softHyphen/>
        <w:t>учавших данного выпускника на уровне основного общего образования;</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В характеристике выпускника:</w:t>
      </w:r>
    </w:p>
    <w:p w:rsidR="00675A9B" w:rsidRPr="00FE1407" w:rsidRDefault="00675A9B" w:rsidP="00E434B7">
      <w:pPr>
        <w:pStyle w:val="ae"/>
        <w:numPr>
          <w:ilvl w:val="0"/>
          <w:numId w:val="114"/>
        </w:numPr>
        <w:jc w:val="both"/>
        <w:rPr>
          <w:rFonts w:ascii="Times New Roman" w:hAnsi="Times New Roman" w:cs="Times New Roman"/>
          <w:sz w:val="24"/>
          <w:szCs w:val="24"/>
        </w:rPr>
      </w:pPr>
      <w:bookmarkStart w:id="19" w:name="bookmark146"/>
      <w:bookmarkEnd w:id="19"/>
      <w:r w:rsidRPr="00FE1407">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E1407">
        <w:rPr>
          <w:rFonts w:ascii="Times New Roman" w:hAnsi="Times New Roman" w:cs="Times New Roman"/>
          <w:sz w:val="24"/>
          <w:szCs w:val="24"/>
        </w:rPr>
        <w:softHyphen/>
        <w:t>зультатов;</w:t>
      </w:r>
    </w:p>
    <w:p w:rsidR="00675A9B" w:rsidRPr="00FE1407" w:rsidRDefault="00675A9B" w:rsidP="00E434B7">
      <w:pPr>
        <w:pStyle w:val="ae"/>
        <w:numPr>
          <w:ilvl w:val="0"/>
          <w:numId w:val="114"/>
        </w:numPr>
        <w:jc w:val="both"/>
        <w:rPr>
          <w:rFonts w:ascii="Times New Roman" w:hAnsi="Times New Roman" w:cs="Times New Roman"/>
          <w:sz w:val="24"/>
          <w:szCs w:val="24"/>
        </w:rPr>
      </w:pPr>
      <w:r w:rsidRPr="00FE1407">
        <w:rPr>
          <w:rFonts w:ascii="Times New Roman" w:hAnsi="Times New Roman" w:cs="Times New Roman"/>
          <w:sz w:val="24"/>
          <w:szCs w:val="24"/>
        </w:rPr>
        <w:t>даются педагогические рекомендации по выбору индивиду</w:t>
      </w:r>
      <w:r w:rsidRPr="00FE1407">
        <w:rPr>
          <w:rFonts w:ascii="Times New Roman" w:hAnsi="Times New Roman" w:cs="Times New Roman"/>
          <w:sz w:val="24"/>
          <w:szCs w:val="24"/>
        </w:rPr>
        <w:softHyphen/>
        <w:t>альной образовательной траектории на уровне среднего об</w:t>
      </w:r>
      <w:r w:rsidRPr="00FE1407">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E1407">
        <w:rPr>
          <w:rFonts w:ascii="Times New Roman" w:hAnsi="Times New Roman" w:cs="Times New Roman"/>
          <w:sz w:val="24"/>
          <w:szCs w:val="24"/>
        </w:rPr>
        <w:softHyphen/>
        <w:t>ных образовательных достижений.</w:t>
      </w:r>
    </w:p>
    <w:p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Рекомендации педагогического коллектива по выбору инди</w:t>
      </w:r>
      <w:r w:rsidRPr="00FE1407">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20" w:name="bookmark116"/>
      <w:bookmarkEnd w:id="20"/>
    </w:p>
    <w:p w:rsidR="00675A9B" w:rsidRPr="00E53444" w:rsidRDefault="00675A9B" w:rsidP="00675A9B">
      <w:pPr>
        <w:pStyle w:val="ac"/>
        <w:tabs>
          <w:tab w:val="left" w:pos="709"/>
          <w:tab w:val="left" w:pos="851"/>
        </w:tabs>
        <w:spacing w:line="276" w:lineRule="auto"/>
        <w:ind w:left="1429" w:firstLine="0"/>
        <w:rPr>
          <w:rFonts w:eastAsia="SchoolBookSanPin"/>
          <w:color w:val="70AD47" w:themeColor="accent6"/>
          <w:sz w:val="24"/>
          <w:szCs w:val="24"/>
        </w:rPr>
      </w:pPr>
    </w:p>
    <w:p w:rsidR="00675A9B" w:rsidRPr="00B612C1" w:rsidRDefault="00675A9B" w:rsidP="00B612C1">
      <w:pPr>
        <w:spacing w:line="240" w:lineRule="auto"/>
        <w:ind w:firstLine="709"/>
        <w:rPr>
          <w:rFonts w:eastAsia="SchoolBookSanPin"/>
          <w:b/>
          <w:bCs/>
          <w:sz w:val="24"/>
          <w:szCs w:val="24"/>
        </w:rPr>
      </w:pPr>
      <w:r w:rsidRPr="00B612C1">
        <w:rPr>
          <w:rFonts w:eastAsia="SchoolBookSanPin"/>
          <w:b/>
          <w:bCs/>
          <w:sz w:val="24"/>
          <w:szCs w:val="24"/>
        </w:rPr>
        <w:t>Внешняя оценка включает:</w:t>
      </w:r>
    </w:p>
    <w:p w:rsidR="00675A9B" w:rsidRPr="00B612C1"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независимую оценку качества образования (в том числе всероссийские проверочные работы);</w:t>
      </w:r>
    </w:p>
    <w:p w:rsidR="00675A9B" w:rsidRPr="00EF7CEE" w:rsidRDefault="00675A9B"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B612C1">
        <w:rPr>
          <w:rFonts w:eastAsia="SchoolBookSanPin"/>
          <w:sz w:val="24"/>
          <w:szCs w:val="24"/>
        </w:rPr>
        <w:t xml:space="preserve">мониторинговые исследования муниципального, регионального </w:t>
      </w:r>
      <w:r w:rsidRPr="00B612C1">
        <w:rPr>
          <w:rFonts w:eastAsia="SchoolBookSanPin"/>
          <w:sz w:val="24"/>
          <w:szCs w:val="24"/>
        </w:rPr>
        <w:br/>
        <w:t xml:space="preserve">и </w:t>
      </w:r>
      <w:r w:rsidRPr="00EF7CEE">
        <w:rPr>
          <w:rFonts w:eastAsia="SchoolBookSanPin"/>
          <w:sz w:val="24"/>
          <w:szCs w:val="24"/>
        </w:rPr>
        <w:t>федерального уровней;</w:t>
      </w:r>
    </w:p>
    <w:p w:rsidR="00675A9B" w:rsidRPr="00EF7CEE" w:rsidRDefault="008D14AC" w:rsidP="00E434B7">
      <w:pPr>
        <w:pStyle w:val="ac"/>
        <w:widowControl w:val="0"/>
        <w:numPr>
          <w:ilvl w:val="0"/>
          <w:numId w:val="105"/>
        </w:numPr>
        <w:tabs>
          <w:tab w:val="left" w:pos="709"/>
          <w:tab w:val="left" w:pos="851"/>
        </w:tabs>
        <w:spacing w:line="240" w:lineRule="auto"/>
        <w:ind w:left="0" w:firstLine="709"/>
        <w:rPr>
          <w:rFonts w:eastAsia="SchoolBookSanPin"/>
          <w:sz w:val="24"/>
          <w:szCs w:val="24"/>
        </w:rPr>
      </w:pPr>
      <w:r w:rsidRPr="00EF7CEE">
        <w:rPr>
          <w:rFonts w:eastAsia="SchoolBookSanPin"/>
          <w:sz w:val="24"/>
          <w:szCs w:val="24"/>
        </w:rPr>
        <w:t>итоговую аттестацию</w:t>
      </w:r>
      <w:r w:rsidR="00675A9B" w:rsidRPr="00EF7CEE">
        <w:rPr>
          <w:rFonts w:eastAsia="SchoolBookSanPin"/>
          <w:sz w:val="24"/>
          <w:szCs w:val="24"/>
        </w:rPr>
        <w:t>.</w:t>
      </w:r>
    </w:p>
    <w:p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Системно-деятельностный подход</w:t>
      </w:r>
      <w:r w:rsidRPr="00EF7CEE">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Уровневый подход</w:t>
      </w:r>
      <w:r w:rsidRPr="00EF7CEE">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EF7CEE">
        <w:rPr>
          <w:rFonts w:eastAsia="SchoolBookSanPin"/>
          <w:sz w:val="24"/>
          <w:szCs w:val="24"/>
        </w:rPr>
        <w:br/>
        <w:t>к содержанию оценки, так и к представлению и интерпретации результатов измерений.</w:t>
      </w:r>
    </w:p>
    <w:p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EF7CEE">
        <w:rPr>
          <w:rFonts w:eastAsia="SchoolBookSanPin"/>
          <w:sz w:val="24"/>
          <w:szCs w:val="24"/>
        </w:rPr>
        <w:t xml:space="preserve">, </w:t>
      </w:r>
      <w:r w:rsidRPr="00EF7CEE">
        <w:rPr>
          <w:rFonts w:eastAsia="SchoolBookSanPin"/>
          <w:sz w:val="24"/>
          <w:szCs w:val="24"/>
        </w:rPr>
        <w:t>выступает достаточн</w:t>
      </w:r>
      <w:r w:rsidR="003853FF" w:rsidRPr="00EF7CEE">
        <w:rPr>
          <w:rFonts w:eastAsia="SchoolBookSanPin"/>
          <w:sz w:val="24"/>
          <w:szCs w:val="24"/>
        </w:rPr>
        <w:t>ой основой</w:t>
      </w:r>
      <w:r w:rsidRPr="00EF7CEE">
        <w:rPr>
          <w:rFonts w:eastAsia="SchoolBookSanPin"/>
          <w:sz w:val="24"/>
          <w:szCs w:val="24"/>
        </w:rPr>
        <w:t xml:space="preserve"> для продолжения обучения и усвоения последующего учебного материала.</w:t>
      </w:r>
    </w:p>
    <w:p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Комплексный подход</w:t>
      </w:r>
      <w:r w:rsidRPr="00EF7CEE">
        <w:rPr>
          <w:rFonts w:eastAsia="SchoolBookSanPin"/>
          <w:sz w:val="24"/>
          <w:szCs w:val="24"/>
        </w:rPr>
        <w:t>к оценке образовательных достижений реализуется через:</w:t>
      </w:r>
    </w:p>
    <w:p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оценку предметных и метапредметных результатов;</w:t>
      </w:r>
    </w:p>
    <w:p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комплекса оценочных процедур </w:t>
      </w:r>
      <w:r w:rsidR="003853FF" w:rsidRPr="00EF7CEE">
        <w:rPr>
          <w:rFonts w:eastAsia="SchoolBookSanPin"/>
          <w:sz w:val="24"/>
          <w:szCs w:val="24"/>
        </w:rPr>
        <w:t>для выявления динамики</w:t>
      </w:r>
      <w:r w:rsidRPr="00EF7CEE">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75A9B" w:rsidRPr="00EF7CEE"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разнообразных методов и форм оценки, взаимно дополняющих друг друга</w:t>
      </w:r>
      <w:r w:rsidR="003853FF" w:rsidRPr="00EF7CEE">
        <w:rPr>
          <w:rFonts w:eastAsia="SchoolBookSanPin"/>
          <w:sz w:val="24"/>
          <w:szCs w:val="24"/>
        </w:rPr>
        <w:t xml:space="preserve">, </w:t>
      </w:r>
      <w:r w:rsidRPr="00EF7CEE">
        <w:rPr>
          <w:rFonts w:eastAsia="SchoolBookSanPin"/>
          <w:sz w:val="24"/>
          <w:szCs w:val="24"/>
        </w:rPr>
        <w:t xml:space="preserve">в том числе </w:t>
      </w:r>
      <w:r w:rsidR="003853FF" w:rsidRPr="00EF7CEE">
        <w:rPr>
          <w:rFonts w:eastAsia="SchoolBookSanPin"/>
          <w:sz w:val="24"/>
          <w:szCs w:val="24"/>
        </w:rPr>
        <w:t>оценок проектов, практических, исследовательских, творческих работ, наблюдения;</w:t>
      </w:r>
    </w:p>
    <w:p w:rsidR="00675A9B" w:rsidRPr="00B612C1" w:rsidRDefault="00675A9B" w:rsidP="00E434B7">
      <w:pPr>
        <w:pStyle w:val="ac"/>
        <w:widowControl w:val="0"/>
        <w:numPr>
          <w:ilvl w:val="0"/>
          <w:numId w:val="106"/>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форм работы, обеспечивающих возможность включения обучающихся в самостоятельную</w:t>
      </w:r>
      <w:r w:rsidRPr="00B612C1">
        <w:rPr>
          <w:rFonts w:eastAsia="SchoolBookSanPin"/>
          <w:sz w:val="24"/>
          <w:szCs w:val="24"/>
        </w:rPr>
        <w:t xml:space="preserve"> оценочную деятельность (самоанализ, самооценка, взаимооценка);</w:t>
      </w:r>
    </w:p>
    <w:p w:rsidR="00675A9B" w:rsidRPr="00B612C1" w:rsidRDefault="00675A9B" w:rsidP="00E434B7">
      <w:pPr>
        <w:pStyle w:val="ac"/>
        <w:widowControl w:val="0"/>
        <w:numPr>
          <w:ilvl w:val="0"/>
          <w:numId w:val="106"/>
        </w:numPr>
        <w:tabs>
          <w:tab w:val="left" w:pos="851"/>
        </w:tabs>
        <w:spacing w:line="240" w:lineRule="auto"/>
        <w:ind w:left="0" w:firstLine="709"/>
        <w:rPr>
          <w:sz w:val="24"/>
          <w:szCs w:val="24"/>
        </w:rPr>
      </w:pPr>
      <w:r w:rsidRPr="00B612C1">
        <w:rPr>
          <w:rFonts w:eastAsia="SchoolBookSanPin"/>
          <w:sz w:val="24"/>
          <w:szCs w:val="24"/>
        </w:rPr>
        <w:t xml:space="preserve">использования мониторинга динамических показателей освоения умений и </w:t>
      </w:r>
      <w:r w:rsidRPr="00B612C1">
        <w:rPr>
          <w:rFonts w:eastAsia="SchoolBookSanPin"/>
          <w:sz w:val="24"/>
          <w:szCs w:val="24"/>
        </w:rPr>
        <w:lastRenderedPageBreak/>
        <w:t>знаний, в том числе формируемых с использованием информационно-коммуникационных (цифровых) технологий.</w:t>
      </w:r>
    </w:p>
    <w:p w:rsidR="00675A9B" w:rsidRPr="00B612C1" w:rsidRDefault="00675A9B" w:rsidP="00B612C1">
      <w:pPr>
        <w:pStyle w:val="ae"/>
        <w:ind w:firstLine="567"/>
        <w:jc w:val="both"/>
        <w:rPr>
          <w:rFonts w:ascii="Times New Roman" w:hAnsi="Times New Roman" w:cs="Times New Roman"/>
          <w:sz w:val="24"/>
          <w:szCs w:val="24"/>
        </w:rPr>
      </w:pPr>
      <w:r w:rsidRPr="00B612C1">
        <w:rPr>
          <w:rFonts w:ascii="Times New Roman" w:hAnsi="Times New Roman" w:cs="Times New Roman"/>
          <w:b/>
          <w:bCs/>
          <w:sz w:val="24"/>
          <w:szCs w:val="24"/>
        </w:rPr>
        <w:t>Критериальное оценивание</w:t>
      </w:r>
      <w:r w:rsidRPr="00B612C1">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rsidR="00675A9B" w:rsidRPr="00B612C1" w:rsidRDefault="00675A9B" w:rsidP="00EE63DF">
      <w:pPr>
        <w:spacing w:line="240" w:lineRule="auto"/>
        <w:ind w:firstLine="567"/>
        <w:rPr>
          <w:sz w:val="24"/>
          <w:szCs w:val="24"/>
        </w:rPr>
      </w:pPr>
      <w:r w:rsidRPr="00B612C1">
        <w:rPr>
          <w:b/>
          <w:bCs/>
          <w:sz w:val="24"/>
          <w:szCs w:val="24"/>
        </w:rPr>
        <w:t>Оценка личностных результатов</w:t>
      </w:r>
      <w:r w:rsidRPr="00B612C1">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75A9B" w:rsidRPr="00B612C1" w:rsidRDefault="00675A9B" w:rsidP="00EE63DF">
      <w:pPr>
        <w:spacing w:line="240" w:lineRule="auto"/>
        <w:ind w:firstLine="567"/>
        <w:rPr>
          <w:sz w:val="24"/>
          <w:szCs w:val="24"/>
        </w:rPr>
      </w:pPr>
      <w:r w:rsidRPr="00B612C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1" w:name="_Hlk141360852"/>
      <w:r w:rsidR="003853FF" w:rsidRPr="00B612C1">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1"/>
    <w:p w:rsidR="00675A9B" w:rsidRPr="00B612C1" w:rsidRDefault="00675A9B" w:rsidP="00EE63DF">
      <w:pPr>
        <w:spacing w:line="240" w:lineRule="auto"/>
        <w:ind w:firstLine="567"/>
        <w:rPr>
          <w:sz w:val="24"/>
          <w:szCs w:val="24"/>
        </w:rPr>
      </w:pPr>
      <w:r w:rsidRPr="00B612C1">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rsidR="00675A9B" w:rsidRPr="00B612C1" w:rsidRDefault="00675A9B" w:rsidP="00EE63DF">
      <w:pPr>
        <w:spacing w:line="240" w:lineRule="auto"/>
        <w:ind w:firstLine="567"/>
        <w:rPr>
          <w:sz w:val="24"/>
          <w:szCs w:val="24"/>
        </w:rPr>
      </w:pPr>
      <w:r w:rsidRPr="00B612C1">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75A9B" w:rsidRPr="00B612C1" w:rsidRDefault="00C74F8C" w:rsidP="00EE63DF">
      <w:pPr>
        <w:spacing w:line="240" w:lineRule="auto"/>
        <w:ind w:firstLine="567"/>
        <w:rPr>
          <w:rFonts w:eastAsia="SchoolBookSanPin"/>
          <w:sz w:val="24"/>
          <w:szCs w:val="24"/>
        </w:rPr>
      </w:pPr>
      <w:bookmarkStart w:id="22"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2"/>
    <w:p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612C1">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75A9B" w:rsidRPr="00B612C1" w:rsidRDefault="00675A9B" w:rsidP="00E434B7">
      <w:pPr>
        <w:pStyle w:val="ac"/>
        <w:widowControl w:val="0"/>
        <w:numPr>
          <w:ilvl w:val="0"/>
          <w:numId w:val="107"/>
        </w:numPr>
        <w:spacing w:line="240" w:lineRule="auto"/>
        <w:ind w:left="0" w:firstLine="567"/>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612C1">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B612C1">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rsidR="00B612C1" w:rsidRPr="00B7340D" w:rsidRDefault="00675A9B" w:rsidP="00B7340D">
      <w:pPr>
        <w:spacing w:line="240" w:lineRule="auto"/>
        <w:ind w:firstLine="567"/>
        <w:rPr>
          <w:rFonts w:eastAsia="SchoolBookSanPin"/>
          <w:sz w:val="24"/>
          <w:szCs w:val="24"/>
        </w:rPr>
      </w:pPr>
      <w:r w:rsidRPr="00B612C1">
        <w:rPr>
          <w:rFonts w:eastAsia="SchoolBookSanPi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w:t>
      </w:r>
      <w:r w:rsidRPr="00B612C1">
        <w:rPr>
          <w:rFonts w:eastAsia="SchoolBookSanPin"/>
          <w:sz w:val="24"/>
          <w:szCs w:val="24"/>
        </w:rPr>
        <w:lastRenderedPageBreak/>
        <w:t>и может включать диагностические материалы по оценке читательской</w:t>
      </w:r>
      <w:r w:rsidR="00C74F8C" w:rsidRPr="00B612C1">
        <w:rPr>
          <w:rFonts w:eastAsia="SchoolBookSanPin"/>
          <w:sz w:val="24"/>
          <w:szCs w:val="24"/>
        </w:rPr>
        <w:t>, естественнонаучной, математической, ц</w:t>
      </w:r>
      <w:r w:rsidRPr="00B612C1">
        <w:rPr>
          <w:rFonts w:eastAsia="SchoolBookSanPin"/>
          <w:sz w:val="24"/>
          <w:szCs w:val="24"/>
        </w:rPr>
        <w:t>ифровой</w:t>
      </w:r>
      <w:r w:rsidR="00C74F8C" w:rsidRPr="00B612C1">
        <w:rPr>
          <w:rFonts w:eastAsia="SchoolBookSanPin"/>
          <w:sz w:val="24"/>
          <w:szCs w:val="24"/>
        </w:rPr>
        <w:t xml:space="preserve">, финансовой </w:t>
      </w:r>
      <w:r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rsidR="00B7340D" w:rsidRPr="00B7340D" w:rsidRDefault="00675A9B" w:rsidP="00B7340D">
      <w:pPr>
        <w:pStyle w:val="ae"/>
        <w:ind w:firstLine="567"/>
        <w:jc w:val="both"/>
        <w:rPr>
          <w:rFonts w:ascii="Times New Roman" w:eastAsia="Times New Roman" w:hAnsi="Times New Roman" w:cs="Times New Roman"/>
          <w:color w:val="FF0000"/>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r w:rsidRPr="00B7340D">
        <w:rPr>
          <w:rFonts w:ascii="Times New Roman" w:hAnsi="Times New Roman" w:cs="Times New Roman"/>
          <w:sz w:val="24"/>
          <w:szCs w:val="24"/>
        </w:rPr>
        <w:t>:</w:t>
      </w:r>
    </w:p>
    <w:tbl>
      <w:tblPr>
        <w:tblStyle w:val="a5"/>
        <w:tblW w:w="5508" w:type="pct"/>
        <w:tblInd w:w="-572" w:type="dxa"/>
        <w:tblLayout w:type="fixed"/>
        <w:tblLook w:val="04A0" w:firstRow="1" w:lastRow="0" w:firstColumn="1" w:lastColumn="0" w:noHBand="0" w:noVBand="1"/>
      </w:tblPr>
      <w:tblGrid>
        <w:gridCol w:w="1389"/>
        <w:gridCol w:w="1276"/>
        <w:gridCol w:w="1449"/>
        <w:gridCol w:w="1809"/>
        <w:gridCol w:w="1449"/>
        <w:gridCol w:w="1387"/>
        <w:gridCol w:w="1784"/>
      </w:tblGrid>
      <w:tr w:rsidR="00CB647C" w:rsidRPr="00EE63DF" w:rsidTr="00CB647C">
        <w:tc>
          <w:tcPr>
            <w:tcW w:w="659" w:type="pct"/>
            <w:vMerge w:val="restar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Направление деятельности</w:t>
            </w:r>
          </w:p>
        </w:tc>
        <w:tc>
          <w:tcPr>
            <w:tcW w:w="605" w:type="pct"/>
            <w:vMerge w:val="restar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Ответственные</w:t>
            </w:r>
          </w:p>
        </w:tc>
        <w:tc>
          <w:tcPr>
            <w:tcW w:w="687"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858"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687"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658"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846"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rsidTr="00CB647C">
        <w:tc>
          <w:tcPr>
            <w:tcW w:w="659" w:type="pct"/>
            <w:vMerge/>
          </w:tcPr>
          <w:p w:rsidR="00675A9B" w:rsidRPr="00EE63DF" w:rsidRDefault="00675A9B" w:rsidP="00EE63DF">
            <w:pPr>
              <w:spacing w:line="240" w:lineRule="auto"/>
              <w:ind w:firstLine="30"/>
              <w:jc w:val="center"/>
              <w:rPr>
                <w:rFonts w:cs="Times New Roman"/>
                <w:b/>
                <w:bCs/>
                <w:sz w:val="18"/>
                <w:szCs w:val="20"/>
              </w:rPr>
            </w:pPr>
          </w:p>
        </w:tc>
        <w:tc>
          <w:tcPr>
            <w:tcW w:w="605" w:type="pct"/>
            <w:vMerge/>
          </w:tcPr>
          <w:p w:rsidR="00675A9B" w:rsidRPr="00EE63DF" w:rsidRDefault="00675A9B" w:rsidP="00EE63DF">
            <w:pPr>
              <w:spacing w:line="240" w:lineRule="auto"/>
              <w:ind w:firstLine="30"/>
              <w:jc w:val="center"/>
              <w:rPr>
                <w:rFonts w:cs="Times New Roman"/>
                <w:b/>
                <w:bCs/>
                <w:sz w:val="18"/>
                <w:szCs w:val="20"/>
              </w:rPr>
            </w:pPr>
          </w:p>
        </w:tc>
        <w:tc>
          <w:tcPr>
            <w:tcW w:w="3737" w:type="pct"/>
            <w:gridSpan w:val="5"/>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CB647C" w:rsidRPr="00EE63DF" w:rsidTr="00CB647C">
        <w:tc>
          <w:tcPr>
            <w:tcW w:w="659" w:type="pct"/>
            <w:vMerge w:val="restar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Внутришкольный мониторинг «Оценка метапредметных результатов»</w:t>
            </w:r>
          </w:p>
          <w:p w:rsidR="00675A9B" w:rsidRPr="00EE63DF" w:rsidRDefault="00675A9B" w:rsidP="00EE63DF">
            <w:pPr>
              <w:spacing w:line="240" w:lineRule="auto"/>
              <w:ind w:firstLine="30"/>
              <w:jc w:val="center"/>
              <w:rPr>
                <w:rFonts w:cs="Times New Roman"/>
                <w:sz w:val="18"/>
                <w:szCs w:val="20"/>
              </w:rPr>
            </w:pPr>
          </w:p>
        </w:tc>
        <w:tc>
          <w:tcPr>
            <w:tcW w:w="605" w:type="pct"/>
            <w:vMerge w:val="restar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Администрация</w:t>
            </w:r>
          </w:p>
        </w:tc>
        <w:tc>
          <w:tcPr>
            <w:tcW w:w="687"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85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687"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финансовой грамотности.</w:t>
            </w:r>
          </w:p>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65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w:t>
            </w:r>
          </w:p>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Функциональной грамотности.</w:t>
            </w:r>
          </w:p>
          <w:p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846" w:type="pct"/>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Проверка сформированности регулятивных, коммуникативных и познавательных учебных действий.</w:t>
            </w:r>
          </w:p>
          <w:p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Экспертная оценка процесса и результатов выполнения учебных исследований и проектов</w:t>
            </w:r>
          </w:p>
        </w:tc>
      </w:tr>
      <w:tr w:rsidR="00B612C1" w:rsidRPr="00EE63DF" w:rsidTr="00CB647C">
        <w:tc>
          <w:tcPr>
            <w:tcW w:w="659" w:type="pct"/>
            <w:vMerge/>
          </w:tcPr>
          <w:p w:rsidR="00675A9B" w:rsidRPr="00EE63DF" w:rsidRDefault="00675A9B" w:rsidP="00EE63DF">
            <w:pPr>
              <w:spacing w:line="240" w:lineRule="auto"/>
              <w:ind w:firstLine="30"/>
              <w:jc w:val="center"/>
              <w:rPr>
                <w:rFonts w:cs="Times New Roman"/>
                <w:sz w:val="18"/>
                <w:szCs w:val="20"/>
              </w:rPr>
            </w:pPr>
          </w:p>
        </w:tc>
        <w:tc>
          <w:tcPr>
            <w:tcW w:w="605" w:type="pct"/>
            <w:vMerge/>
          </w:tcPr>
          <w:p w:rsidR="00675A9B" w:rsidRPr="00EE63DF" w:rsidRDefault="00675A9B" w:rsidP="00EE63DF">
            <w:pPr>
              <w:spacing w:line="240" w:lineRule="auto"/>
              <w:ind w:firstLine="30"/>
              <w:jc w:val="center"/>
              <w:rPr>
                <w:rFonts w:cs="Times New Roman"/>
                <w:sz w:val="18"/>
                <w:szCs w:val="20"/>
              </w:rPr>
            </w:pPr>
          </w:p>
        </w:tc>
        <w:tc>
          <w:tcPr>
            <w:tcW w:w="3737" w:type="pct"/>
            <w:gridSpan w:val="5"/>
          </w:tcPr>
          <w:p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CB647C" w:rsidRPr="00EE63DF" w:rsidTr="00CB647C">
        <w:tc>
          <w:tcPr>
            <w:tcW w:w="659" w:type="pct"/>
            <w:vMerge/>
          </w:tcPr>
          <w:p w:rsidR="00675A9B" w:rsidRPr="00EE63DF" w:rsidRDefault="00675A9B" w:rsidP="00EE63DF">
            <w:pPr>
              <w:spacing w:line="240" w:lineRule="auto"/>
              <w:ind w:firstLine="30"/>
              <w:jc w:val="center"/>
              <w:rPr>
                <w:rFonts w:cs="Times New Roman"/>
                <w:sz w:val="18"/>
                <w:szCs w:val="20"/>
              </w:rPr>
            </w:pPr>
          </w:p>
        </w:tc>
        <w:tc>
          <w:tcPr>
            <w:tcW w:w="605" w:type="pct"/>
            <w:vMerge/>
          </w:tcPr>
          <w:p w:rsidR="00675A9B" w:rsidRPr="00EE63DF" w:rsidRDefault="00675A9B" w:rsidP="00EE63DF">
            <w:pPr>
              <w:spacing w:line="240" w:lineRule="auto"/>
              <w:ind w:firstLine="30"/>
              <w:jc w:val="center"/>
              <w:rPr>
                <w:rFonts w:cs="Times New Roman"/>
                <w:sz w:val="18"/>
                <w:szCs w:val="20"/>
              </w:rPr>
            </w:pPr>
          </w:p>
        </w:tc>
        <w:tc>
          <w:tcPr>
            <w:tcW w:w="687"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85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87"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58"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846" w:type="pct"/>
          </w:tcPr>
          <w:p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rsidR="00EE63DF" w:rsidRDefault="00EE63DF" w:rsidP="00EE63DF">
      <w:pPr>
        <w:spacing w:line="240" w:lineRule="auto"/>
        <w:ind w:firstLine="567"/>
        <w:rPr>
          <w:rFonts w:cs="Times New Roman"/>
          <w:i/>
          <w:iCs/>
          <w:color w:val="FF0000"/>
          <w:sz w:val="24"/>
          <w:szCs w:val="24"/>
        </w:rPr>
      </w:pPr>
    </w:p>
    <w:p w:rsidR="00675A9B" w:rsidRPr="00EE63DF" w:rsidRDefault="00675A9B" w:rsidP="00EE63DF">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675A9B" w:rsidRPr="00EE63DF" w:rsidRDefault="00675A9B" w:rsidP="00EE63DF">
      <w:pPr>
        <w:pStyle w:val="ae"/>
        <w:ind w:firstLine="567"/>
        <w:jc w:val="both"/>
        <w:rPr>
          <w:rFonts w:ascii="Times New Roman" w:hAnsi="Times New Roman" w:cs="Times New Roman"/>
          <w:sz w:val="24"/>
          <w:szCs w:val="24"/>
        </w:rPr>
      </w:pPr>
      <w:r w:rsidRPr="00EE63DF">
        <w:rPr>
          <w:rFonts w:ascii="Times New Roman" w:hAnsi="Times New Roman" w:cs="Times New Roman"/>
          <w:sz w:val="24"/>
          <w:szCs w:val="24"/>
        </w:rPr>
        <w:t>Возможно использовать диагностические материалы с сайтов*:</w:t>
      </w:r>
    </w:p>
    <w:p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Электронный банк заданий для оценки функциональной грамотности </w:t>
      </w:r>
      <w:hyperlink r:id="rId12" w:history="1">
        <w:r w:rsidRPr="00EE63DF">
          <w:rPr>
            <w:rStyle w:val="a6"/>
            <w:rFonts w:ascii="Times New Roman" w:hAnsi="Times New Roman" w:cs="Times New Roman"/>
            <w:color w:val="auto"/>
            <w:sz w:val="24"/>
            <w:szCs w:val="24"/>
          </w:rPr>
          <w:t>https://fg.resh.edu.ru/</w:t>
        </w:r>
      </w:hyperlink>
      <w:r w:rsidRPr="00EE63DF">
        <w:rPr>
          <w:rFonts w:ascii="Times New Roman" w:hAnsi="Times New Roman" w:cs="Times New Roman"/>
          <w:sz w:val="24"/>
          <w:szCs w:val="24"/>
        </w:rPr>
        <w:t xml:space="preserve"> , </w:t>
      </w:r>
    </w:p>
    <w:p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3" w:history="1">
        <w:r w:rsidRPr="00EE63DF">
          <w:rPr>
            <w:rStyle w:val="a6"/>
            <w:rFonts w:ascii="Times New Roman" w:hAnsi="Times New Roman" w:cs="Times New Roman"/>
            <w:color w:val="auto"/>
            <w:sz w:val="24"/>
            <w:szCs w:val="24"/>
          </w:rPr>
          <w:t>https://fipi.ru/otkrytyy-bank-zadaniy-dlya-otsenki-yestestvennonauchnoy-gramotnosti</w:t>
        </w:r>
      </w:hyperlink>
    </w:p>
    <w:p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ФИОКО - Открытые задания PISA </w:t>
      </w:r>
      <w:hyperlink r:id="rId14" w:history="1">
        <w:r w:rsidRPr="00EE63DF">
          <w:rPr>
            <w:rStyle w:val="a6"/>
            <w:rFonts w:ascii="Times New Roman" w:hAnsi="Times New Roman" w:cs="Times New Roman"/>
            <w:color w:val="auto"/>
            <w:sz w:val="24"/>
            <w:szCs w:val="24"/>
            <w:lang w:val="en-US"/>
          </w:rPr>
          <w:t>h</w:t>
        </w:r>
      </w:hyperlink>
      <w:hyperlink r:id="rId15" w:history="1">
        <w:r w:rsidRPr="00EE63DF">
          <w:rPr>
            <w:rStyle w:val="a6"/>
            <w:rFonts w:ascii="Times New Roman" w:hAnsi="Times New Roman" w:cs="Times New Roman"/>
            <w:color w:val="auto"/>
            <w:sz w:val="24"/>
            <w:szCs w:val="24"/>
          </w:rPr>
          <w:t>примеры-задач-</w:t>
        </w:r>
      </w:hyperlink>
      <w:hyperlink r:id="rId16" w:history="1">
        <w:r w:rsidRPr="00EE63DF">
          <w:rPr>
            <w:rStyle w:val="a6"/>
            <w:rFonts w:ascii="Times New Roman" w:hAnsi="Times New Roman" w:cs="Times New Roman"/>
            <w:color w:val="auto"/>
            <w:sz w:val="24"/>
            <w:szCs w:val="24"/>
          </w:rPr>
          <w:t>pisa</w:t>
        </w:r>
      </w:hyperlink>
    </w:p>
    <w:p w:rsidR="00675A9B" w:rsidRPr="00EE63DF" w:rsidRDefault="00675A9B" w:rsidP="00E434B7">
      <w:pPr>
        <w:pStyle w:val="ae"/>
        <w:numPr>
          <w:ilvl w:val="0"/>
          <w:numId w:val="8"/>
        </w:numPr>
        <w:ind w:left="0" w:firstLine="709"/>
        <w:jc w:val="both"/>
        <w:rPr>
          <w:rFonts w:ascii="Times New Roman" w:hAnsi="Times New Roman" w:cs="Times New Roman"/>
          <w:sz w:val="24"/>
          <w:szCs w:val="24"/>
        </w:rPr>
      </w:pPr>
      <w:r w:rsidRPr="00EE63DF">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7" w:history="1">
        <w:r w:rsidRPr="00EE63DF">
          <w:rPr>
            <w:rStyle w:val="a6"/>
            <w:rFonts w:ascii="Times New Roman" w:hAnsi="Times New Roman" w:cs="Times New Roman"/>
            <w:color w:val="auto"/>
            <w:sz w:val="24"/>
            <w:szCs w:val="24"/>
          </w:rPr>
          <w:t>http://skiv.instrao.ru/bank-zadaniy/</w:t>
        </w:r>
      </w:hyperlink>
    </w:p>
    <w:p w:rsidR="00675A9B" w:rsidRPr="00EE63DF" w:rsidRDefault="00675A9B" w:rsidP="00EE63DF">
      <w:pPr>
        <w:spacing w:line="240" w:lineRule="auto"/>
        <w:ind w:firstLine="709"/>
        <w:rPr>
          <w:rFonts w:cs="Times New Roman"/>
          <w:i/>
          <w:iCs/>
          <w:sz w:val="24"/>
          <w:szCs w:val="24"/>
        </w:rPr>
      </w:pPr>
      <w:r w:rsidRPr="00EE63DF">
        <w:rPr>
          <w:rFonts w:cs="Times New Roman"/>
          <w:i/>
          <w:iCs/>
          <w:sz w:val="24"/>
          <w:szCs w:val="24"/>
        </w:rPr>
        <w:t xml:space="preserve">*Список банка заданий может быть расширен по решению педагогического совета. </w:t>
      </w:r>
    </w:p>
    <w:p w:rsidR="00EE63DF" w:rsidRDefault="00EE63DF" w:rsidP="00CD02EE">
      <w:pPr>
        <w:spacing w:line="240" w:lineRule="auto"/>
        <w:ind w:firstLine="0"/>
        <w:rPr>
          <w:rFonts w:eastAsia="SchoolBookSanPin"/>
          <w:b/>
          <w:bCs/>
          <w:sz w:val="24"/>
          <w:szCs w:val="24"/>
        </w:rPr>
      </w:pPr>
    </w:p>
    <w:p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rsidR="00675A9B" w:rsidRPr="0000617B" w:rsidRDefault="00675A9B" w:rsidP="00E434B7">
      <w:pPr>
        <w:pStyle w:val="ac"/>
        <w:widowControl w:val="0"/>
        <w:numPr>
          <w:ilvl w:val="0"/>
          <w:numId w:val="108"/>
        </w:numPr>
        <w:spacing w:line="240" w:lineRule="auto"/>
        <w:ind w:left="0" w:firstLine="709"/>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w:t>
      </w:r>
      <w:r w:rsidRPr="0000617B">
        <w:rPr>
          <w:rFonts w:eastAsia="SchoolBookSanPin"/>
          <w:sz w:val="24"/>
          <w:szCs w:val="24"/>
        </w:rPr>
        <w:lastRenderedPageBreak/>
        <w:t xml:space="preserve">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rsidR="00675A9B" w:rsidRPr="00EE63DF" w:rsidRDefault="00675A9B" w:rsidP="00EE63DF">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w:t>
      </w:r>
      <w:r w:rsidR="00EE63DF" w:rsidRPr="00EE63DF">
        <w:rPr>
          <w:rFonts w:cs="Times New Roman"/>
          <w:iCs/>
          <w:sz w:val="24"/>
          <w:szCs w:val="24"/>
        </w:rPr>
        <w:t xml:space="preserve"> школы, регламентирующем вопросы проектной деятельности</w:t>
      </w:r>
      <w:r w:rsidRPr="00EE63DF">
        <w:rPr>
          <w:rFonts w:cs="Times New Roman"/>
          <w:b/>
          <w:bCs/>
          <w:iCs/>
          <w:sz w:val="24"/>
          <w:szCs w:val="24"/>
        </w:rPr>
        <w:t>.</w:t>
      </w:r>
    </w:p>
    <w:p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rsidR="00675A9B" w:rsidRPr="0000617B" w:rsidRDefault="00675A9B" w:rsidP="00E434B7">
      <w:pPr>
        <w:pStyle w:val="ac"/>
        <w:widowControl w:val="0"/>
        <w:numPr>
          <w:ilvl w:val="0"/>
          <w:numId w:val="109"/>
        </w:numPr>
        <w:spacing w:line="240" w:lineRule="auto"/>
        <w:ind w:left="0" w:firstLine="709"/>
        <w:rPr>
          <w:rFonts w:eastAsia="SchoolBookSanPin"/>
          <w:sz w:val="24"/>
          <w:szCs w:val="24"/>
        </w:rPr>
      </w:pPr>
      <w:r w:rsidRPr="0000617B">
        <w:rPr>
          <w:rFonts w:eastAsia="SchoolBookSanPin"/>
          <w:sz w:val="24"/>
          <w:szCs w:val="24"/>
        </w:rPr>
        <w:t>отчетные материалы по социальному проекту.</w:t>
      </w:r>
    </w:p>
    <w:p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675A9B" w:rsidRPr="0000617B" w:rsidRDefault="00675A9B" w:rsidP="00E434B7">
      <w:pPr>
        <w:pStyle w:val="ac"/>
        <w:widowControl w:val="0"/>
        <w:numPr>
          <w:ilvl w:val="0"/>
          <w:numId w:val="110"/>
        </w:numPr>
        <w:spacing w:line="240" w:lineRule="auto"/>
        <w:ind w:left="0" w:firstLine="709"/>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75A9B" w:rsidRDefault="00675A9B" w:rsidP="00EE63DF">
      <w:pPr>
        <w:ind w:firstLine="0"/>
        <w:rPr>
          <w:rFonts w:eastAsia="SchoolBookSanPin"/>
          <w:color w:val="70AD47" w:themeColor="accent6"/>
          <w:sz w:val="24"/>
          <w:szCs w:val="24"/>
        </w:rPr>
      </w:pPr>
    </w:p>
    <w:p w:rsidR="00675A9B" w:rsidRPr="00EE63DF" w:rsidRDefault="00CD02EE" w:rsidP="00EE63DF">
      <w:pPr>
        <w:spacing w:line="240" w:lineRule="auto"/>
        <w:ind w:firstLine="709"/>
        <w:jc w:val="center"/>
        <w:rPr>
          <w:rFonts w:eastAsia="SchoolBookSanPin"/>
          <w:b/>
          <w:bCs/>
          <w:sz w:val="24"/>
          <w:szCs w:val="24"/>
        </w:rPr>
      </w:pPr>
      <w:r>
        <w:rPr>
          <w:rFonts w:eastAsia="SchoolBookSanPin"/>
          <w:b/>
          <w:bCs/>
          <w:sz w:val="24"/>
          <w:szCs w:val="24"/>
        </w:rPr>
        <w:t xml:space="preserve">1.3.2. </w:t>
      </w:r>
      <w:r w:rsidR="00675A9B" w:rsidRPr="00EE63DF">
        <w:rPr>
          <w:rFonts w:eastAsia="SchoolBookSanPin"/>
          <w:b/>
          <w:bCs/>
          <w:sz w:val="24"/>
          <w:szCs w:val="24"/>
        </w:rPr>
        <w:t>Особенности оценки предметных результатов</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w:t>
      </w:r>
      <w:r w:rsidRPr="00EE63DF">
        <w:rPr>
          <w:rFonts w:eastAsia="SchoolBookSanPin"/>
          <w:sz w:val="24"/>
          <w:szCs w:val="24"/>
        </w:rPr>
        <w:lastRenderedPageBreak/>
        <w:t>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75A9B" w:rsidRPr="00EE63DF" w:rsidRDefault="00675A9B" w:rsidP="00E434B7">
      <w:pPr>
        <w:pStyle w:val="ac"/>
        <w:widowControl w:val="0"/>
        <w:numPr>
          <w:ilvl w:val="0"/>
          <w:numId w:val="111"/>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75A9B" w:rsidRPr="00EE63DF" w:rsidRDefault="00675A9B" w:rsidP="00EE63DF">
      <w:pPr>
        <w:spacing w:line="240" w:lineRule="auto"/>
        <w:ind w:firstLine="709"/>
        <w:rPr>
          <w:rFonts w:eastAsia="SchoolBookSanPin"/>
          <w:b/>
          <w:bCs/>
          <w:i/>
          <w:iCs/>
          <w:sz w:val="24"/>
          <w:szCs w:val="24"/>
        </w:rPr>
      </w:pPr>
      <w:r w:rsidRPr="00EE63DF">
        <w:rPr>
          <w:rFonts w:eastAsia="SchoolBookSanPin"/>
          <w:b/>
          <w:bCs/>
          <w:i/>
          <w:iCs/>
          <w:sz w:val="24"/>
          <w:szCs w:val="24"/>
        </w:rPr>
        <w:t xml:space="preserve">Особенности оценки по отдельному учебному предмету фиксируются в приложении к </w:t>
      </w:r>
      <w:r w:rsidR="00EE63DF">
        <w:rPr>
          <w:rFonts w:eastAsia="SchoolBookSanPin"/>
          <w:b/>
          <w:bCs/>
          <w:i/>
          <w:iCs/>
          <w:sz w:val="24"/>
          <w:szCs w:val="24"/>
        </w:rPr>
        <w:t xml:space="preserve">данной </w:t>
      </w:r>
      <w:r w:rsidRPr="00EE63DF">
        <w:rPr>
          <w:rFonts w:eastAsia="SchoolBookSanPin"/>
          <w:b/>
          <w:bCs/>
          <w:i/>
          <w:iCs/>
          <w:sz w:val="24"/>
          <w:szCs w:val="24"/>
        </w:rPr>
        <w:t>ООП ООО.</w:t>
      </w:r>
    </w:p>
    <w:p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Описание оценки предметных результатов по отдельному учебному предмету включает:</w:t>
      </w:r>
    </w:p>
    <w:p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список итоговых планируемых результатов с указанием этапов </w:t>
      </w:r>
      <w:r w:rsidRPr="00EE63DF">
        <w:rPr>
          <w:rFonts w:eastAsia="SchoolBookSanPin"/>
          <w:sz w:val="24"/>
          <w:szCs w:val="24"/>
        </w:rPr>
        <w:br/>
        <w:t>их формирования и способов оценки (например, текущая (тематическая), устно (письменно), практика);</w:t>
      </w:r>
    </w:p>
    <w:p w:rsidR="00675A9B" w:rsidRPr="00EE63DF" w:rsidRDefault="00675A9B" w:rsidP="00E434B7">
      <w:pPr>
        <w:pStyle w:val="ac"/>
        <w:widowControl w:val="0"/>
        <w:numPr>
          <w:ilvl w:val="0"/>
          <w:numId w:val="112"/>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требования к выставлению отметок за промежуточную аттестацию (при необходимости </w:t>
      </w:r>
      <w:r w:rsidRPr="00EE63DF">
        <w:rPr>
          <w:rFonts w:eastAsia="SchoolBookSanPin"/>
          <w:sz w:val="24"/>
          <w:szCs w:val="24"/>
        </w:rPr>
        <w:noBreakHyphen/>
        <w:t xml:space="preserve"> с учётом степени значимости отметок за отдельные оценочные процедуры);</w:t>
      </w:r>
    </w:p>
    <w:p w:rsidR="00675A9B" w:rsidRPr="00EE63DF" w:rsidRDefault="00675A9B" w:rsidP="00E434B7">
      <w:pPr>
        <w:pStyle w:val="ac"/>
        <w:widowControl w:val="0"/>
        <w:numPr>
          <w:ilvl w:val="0"/>
          <w:numId w:val="112"/>
        </w:numPr>
        <w:tabs>
          <w:tab w:val="left" w:pos="851"/>
        </w:tabs>
        <w:spacing w:line="240" w:lineRule="auto"/>
        <w:ind w:left="0" w:firstLine="709"/>
        <w:rPr>
          <w:sz w:val="24"/>
          <w:szCs w:val="24"/>
        </w:rPr>
      </w:pPr>
      <w:r w:rsidRPr="00EE63DF">
        <w:rPr>
          <w:rFonts w:eastAsia="SchoolBookSanPin"/>
          <w:sz w:val="24"/>
          <w:szCs w:val="24"/>
        </w:rPr>
        <w:t>график контрольных мероприятий.</w:t>
      </w:r>
    </w:p>
    <w:p w:rsidR="00675A9B" w:rsidRPr="00B957E1" w:rsidRDefault="00675A9B" w:rsidP="00675A9B">
      <w:pPr>
        <w:tabs>
          <w:tab w:val="left" w:pos="851"/>
        </w:tabs>
        <w:rPr>
          <w:sz w:val="24"/>
          <w:szCs w:val="24"/>
        </w:rPr>
      </w:pPr>
    </w:p>
    <w:p w:rsidR="00CD02EE" w:rsidRDefault="00CD02EE" w:rsidP="00675A9B">
      <w:pPr>
        <w:pStyle w:val="ae"/>
        <w:spacing w:line="276" w:lineRule="auto"/>
        <w:ind w:firstLine="567"/>
        <w:jc w:val="center"/>
        <w:rPr>
          <w:rFonts w:ascii="Times New Roman" w:hAnsi="Times New Roman" w:cs="Times New Roman"/>
          <w:b/>
          <w:bCs/>
          <w:sz w:val="24"/>
          <w:szCs w:val="24"/>
        </w:rPr>
      </w:pPr>
    </w:p>
    <w:p w:rsidR="00CD02EE" w:rsidRDefault="00CD02EE" w:rsidP="00675A9B">
      <w:pPr>
        <w:pStyle w:val="ae"/>
        <w:spacing w:line="276" w:lineRule="auto"/>
        <w:ind w:firstLine="567"/>
        <w:jc w:val="center"/>
        <w:rPr>
          <w:rFonts w:ascii="Times New Roman" w:hAnsi="Times New Roman" w:cs="Times New Roman"/>
          <w:b/>
          <w:bCs/>
          <w:sz w:val="24"/>
          <w:szCs w:val="24"/>
        </w:rPr>
      </w:pPr>
    </w:p>
    <w:p w:rsidR="00675A9B" w:rsidRPr="00B957E1" w:rsidRDefault="00675A9B" w:rsidP="00675A9B">
      <w:pPr>
        <w:pStyle w:val="ae"/>
        <w:spacing w:line="276" w:lineRule="auto"/>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Процедуры оценки предметных результатов</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r w:rsidR="00F513A6">
        <w:rPr>
          <w:rFonts w:ascii="Times New Roman" w:hAnsi="Times New Roman" w:cs="Times New Roman"/>
          <w:sz w:val="24"/>
          <w:szCs w:val="24"/>
        </w:rPr>
        <w:t>М</w:t>
      </w:r>
      <w:r w:rsidRPr="00B957E1">
        <w:rPr>
          <w:rFonts w:ascii="Times New Roman" w:hAnsi="Times New Roman" w:cs="Times New Roman"/>
          <w:sz w:val="24"/>
          <w:szCs w:val="24"/>
        </w:rPr>
        <w:t xml:space="preserve">инпросвещения РФ №СК-228/03, федеральной службы по надзору в сфере образования и науки №1-169/08-01 от 6.08.2021).    </w:t>
      </w:r>
    </w:p>
    <w:p w:rsidR="00675A9B" w:rsidRPr="00754289" w:rsidRDefault="00B957E1" w:rsidP="00675A9B">
      <w:pPr>
        <w:jc w:val="center"/>
        <w:rPr>
          <w:rFonts w:cs="Times New Roman"/>
          <w:b/>
          <w:iCs/>
          <w:sz w:val="24"/>
          <w:szCs w:val="24"/>
        </w:rPr>
      </w:pPr>
      <w:r w:rsidRPr="00754289">
        <w:rPr>
          <w:rFonts w:cs="Times New Roman"/>
          <w:b/>
          <w:iCs/>
          <w:sz w:val="24"/>
          <w:szCs w:val="24"/>
        </w:rPr>
        <w:t>П</w:t>
      </w:r>
      <w:r w:rsidR="00675A9B" w:rsidRPr="00754289">
        <w:rPr>
          <w:rFonts w:cs="Times New Roman"/>
          <w:b/>
          <w:iCs/>
          <w:sz w:val="24"/>
          <w:szCs w:val="24"/>
        </w:rPr>
        <w:t>еречень оценочных процедур</w:t>
      </w:r>
    </w:p>
    <w:p w:rsidR="00675A9B" w:rsidRPr="00754289" w:rsidRDefault="00B957E1" w:rsidP="00B957E1">
      <w:pPr>
        <w:jc w:val="center"/>
        <w:rPr>
          <w:rFonts w:cs="Times New Roman"/>
          <w:i/>
          <w:iCs/>
          <w:sz w:val="24"/>
          <w:szCs w:val="24"/>
        </w:rPr>
      </w:pPr>
      <w:r w:rsidRPr="00754289">
        <w:rPr>
          <w:rFonts w:cs="Times New Roman"/>
          <w:i/>
          <w:iCs/>
          <w:sz w:val="24"/>
          <w:szCs w:val="24"/>
        </w:rPr>
        <w:t>(данный перечень</w:t>
      </w:r>
      <w:r w:rsidR="00675A9B" w:rsidRPr="00754289">
        <w:rPr>
          <w:rFonts w:cs="Times New Roman"/>
          <w:i/>
          <w:iCs/>
          <w:sz w:val="24"/>
          <w:szCs w:val="24"/>
        </w:rPr>
        <w:t xml:space="preserve"> ежегодно </w:t>
      </w:r>
      <w:r w:rsidRPr="00754289">
        <w:rPr>
          <w:rFonts w:cs="Times New Roman"/>
          <w:i/>
          <w:iCs/>
          <w:sz w:val="24"/>
          <w:szCs w:val="24"/>
        </w:rPr>
        <w:t>актуализируется)</w:t>
      </w:r>
    </w:p>
    <w:p w:rsidR="00B957E1" w:rsidRPr="00754289" w:rsidRDefault="00B957E1" w:rsidP="00675A9B">
      <w:pPr>
        <w:jc w:val="left"/>
        <w:rPr>
          <w:rFonts w:cs="Times New Roman"/>
          <w:i/>
          <w:iCs/>
          <w:sz w:val="24"/>
          <w:szCs w:val="24"/>
        </w:rPr>
      </w:pPr>
    </w:p>
    <w:p w:rsidR="00B957E1" w:rsidRPr="00754289" w:rsidRDefault="00875EA5" w:rsidP="00675A9B">
      <w:pPr>
        <w:jc w:val="left"/>
        <w:rPr>
          <w:rFonts w:cs="Times New Roman"/>
          <w:i/>
          <w:iCs/>
          <w:sz w:val="24"/>
          <w:szCs w:val="24"/>
        </w:rPr>
      </w:pPr>
      <w:r w:rsidRPr="00875EA5">
        <w:rPr>
          <w:rFonts w:cs="Times New Roman"/>
          <w:i/>
          <w:iCs/>
          <w:sz w:val="24"/>
          <w:szCs w:val="24"/>
        </w:rPr>
        <w:t>Гграфик оценочных процедур.</w:t>
      </w:r>
    </w:p>
    <w:tbl>
      <w:tblPr>
        <w:tblStyle w:val="a5"/>
        <w:tblW w:w="5000" w:type="pct"/>
        <w:tblLook w:val="04A0" w:firstRow="1" w:lastRow="0" w:firstColumn="1" w:lastColumn="0" w:noHBand="0" w:noVBand="1"/>
      </w:tblPr>
      <w:tblGrid>
        <w:gridCol w:w="1576"/>
        <w:gridCol w:w="1359"/>
        <w:gridCol w:w="1041"/>
        <w:gridCol w:w="1119"/>
        <w:gridCol w:w="1119"/>
        <w:gridCol w:w="1119"/>
        <w:gridCol w:w="1119"/>
        <w:gridCol w:w="1119"/>
      </w:tblGrid>
      <w:tr w:rsidR="00675A9B" w:rsidRPr="00754289" w:rsidTr="00B957E1">
        <w:tc>
          <w:tcPr>
            <w:tcW w:w="822" w:type="pct"/>
            <w:vMerge w:val="restart"/>
            <w:vAlign w:val="center"/>
          </w:tcPr>
          <w:p w:rsidR="00675A9B" w:rsidRPr="00754289" w:rsidRDefault="00675A9B" w:rsidP="00815804">
            <w:pPr>
              <w:ind w:firstLine="0"/>
              <w:jc w:val="center"/>
              <w:rPr>
                <w:rFonts w:cs="Times New Roman"/>
                <w:b/>
                <w:bCs/>
                <w:szCs w:val="20"/>
              </w:rPr>
            </w:pPr>
            <w:r w:rsidRPr="00754289">
              <w:rPr>
                <w:rFonts w:cs="Times New Roman"/>
                <w:b/>
                <w:bCs/>
                <w:szCs w:val="20"/>
              </w:rPr>
              <w:t>Направление деятельности</w:t>
            </w:r>
          </w:p>
        </w:tc>
        <w:tc>
          <w:tcPr>
            <w:tcW w:w="709" w:type="pct"/>
            <w:vMerge w:val="restart"/>
            <w:vAlign w:val="center"/>
          </w:tcPr>
          <w:p w:rsidR="00675A9B" w:rsidRPr="00754289" w:rsidRDefault="00675A9B" w:rsidP="00815804">
            <w:pPr>
              <w:ind w:firstLine="0"/>
              <w:jc w:val="center"/>
              <w:rPr>
                <w:rFonts w:cs="Times New Roman"/>
                <w:b/>
                <w:bCs/>
                <w:szCs w:val="20"/>
              </w:rPr>
            </w:pPr>
            <w:r w:rsidRPr="00754289">
              <w:rPr>
                <w:rFonts w:cs="Times New Roman"/>
                <w:b/>
                <w:bCs/>
                <w:szCs w:val="20"/>
              </w:rPr>
              <w:t>Ответственный за проведение</w:t>
            </w:r>
          </w:p>
        </w:tc>
        <w:tc>
          <w:tcPr>
            <w:tcW w:w="741" w:type="pct"/>
            <w:vMerge w:val="restart"/>
            <w:vAlign w:val="center"/>
          </w:tcPr>
          <w:p w:rsidR="00675A9B" w:rsidRPr="00754289" w:rsidRDefault="00675A9B" w:rsidP="00815804">
            <w:pPr>
              <w:ind w:firstLine="0"/>
              <w:jc w:val="center"/>
              <w:rPr>
                <w:rFonts w:cs="Times New Roman"/>
                <w:b/>
                <w:bCs/>
                <w:szCs w:val="20"/>
              </w:rPr>
            </w:pPr>
            <w:r w:rsidRPr="00754289">
              <w:rPr>
                <w:rFonts w:cs="Times New Roman"/>
                <w:b/>
                <w:bCs/>
                <w:szCs w:val="20"/>
              </w:rPr>
              <w:t>Включение в единый график оценочных процедур</w:t>
            </w:r>
          </w:p>
        </w:tc>
        <w:tc>
          <w:tcPr>
            <w:tcW w:w="388" w:type="pct"/>
            <w:vAlign w:val="center"/>
          </w:tcPr>
          <w:p w:rsidR="00675A9B" w:rsidRPr="00754289" w:rsidRDefault="00675A9B" w:rsidP="00815804">
            <w:pPr>
              <w:ind w:firstLine="0"/>
              <w:jc w:val="center"/>
              <w:rPr>
                <w:rFonts w:cs="Times New Roman"/>
                <w:b/>
                <w:bCs/>
                <w:szCs w:val="20"/>
              </w:rPr>
            </w:pPr>
            <w:r w:rsidRPr="00754289">
              <w:rPr>
                <w:rFonts w:cs="Times New Roman"/>
                <w:b/>
                <w:bCs/>
                <w:szCs w:val="20"/>
              </w:rPr>
              <w:t>5 класс</w:t>
            </w:r>
          </w:p>
        </w:tc>
        <w:tc>
          <w:tcPr>
            <w:tcW w:w="585" w:type="pct"/>
            <w:vAlign w:val="center"/>
          </w:tcPr>
          <w:p w:rsidR="00675A9B" w:rsidRPr="00754289" w:rsidRDefault="00675A9B" w:rsidP="00815804">
            <w:pPr>
              <w:ind w:firstLine="0"/>
              <w:jc w:val="center"/>
              <w:rPr>
                <w:rFonts w:cs="Times New Roman"/>
                <w:b/>
                <w:bCs/>
                <w:szCs w:val="20"/>
              </w:rPr>
            </w:pPr>
            <w:r w:rsidRPr="00754289">
              <w:rPr>
                <w:rFonts w:cs="Times New Roman"/>
                <w:b/>
                <w:bCs/>
                <w:szCs w:val="20"/>
              </w:rPr>
              <w:t>6 класс</w:t>
            </w:r>
          </w:p>
        </w:tc>
        <w:tc>
          <w:tcPr>
            <w:tcW w:w="585" w:type="pct"/>
            <w:vAlign w:val="center"/>
          </w:tcPr>
          <w:p w:rsidR="00675A9B" w:rsidRPr="00754289" w:rsidRDefault="00675A9B" w:rsidP="00815804">
            <w:pPr>
              <w:ind w:firstLine="0"/>
              <w:jc w:val="center"/>
              <w:rPr>
                <w:rFonts w:cs="Times New Roman"/>
                <w:b/>
                <w:bCs/>
                <w:szCs w:val="20"/>
              </w:rPr>
            </w:pPr>
            <w:r w:rsidRPr="00754289">
              <w:rPr>
                <w:rFonts w:cs="Times New Roman"/>
                <w:b/>
                <w:bCs/>
                <w:szCs w:val="20"/>
              </w:rPr>
              <w:t>7 класс</w:t>
            </w:r>
          </w:p>
        </w:tc>
        <w:tc>
          <w:tcPr>
            <w:tcW w:w="585" w:type="pct"/>
            <w:vAlign w:val="center"/>
          </w:tcPr>
          <w:p w:rsidR="00675A9B" w:rsidRPr="00754289" w:rsidRDefault="00675A9B" w:rsidP="00815804">
            <w:pPr>
              <w:ind w:firstLine="0"/>
              <w:jc w:val="center"/>
              <w:rPr>
                <w:rFonts w:cs="Times New Roman"/>
                <w:b/>
                <w:bCs/>
                <w:szCs w:val="20"/>
              </w:rPr>
            </w:pPr>
            <w:r w:rsidRPr="00754289">
              <w:rPr>
                <w:rFonts w:cs="Times New Roman"/>
                <w:b/>
                <w:bCs/>
                <w:szCs w:val="20"/>
              </w:rPr>
              <w:t>8 класс</w:t>
            </w:r>
          </w:p>
        </w:tc>
        <w:tc>
          <w:tcPr>
            <w:tcW w:w="585" w:type="pct"/>
            <w:vAlign w:val="center"/>
          </w:tcPr>
          <w:p w:rsidR="00675A9B" w:rsidRPr="00754289" w:rsidRDefault="00675A9B" w:rsidP="00815804">
            <w:pPr>
              <w:ind w:firstLine="0"/>
              <w:jc w:val="center"/>
              <w:rPr>
                <w:rFonts w:cs="Times New Roman"/>
                <w:b/>
                <w:bCs/>
                <w:szCs w:val="20"/>
              </w:rPr>
            </w:pPr>
            <w:r w:rsidRPr="00754289">
              <w:rPr>
                <w:rFonts w:cs="Times New Roman"/>
                <w:b/>
                <w:bCs/>
                <w:szCs w:val="20"/>
              </w:rPr>
              <w:t>9 класс</w:t>
            </w:r>
          </w:p>
        </w:tc>
      </w:tr>
      <w:tr w:rsidR="00675A9B" w:rsidRPr="00754289" w:rsidTr="00B957E1">
        <w:tc>
          <w:tcPr>
            <w:tcW w:w="822" w:type="pct"/>
            <w:vMerge/>
            <w:vAlign w:val="center"/>
          </w:tcPr>
          <w:p w:rsidR="00675A9B" w:rsidRPr="00754289" w:rsidRDefault="00675A9B" w:rsidP="00815804">
            <w:pPr>
              <w:ind w:firstLine="0"/>
              <w:jc w:val="center"/>
              <w:rPr>
                <w:rFonts w:cs="Times New Roman"/>
                <w:b/>
                <w:bCs/>
                <w:szCs w:val="20"/>
              </w:rPr>
            </w:pPr>
          </w:p>
        </w:tc>
        <w:tc>
          <w:tcPr>
            <w:tcW w:w="709" w:type="pct"/>
            <w:vMerge/>
            <w:vAlign w:val="center"/>
          </w:tcPr>
          <w:p w:rsidR="00675A9B" w:rsidRPr="00754289" w:rsidRDefault="00675A9B" w:rsidP="00815804">
            <w:pPr>
              <w:ind w:firstLine="0"/>
              <w:jc w:val="center"/>
              <w:rPr>
                <w:rFonts w:cs="Times New Roman"/>
                <w:b/>
                <w:bCs/>
                <w:szCs w:val="20"/>
              </w:rPr>
            </w:pPr>
          </w:p>
        </w:tc>
        <w:tc>
          <w:tcPr>
            <w:tcW w:w="741" w:type="pct"/>
            <w:vMerge/>
            <w:vAlign w:val="center"/>
          </w:tcPr>
          <w:p w:rsidR="00675A9B" w:rsidRPr="00754289" w:rsidRDefault="00675A9B" w:rsidP="00815804">
            <w:pPr>
              <w:ind w:firstLine="0"/>
              <w:jc w:val="center"/>
              <w:rPr>
                <w:rFonts w:cs="Times New Roman"/>
                <w:b/>
                <w:bCs/>
                <w:szCs w:val="20"/>
              </w:rPr>
            </w:pPr>
          </w:p>
        </w:tc>
        <w:tc>
          <w:tcPr>
            <w:tcW w:w="2727" w:type="pct"/>
            <w:gridSpan w:val="5"/>
            <w:vAlign w:val="center"/>
          </w:tcPr>
          <w:p w:rsidR="00675A9B" w:rsidRPr="00754289" w:rsidRDefault="00675A9B" w:rsidP="00815804">
            <w:pPr>
              <w:ind w:firstLine="0"/>
              <w:jc w:val="center"/>
              <w:rPr>
                <w:rFonts w:cs="Times New Roman"/>
                <w:b/>
                <w:bCs/>
                <w:szCs w:val="20"/>
              </w:rPr>
            </w:pPr>
            <w:r w:rsidRPr="00754289">
              <w:rPr>
                <w:rFonts w:cs="Times New Roman"/>
                <w:b/>
                <w:bCs/>
                <w:szCs w:val="20"/>
              </w:rPr>
              <w:t>Примерные формы и сроки проведения</w:t>
            </w:r>
          </w:p>
        </w:tc>
      </w:tr>
      <w:tr w:rsidR="00675A9B" w:rsidRPr="00754289" w:rsidTr="00B957E1">
        <w:tc>
          <w:tcPr>
            <w:tcW w:w="822" w:type="pct"/>
          </w:tcPr>
          <w:p w:rsidR="00675A9B" w:rsidRPr="00754289" w:rsidRDefault="00675A9B" w:rsidP="00815804">
            <w:pPr>
              <w:ind w:firstLine="0"/>
              <w:jc w:val="center"/>
              <w:rPr>
                <w:rFonts w:cs="Times New Roman"/>
                <w:szCs w:val="20"/>
              </w:rPr>
            </w:pPr>
            <w:r w:rsidRPr="00754289">
              <w:rPr>
                <w:rFonts w:cs="Times New Roman"/>
                <w:szCs w:val="20"/>
              </w:rPr>
              <w:t>Стартовая педагогическая диагностика</w:t>
            </w:r>
          </w:p>
          <w:p w:rsidR="00675A9B" w:rsidRPr="00754289" w:rsidRDefault="00675A9B" w:rsidP="00815804">
            <w:pPr>
              <w:ind w:firstLine="0"/>
              <w:jc w:val="center"/>
              <w:rPr>
                <w:rFonts w:cs="Times New Roman"/>
                <w:i/>
                <w:iCs/>
                <w:szCs w:val="20"/>
              </w:rPr>
            </w:pPr>
            <w:r w:rsidRPr="00754289">
              <w:rPr>
                <w:rFonts w:cs="Times New Roman"/>
                <w:i/>
                <w:iCs/>
                <w:szCs w:val="20"/>
              </w:rPr>
              <w:t>(работы по основным предметам)</w:t>
            </w:r>
          </w:p>
        </w:tc>
        <w:tc>
          <w:tcPr>
            <w:tcW w:w="709" w:type="pct"/>
          </w:tcPr>
          <w:p w:rsidR="00675A9B" w:rsidRPr="00754289" w:rsidRDefault="00675A9B" w:rsidP="00815804">
            <w:pPr>
              <w:ind w:firstLine="0"/>
              <w:jc w:val="center"/>
              <w:rPr>
                <w:rFonts w:cs="Times New Roman"/>
                <w:szCs w:val="20"/>
              </w:rPr>
            </w:pPr>
            <w:r w:rsidRPr="00754289">
              <w:rPr>
                <w:rFonts w:cs="Times New Roman"/>
                <w:szCs w:val="20"/>
              </w:rPr>
              <w:t>Адм.</w:t>
            </w:r>
          </w:p>
        </w:tc>
        <w:tc>
          <w:tcPr>
            <w:tcW w:w="741" w:type="pct"/>
          </w:tcPr>
          <w:p w:rsidR="00675A9B" w:rsidRPr="00754289" w:rsidRDefault="00675A9B" w:rsidP="00815804">
            <w:pPr>
              <w:ind w:firstLine="0"/>
              <w:jc w:val="center"/>
              <w:rPr>
                <w:rFonts w:cs="Times New Roman"/>
                <w:szCs w:val="20"/>
              </w:rPr>
            </w:pPr>
            <w:r w:rsidRPr="00754289">
              <w:rPr>
                <w:rFonts w:cs="Times New Roman"/>
                <w:szCs w:val="20"/>
              </w:rPr>
              <w:t>+</w:t>
            </w:r>
          </w:p>
        </w:tc>
        <w:tc>
          <w:tcPr>
            <w:tcW w:w="388" w:type="pct"/>
          </w:tcPr>
          <w:p w:rsidR="00675A9B" w:rsidRPr="00754289" w:rsidRDefault="00675A9B" w:rsidP="00815804">
            <w:pPr>
              <w:ind w:firstLine="0"/>
              <w:jc w:val="center"/>
              <w:rPr>
                <w:rFonts w:cs="Times New Roman"/>
                <w:b/>
                <w:bCs/>
                <w:szCs w:val="20"/>
              </w:rPr>
            </w:pPr>
            <w:r w:rsidRPr="00754289">
              <w:rPr>
                <w:rFonts w:cs="Times New Roman"/>
                <w:b/>
                <w:bCs/>
                <w:szCs w:val="20"/>
              </w:rPr>
              <w:t>Сентябрь</w:t>
            </w:r>
          </w:p>
          <w:p w:rsidR="00675A9B" w:rsidRPr="00754289" w:rsidRDefault="00675A9B" w:rsidP="00815804">
            <w:pPr>
              <w:ind w:firstLine="0"/>
              <w:jc w:val="center"/>
              <w:rPr>
                <w:rFonts w:cs="Times New Roman"/>
                <w:b/>
                <w:bCs/>
                <w:szCs w:val="20"/>
              </w:rPr>
            </w:pPr>
          </w:p>
          <w:p w:rsidR="00675A9B" w:rsidRPr="00754289" w:rsidRDefault="00675A9B" w:rsidP="00815804">
            <w:pPr>
              <w:ind w:firstLine="0"/>
              <w:jc w:val="center"/>
              <w:rPr>
                <w:rFonts w:cs="Times New Roman"/>
                <w:szCs w:val="20"/>
              </w:rPr>
            </w:pPr>
            <w:r w:rsidRPr="00754289">
              <w:rPr>
                <w:rFonts w:cs="Times New Roman"/>
                <w:szCs w:val="20"/>
              </w:rPr>
              <w:t>Русский язык, математика, предметы по решению педсовета</w:t>
            </w:r>
          </w:p>
        </w:tc>
        <w:tc>
          <w:tcPr>
            <w:tcW w:w="585" w:type="pct"/>
          </w:tcPr>
          <w:p w:rsidR="00675A9B" w:rsidRPr="00754289" w:rsidRDefault="00675A9B" w:rsidP="00815804">
            <w:pPr>
              <w:ind w:firstLine="0"/>
              <w:jc w:val="center"/>
              <w:rPr>
                <w:rFonts w:cs="Times New Roman"/>
                <w:szCs w:val="20"/>
              </w:rPr>
            </w:pPr>
          </w:p>
        </w:tc>
        <w:tc>
          <w:tcPr>
            <w:tcW w:w="585" w:type="pct"/>
          </w:tcPr>
          <w:p w:rsidR="00675A9B" w:rsidRPr="00754289" w:rsidRDefault="00675A9B" w:rsidP="00815804">
            <w:pPr>
              <w:ind w:firstLine="0"/>
              <w:jc w:val="center"/>
              <w:rPr>
                <w:rFonts w:cs="Times New Roman"/>
                <w:szCs w:val="20"/>
              </w:rPr>
            </w:pPr>
          </w:p>
        </w:tc>
        <w:tc>
          <w:tcPr>
            <w:tcW w:w="585" w:type="pct"/>
          </w:tcPr>
          <w:p w:rsidR="00675A9B" w:rsidRPr="00754289" w:rsidRDefault="00675A9B" w:rsidP="00815804">
            <w:pPr>
              <w:ind w:firstLine="0"/>
              <w:jc w:val="center"/>
              <w:rPr>
                <w:rFonts w:cs="Times New Roman"/>
                <w:szCs w:val="20"/>
              </w:rPr>
            </w:pPr>
          </w:p>
        </w:tc>
        <w:tc>
          <w:tcPr>
            <w:tcW w:w="585" w:type="pct"/>
          </w:tcPr>
          <w:p w:rsidR="00675A9B" w:rsidRPr="00754289" w:rsidRDefault="00675A9B" w:rsidP="00815804">
            <w:pPr>
              <w:ind w:firstLine="0"/>
              <w:jc w:val="center"/>
              <w:rPr>
                <w:rFonts w:cs="Times New Roman"/>
                <w:szCs w:val="20"/>
              </w:rPr>
            </w:pPr>
          </w:p>
        </w:tc>
      </w:tr>
      <w:tr w:rsidR="00675A9B" w:rsidRPr="00754289" w:rsidTr="00B957E1">
        <w:tc>
          <w:tcPr>
            <w:tcW w:w="822" w:type="pct"/>
          </w:tcPr>
          <w:p w:rsidR="00675A9B" w:rsidRPr="00754289" w:rsidRDefault="00675A9B" w:rsidP="00815804">
            <w:pPr>
              <w:ind w:firstLine="0"/>
              <w:jc w:val="center"/>
              <w:rPr>
                <w:rFonts w:cs="Times New Roman"/>
                <w:szCs w:val="20"/>
              </w:rPr>
            </w:pPr>
            <w:r w:rsidRPr="00754289">
              <w:rPr>
                <w:rFonts w:cs="Times New Roman"/>
                <w:szCs w:val="20"/>
              </w:rPr>
              <w:t>Стартовая педагогическая диагностика (входная к.р.) по инициативе учителя</w:t>
            </w:r>
          </w:p>
        </w:tc>
        <w:tc>
          <w:tcPr>
            <w:tcW w:w="709" w:type="pct"/>
          </w:tcPr>
          <w:p w:rsidR="00675A9B" w:rsidRPr="00754289" w:rsidRDefault="00675A9B" w:rsidP="00815804">
            <w:pPr>
              <w:ind w:firstLine="0"/>
              <w:jc w:val="center"/>
              <w:rPr>
                <w:rFonts w:cs="Times New Roman"/>
                <w:szCs w:val="20"/>
              </w:rPr>
            </w:pPr>
            <w:r w:rsidRPr="00754289">
              <w:rPr>
                <w:rFonts w:cs="Times New Roman"/>
                <w:szCs w:val="20"/>
              </w:rPr>
              <w:t>Учитель</w:t>
            </w:r>
          </w:p>
        </w:tc>
        <w:tc>
          <w:tcPr>
            <w:tcW w:w="741" w:type="pct"/>
          </w:tcPr>
          <w:p w:rsidR="00675A9B" w:rsidRPr="00754289" w:rsidRDefault="00675A9B" w:rsidP="00815804">
            <w:pPr>
              <w:ind w:firstLine="0"/>
              <w:jc w:val="center"/>
              <w:rPr>
                <w:rFonts w:cs="Times New Roman"/>
                <w:szCs w:val="20"/>
              </w:rPr>
            </w:pPr>
            <w:r w:rsidRPr="00754289">
              <w:rPr>
                <w:rFonts w:cs="Times New Roman"/>
                <w:szCs w:val="20"/>
              </w:rPr>
              <w:t>+*</w:t>
            </w:r>
          </w:p>
          <w:p w:rsidR="00675A9B" w:rsidRPr="00754289" w:rsidRDefault="00675A9B" w:rsidP="00815804">
            <w:pPr>
              <w:ind w:firstLine="0"/>
              <w:rPr>
                <w:rFonts w:cs="Times New Roman"/>
                <w:szCs w:val="20"/>
              </w:rPr>
            </w:pPr>
          </w:p>
        </w:tc>
        <w:tc>
          <w:tcPr>
            <w:tcW w:w="388" w:type="pct"/>
          </w:tcPr>
          <w:p w:rsidR="00675A9B" w:rsidRPr="00754289" w:rsidRDefault="00675A9B" w:rsidP="00815804">
            <w:pPr>
              <w:ind w:firstLine="0"/>
              <w:jc w:val="center"/>
              <w:rPr>
                <w:rFonts w:cs="Times New Roman"/>
                <w:szCs w:val="20"/>
              </w:rPr>
            </w:pPr>
          </w:p>
        </w:tc>
        <w:tc>
          <w:tcPr>
            <w:tcW w:w="585" w:type="pct"/>
          </w:tcPr>
          <w:p w:rsidR="00675A9B" w:rsidRPr="00754289" w:rsidRDefault="00675A9B" w:rsidP="00815804">
            <w:pPr>
              <w:ind w:firstLine="0"/>
              <w:jc w:val="center"/>
              <w:rPr>
                <w:rFonts w:cs="Times New Roman"/>
                <w:b/>
                <w:bCs/>
                <w:szCs w:val="20"/>
              </w:rPr>
            </w:pPr>
            <w:r w:rsidRPr="00754289">
              <w:rPr>
                <w:rFonts w:cs="Times New Roman"/>
                <w:b/>
                <w:bCs/>
                <w:szCs w:val="20"/>
              </w:rPr>
              <w:t xml:space="preserve">Сентябрь </w:t>
            </w:r>
          </w:p>
          <w:p w:rsidR="00675A9B" w:rsidRPr="00754289" w:rsidRDefault="00675A9B" w:rsidP="00815804">
            <w:pPr>
              <w:ind w:firstLine="0"/>
              <w:jc w:val="center"/>
              <w:rPr>
                <w:rFonts w:cs="Times New Roman"/>
                <w:szCs w:val="20"/>
              </w:rPr>
            </w:pPr>
          </w:p>
        </w:tc>
        <w:tc>
          <w:tcPr>
            <w:tcW w:w="585" w:type="pct"/>
          </w:tcPr>
          <w:p w:rsidR="00675A9B" w:rsidRPr="00754289" w:rsidRDefault="00675A9B" w:rsidP="00815804">
            <w:pPr>
              <w:ind w:firstLine="0"/>
              <w:jc w:val="center"/>
              <w:rPr>
                <w:rFonts w:cs="Times New Roman"/>
                <w:b/>
                <w:bCs/>
                <w:szCs w:val="20"/>
              </w:rPr>
            </w:pPr>
            <w:r w:rsidRPr="00754289">
              <w:rPr>
                <w:rFonts w:cs="Times New Roman"/>
                <w:b/>
                <w:bCs/>
                <w:szCs w:val="20"/>
              </w:rPr>
              <w:t xml:space="preserve">Сентябрь </w:t>
            </w:r>
          </w:p>
          <w:p w:rsidR="00675A9B" w:rsidRPr="00754289" w:rsidRDefault="00675A9B" w:rsidP="00815804">
            <w:pPr>
              <w:ind w:firstLine="0"/>
              <w:jc w:val="center"/>
              <w:rPr>
                <w:rFonts w:cs="Times New Roman"/>
                <w:szCs w:val="20"/>
              </w:rPr>
            </w:pPr>
          </w:p>
        </w:tc>
        <w:tc>
          <w:tcPr>
            <w:tcW w:w="585" w:type="pct"/>
          </w:tcPr>
          <w:p w:rsidR="00675A9B" w:rsidRPr="00754289" w:rsidRDefault="00675A9B" w:rsidP="00815804">
            <w:pPr>
              <w:ind w:firstLine="0"/>
              <w:jc w:val="center"/>
              <w:rPr>
                <w:rFonts w:cs="Times New Roman"/>
                <w:b/>
                <w:bCs/>
                <w:szCs w:val="20"/>
              </w:rPr>
            </w:pPr>
            <w:r w:rsidRPr="00754289">
              <w:rPr>
                <w:rFonts w:cs="Times New Roman"/>
                <w:b/>
                <w:bCs/>
                <w:szCs w:val="20"/>
              </w:rPr>
              <w:t xml:space="preserve">Сентябрь </w:t>
            </w:r>
          </w:p>
          <w:p w:rsidR="00675A9B" w:rsidRPr="00754289" w:rsidRDefault="00675A9B" w:rsidP="00815804">
            <w:pPr>
              <w:ind w:firstLine="0"/>
              <w:jc w:val="center"/>
              <w:rPr>
                <w:rFonts w:cs="Times New Roman"/>
                <w:szCs w:val="20"/>
              </w:rPr>
            </w:pPr>
          </w:p>
        </w:tc>
        <w:tc>
          <w:tcPr>
            <w:tcW w:w="585" w:type="pct"/>
          </w:tcPr>
          <w:p w:rsidR="00675A9B" w:rsidRPr="00754289" w:rsidRDefault="00675A9B" w:rsidP="00815804">
            <w:pPr>
              <w:ind w:firstLine="0"/>
              <w:jc w:val="center"/>
              <w:rPr>
                <w:rFonts w:cs="Times New Roman"/>
                <w:b/>
                <w:bCs/>
                <w:szCs w:val="20"/>
              </w:rPr>
            </w:pPr>
            <w:r w:rsidRPr="00754289">
              <w:rPr>
                <w:rFonts w:cs="Times New Roman"/>
                <w:b/>
                <w:bCs/>
                <w:szCs w:val="20"/>
              </w:rPr>
              <w:t xml:space="preserve">Сентябрь </w:t>
            </w:r>
          </w:p>
          <w:p w:rsidR="00675A9B" w:rsidRPr="00754289" w:rsidRDefault="00675A9B" w:rsidP="00815804">
            <w:pPr>
              <w:ind w:firstLine="0"/>
              <w:jc w:val="center"/>
              <w:rPr>
                <w:rFonts w:cs="Times New Roman"/>
                <w:b/>
                <w:bCs/>
                <w:szCs w:val="20"/>
              </w:rPr>
            </w:pPr>
          </w:p>
        </w:tc>
      </w:tr>
      <w:tr w:rsidR="00675A9B" w:rsidRPr="00754289" w:rsidTr="00B957E1">
        <w:tc>
          <w:tcPr>
            <w:tcW w:w="822" w:type="pct"/>
          </w:tcPr>
          <w:p w:rsidR="00675A9B" w:rsidRPr="00754289" w:rsidRDefault="00675A9B" w:rsidP="00815804">
            <w:pPr>
              <w:ind w:firstLine="0"/>
              <w:jc w:val="center"/>
              <w:rPr>
                <w:rFonts w:cs="Times New Roman"/>
                <w:szCs w:val="20"/>
              </w:rPr>
            </w:pPr>
            <w:r w:rsidRPr="00754289">
              <w:rPr>
                <w:rFonts w:cs="Times New Roman"/>
                <w:szCs w:val="20"/>
              </w:rPr>
              <w:t>Текущий контроль</w:t>
            </w:r>
          </w:p>
        </w:tc>
        <w:tc>
          <w:tcPr>
            <w:tcW w:w="709" w:type="pct"/>
          </w:tcPr>
          <w:p w:rsidR="00675A9B" w:rsidRPr="00754289" w:rsidRDefault="00675A9B" w:rsidP="00815804">
            <w:pPr>
              <w:ind w:firstLine="0"/>
              <w:jc w:val="center"/>
              <w:rPr>
                <w:rFonts w:cs="Times New Roman"/>
                <w:szCs w:val="20"/>
              </w:rPr>
            </w:pPr>
            <w:r w:rsidRPr="00754289">
              <w:rPr>
                <w:rFonts w:cs="Times New Roman"/>
                <w:szCs w:val="20"/>
              </w:rPr>
              <w:t>Учитель</w:t>
            </w:r>
          </w:p>
        </w:tc>
        <w:tc>
          <w:tcPr>
            <w:tcW w:w="741" w:type="pct"/>
          </w:tcPr>
          <w:p w:rsidR="00675A9B" w:rsidRPr="00754289" w:rsidRDefault="00675A9B" w:rsidP="00815804">
            <w:pPr>
              <w:ind w:firstLine="0"/>
              <w:jc w:val="center"/>
              <w:rPr>
                <w:rFonts w:cs="Times New Roman"/>
                <w:szCs w:val="20"/>
              </w:rPr>
            </w:pPr>
            <w:r w:rsidRPr="00754289">
              <w:rPr>
                <w:rFonts w:cs="Times New Roman"/>
                <w:szCs w:val="20"/>
              </w:rPr>
              <w:t>-</w:t>
            </w:r>
          </w:p>
        </w:tc>
        <w:tc>
          <w:tcPr>
            <w:tcW w:w="388" w:type="pct"/>
          </w:tcPr>
          <w:p w:rsidR="00675A9B" w:rsidRPr="00754289" w:rsidRDefault="00675A9B" w:rsidP="00815804">
            <w:pPr>
              <w:ind w:firstLine="0"/>
              <w:jc w:val="center"/>
              <w:rPr>
                <w:rFonts w:cs="Times New Roman"/>
                <w:szCs w:val="20"/>
              </w:rPr>
            </w:pPr>
            <w:r w:rsidRPr="00754289">
              <w:rPr>
                <w:rFonts w:cs="Times New Roman"/>
                <w:szCs w:val="20"/>
              </w:rPr>
              <w:t>Ежедневно по всем предметам</w:t>
            </w:r>
          </w:p>
        </w:tc>
        <w:tc>
          <w:tcPr>
            <w:tcW w:w="585" w:type="pct"/>
          </w:tcPr>
          <w:p w:rsidR="00675A9B" w:rsidRPr="00754289" w:rsidRDefault="00675A9B" w:rsidP="00815804">
            <w:pPr>
              <w:ind w:firstLine="0"/>
              <w:jc w:val="center"/>
              <w:rPr>
                <w:rFonts w:cs="Times New Roman"/>
                <w:szCs w:val="20"/>
              </w:rPr>
            </w:pPr>
            <w:r w:rsidRPr="00754289">
              <w:rPr>
                <w:rFonts w:cs="Times New Roman"/>
                <w:szCs w:val="20"/>
              </w:rPr>
              <w:t>Ежедневно по всем предметам</w:t>
            </w:r>
          </w:p>
        </w:tc>
        <w:tc>
          <w:tcPr>
            <w:tcW w:w="585" w:type="pct"/>
          </w:tcPr>
          <w:p w:rsidR="00675A9B" w:rsidRPr="00754289" w:rsidRDefault="00675A9B" w:rsidP="00815804">
            <w:pPr>
              <w:ind w:firstLine="0"/>
              <w:jc w:val="center"/>
              <w:rPr>
                <w:rFonts w:cs="Times New Roman"/>
                <w:szCs w:val="20"/>
              </w:rPr>
            </w:pPr>
            <w:r w:rsidRPr="00754289">
              <w:rPr>
                <w:rFonts w:cs="Times New Roman"/>
                <w:szCs w:val="20"/>
              </w:rPr>
              <w:t>Ежедневно по всем предметам</w:t>
            </w:r>
          </w:p>
        </w:tc>
        <w:tc>
          <w:tcPr>
            <w:tcW w:w="585" w:type="pct"/>
          </w:tcPr>
          <w:p w:rsidR="00675A9B" w:rsidRPr="00754289" w:rsidRDefault="00675A9B" w:rsidP="00815804">
            <w:pPr>
              <w:ind w:firstLine="0"/>
              <w:jc w:val="center"/>
              <w:rPr>
                <w:rFonts w:cs="Times New Roman"/>
                <w:szCs w:val="20"/>
              </w:rPr>
            </w:pPr>
            <w:r w:rsidRPr="00754289">
              <w:rPr>
                <w:rFonts w:cs="Times New Roman"/>
                <w:szCs w:val="20"/>
              </w:rPr>
              <w:t>Ежедневно по всем предметам</w:t>
            </w:r>
          </w:p>
        </w:tc>
        <w:tc>
          <w:tcPr>
            <w:tcW w:w="585" w:type="pct"/>
          </w:tcPr>
          <w:p w:rsidR="00675A9B" w:rsidRPr="00754289" w:rsidRDefault="00675A9B" w:rsidP="00815804">
            <w:pPr>
              <w:ind w:firstLine="0"/>
              <w:jc w:val="center"/>
              <w:rPr>
                <w:rFonts w:cs="Times New Roman"/>
                <w:szCs w:val="20"/>
              </w:rPr>
            </w:pPr>
            <w:r w:rsidRPr="00754289">
              <w:rPr>
                <w:rFonts w:cs="Times New Roman"/>
                <w:szCs w:val="20"/>
              </w:rPr>
              <w:t>Ежедневно по всем предметам</w:t>
            </w:r>
          </w:p>
        </w:tc>
      </w:tr>
      <w:tr w:rsidR="00675A9B" w:rsidRPr="00754289" w:rsidTr="00B957E1">
        <w:tc>
          <w:tcPr>
            <w:tcW w:w="822" w:type="pct"/>
          </w:tcPr>
          <w:p w:rsidR="00675A9B" w:rsidRPr="00754289" w:rsidRDefault="00675A9B" w:rsidP="00815804">
            <w:pPr>
              <w:ind w:firstLine="0"/>
              <w:jc w:val="center"/>
              <w:rPr>
                <w:rFonts w:cs="Times New Roman"/>
                <w:szCs w:val="20"/>
              </w:rPr>
            </w:pPr>
            <w:r w:rsidRPr="00754289">
              <w:rPr>
                <w:rFonts w:cs="Times New Roman"/>
                <w:szCs w:val="20"/>
              </w:rPr>
              <w:t>Тематический контроль</w:t>
            </w:r>
          </w:p>
        </w:tc>
        <w:tc>
          <w:tcPr>
            <w:tcW w:w="709" w:type="pct"/>
          </w:tcPr>
          <w:p w:rsidR="00675A9B" w:rsidRPr="00754289" w:rsidRDefault="00675A9B" w:rsidP="00815804">
            <w:pPr>
              <w:ind w:firstLine="0"/>
              <w:jc w:val="center"/>
              <w:rPr>
                <w:rFonts w:cs="Times New Roman"/>
                <w:szCs w:val="20"/>
              </w:rPr>
            </w:pPr>
            <w:r w:rsidRPr="00754289">
              <w:rPr>
                <w:rFonts w:cs="Times New Roman"/>
                <w:szCs w:val="20"/>
              </w:rPr>
              <w:t>Учитель</w:t>
            </w:r>
          </w:p>
        </w:tc>
        <w:tc>
          <w:tcPr>
            <w:tcW w:w="741" w:type="pct"/>
          </w:tcPr>
          <w:p w:rsidR="00675A9B" w:rsidRPr="00754289" w:rsidRDefault="00675A9B" w:rsidP="00815804">
            <w:pPr>
              <w:ind w:firstLine="0"/>
              <w:jc w:val="center"/>
              <w:rPr>
                <w:rFonts w:cs="Times New Roman"/>
                <w:szCs w:val="20"/>
              </w:rPr>
            </w:pPr>
            <w:r w:rsidRPr="00754289">
              <w:rPr>
                <w:rFonts w:cs="Times New Roman"/>
                <w:szCs w:val="20"/>
              </w:rPr>
              <w:t>-</w:t>
            </w:r>
          </w:p>
          <w:p w:rsidR="00675A9B" w:rsidRPr="00754289" w:rsidRDefault="00675A9B" w:rsidP="00815804">
            <w:pPr>
              <w:ind w:firstLine="0"/>
              <w:jc w:val="center"/>
              <w:rPr>
                <w:rFonts w:cs="Times New Roman"/>
                <w:szCs w:val="20"/>
              </w:rPr>
            </w:pPr>
          </w:p>
          <w:p w:rsidR="00675A9B" w:rsidRPr="00754289" w:rsidRDefault="00675A9B" w:rsidP="00815804">
            <w:pPr>
              <w:ind w:firstLine="0"/>
              <w:jc w:val="center"/>
              <w:rPr>
                <w:rFonts w:cs="Times New Roman"/>
                <w:szCs w:val="20"/>
              </w:rPr>
            </w:pPr>
            <w:r w:rsidRPr="00754289">
              <w:rPr>
                <w:rFonts w:cs="Times New Roman"/>
                <w:szCs w:val="20"/>
              </w:rPr>
              <w:t>+*</w:t>
            </w:r>
          </w:p>
        </w:tc>
        <w:tc>
          <w:tcPr>
            <w:tcW w:w="388" w:type="pct"/>
          </w:tcPr>
          <w:p w:rsidR="00675A9B" w:rsidRPr="00754289" w:rsidRDefault="00675A9B" w:rsidP="00815804">
            <w:pPr>
              <w:ind w:firstLine="0"/>
              <w:jc w:val="center"/>
              <w:rPr>
                <w:rFonts w:cs="Times New Roman"/>
                <w:szCs w:val="20"/>
              </w:rPr>
            </w:pPr>
            <w:r w:rsidRPr="00754289">
              <w:rPr>
                <w:rFonts w:cs="Times New Roman"/>
                <w:szCs w:val="20"/>
              </w:rPr>
              <w:t>В соответствии с КТП и РП</w:t>
            </w:r>
          </w:p>
        </w:tc>
        <w:tc>
          <w:tcPr>
            <w:tcW w:w="585" w:type="pct"/>
          </w:tcPr>
          <w:p w:rsidR="00675A9B" w:rsidRPr="00754289" w:rsidRDefault="00675A9B" w:rsidP="00815804">
            <w:pPr>
              <w:ind w:firstLine="0"/>
              <w:jc w:val="center"/>
              <w:rPr>
                <w:rFonts w:cs="Times New Roman"/>
                <w:szCs w:val="20"/>
              </w:rPr>
            </w:pPr>
            <w:r w:rsidRPr="00754289">
              <w:rPr>
                <w:rFonts w:cs="Times New Roman"/>
                <w:szCs w:val="20"/>
              </w:rPr>
              <w:t>В соответствии с КТП и РП</w:t>
            </w:r>
          </w:p>
        </w:tc>
        <w:tc>
          <w:tcPr>
            <w:tcW w:w="585" w:type="pct"/>
          </w:tcPr>
          <w:p w:rsidR="00675A9B" w:rsidRPr="00754289" w:rsidRDefault="00675A9B" w:rsidP="00815804">
            <w:pPr>
              <w:ind w:firstLine="0"/>
              <w:jc w:val="center"/>
              <w:rPr>
                <w:rFonts w:cs="Times New Roman"/>
                <w:szCs w:val="20"/>
              </w:rPr>
            </w:pPr>
            <w:r w:rsidRPr="00754289">
              <w:rPr>
                <w:rFonts w:cs="Times New Roman"/>
                <w:szCs w:val="20"/>
              </w:rPr>
              <w:t>В соответствии с КТП и РП</w:t>
            </w:r>
          </w:p>
        </w:tc>
        <w:tc>
          <w:tcPr>
            <w:tcW w:w="585" w:type="pct"/>
          </w:tcPr>
          <w:p w:rsidR="00675A9B" w:rsidRPr="00754289" w:rsidRDefault="00675A9B" w:rsidP="00815804">
            <w:pPr>
              <w:ind w:firstLine="0"/>
              <w:jc w:val="center"/>
              <w:rPr>
                <w:rFonts w:cs="Times New Roman"/>
                <w:szCs w:val="20"/>
              </w:rPr>
            </w:pPr>
            <w:r w:rsidRPr="00754289">
              <w:rPr>
                <w:rFonts w:cs="Times New Roman"/>
                <w:szCs w:val="20"/>
              </w:rPr>
              <w:t>В соответствии с КТП и РП</w:t>
            </w:r>
          </w:p>
        </w:tc>
        <w:tc>
          <w:tcPr>
            <w:tcW w:w="585" w:type="pct"/>
          </w:tcPr>
          <w:p w:rsidR="00675A9B" w:rsidRPr="00754289" w:rsidRDefault="00675A9B" w:rsidP="00815804">
            <w:pPr>
              <w:ind w:firstLine="0"/>
              <w:jc w:val="center"/>
              <w:rPr>
                <w:rFonts w:cs="Times New Roman"/>
                <w:szCs w:val="20"/>
              </w:rPr>
            </w:pPr>
            <w:r w:rsidRPr="00754289">
              <w:rPr>
                <w:rFonts w:cs="Times New Roman"/>
                <w:szCs w:val="20"/>
              </w:rPr>
              <w:t>В соответствии с КТП и РП</w:t>
            </w:r>
          </w:p>
        </w:tc>
      </w:tr>
      <w:tr w:rsidR="00675A9B" w:rsidRPr="00754289" w:rsidTr="00B957E1">
        <w:tc>
          <w:tcPr>
            <w:tcW w:w="822" w:type="pct"/>
          </w:tcPr>
          <w:p w:rsidR="00675A9B" w:rsidRPr="00754289" w:rsidRDefault="00675A9B" w:rsidP="00815804">
            <w:pPr>
              <w:ind w:firstLine="0"/>
              <w:jc w:val="center"/>
              <w:rPr>
                <w:rFonts w:cs="Times New Roman"/>
                <w:szCs w:val="20"/>
              </w:rPr>
            </w:pPr>
            <w:r w:rsidRPr="00754289">
              <w:rPr>
                <w:rFonts w:cs="Times New Roman"/>
                <w:szCs w:val="20"/>
              </w:rPr>
              <w:t xml:space="preserve">ВШК </w:t>
            </w:r>
          </w:p>
          <w:p w:rsidR="00675A9B" w:rsidRPr="00754289" w:rsidRDefault="00675A9B" w:rsidP="00815804">
            <w:pPr>
              <w:ind w:firstLine="0"/>
              <w:jc w:val="center"/>
              <w:rPr>
                <w:rFonts w:cs="Times New Roman"/>
                <w:szCs w:val="20"/>
              </w:rPr>
            </w:pPr>
            <w:r w:rsidRPr="00754289">
              <w:rPr>
                <w:rFonts w:cs="Times New Roman"/>
                <w:szCs w:val="20"/>
              </w:rPr>
              <w:t xml:space="preserve">Оценка </w:t>
            </w:r>
            <w:r w:rsidRPr="00754289">
              <w:rPr>
                <w:rFonts w:cs="Times New Roman"/>
                <w:szCs w:val="20"/>
              </w:rPr>
              <w:lastRenderedPageBreak/>
              <w:t>предметных результатов.</w:t>
            </w:r>
          </w:p>
          <w:p w:rsidR="00675A9B" w:rsidRPr="00754289" w:rsidRDefault="00675A9B" w:rsidP="00815804">
            <w:pPr>
              <w:ind w:firstLine="0"/>
              <w:jc w:val="center"/>
              <w:rPr>
                <w:rFonts w:cs="Times New Roman"/>
                <w:i/>
                <w:iCs/>
                <w:szCs w:val="20"/>
              </w:rPr>
            </w:pPr>
            <w:r w:rsidRPr="00754289">
              <w:rPr>
                <w:rFonts w:cs="Times New Roman"/>
                <w:i/>
                <w:iCs/>
                <w:szCs w:val="20"/>
              </w:rPr>
              <w:t>Административная к.р.</w:t>
            </w:r>
          </w:p>
        </w:tc>
        <w:tc>
          <w:tcPr>
            <w:tcW w:w="709" w:type="pct"/>
          </w:tcPr>
          <w:p w:rsidR="00675A9B" w:rsidRPr="00754289" w:rsidRDefault="00675A9B" w:rsidP="00815804">
            <w:pPr>
              <w:ind w:firstLine="0"/>
              <w:jc w:val="center"/>
              <w:rPr>
                <w:rFonts w:cs="Times New Roman"/>
                <w:szCs w:val="20"/>
              </w:rPr>
            </w:pPr>
            <w:r w:rsidRPr="00754289">
              <w:rPr>
                <w:rFonts w:cs="Times New Roman"/>
                <w:szCs w:val="20"/>
              </w:rPr>
              <w:lastRenderedPageBreak/>
              <w:t xml:space="preserve">Адм. </w:t>
            </w:r>
          </w:p>
        </w:tc>
        <w:tc>
          <w:tcPr>
            <w:tcW w:w="741" w:type="pct"/>
          </w:tcPr>
          <w:p w:rsidR="00675A9B" w:rsidRPr="00754289" w:rsidRDefault="00675A9B" w:rsidP="00815804">
            <w:pPr>
              <w:ind w:firstLine="0"/>
              <w:jc w:val="center"/>
              <w:rPr>
                <w:rFonts w:cs="Times New Roman"/>
                <w:szCs w:val="20"/>
              </w:rPr>
            </w:pPr>
            <w:r w:rsidRPr="00754289">
              <w:rPr>
                <w:rFonts w:cs="Times New Roman"/>
                <w:szCs w:val="20"/>
              </w:rPr>
              <w:t>+</w:t>
            </w:r>
          </w:p>
        </w:tc>
        <w:tc>
          <w:tcPr>
            <w:tcW w:w="388" w:type="pct"/>
          </w:tcPr>
          <w:p w:rsidR="00675A9B" w:rsidRPr="00754289" w:rsidRDefault="00675A9B" w:rsidP="00815804">
            <w:pPr>
              <w:ind w:firstLine="0"/>
              <w:jc w:val="center"/>
              <w:rPr>
                <w:rFonts w:cs="Times New Roman"/>
                <w:b/>
                <w:bCs/>
                <w:szCs w:val="20"/>
              </w:rPr>
            </w:pPr>
            <w:r w:rsidRPr="00754289">
              <w:rPr>
                <w:rFonts w:cs="Times New Roman"/>
                <w:b/>
                <w:bCs/>
                <w:szCs w:val="20"/>
              </w:rPr>
              <w:t>Декабрь, март</w:t>
            </w:r>
          </w:p>
          <w:p w:rsidR="00675A9B" w:rsidRPr="00754289" w:rsidRDefault="00675A9B" w:rsidP="00815804">
            <w:pPr>
              <w:ind w:firstLine="0"/>
              <w:jc w:val="center"/>
              <w:rPr>
                <w:rFonts w:cs="Times New Roman"/>
                <w:szCs w:val="20"/>
              </w:rPr>
            </w:pPr>
            <w:r w:rsidRPr="00754289">
              <w:rPr>
                <w:rFonts w:cs="Times New Roman"/>
                <w:szCs w:val="20"/>
              </w:rPr>
              <w:lastRenderedPageBreak/>
              <w:t xml:space="preserve">предметы по решению педсовета </w:t>
            </w:r>
          </w:p>
        </w:tc>
        <w:tc>
          <w:tcPr>
            <w:tcW w:w="585" w:type="pct"/>
          </w:tcPr>
          <w:p w:rsidR="00675A9B" w:rsidRPr="00754289" w:rsidRDefault="00675A9B" w:rsidP="00815804">
            <w:pPr>
              <w:ind w:firstLine="0"/>
              <w:jc w:val="center"/>
              <w:rPr>
                <w:rFonts w:cs="Times New Roman"/>
                <w:b/>
                <w:bCs/>
                <w:szCs w:val="20"/>
              </w:rPr>
            </w:pPr>
            <w:r w:rsidRPr="00754289">
              <w:rPr>
                <w:rFonts w:cs="Times New Roman"/>
                <w:b/>
                <w:bCs/>
                <w:szCs w:val="20"/>
              </w:rPr>
              <w:lastRenderedPageBreak/>
              <w:t xml:space="preserve">Декабрь, март </w:t>
            </w:r>
          </w:p>
          <w:p w:rsidR="00675A9B" w:rsidRPr="00754289" w:rsidRDefault="00675A9B" w:rsidP="00815804">
            <w:pPr>
              <w:ind w:firstLine="0"/>
              <w:jc w:val="center"/>
              <w:rPr>
                <w:rFonts w:cs="Times New Roman"/>
                <w:szCs w:val="20"/>
              </w:rPr>
            </w:pPr>
            <w:r w:rsidRPr="00754289">
              <w:rPr>
                <w:rFonts w:cs="Times New Roman"/>
                <w:szCs w:val="20"/>
              </w:rPr>
              <w:lastRenderedPageBreak/>
              <w:t>предметы по решению педсовета</w:t>
            </w:r>
          </w:p>
          <w:p w:rsidR="00675A9B" w:rsidRPr="00754289" w:rsidRDefault="00675A9B" w:rsidP="00815804">
            <w:pPr>
              <w:ind w:firstLine="0"/>
              <w:jc w:val="center"/>
              <w:rPr>
                <w:rFonts w:cs="Times New Roman"/>
                <w:szCs w:val="20"/>
              </w:rPr>
            </w:pPr>
          </w:p>
        </w:tc>
        <w:tc>
          <w:tcPr>
            <w:tcW w:w="585" w:type="pct"/>
          </w:tcPr>
          <w:p w:rsidR="00675A9B" w:rsidRPr="00754289" w:rsidRDefault="00675A9B" w:rsidP="00815804">
            <w:pPr>
              <w:ind w:firstLine="0"/>
              <w:jc w:val="center"/>
              <w:rPr>
                <w:rFonts w:cs="Times New Roman"/>
                <w:b/>
                <w:bCs/>
                <w:szCs w:val="20"/>
              </w:rPr>
            </w:pPr>
            <w:r w:rsidRPr="00754289">
              <w:rPr>
                <w:rFonts w:cs="Times New Roman"/>
                <w:b/>
                <w:bCs/>
                <w:szCs w:val="20"/>
              </w:rPr>
              <w:lastRenderedPageBreak/>
              <w:t xml:space="preserve">Декабрь, март </w:t>
            </w:r>
          </w:p>
          <w:p w:rsidR="00675A9B" w:rsidRPr="00754289" w:rsidRDefault="00675A9B" w:rsidP="00815804">
            <w:pPr>
              <w:ind w:firstLine="0"/>
              <w:jc w:val="center"/>
              <w:rPr>
                <w:rFonts w:cs="Times New Roman"/>
                <w:szCs w:val="20"/>
              </w:rPr>
            </w:pPr>
            <w:r w:rsidRPr="00754289">
              <w:rPr>
                <w:rFonts w:cs="Times New Roman"/>
                <w:szCs w:val="20"/>
              </w:rPr>
              <w:lastRenderedPageBreak/>
              <w:t>предметы по решению педсовета</w:t>
            </w:r>
          </w:p>
          <w:p w:rsidR="00675A9B" w:rsidRPr="00754289" w:rsidRDefault="00675A9B" w:rsidP="00815804">
            <w:pPr>
              <w:ind w:firstLine="0"/>
              <w:jc w:val="center"/>
              <w:rPr>
                <w:rFonts w:cs="Times New Roman"/>
                <w:szCs w:val="20"/>
              </w:rPr>
            </w:pPr>
          </w:p>
        </w:tc>
        <w:tc>
          <w:tcPr>
            <w:tcW w:w="585" w:type="pct"/>
          </w:tcPr>
          <w:p w:rsidR="00675A9B" w:rsidRPr="00754289" w:rsidRDefault="00675A9B" w:rsidP="00815804">
            <w:pPr>
              <w:ind w:firstLine="0"/>
              <w:jc w:val="center"/>
              <w:rPr>
                <w:rFonts w:cs="Times New Roman"/>
                <w:b/>
                <w:bCs/>
                <w:szCs w:val="20"/>
              </w:rPr>
            </w:pPr>
            <w:r w:rsidRPr="00754289">
              <w:rPr>
                <w:rFonts w:cs="Times New Roman"/>
                <w:b/>
                <w:bCs/>
                <w:szCs w:val="20"/>
              </w:rPr>
              <w:lastRenderedPageBreak/>
              <w:t xml:space="preserve">Декабрь, март </w:t>
            </w:r>
          </w:p>
          <w:p w:rsidR="00675A9B" w:rsidRPr="00754289" w:rsidRDefault="00675A9B" w:rsidP="00815804">
            <w:pPr>
              <w:ind w:firstLine="0"/>
              <w:jc w:val="center"/>
              <w:rPr>
                <w:rFonts w:cs="Times New Roman"/>
                <w:szCs w:val="20"/>
              </w:rPr>
            </w:pPr>
            <w:r w:rsidRPr="00754289">
              <w:rPr>
                <w:rFonts w:cs="Times New Roman"/>
                <w:szCs w:val="20"/>
              </w:rPr>
              <w:lastRenderedPageBreak/>
              <w:t>предметы по решению педсовета</w:t>
            </w:r>
          </w:p>
          <w:p w:rsidR="00675A9B" w:rsidRPr="00754289" w:rsidRDefault="00675A9B" w:rsidP="00815804">
            <w:pPr>
              <w:ind w:firstLine="0"/>
              <w:jc w:val="center"/>
              <w:rPr>
                <w:rFonts w:cs="Times New Roman"/>
                <w:szCs w:val="20"/>
              </w:rPr>
            </w:pPr>
          </w:p>
        </w:tc>
        <w:tc>
          <w:tcPr>
            <w:tcW w:w="585" w:type="pct"/>
          </w:tcPr>
          <w:p w:rsidR="00675A9B" w:rsidRPr="00754289" w:rsidRDefault="00675A9B" w:rsidP="00815804">
            <w:pPr>
              <w:ind w:firstLine="0"/>
              <w:jc w:val="center"/>
              <w:rPr>
                <w:rFonts w:cs="Times New Roman"/>
                <w:b/>
                <w:bCs/>
                <w:szCs w:val="20"/>
              </w:rPr>
            </w:pPr>
            <w:r w:rsidRPr="00754289">
              <w:rPr>
                <w:rFonts w:cs="Times New Roman"/>
                <w:b/>
                <w:bCs/>
                <w:szCs w:val="20"/>
              </w:rPr>
              <w:lastRenderedPageBreak/>
              <w:t xml:space="preserve">Декабрь, март </w:t>
            </w:r>
          </w:p>
          <w:p w:rsidR="00675A9B" w:rsidRPr="00754289" w:rsidRDefault="00675A9B" w:rsidP="00815804">
            <w:pPr>
              <w:ind w:firstLine="0"/>
              <w:jc w:val="center"/>
              <w:rPr>
                <w:rFonts w:cs="Times New Roman"/>
                <w:b/>
                <w:bCs/>
                <w:szCs w:val="20"/>
              </w:rPr>
            </w:pPr>
            <w:r w:rsidRPr="00754289">
              <w:rPr>
                <w:rFonts w:cs="Times New Roman"/>
                <w:szCs w:val="20"/>
              </w:rPr>
              <w:lastRenderedPageBreak/>
              <w:t>предметы по решению педсовета</w:t>
            </w:r>
          </w:p>
          <w:p w:rsidR="00675A9B" w:rsidRPr="00754289" w:rsidRDefault="00675A9B" w:rsidP="00815804">
            <w:pPr>
              <w:ind w:firstLine="0"/>
              <w:jc w:val="center"/>
              <w:rPr>
                <w:rFonts w:cs="Times New Roman"/>
                <w:b/>
                <w:bCs/>
                <w:szCs w:val="20"/>
              </w:rPr>
            </w:pPr>
          </w:p>
        </w:tc>
      </w:tr>
    </w:tbl>
    <w:p w:rsidR="00675A9B" w:rsidRPr="00754289" w:rsidRDefault="00675A9B" w:rsidP="00675A9B">
      <w:pPr>
        <w:tabs>
          <w:tab w:val="left" w:pos="851"/>
        </w:tabs>
        <w:ind w:firstLine="0"/>
        <w:rPr>
          <w:sz w:val="24"/>
          <w:szCs w:val="24"/>
        </w:rPr>
      </w:pPr>
    </w:p>
    <w:p w:rsidR="00675A9B" w:rsidRDefault="00675A9B" w:rsidP="00675A9B">
      <w:pPr>
        <w:tabs>
          <w:tab w:val="left" w:pos="851"/>
        </w:tabs>
        <w:rPr>
          <w:color w:val="70AD47" w:themeColor="accent6"/>
          <w:sz w:val="24"/>
          <w:szCs w:val="24"/>
        </w:rPr>
      </w:pPr>
    </w:p>
    <w:p w:rsidR="00B957E1" w:rsidRDefault="00B957E1" w:rsidP="00675A9B">
      <w:pPr>
        <w:spacing w:line="276" w:lineRule="auto"/>
        <w:ind w:firstLine="567"/>
        <w:jc w:val="center"/>
        <w:rPr>
          <w:rFonts w:cs="Times New Roman"/>
          <w:b/>
          <w:bCs/>
          <w:color w:val="000000" w:themeColor="text1"/>
          <w:sz w:val="24"/>
          <w:szCs w:val="24"/>
        </w:rPr>
      </w:pPr>
    </w:p>
    <w:p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00875EA5">
        <w:rPr>
          <w:rFonts w:eastAsia="SchoolBookSanPin"/>
          <w:b/>
          <w:sz w:val="24"/>
          <w:szCs w:val="24"/>
        </w:rPr>
        <w:t xml:space="preserve"> </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spacing w:line="240" w:lineRule="auto"/>
        <w:ind w:firstLine="567"/>
        <w:rPr>
          <w:rFonts w:cs="Times New Roman"/>
          <w:b/>
          <w:bCs/>
          <w:sz w:val="24"/>
          <w:szCs w:val="24"/>
        </w:rPr>
      </w:pPr>
      <w:r w:rsidRPr="00B957E1">
        <w:rPr>
          <w:rFonts w:cs="Times New Roman"/>
          <w:b/>
          <w:bCs/>
          <w:sz w:val="24"/>
          <w:szCs w:val="24"/>
        </w:rPr>
        <w:t>Стартовая диагностика (стартовые (диагностические) работы)</w:t>
      </w:r>
      <w:r w:rsidR="00875EA5">
        <w:rPr>
          <w:rFonts w:cs="Times New Roman"/>
          <w:b/>
          <w:bCs/>
          <w:sz w:val="24"/>
          <w:szCs w:val="24"/>
        </w:rPr>
        <w:t xml:space="preserve"> </w:t>
      </w:r>
      <w:r w:rsidRPr="00B957E1">
        <w:rPr>
          <w:rFonts w:cs="Times New Roman"/>
          <w:b/>
          <w:bCs/>
          <w:sz w:val="24"/>
          <w:szCs w:val="24"/>
        </w:rPr>
        <w:t>по отдельным предметам</w:t>
      </w:r>
    </w:p>
    <w:p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p>
    <w:p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Текущая оценка</w:t>
      </w:r>
    </w:p>
    <w:p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957E1">
        <w:rPr>
          <w:rFonts w:eastAsia="SchoolBookSanPin"/>
          <w:bCs/>
          <w:sz w:val="24"/>
          <w:szCs w:val="24"/>
        </w:rPr>
        <w:t>диагностической</w:t>
      </w:r>
      <w:r w:rsidRPr="00B957E1">
        <w:rPr>
          <w:rFonts w:eastAsia="SchoolBookSanPin"/>
          <w:sz w:val="24"/>
          <w:szCs w:val="24"/>
        </w:rPr>
        <w:t xml:space="preserve">, способствующей выявлению </w:t>
      </w:r>
      <w:r w:rsidRPr="00B957E1">
        <w:rPr>
          <w:rFonts w:eastAsia="SchoolBookSanPin"/>
          <w:sz w:val="24"/>
          <w:szCs w:val="24"/>
        </w:rPr>
        <w:br/>
        <w:t>и осознанию педагогическим работником и обучающимся существующих проблем в обучении.</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индивидуализации учебного процесса.</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Тематическая оценка</w:t>
      </w:r>
    </w:p>
    <w:p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lastRenderedPageBreak/>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Особенности оценки функциональной грамотности</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Промежуточная аттестация</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3" w:name="_Toc103079571"/>
      <w:r w:rsidRPr="00B957E1">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3"/>
      <w:r w:rsidRPr="00B957E1">
        <w:rPr>
          <w:rFonts w:ascii="Times New Roman" w:hAnsi="Times New Roman" w:cs="Times New Roman"/>
          <w:sz w:val="24"/>
          <w:szCs w:val="24"/>
        </w:rPr>
        <w:t xml:space="preserve">». </w:t>
      </w:r>
    </w:p>
    <w:p w:rsidR="00675A9B" w:rsidRPr="00B957E1" w:rsidRDefault="00675A9B" w:rsidP="00B957E1">
      <w:pPr>
        <w:pStyle w:val="ae"/>
        <w:ind w:firstLine="567"/>
        <w:jc w:val="center"/>
        <w:rPr>
          <w:rFonts w:ascii="Times New Roman" w:hAnsi="Times New Roman" w:cs="Times New Roman"/>
          <w:b/>
          <w:bCs/>
          <w:sz w:val="24"/>
          <w:szCs w:val="24"/>
        </w:rPr>
      </w:pPr>
    </w:p>
    <w:p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Внешние процедуры системы оценки планируемых результатов</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w:t>
      </w:r>
      <w:r w:rsidR="00B957E1">
        <w:rPr>
          <w:rFonts w:ascii="Times New Roman" w:hAnsi="Times New Roman" w:cs="Times New Roman"/>
          <w:sz w:val="24"/>
          <w:szCs w:val="24"/>
        </w:rPr>
        <w:t xml:space="preserve">х образовательных организаций. </w:t>
      </w:r>
    </w:p>
    <w:p w:rsidR="00675A9B" w:rsidRPr="00B957E1" w:rsidRDefault="00675A9B" w:rsidP="00B957E1">
      <w:pPr>
        <w:spacing w:line="240" w:lineRule="auto"/>
        <w:ind w:firstLine="709"/>
        <w:rPr>
          <w:rFonts w:eastAsia="SchoolBookSanPin"/>
          <w:sz w:val="24"/>
          <w:szCs w:val="24"/>
        </w:rPr>
      </w:pPr>
    </w:p>
    <w:p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Содержание и периодичность внутреннего мониторинга устанавливается решением педагогического совета </w:t>
      </w:r>
      <w:r w:rsidR="00B957E1">
        <w:rPr>
          <w:rFonts w:eastAsia="SchoolBookSanPin"/>
          <w:sz w:val="24"/>
          <w:szCs w:val="24"/>
        </w:rPr>
        <w:t>школы</w:t>
      </w:r>
      <w:r w:rsidRPr="00B957E1">
        <w:rPr>
          <w:rFonts w:eastAsia="SchoolBookSanPin"/>
          <w:sz w:val="24"/>
          <w:szCs w:val="24"/>
        </w:rPr>
        <w:t>,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w:t>
      </w:r>
      <w:r w:rsidR="00B957E1">
        <w:rPr>
          <w:rFonts w:eastAsia="SchoolBookSanPin"/>
          <w:sz w:val="24"/>
          <w:szCs w:val="24"/>
        </w:rPr>
        <w:t xml:space="preserve"> (ВСОКО)</w:t>
      </w:r>
      <w:r w:rsidRPr="00B957E1">
        <w:rPr>
          <w:rFonts w:eastAsia="SchoolBookSanPin"/>
          <w:sz w:val="24"/>
          <w:szCs w:val="24"/>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C4065" w:rsidRDefault="007C4065" w:rsidP="00B957E1">
      <w:pPr>
        <w:spacing w:line="240" w:lineRule="auto"/>
        <w:ind w:right="6" w:firstLine="567"/>
        <w:rPr>
          <w:bCs/>
          <w:i/>
          <w:iCs/>
          <w:sz w:val="24"/>
          <w:szCs w:val="24"/>
        </w:rPr>
      </w:pPr>
    </w:p>
    <w:p w:rsidR="00CD02EE" w:rsidRDefault="00CD02EE" w:rsidP="00B957E1">
      <w:pPr>
        <w:spacing w:line="240" w:lineRule="auto"/>
        <w:ind w:right="6" w:firstLine="567"/>
        <w:rPr>
          <w:bCs/>
          <w:i/>
          <w:iCs/>
          <w:sz w:val="24"/>
          <w:szCs w:val="24"/>
        </w:rPr>
      </w:pPr>
    </w:p>
    <w:p w:rsidR="00B7340D" w:rsidRPr="00B957E1" w:rsidRDefault="00B7340D" w:rsidP="00B957E1">
      <w:pPr>
        <w:spacing w:line="240" w:lineRule="auto"/>
        <w:ind w:right="6" w:firstLine="567"/>
        <w:rPr>
          <w:bCs/>
          <w:i/>
          <w:iCs/>
          <w:sz w:val="24"/>
          <w:szCs w:val="24"/>
        </w:rPr>
      </w:pPr>
    </w:p>
    <w:p w:rsidR="007C4065" w:rsidRPr="00B7340D" w:rsidRDefault="007B4805" w:rsidP="00CD02EE">
      <w:pPr>
        <w:pStyle w:val="1"/>
        <w:numPr>
          <w:ilvl w:val="0"/>
          <w:numId w:val="1"/>
        </w:numPr>
        <w:spacing w:before="0" w:line="240" w:lineRule="auto"/>
        <w:ind w:left="0" w:firstLine="0"/>
        <w:jc w:val="center"/>
        <w:rPr>
          <w:rFonts w:ascii="Times New Roman" w:hAnsi="Times New Roman" w:cs="Times New Roman"/>
          <w:b/>
          <w:color w:val="auto"/>
          <w:sz w:val="24"/>
          <w:szCs w:val="24"/>
        </w:rPr>
      </w:pPr>
      <w:bookmarkStart w:id="24" w:name="_Toc133230100"/>
      <w:bookmarkEnd w:id="13"/>
      <w:r w:rsidRPr="00B7340D">
        <w:rPr>
          <w:rFonts w:ascii="Times New Roman" w:hAnsi="Times New Roman" w:cs="Times New Roman"/>
          <w:b/>
          <w:color w:val="auto"/>
          <w:sz w:val="24"/>
          <w:szCs w:val="24"/>
        </w:rPr>
        <w:t>СОДЕРЖАТЕЛЬНЫЙ РАЗДЕЛ</w:t>
      </w:r>
      <w:bookmarkEnd w:id="24"/>
    </w:p>
    <w:p w:rsidR="007C4065" w:rsidRDefault="00B7340D" w:rsidP="00CD02EE">
      <w:pPr>
        <w:pStyle w:val="2"/>
        <w:numPr>
          <w:ilvl w:val="1"/>
          <w:numId w:val="1"/>
        </w:numPr>
        <w:spacing w:before="0" w:line="240" w:lineRule="auto"/>
        <w:ind w:left="0" w:firstLine="0"/>
        <w:jc w:val="center"/>
        <w:rPr>
          <w:rFonts w:ascii="Times New Roman" w:hAnsi="Times New Roman" w:cs="Times New Roman"/>
          <w:b/>
          <w:color w:val="auto"/>
          <w:sz w:val="24"/>
          <w:szCs w:val="24"/>
        </w:rPr>
      </w:pPr>
      <w:bookmarkStart w:id="25"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5"/>
    </w:p>
    <w:p w:rsidR="005333FB" w:rsidRPr="005333FB" w:rsidRDefault="005333FB" w:rsidP="005333FB">
      <w:pPr>
        <w:jc w:val="center"/>
        <w:rPr>
          <w:b/>
          <w:sz w:val="24"/>
        </w:rPr>
      </w:pPr>
      <w:r w:rsidRPr="005333FB">
        <w:rPr>
          <w:b/>
          <w:sz w:val="24"/>
        </w:rPr>
        <w:t>обязательной части учебного плана</w:t>
      </w:r>
    </w:p>
    <w:p w:rsidR="005333FB" w:rsidRDefault="005333FB" w:rsidP="005333FB"/>
    <w:p w:rsidR="005333FB" w:rsidRPr="005333FB" w:rsidRDefault="005333FB" w:rsidP="005333FB">
      <w:pPr>
        <w:jc w:val="center"/>
        <w:rPr>
          <w:b/>
          <w:sz w:val="24"/>
        </w:rPr>
      </w:pPr>
      <w:r w:rsidRPr="005333FB">
        <w:rPr>
          <w:b/>
          <w:sz w:val="24"/>
        </w:rPr>
        <w:t>Пояснительная записка</w:t>
      </w:r>
    </w:p>
    <w:p w:rsidR="001B3075" w:rsidRPr="005333FB" w:rsidRDefault="001B3075" w:rsidP="001B3075">
      <w:pPr>
        <w:spacing w:line="240" w:lineRule="auto"/>
        <w:ind w:right="6" w:firstLine="567"/>
        <w:rPr>
          <w:b/>
          <w:sz w:val="32"/>
          <w:szCs w:val="24"/>
        </w:rPr>
      </w:pPr>
    </w:p>
    <w:p w:rsidR="003B5CCC" w:rsidRDefault="00EA0B60" w:rsidP="001B3075">
      <w:pPr>
        <w:spacing w:line="240" w:lineRule="auto"/>
        <w:ind w:right="6" w:firstLine="567"/>
        <w:rPr>
          <w:sz w:val="24"/>
          <w:szCs w:val="24"/>
        </w:rPr>
      </w:pPr>
      <w:r w:rsidRPr="00B957E1">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w:t>
      </w:r>
      <w:r w:rsidRPr="00B957E1">
        <w:rPr>
          <w:sz w:val="24"/>
          <w:szCs w:val="24"/>
        </w:rPr>
        <w:lastRenderedPageBreak/>
        <w:t xml:space="preserve">общего образования непосредственно применяются федеральные рабочие программы по учебным предметам </w:t>
      </w:r>
      <w:r w:rsidR="00B957E1" w:rsidRPr="00B957E1">
        <w:rPr>
          <w:sz w:val="24"/>
          <w:szCs w:val="24"/>
        </w:rPr>
        <w:t>«</w:t>
      </w:r>
      <w:r w:rsidRPr="00B957E1">
        <w:rPr>
          <w:sz w:val="24"/>
          <w:szCs w:val="24"/>
        </w:rPr>
        <w:t>Русский язык</w:t>
      </w:r>
      <w:r w:rsidR="00B957E1" w:rsidRPr="00B957E1">
        <w:rPr>
          <w:sz w:val="24"/>
          <w:szCs w:val="24"/>
        </w:rPr>
        <w:t>»</w:t>
      </w:r>
      <w:r w:rsidRPr="00B957E1">
        <w:rPr>
          <w:sz w:val="24"/>
          <w:szCs w:val="24"/>
        </w:rPr>
        <w:t xml:space="preserve">, </w:t>
      </w:r>
      <w:r w:rsidR="00B957E1" w:rsidRPr="00B957E1">
        <w:rPr>
          <w:sz w:val="24"/>
          <w:szCs w:val="24"/>
        </w:rPr>
        <w:t>«</w:t>
      </w:r>
      <w:r w:rsidRPr="00B957E1">
        <w:rPr>
          <w:sz w:val="24"/>
          <w:szCs w:val="24"/>
        </w:rPr>
        <w:t>Литература</w:t>
      </w:r>
      <w:r w:rsidR="00B957E1" w:rsidRPr="00B957E1">
        <w:rPr>
          <w:sz w:val="24"/>
          <w:szCs w:val="24"/>
        </w:rPr>
        <w:t>»</w:t>
      </w:r>
      <w:r w:rsidRPr="00B957E1">
        <w:rPr>
          <w:sz w:val="24"/>
          <w:szCs w:val="24"/>
        </w:rPr>
        <w:t xml:space="preserve">, «История», «Обществознание», «География» и «Основы безопасности жизнедеятельности». По </w:t>
      </w:r>
      <w:r w:rsidR="001B3075">
        <w:rPr>
          <w:sz w:val="24"/>
          <w:szCs w:val="24"/>
        </w:rPr>
        <w:t>остальным</w:t>
      </w:r>
      <w:r w:rsidRPr="00B957E1">
        <w:rPr>
          <w:sz w:val="24"/>
          <w:szCs w:val="24"/>
        </w:rPr>
        <w:t xml:space="preserve"> предметам учебного плана </w:t>
      </w:r>
      <w:r w:rsidR="001B3075">
        <w:rPr>
          <w:sz w:val="24"/>
          <w:szCs w:val="24"/>
        </w:rPr>
        <w:t xml:space="preserve">основного общего образования школа также на основании решения педагогического </w:t>
      </w:r>
      <w:r w:rsidR="001B3075" w:rsidRPr="00754289">
        <w:rPr>
          <w:sz w:val="24"/>
          <w:szCs w:val="24"/>
        </w:rPr>
        <w:t xml:space="preserve">совета </w:t>
      </w:r>
      <w:r w:rsidR="00754289" w:rsidRPr="00754289">
        <w:rPr>
          <w:sz w:val="24"/>
          <w:szCs w:val="24"/>
        </w:rPr>
        <w:t>(№ 1 от 29</w:t>
      </w:r>
      <w:r w:rsidR="001B3075" w:rsidRPr="00754289">
        <w:rPr>
          <w:sz w:val="24"/>
          <w:szCs w:val="24"/>
        </w:rPr>
        <w:t xml:space="preserve"> а</w:t>
      </w:r>
      <w:r w:rsidR="00BF0D49">
        <w:rPr>
          <w:sz w:val="24"/>
          <w:szCs w:val="24"/>
        </w:rPr>
        <w:t>вгуста 2023 года)</w:t>
      </w:r>
      <w:r w:rsidR="001B3075">
        <w:rPr>
          <w:sz w:val="24"/>
          <w:szCs w:val="24"/>
        </w:rPr>
        <w:t xml:space="preserve">приняла решение </w:t>
      </w:r>
      <w:r w:rsidRPr="00B957E1">
        <w:rPr>
          <w:sz w:val="24"/>
          <w:szCs w:val="24"/>
        </w:rPr>
        <w:t>использ</w:t>
      </w:r>
      <w:r w:rsidR="001B3075">
        <w:rPr>
          <w:sz w:val="24"/>
          <w:szCs w:val="24"/>
        </w:rPr>
        <w:t>овать</w:t>
      </w:r>
      <w:r w:rsidRPr="00B957E1">
        <w:rPr>
          <w:sz w:val="24"/>
          <w:szCs w:val="24"/>
        </w:rPr>
        <w:t xml:space="preserve"> федеральные рабочие программы</w:t>
      </w:r>
      <w:r w:rsidR="001B3075">
        <w:rPr>
          <w:sz w:val="24"/>
          <w:szCs w:val="24"/>
        </w:rPr>
        <w:t xml:space="preserve">. </w:t>
      </w:r>
    </w:p>
    <w:p w:rsidR="003B5CCC" w:rsidRDefault="001B3075" w:rsidP="001B3075">
      <w:pPr>
        <w:spacing w:line="240" w:lineRule="auto"/>
        <w:ind w:right="6" w:firstLine="567"/>
        <w:rPr>
          <w:sz w:val="24"/>
          <w:szCs w:val="24"/>
        </w:rPr>
      </w:pPr>
      <w:r>
        <w:rPr>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rsidR="00EA0B60" w:rsidRDefault="006B2E9F" w:rsidP="001B3075">
      <w:pPr>
        <w:spacing w:line="240" w:lineRule="auto"/>
        <w:ind w:right="6" w:firstLine="567"/>
        <w:rPr>
          <w:sz w:val="24"/>
          <w:szCs w:val="24"/>
        </w:rPr>
      </w:pPr>
      <w:r>
        <w:rPr>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rsidR="008C3405" w:rsidRDefault="0027611E" w:rsidP="001B1425">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на педагогов (приказ Минпросв</w:t>
      </w:r>
    </w:p>
    <w:p w:rsidR="001B3075" w:rsidRDefault="003B5CCC" w:rsidP="001B1425">
      <w:pPr>
        <w:spacing w:line="240" w:lineRule="auto"/>
        <w:ind w:right="6" w:firstLine="567"/>
        <w:rPr>
          <w:sz w:val="24"/>
          <w:szCs w:val="24"/>
        </w:rPr>
      </w:pPr>
      <w:r>
        <w:rPr>
          <w:sz w:val="24"/>
          <w:szCs w:val="24"/>
        </w:rPr>
        <w:t xml:space="preserve">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sidR="0027611E">
        <w:rPr>
          <w:sz w:val="24"/>
          <w:szCs w:val="24"/>
        </w:rPr>
        <w:t>имеет право использовать</w:t>
      </w:r>
      <w:r w:rsidR="001B1425">
        <w:rPr>
          <w:sz w:val="24"/>
          <w:szCs w:val="24"/>
        </w:rPr>
        <w:t xml:space="preserve"> в учебном процессе </w:t>
      </w:r>
      <w:r w:rsidR="0027611E">
        <w:rPr>
          <w:sz w:val="24"/>
          <w:szCs w:val="24"/>
        </w:rPr>
        <w:t xml:space="preserve">рабочую программу разработанную им в конструкторе рабочих программ </w:t>
      </w:r>
      <w:hyperlink r:id="rId18" w:history="1">
        <w:r w:rsidR="0027611E" w:rsidRPr="00EB685F">
          <w:rPr>
            <w:rStyle w:val="a6"/>
            <w:sz w:val="24"/>
            <w:szCs w:val="24"/>
          </w:rPr>
          <w:t>https://edsoo.ru</w:t>
        </w:r>
      </w:hyperlink>
      <w:r w:rsidR="0027611E">
        <w:rPr>
          <w:sz w:val="24"/>
          <w:szCs w:val="24"/>
        </w:rPr>
        <w:t>.</w:t>
      </w:r>
      <w:r w:rsidR="001B1425">
        <w:rPr>
          <w:sz w:val="24"/>
          <w:szCs w:val="24"/>
        </w:rPr>
        <w:t xml:space="preserve"> за своим </w:t>
      </w:r>
      <w:r w:rsidR="001B1425">
        <w:rPr>
          <w:sz w:val="24"/>
          <w:szCs w:val="24"/>
          <w:lang w:val="en-US"/>
        </w:rPr>
        <w:t>ID</w:t>
      </w:r>
      <w:r w:rsidR="001B1425">
        <w:rPr>
          <w:sz w:val="24"/>
          <w:szCs w:val="24"/>
        </w:rPr>
        <w:t>номером.</w:t>
      </w:r>
    </w:p>
    <w:p w:rsidR="00E13687" w:rsidRDefault="001B1425" w:rsidP="00E13687">
      <w:pPr>
        <w:spacing w:line="240" w:lineRule="auto"/>
        <w:ind w:right="6" w:firstLine="567"/>
        <w:rPr>
          <w:sz w:val="24"/>
          <w:szCs w:val="24"/>
        </w:rPr>
      </w:pPr>
      <w:r>
        <w:rPr>
          <w:sz w:val="24"/>
          <w:szCs w:val="24"/>
        </w:rPr>
        <w:t>К</w:t>
      </w:r>
      <w:r w:rsidR="00B957E1">
        <w:rPr>
          <w:sz w:val="24"/>
          <w:szCs w:val="24"/>
        </w:rPr>
        <w:t>урс</w:t>
      </w:r>
      <w:r>
        <w:rPr>
          <w:sz w:val="24"/>
          <w:szCs w:val="24"/>
        </w:rPr>
        <w:t>ы</w:t>
      </w:r>
      <w:r w:rsidR="00B957E1" w:rsidRPr="00EA0B60">
        <w:rPr>
          <w:sz w:val="24"/>
          <w:szCs w:val="24"/>
        </w:rPr>
        <w:t xml:space="preserve"> внеурочной деятельности</w:t>
      </w:r>
      <w:r w:rsidR="00C22E85">
        <w:rPr>
          <w:sz w:val="24"/>
          <w:szCs w:val="24"/>
        </w:rPr>
        <w:t xml:space="preserve"> «Разговоры о важном», «Профориента</w:t>
      </w:r>
      <w:r w:rsidR="001B3075">
        <w:rPr>
          <w:sz w:val="24"/>
          <w:szCs w:val="24"/>
        </w:rPr>
        <w:t>ционная» и «Функциональная грамотность»</w:t>
      </w:r>
      <w:r w:rsidR="00BF0D49">
        <w:rPr>
          <w:sz w:val="24"/>
          <w:szCs w:val="24"/>
        </w:rPr>
        <w:t xml:space="preserve">, «Россия-мои горизонты», </w:t>
      </w:r>
      <w:r w:rsidR="008C3405">
        <w:rPr>
          <w:sz w:val="24"/>
          <w:szCs w:val="24"/>
        </w:rPr>
        <w:t>«Спортивные игры</w:t>
      </w:r>
      <w:r w:rsidR="00875EA5">
        <w:rPr>
          <w:sz w:val="24"/>
          <w:szCs w:val="24"/>
        </w:rPr>
        <w:t xml:space="preserve">» </w:t>
      </w:r>
      <w:r>
        <w:rPr>
          <w:sz w:val="24"/>
          <w:szCs w:val="24"/>
        </w:rPr>
        <w:t>реализуются в соответствии с</w:t>
      </w:r>
      <w:r w:rsidR="001B3075">
        <w:rPr>
          <w:sz w:val="24"/>
          <w:szCs w:val="24"/>
        </w:rPr>
        <w:t xml:space="preserve"> Федеральны</w:t>
      </w:r>
      <w:r>
        <w:rPr>
          <w:sz w:val="24"/>
          <w:szCs w:val="24"/>
        </w:rPr>
        <w:t>ми</w:t>
      </w:r>
      <w:r w:rsidR="001B3075">
        <w:rPr>
          <w:sz w:val="24"/>
          <w:szCs w:val="24"/>
        </w:rPr>
        <w:t xml:space="preserve"> рабочи</w:t>
      </w:r>
      <w:r>
        <w:rPr>
          <w:sz w:val="24"/>
          <w:szCs w:val="24"/>
        </w:rPr>
        <w:t>ми</w:t>
      </w:r>
      <w:r w:rsidR="001B3075">
        <w:rPr>
          <w:sz w:val="24"/>
          <w:szCs w:val="24"/>
        </w:rPr>
        <w:t xml:space="preserve"> программ</w:t>
      </w:r>
      <w:r>
        <w:rPr>
          <w:sz w:val="24"/>
          <w:szCs w:val="24"/>
        </w:rPr>
        <w:t>ами</w:t>
      </w:r>
      <w:r w:rsidR="001B3075">
        <w:rPr>
          <w:sz w:val="24"/>
          <w:szCs w:val="24"/>
        </w:rPr>
        <w:t xml:space="preserve"> и</w:t>
      </w:r>
      <w:r w:rsidR="00B957E1" w:rsidRPr="00EA0B60">
        <w:rPr>
          <w:sz w:val="24"/>
          <w:szCs w:val="24"/>
        </w:rPr>
        <w:t xml:space="preserve"> являются приложением к </w:t>
      </w:r>
      <w:r w:rsidR="00B957E1">
        <w:rPr>
          <w:sz w:val="24"/>
          <w:szCs w:val="24"/>
        </w:rPr>
        <w:t xml:space="preserve">данной </w:t>
      </w:r>
      <w:r w:rsidR="00B957E1" w:rsidRPr="00EA0B60">
        <w:rPr>
          <w:sz w:val="24"/>
          <w:szCs w:val="24"/>
        </w:rPr>
        <w:t xml:space="preserve">образовательной программе </w:t>
      </w:r>
      <w:r w:rsidR="00B957E1">
        <w:rPr>
          <w:sz w:val="24"/>
          <w:szCs w:val="24"/>
        </w:rPr>
        <w:t>основного общего образования</w:t>
      </w:r>
      <w:r w:rsidR="008C3405">
        <w:rPr>
          <w:sz w:val="24"/>
          <w:szCs w:val="24"/>
        </w:rPr>
        <w:t xml:space="preserve"> </w:t>
      </w:r>
      <w:r w:rsidR="00E13687" w:rsidRPr="00E13687">
        <w:rPr>
          <w:sz w:val="24"/>
          <w:szCs w:val="24"/>
        </w:rPr>
        <w:t xml:space="preserve">( </w:t>
      </w:r>
      <w:hyperlink r:id="rId19" w:history="1">
        <w:r w:rsidR="00495095" w:rsidRPr="00A43CA2">
          <w:rPr>
            <w:rStyle w:val="a6"/>
            <w:sz w:val="24"/>
            <w:szCs w:val="24"/>
          </w:rPr>
          <w:t>https://edsoo.ru/rabochie-programmy/</w:t>
        </w:r>
      </w:hyperlink>
      <w:r w:rsidR="00E13687" w:rsidRPr="00E13687">
        <w:rPr>
          <w:sz w:val="24"/>
          <w:szCs w:val="24"/>
        </w:rPr>
        <w:t>)</w:t>
      </w:r>
    </w:p>
    <w:p w:rsidR="00495095" w:rsidRDefault="00495095" w:rsidP="00E13687">
      <w:pPr>
        <w:spacing w:line="240" w:lineRule="auto"/>
        <w:ind w:right="6" w:firstLine="567"/>
        <w:rPr>
          <w:sz w:val="24"/>
          <w:szCs w:val="24"/>
        </w:rPr>
      </w:pPr>
    </w:p>
    <w:p w:rsidR="00495095" w:rsidRDefault="00495095" w:rsidP="00E13687">
      <w:pPr>
        <w:spacing w:line="240" w:lineRule="auto"/>
        <w:ind w:right="6" w:firstLine="567"/>
        <w:rPr>
          <w:sz w:val="24"/>
          <w:szCs w:val="24"/>
        </w:rPr>
      </w:pPr>
    </w:p>
    <w:p w:rsidR="00495095" w:rsidRDefault="00495095" w:rsidP="00E13687">
      <w:pPr>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AB087C" w:rsidRPr="005333FB" w:rsidRDefault="005333FB" w:rsidP="005333FB">
      <w:pPr>
        <w:pStyle w:val="ac"/>
        <w:numPr>
          <w:ilvl w:val="2"/>
          <w:numId w:val="1"/>
        </w:numPr>
        <w:spacing w:line="240" w:lineRule="auto"/>
        <w:ind w:right="6"/>
        <w:jc w:val="center"/>
        <w:rPr>
          <w:b/>
          <w:sz w:val="24"/>
          <w:szCs w:val="24"/>
        </w:rPr>
      </w:pPr>
      <w:r w:rsidRPr="005333FB">
        <w:rPr>
          <w:b/>
          <w:sz w:val="24"/>
          <w:szCs w:val="24"/>
        </w:rPr>
        <w:t>Р</w:t>
      </w:r>
      <w:r w:rsidR="00AB087C" w:rsidRPr="005333FB">
        <w:rPr>
          <w:b/>
          <w:sz w:val="24"/>
          <w:szCs w:val="24"/>
        </w:rPr>
        <w:t>абочая программа по учебному предмету «Русский язык»</w:t>
      </w:r>
    </w:p>
    <w:p w:rsidR="005333FB" w:rsidRPr="005333FB" w:rsidRDefault="005333FB" w:rsidP="005333FB">
      <w:pPr>
        <w:pStyle w:val="ac"/>
        <w:spacing w:line="240" w:lineRule="auto"/>
        <w:ind w:left="1627" w:right="6" w:firstLine="0"/>
        <w:rPr>
          <w:b/>
          <w:sz w:val="24"/>
          <w:szCs w:val="24"/>
        </w:rPr>
      </w:pPr>
    </w:p>
    <w:p w:rsidR="00AB087C" w:rsidRPr="00AB087C" w:rsidRDefault="00AB087C" w:rsidP="00AB087C">
      <w:pPr>
        <w:spacing w:line="240" w:lineRule="auto"/>
        <w:ind w:right="6" w:firstLine="567"/>
        <w:rPr>
          <w:sz w:val="24"/>
          <w:szCs w:val="24"/>
        </w:rPr>
      </w:pPr>
    </w:p>
    <w:p w:rsidR="005333FB" w:rsidRDefault="005333FB" w:rsidP="00251200">
      <w:pPr>
        <w:spacing w:line="240" w:lineRule="auto"/>
        <w:ind w:right="6" w:firstLine="567"/>
        <w:rPr>
          <w:sz w:val="24"/>
          <w:szCs w:val="24"/>
        </w:rPr>
      </w:pPr>
      <w:r>
        <w:rPr>
          <w:sz w:val="24"/>
          <w:szCs w:val="24"/>
        </w:rPr>
        <w:t>Р</w:t>
      </w:r>
      <w:r w:rsidR="00AB087C" w:rsidRPr="00AB087C">
        <w:rPr>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Pr>
          <w:sz w:val="24"/>
          <w:szCs w:val="24"/>
        </w:rPr>
        <w:t xml:space="preserve"> Рабочая программа составлена на основе федеральной рабочей программы по русскому языку.</w:t>
      </w:r>
    </w:p>
    <w:p w:rsidR="00251200" w:rsidRDefault="00251200" w:rsidP="00251200">
      <w:pPr>
        <w:spacing w:line="240" w:lineRule="auto"/>
        <w:ind w:right="6" w:firstLine="567"/>
        <w:rPr>
          <w:sz w:val="24"/>
          <w:szCs w:val="24"/>
        </w:rPr>
      </w:pPr>
    </w:p>
    <w:p w:rsidR="005333FB" w:rsidRDefault="005333FB" w:rsidP="00AB087C">
      <w:pPr>
        <w:spacing w:line="240" w:lineRule="auto"/>
        <w:ind w:right="6" w:firstLine="567"/>
        <w:jc w:val="center"/>
        <w:rPr>
          <w:sz w:val="24"/>
          <w:szCs w:val="24"/>
        </w:rPr>
      </w:pPr>
    </w:p>
    <w:p w:rsidR="00AB087C" w:rsidRDefault="00B7340D" w:rsidP="00AB087C">
      <w:pPr>
        <w:spacing w:line="240" w:lineRule="auto"/>
        <w:ind w:right="6" w:firstLine="567"/>
        <w:jc w:val="center"/>
        <w:rPr>
          <w:sz w:val="24"/>
          <w:szCs w:val="24"/>
        </w:rPr>
      </w:pPr>
      <w:r>
        <w:rPr>
          <w:sz w:val="24"/>
          <w:szCs w:val="24"/>
        </w:rPr>
        <w:t>Пояснительная записка</w:t>
      </w:r>
    </w:p>
    <w:p w:rsidR="00B7340D" w:rsidRPr="00AB087C" w:rsidRDefault="00B7340D" w:rsidP="00AB087C">
      <w:pPr>
        <w:spacing w:line="240" w:lineRule="auto"/>
        <w:ind w:right="6" w:firstLine="567"/>
        <w:jc w:val="center"/>
        <w:rPr>
          <w:sz w:val="24"/>
          <w:szCs w:val="24"/>
        </w:rPr>
      </w:pPr>
    </w:p>
    <w:p w:rsidR="008C3405" w:rsidRDefault="00AB087C" w:rsidP="00AB087C">
      <w:pPr>
        <w:spacing w:line="240" w:lineRule="auto"/>
        <w:ind w:right="6" w:firstLine="567"/>
        <w:rPr>
          <w:sz w:val="24"/>
          <w:szCs w:val="24"/>
        </w:rPr>
      </w:pPr>
      <w:r w:rsidRPr="00AB087C">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w:t>
      </w:r>
    </w:p>
    <w:p w:rsidR="00AB087C" w:rsidRPr="00AB087C" w:rsidRDefault="00AB087C" w:rsidP="00AB087C">
      <w:pPr>
        <w:spacing w:line="240" w:lineRule="auto"/>
        <w:ind w:right="6" w:firstLine="567"/>
        <w:rPr>
          <w:sz w:val="24"/>
          <w:szCs w:val="24"/>
        </w:rPr>
      </w:pPr>
      <w:r w:rsidRPr="00AB087C">
        <w:rPr>
          <w:sz w:val="24"/>
          <w:szCs w:val="24"/>
        </w:rPr>
        <w:t xml:space="preserve">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w:t>
      </w:r>
      <w:r w:rsidRPr="00AB087C">
        <w:rPr>
          <w:sz w:val="24"/>
          <w:szCs w:val="24"/>
        </w:rPr>
        <w:lastRenderedPageBreak/>
        <w:t>определяют успешность социализации личности и возможности её самореализации в различных жизненно важных для человека областях.</w:t>
      </w:r>
    </w:p>
    <w:p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B087C" w:rsidRPr="00AB087C" w:rsidRDefault="00AB087C" w:rsidP="00AB087C">
      <w:pPr>
        <w:spacing w:line="240" w:lineRule="auto"/>
        <w:ind w:right="6" w:firstLine="567"/>
        <w:rPr>
          <w:sz w:val="24"/>
          <w:szCs w:val="24"/>
        </w:rPr>
      </w:pPr>
      <w:r w:rsidRPr="00AB087C">
        <w:rPr>
          <w:sz w:val="24"/>
          <w:szCs w:val="24"/>
        </w:rPr>
        <w:t>Изучение русского языка направлено на достижение следующих целей:</w:t>
      </w:r>
    </w:p>
    <w:p w:rsidR="00AB087C" w:rsidRPr="00AB087C" w:rsidRDefault="00AB087C" w:rsidP="00AB087C">
      <w:pPr>
        <w:spacing w:line="240" w:lineRule="auto"/>
        <w:ind w:right="6" w:firstLine="567"/>
        <w:rPr>
          <w:sz w:val="24"/>
          <w:szCs w:val="24"/>
        </w:rPr>
      </w:pPr>
      <w:r w:rsidRPr="00AB087C">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B087C" w:rsidRPr="00AB087C" w:rsidRDefault="00AB087C" w:rsidP="00AB087C">
      <w:pPr>
        <w:spacing w:line="240" w:lineRule="auto"/>
        <w:ind w:right="6" w:firstLine="567"/>
        <w:rPr>
          <w:sz w:val="24"/>
          <w:szCs w:val="24"/>
        </w:rPr>
      </w:pPr>
      <w:r w:rsidRPr="00AB087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B087C" w:rsidRPr="00AB087C" w:rsidRDefault="00AB087C" w:rsidP="00AB087C">
      <w:pPr>
        <w:spacing w:line="240" w:lineRule="auto"/>
        <w:ind w:right="6" w:firstLine="567"/>
        <w:rPr>
          <w:sz w:val="24"/>
          <w:szCs w:val="24"/>
        </w:rPr>
      </w:pPr>
      <w:r w:rsidRPr="00AB087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B087C" w:rsidRPr="00AB087C" w:rsidRDefault="00AB087C" w:rsidP="00AB087C">
      <w:pPr>
        <w:spacing w:line="240" w:lineRule="auto"/>
        <w:ind w:right="6" w:firstLine="567"/>
        <w:rPr>
          <w:sz w:val="24"/>
          <w:szCs w:val="24"/>
        </w:rPr>
      </w:pPr>
      <w:r w:rsidRPr="00AB087C">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B087C" w:rsidRPr="00AB087C" w:rsidRDefault="00AB087C" w:rsidP="00AB087C">
      <w:pPr>
        <w:spacing w:line="240" w:lineRule="auto"/>
        <w:ind w:right="6" w:firstLine="567"/>
        <w:rPr>
          <w:sz w:val="24"/>
          <w:szCs w:val="24"/>
        </w:rPr>
      </w:pPr>
      <w:r w:rsidRPr="00AB087C">
        <w:rPr>
          <w:sz w:val="24"/>
          <w:szCs w:val="24"/>
        </w:rPr>
        <w:t>Общее количество часов на реализацию учебного предмета «Русский язык» определяется учебным планом на текущий учебный год.</w:t>
      </w:r>
    </w:p>
    <w:p w:rsidR="00B7340D" w:rsidRDefault="00B7340D" w:rsidP="009A3342">
      <w:pPr>
        <w:spacing w:line="240" w:lineRule="auto"/>
        <w:ind w:right="6" w:firstLine="0"/>
        <w:rPr>
          <w:b/>
          <w:sz w:val="24"/>
          <w:szCs w:val="24"/>
        </w:rPr>
      </w:pPr>
    </w:p>
    <w:p w:rsidR="00AB087C" w:rsidRPr="00AB087C" w:rsidRDefault="00AB087C" w:rsidP="00AB087C">
      <w:pPr>
        <w:spacing w:line="240" w:lineRule="auto"/>
        <w:ind w:right="6" w:firstLine="567"/>
        <w:jc w:val="center"/>
        <w:rPr>
          <w:b/>
          <w:sz w:val="24"/>
          <w:szCs w:val="24"/>
        </w:rPr>
      </w:pPr>
      <w:r w:rsidRPr="00AB087C">
        <w:rPr>
          <w:b/>
          <w:sz w:val="24"/>
          <w:szCs w:val="24"/>
        </w:rPr>
        <w:t>Содержание обучения в 5 классе</w:t>
      </w:r>
    </w:p>
    <w:p w:rsidR="00AB087C" w:rsidRDefault="00AB087C" w:rsidP="00AB087C">
      <w:pPr>
        <w:spacing w:line="240" w:lineRule="auto"/>
        <w:ind w:right="6" w:firstLine="567"/>
        <w:rPr>
          <w:b/>
          <w:sz w:val="24"/>
          <w:szCs w:val="24"/>
        </w:rPr>
      </w:pPr>
    </w:p>
    <w:p w:rsidR="00AB087C" w:rsidRPr="00AB087C" w:rsidRDefault="00AB087C" w:rsidP="00AB087C">
      <w:pPr>
        <w:spacing w:line="240" w:lineRule="auto"/>
        <w:ind w:right="6" w:firstLine="567"/>
        <w:rPr>
          <w:b/>
          <w:sz w:val="24"/>
          <w:szCs w:val="24"/>
        </w:rPr>
      </w:pPr>
      <w:r w:rsidRPr="00AB087C">
        <w:rPr>
          <w:b/>
          <w:sz w:val="24"/>
          <w:szCs w:val="24"/>
        </w:rPr>
        <w:t>Общие сведения о языке.</w:t>
      </w:r>
    </w:p>
    <w:p w:rsidR="00AB087C" w:rsidRPr="00AB087C" w:rsidRDefault="00AB087C" w:rsidP="00AB087C">
      <w:pPr>
        <w:spacing w:line="240" w:lineRule="auto"/>
        <w:ind w:right="6" w:firstLine="567"/>
        <w:rPr>
          <w:sz w:val="24"/>
          <w:szCs w:val="24"/>
        </w:rPr>
      </w:pPr>
      <w:r w:rsidRPr="00AB087C">
        <w:rPr>
          <w:sz w:val="24"/>
          <w:szCs w:val="24"/>
        </w:rPr>
        <w:t>Богатство и выразительность русского языка. Лингвистика как наука о языке.</w:t>
      </w:r>
    </w:p>
    <w:p w:rsidR="00AB087C" w:rsidRPr="00AB087C" w:rsidRDefault="00AB087C" w:rsidP="00AB087C">
      <w:pPr>
        <w:spacing w:line="240" w:lineRule="auto"/>
        <w:ind w:right="6" w:firstLine="567"/>
        <w:rPr>
          <w:sz w:val="24"/>
          <w:szCs w:val="24"/>
        </w:rPr>
      </w:pPr>
      <w:r w:rsidRPr="00AB087C">
        <w:rPr>
          <w:sz w:val="24"/>
          <w:szCs w:val="24"/>
        </w:rPr>
        <w:lastRenderedPageBreak/>
        <w:t>Основные разделы лингвистики.</w:t>
      </w:r>
    </w:p>
    <w:p w:rsidR="00AB087C" w:rsidRPr="00AB087C" w:rsidRDefault="00AB087C" w:rsidP="00AB087C">
      <w:pPr>
        <w:spacing w:line="240" w:lineRule="auto"/>
        <w:ind w:right="6" w:firstLine="567"/>
        <w:rPr>
          <w:b/>
          <w:sz w:val="24"/>
          <w:szCs w:val="24"/>
        </w:rPr>
      </w:pPr>
      <w:r w:rsidRPr="00AB087C">
        <w:rPr>
          <w:b/>
          <w:sz w:val="24"/>
          <w:szCs w:val="24"/>
        </w:rPr>
        <w:t>Язык и речь.</w:t>
      </w:r>
    </w:p>
    <w:p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rsidR="00AB087C" w:rsidRPr="00AB087C" w:rsidRDefault="00AB087C" w:rsidP="00AB087C">
      <w:pPr>
        <w:spacing w:line="240" w:lineRule="auto"/>
        <w:ind w:right="6" w:firstLine="567"/>
        <w:rPr>
          <w:sz w:val="24"/>
          <w:szCs w:val="24"/>
        </w:rPr>
      </w:pPr>
      <w:r w:rsidRPr="00AB087C">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AB087C" w:rsidRPr="00AB087C" w:rsidRDefault="00AB087C" w:rsidP="00AB087C">
      <w:pPr>
        <w:spacing w:line="240" w:lineRule="auto"/>
        <w:ind w:right="6" w:firstLine="567"/>
        <w:rPr>
          <w:sz w:val="24"/>
          <w:szCs w:val="24"/>
        </w:rPr>
      </w:pPr>
      <w:r w:rsidRPr="00AB087C">
        <w:rPr>
          <w:sz w:val="24"/>
          <w:szCs w:val="24"/>
        </w:rPr>
        <w:t>Виды аудирования: выборочное, ознакомительное, детальное. Виды чтения: изучающее, ознакомительное, просмотровое, поисковое.</w:t>
      </w:r>
    </w:p>
    <w:p w:rsidR="00AB087C" w:rsidRDefault="00AB087C" w:rsidP="00AB087C">
      <w:pPr>
        <w:spacing w:line="240" w:lineRule="auto"/>
        <w:ind w:right="6" w:firstLine="567"/>
        <w:rPr>
          <w:b/>
          <w:sz w:val="24"/>
          <w:szCs w:val="24"/>
        </w:rPr>
      </w:pPr>
    </w:p>
    <w:p w:rsidR="00AB087C" w:rsidRPr="00AB087C" w:rsidRDefault="00AB087C" w:rsidP="00AB087C">
      <w:pPr>
        <w:spacing w:line="240" w:lineRule="auto"/>
        <w:ind w:right="6" w:firstLine="567"/>
        <w:rPr>
          <w:b/>
          <w:sz w:val="24"/>
          <w:szCs w:val="24"/>
        </w:rPr>
      </w:pPr>
      <w:r w:rsidRPr="00AB087C">
        <w:rPr>
          <w:b/>
          <w:sz w:val="24"/>
          <w:szCs w:val="24"/>
        </w:rPr>
        <w:t>Текст.</w:t>
      </w:r>
    </w:p>
    <w:p w:rsidR="00AB087C" w:rsidRPr="00AB087C" w:rsidRDefault="00AB087C" w:rsidP="00AB087C">
      <w:pPr>
        <w:spacing w:line="240" w:lineRule="auto"/>
        <w:ind w:right="6" w:firstLine="567"/>
        <w:rPr>
          <w:sz w:val="24"/>
          <w:szCs w:val="24"/>
        </w:rPr>
      </w:pPr>
      <w:r w:rsidRPr="00AB087C">
        <w:rPr>
          <w:sz w:val="24"/>
          <w:szCs w:val="24"/>
        </w:rPr>
        <w:t>Текст и его основные признаки. Тема и главная мысль текста. Микротема текста. Ключевые слова.</w:t>
      </w:r>
    </w:p>
    <w:p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B087C" w:rsidRPr="00AB087C" w:rsidRDefault="00AB087C" w:rsidP="00AB087C">
      <w:pPr>
        <w:spacing w:line="240" w:lineRule="auto"/>
        <w:ind w:right="6" w:firstLine="567"/>
        <w:rPr>
          <w:sz w:val="24"/>
          <w:szCs w:val="24"/>
        </w:rPr>
      </w:pPr>
      <w:r w:rsidRPr="00AB087C">
        <w:rPr>
          <w:sz w:val="24"/>
          <w:szCs w:val="24"/>
        </w:rPr>
        <w:t>Повествование как тип речи. Рассказ.</w:t>
      </w:r>
    </w:p>
    <w:p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rsidR="00AB087C" w:rsidRPr="00AB087C" w:rsidRDefault="00AB087C" w:rsidP="00AB087C">
      <w:pPr>
        <w:spacing w:line="240" w:lineRule="auto"/>
        <w:ind w:right="6" w:firstLine="567"/>
        <w:rPr>
          <w:b/>
          <w:sz w:val="24"/>
          <w:szCs w:val="24"/>
        </w:rPr>
      </w:pPr>
      <w:r w:rsidRPr="00AB087C">
        <w:rPr>
          <w:b/>
          <w:sz w:val="24"/>
          <w:szCs w:val="24"/>
        </w:rPr>
        <w:t>Функциональные разновидности языка.</w:t>
      </w:r>
    </w:p>
    <w:p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B087C" w:rsidRPr="00AB087C" w:rsidRDefault="00AB087C" w:rsidP="00AB087C">
      <w:pPr>
        <w:spacing w:line="240" w:lineRule="auto"/>
        <w:ind w:right="6" w:firstLine="567"/>
        <w:rPr>
          <w:b/>
          <w:sz w:val="24"/>
          <w:szCs w:val="24"/>
        </w:rPr>
      </w:pPr>
      <w:r w:rsidRPr="00AB087C">
        <w:rPr>
          <w:b/>
          <w:sz w:val="24"/>
          <w:szCs w:val="24"/>
        </w:rPr>
        <w:t>Система языка.</w:t>
      </w:r>
    </w:p>
    <w:p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rsidR="00AB087C" w:rsidRPr="00AB087C" w:rsidRDefault="00AB087C" w:rsidP="00AB087C">
      <w:pPr>
        <w:spacing w:line="240" w:lineRule="auto"/>
        <w:ind w:right="6" w:firstLine="567"/>
        <w:rPr>
          <w:sz w:val="24"/>
          <w:szCs w:val="24"/>
        </w:rPr>
      </w:pPr>
      <w:r w:rsidRPr="00AB087C">
        <w:rPr>
          <w:sz w:val="24"/>
          <w:szCs w:val="24"/>
        </w:rPr>
        <w:t>Соотношение звуков и букв.</w:t>
      </w:r>
    </w:p>
    <w:p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rsidR="00AB087C" w:rsidRPr="00AB087C" w:rsidRDefault="00AB087C" w:rsidP="00AB087C">
      <w:pPr>
        <w:spacing w:line="240" w:lineRule="auto"/>
        <w:ind w:right="6" w:firstLine="567"/>
        <w:rPr>
          <w:sz w:val="24"/>
          <w:szCs w:val="24"/>
        </w:rPr>
      </w:pPr>
      <w:r w:rsidRPr="00AB087C">
        <w:rPr>
          <w:sz w:val="24"/>
          <w:szCs w:val="24"/>
        </w:rPr>
        <w:t>Способы обозначения [й’], мягкости согласных.</w:t>
      </w:r>
    </w:p>
    <w:p w:rsidR="00AB087C" w:rsidRPr="00AB087C" w:rsidRDefault="00AB087C" w:rsidP="00AB087C">
      <w:pPr>
        <w:spacing w:line="240" w:lineRule="auto"/>
        <w:ind w:right="6" w:firstLine="567"/>
        <w:rPr>
          <w:sz w:val="24"/>
          <w:szCs w:val="24"/>
        </w:rPr>
      </w:pPr>
      <w:r w:rsidRPr="00AB087C">
        <w:rPr>
          <w:sz w:val="24"/>
          <w:szCs w:val="24"/>
        </w:rPr>
        <w:t>Основные выразительные средства фонетики.</w:t>
      </w:r>
    </w:p>
    <w:p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rsidR="00AB087C" w:rsidRPr="00AB087C" w:rsidRDefault="00AB087C" w:rsidP="00AB087C">
      <w:pPr>
        <w:spacing w:line="240" w:lineRule="auto"/>
        <w:ind w:right="6" w:firstLine="567"/>
        <w:rPr>
          <w:sz w:val="24"/>
          <w:szCs w:val="24"/>
        </w:rPr>
      </w:pPr>
      <w:r w:rsidRPr="00AB087C">
        <w:rPr>
          <w:sz w:val="24"/>
          <w:szCs w:val="24"/>
        </w:rPr>
        <w:t>Интонация, её функции. Основные элементы интонации.</w:t>
      </w:r>
    </w:p>
    <w:p w:rsidR="00AB087C" w:rsidRPr="00AB087C" w:rsidRDefault="00AB087C" w:rsidP="00AB087C">
      <w:pPr>
        <w:spacing w:line="240" w:lineRule="auto"/>
        <w:ind w:right="6" w:firstLine="567"/>
        <w:rPr>
          <w:b/>
          <w:sz w:val="24"/>
          <w:szCs w:val="24"/>
        </w:rPr>
      </w:pPr>
      <w:r w:rsidRPr="00AB087C">
        <w:rPr>
          <w:b/>
          <w:sz w:val="24"/>
          <w:szCs w:val="24"/>
        </w:rPr>
        <w:t>Орфография.</w:t>
      </w:r>
    </w:p>
    <w:p w:rsidR="00AB087C" w:rsidRPr="00AB087C" w:rsidRDefault="00AB087C" w:rsidP="00AB087C">
      <w:pPr>
        <w:spacing w:line="240" w:lineRule="auto"/>
        <w:ind w:right="6" w:firstLine="567"/>
        <w:rPr>
          <w:sz w:val="24"/>
          <w:szCs w:val="24"/>
        </w:rPr>
      </w:pPr>
      <w:r w:rsidRPr="00AB087C">
        <w:rPr>
          <w:sz w:val="24"/>
          <w:szCs w:val="24"/>
        </w:rPr>
        <w:t>Орфография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Понятие «орфограмма». Буквенные и небуквенные орфограммы.</w:t>
      </w:r>
    </w:p>
    <w:p w:rsidR="00AB087C" w:rsidRPr="00AB087C" w:rsidRDefault="00AB087C" w:rsidP="00AB087C">
      <w:pPr>
        <w:spacing w:line="240" w:lineRule="auto"/>
        <w:ind w:right="6" w:firstLine="567"/>
        <w:rPr>
          <w:sz w:val="24"/>
          <w:szCs w:val="24"/>
        </w:rPr>
      </w:pPr>
      <w:r w:rsidRPr="00AB087C">
        <w:rPr>
          <w:sz w:val="24"/>
          <w:szCs w:val="24"/>
        </w:rPr>
        <w:lastRenderedPageBreak/>
        <w:t>Правописание разделительных ъ и ь.</w:t>
      </w:r>
    </w:p>
    <w:p w:rsidR="00AB087C" w:rsidRPr="00AB087C" w:rsidRDefault="00AB087C" w:rsidP="00AB087C">
      <w:pPr>
        <w:spacing w:line="240" w:lineRule="auto"/>
        <w:ind w:right="6" w:firstLine="567"/>
        <w:rPr>
          <w:b/>
          <w:sz w:val="24"/>
          <w:szCs w:val="24"/>
        </w:rPr>
      </w:pPr>
      <w:r w:rsidRPr="00AB087C">
        <w:rPr>
          <w:b/>
          <w:sz w:val="24"/>
          <w:szCs w:val="24"/>
        </w:rPr>
        <w:t>Лексикология.</w:t>
      </w:r>
    </w:p>
    <w:p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rsidR="00AB087C" w:rsidRPr="00AB087C" w:rsidRDefault="00AB087C" w:rsidP="00AB087C">
      <w:pPr>
        <w:spacing w:line="240" w:lineRule="auto"/>
        <w:ind w:right="6" w:firstLine="567"/>
        <w:rPr>
          <w:sz w:val="24"/>
          <w:szCs w:val="24"/>
        </w:rPr>
      </w:pPr>
      <w:r w:rsidRPr="00AB087C">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B087C" w:rsidRPr="00AB087C" w:rsidRDefault="00AB087C" w:rsidP="00AB087C">
      <w:pPr>
        <w:spacing w:line="240" w:lineRule="auto"/>
        <w:ind w:right="6" w:firstLine="567"/>
        <w:rPr>
          <w:sz w:val="24"/>
          <w:szCs w:val="24"/>
        </w:rPr>
      </w:pPr>
      <w:r w:rsidRPr="00AB087C">
        <w:rPr>
          <w:sz w:val="24"/>
          <w:szCs w:val="24"/>
        </w:rPr>
        <w:t>Лексический анализ слов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Морфема как минимальная значимая единица языка. Основа слова. Виды морфем (корень, приставка, суффикс, окончание).</w:t>
      </w:r>
    </w:p>
    <w:p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ё – о после шипящих в корне слова.</w:t>
      </w:r>
    </w:p>
    <w:p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rsidR="00AB087C" w:rsidRPr="00AB087C" w:rsidRDefault="00AB087C" w:rsidP="00AB087C">
      <w:pPr>
        <w:spacing w:line="240" w:lineRule="auto"/>
        <w:ind w:right="6" w:firstLine="567"/>
        <w:rPr>
          <w:sz w:val="24"/>
          <w:szCs w:val="24"/>
        </w:rPr>
      </w:pPr>
      <w:r w:rsidRPr="00AB087C">
        <w:rPr>
          <w:sz w:val="24"/>
          <w:szCs w:val="24"/>
        </w:rPr>
        <w:t>Части речи как лексико-грамматические разряды слов.</w:t>
      </w:r>
    </w:p>
    <w:p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rsidR="00AB087C" w:rsidRPr="00AB087C" w:rsidRDefault="00AB087C" w:rsidP="00AB087C">
      <w:pPr>
        <w:spacing w:line="240" w:lineRule="auto"/>
        <w:ind w:right="6" w:firstLine="567"/>
        <w:rPr>
          <w:sz w:val="24"/>
          <w:szCs w:val="24"/>
        </w:rPr>
      </w:pPr>
      <w:r w:rsidRPr="00AB087C">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rsidR="00AB087C" w:rsidRPr="00AB087C" w:rsidRDefault="00AB087C" w:rsidP="00AB087C">
      <w:pPr>
        <w:spacing w:line="240" w:lineRule="auto"/>
        <w:ind w:right="6" w:firstLine="567"/>
        <w:rPr>
          <w:sz w:val="24"/>
          <w:szCs w:val="24"/>
        </w:rPr>
      </w:pPr>
      <w:r w:rsidRPr="00AB087C">
        <w:rPr>
          <w:sz w:val="24"/>
          <w:szCs w:val="24"/>
        </w:rPr>
        <w:t>Имена существительные, имеющие форму только единственного или только множественного числа.</w:t>
      </w:r>
    </w:p>
    <w:p w:rsidR="00AB087C" w:rsidRPr="00AB087C" w:rsidRDefault="00AB087C" w:rsidP="00AB087C">
      <w:pPr>
        <w:spacing w:line="240" w:lineRule="auto"/>
        <w:ind w:right="6" w:firstLine="567"/>
        <w:rPr>
          <w:sz w:val="24"/>
          <w:szCs w:val="24"/>
        </w:rPr>
      </w:pPr>
      <w:r w:rsidRPr="00AB087C">
        <w:rPr>
          <w:sz w:val="24"/>
          <w:szCs w:val="24"/>
        </w:rPr>
        <w:t>Типы склонения имён существительных. Разносклоняемые имена существительные. Несклоняемые имена существительные.</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собственных имён существительных. Правописание ь на конце имён существительных после шипящих.</w:t>
      </w:r>
    </w:p>
    <w:p w:rsidR="00AB087C" w:rsidRPr="00AB087C" w:rsidRDefault="00AB087C" w:rsidP="00AB087C">
      <w:pPr>
        <w:spacing w:line="240" w:lineRule="auto"/>
        <w:ind w:right="6" w:firstLine="567"/>
        <w:rPr>
          <w:sz w:val="24"/>
          <w:szCs w:val="24"/>
        </w:rPr>
      </w:pPr>
      <w:r w:rsidRPr="00AB087C">
        <w:rPr>
          <w:sz w:val="24"/>
          <w:szCs w:val="24"/>
        </w:rPr>
        <w:lastRenderedPageBreak/>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AB087C" w:rsidRPr="00AB087C" w:rsidRDefault="00AB087C" w:rsidP="00AB087C">
      <w:pPr>
        <w:spacing w:line="240" w:lineRule="auto"/>
        <w:ind w:right="6" w:firstLine="567"/>
        <w:rPr>
          <w:sz w:val="24"/>
          <w:szCs w:val="24"/>
        </w:rPr>
      </w:pPr>
      <w:r w:rsidRPr="00AB087C">
        <w:rPr>
          <w:sz w:val="24"/>
          <w:szCs w:val="24"/>
        </w:rPr>
        <w:t>Правописание суффиксов -чик- – -щик-; -ек- – -ик- (-чик-)</w:t>
      </w:r>
    </w:p>
    <w:p w:rsidR="00AB087C" w:rsidRPr="00AB087C" w:rsidRDefault="00AB087C" w:rsidP="00AB087C">
      <w:pPr>
        <w:spacing w:line="240" w:lineRule="auto"/>
        <w:ind w:right="6" w:firstLine="567"/>
        <w:rPr>
          <w:sz w:val="24"/>
          <w:szCs w:val="24"/>
        </w:rPr>
      </w:pPr>
      <w:r w:rsidRPr="00AB087C">
        <w:rPr>
          <w:sz w:val="24"/>
          <w:szCs w:val="24"/>
        </w:rPr>
        <w:t>имён существительных.</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rsidR="00AB087C" w:rsidRPr="00AB087C" w:rsidRDefault="00AB087C" w:rsidP="00AB087C">
      <w:pPr>
        <w:spacing w:line="240" w:lineRule="auto"/>
        <w:ind w:right="6" w:firstLine="567"/>
        <w:rPr>
          <w:sz w:val="24"/>
          <w:szCs w:val="24"/>
        </w:rPr>
      </w:pPr>
      <w:r w:rsidRPr="00AB087C">
        <w:rPr>
          <w:sz w:val="24"/>
          <w:szCs w:val="24"/>
        </w:rPr>
        <w:t>-клан- – -клон-, -скак- – -скоч-.</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rsidR="00AB087C" w:rsidRPr="00AB087C" w:rsidRDefault="00AB087C" w:rsidP="00AB087C">
      <w:pPr>
        <w:spacing w:line="240" w:lineRule="auto"/>
        <w:ind w:right="6" w:firstLine="567"/>
        <w:rPr>
          <w:sz w:val="24"/>
          <w:szCs w:val="24"/>
        </w:rPr>
      </w:pPr>
      <w:r w:rsidRPr="00AB087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B087C" w:rsidRPr="00AB087C" w:rsidRDefault="00AB087C" w:rsidP="00AB087C">
      <w:pPr>
        <w:spacing w:line="240" w:lineRule="auto"/>
        <w:ind w:right="6" w:firstLine="567"/>
        <w:rPr>
          <w:sz w:val="24"/>
          <w:szCs w:val="24"/>
        </w:rPr>
      </w:pPr>
      <w:r w:rsidRPr="00AB087C">
        <w:rPr>
          <w:sz w:val="24"/>
          <w:szCs w:val="24"/>
        </w:rPr>
        <w:t>Имена прилагательные полные и краткие, их синтаксические функции.</w:t>
      </w:r>
    </w:p>
    <w:p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Нормы словоизменения, произношения имён прилагательных, постановки ударения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Глагол.</w:t>
      </w:r>
    </w:p>
    <w:p w:rsidR="00AB087C" w:rsidRPr="00AB087C" w:rsidRDefault="00AB087C" w:rsidP="00AB087C">
      <w:pPr>
        <w:spacing w:line="240" w:lineRule="auto"/>
        <w:ind w:right="6" w:firstLine="567"/>
        <w:rPr>
          <w:sz w:val="24"/>
          <w:szCs w:val="24"/>
        </w:rPr>
      </w:pPr>
      <w:r w:rsidRPr="00AB087C">
        <w:rPr>
          <w:sz w:val="24"/>
          <w:szCs w:val="24"/>
        </w:rPr>
        <w:t>Глагол как часть речи. Общее грамматическое значение, морфологические признаки и синтаксические функции глагола.</w:t>
      </w:r>
    </w:p>
    <w:p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rsidR="00AB087C" w:rsidRPr="00AB087C" w:rsidRDefault="00AB087C" w:rsidP="00AB087C">
      <w:pPr>
        <w:spacing w:line="240" w:lineRule="auto"/>
        <w:ind w:right="6" w:firstLine="567"/>
        <w:rPr>
          <w:sz w:val="24"/>
          <w:szCs w:val="24"/>
        </w:rPr>
      </w:pPr>
      <w:r w:rsidRPr="00AB087C">
        <w:rPr>
          <w:sz w:val="24"/>
          <w:szCs w:val="24"/>
        </w:rPr>
        <w:t>Спряжение глагола.</w:t>
      </w:r>
    </w:p>
    <w:p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rsidR="00AB087C" w:rsidRPr="00AB087C" w:rsidRDefault="00AB087C" w:rsidP="00AB087C">
      <w:pPr>
        <w:spacing w:line="240" w:lineRule="auto"/>
        <w:ind w:right="6" w:firstLine="567"/>
        <w:rPr>
          <w:sz w:val="24"/>
          <w:szCs w:val="24"/>
        </w:rPr>
      </w:pPr>
      <w:r w:rsidRPr="00AB087C">
        <w:rPr>
          <w:sz w:val="24"/>
          <w:szCs w:val="24"/>
        </w:rPr>
        <w:t>Нормы словоизменения глаголов, постановки ударения в глагольных формах (в рамках изученного).</w:t>
      </w:r>
    </w:p>
    <w:p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е // и: -бер- – -бир-, -блест- – -блист-, -дер- – -дир-, -жег- – -жиг-, -мер- – -мир-, -пер- – -пир-, -стел- – -стил-, -тер- – -тир-.</w:t>
      </w:r>
    </w:p>
    <w:p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rsidR="00AB087C" w:rsidRPr="00AB087C" w:rsidRDefault="00AB087C" w:rsidP="00AB087C">
      <w:pPr>
        <w:spacing w:line="240" w:lineRule="auto"/>
        <w:ind w:right="6" w:firstLine="567"/>
        <w:rPr>
          <w:b/>
          <w:sz w:val="24"/>
          <w:szCs w:val="24"/>
        </w:rPr>
      </w:pPr>
      <w:r w:rsidRPr="00AB087C">
        <w:rPr>
          <w:b/>
          <w:sz w:val="24"/>
          <w:szCs w:val="24"/>
        </w:rPr>
        <w:t>Синтаксис. Культура речи. Пунктуация.</w:t>
      </w:r>
    </w:p>
    <w:p w:rsidR="00AB087C" w:rsidRPr="00AB087C" w:rsidRDefault="00AB087C" w:rsidP="00AB087C">
      <w:pPr>
        <w:spacing w:line="240" w:lineRule="auto"/>
        <w:ind w:right="6" w:firstLine="567"/>
        <w:rPr>
          <w:sz w:val="24"/>
          <w:szCs w:val="24"/>
        </w:rPr>
      </w:pPr>
      <w:r w:rsidRPr="00AB087C">
        <w:rPr>
          <w:sz w:val="24"/>
          <w:szCs w:val="24"/>
        </w:rPr>
        <w:t>Синтаксис как раздел грамматики. Словосочетание и предложение как единицы синтаксиса.</w:t>
      </w:r>
    </w:p>
    <w:p w:rsidR="00AB087C" w:rsidRPr="00AB087C" w:rsidRDefault="00AB087C"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rsidR="00AB087C" w:rsidRPr="00AB087C" w:rsidRDefault="00AB087C" w:rsidP="00AB087C">
      <w:pPr>
        <w:spacing w:line="240" w:lineRule="auto"/>
        <w:ind w:right="6" w:firstLine="567"/>
        <w:rPr>
          <w:sz w:val="24"/>
          <w:szCs w:val="24"/>
        </w:rPr>
      </w:pPr>
      <w:r w:rsidRPr="00AB087C">
        <w:rPr>
          <w:sz w:val="24"/>
          <w:szCs w:val="24"/>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B087C" w:rsidRPr="00AB087C" w:rsidRDefault="00AB087C" w:rsidP="00AB087C">
      <w:pPr>
        <w:spacing w:line="240" w:lineRule="auto"/>
        <w:ind w:right="6" w:firstLine="567"/>
        <w:rPr>
          <w:sz w:val="24"/>
          <w:szCs w:val="24"/>
        </w:rPr>
      </w:pPr>
      <w:r w:rsidRPr="00AB087C">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rsidR="00AB087C" w:rsidRPr="00AB087C" w:rsidRDefault="00AB087C" w:rsidP="00AB087C">
      <w:pPr>
        <w:spacing w:line="240" w:lineRule="auto"/>
        <w:ind w:right="6" w:firstLine="567"/>
        <w:rPr>
          <w:sz w:val="24"/>
          <w:szCs w:val="24"/>
        </w:rPr>
      </w:pPr>
      <w:r w:rsidRPr="00AB087C">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B087C" w:rsidRPr="00AB087C" w:rsidRDefault="00AB087C" w:rsidP="00AB087C">
      <w:pPr>
        <w:spacing w:line="240" w:lineRule="auto"/>
        <w:ind w:right="6" w:firstLine="567"/>
        <w:rPr>
          <w:sz w:val="24"/>
          <w:szCs w:val="24"/>
        </w:rPr>
      </w:pPr>
      <w:r w:rsidRPr="00AB087C">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с прямой речью.</w:t>
      </w:r>
    </w:p>
    <w:p w:rsidR="00AB087C" w:rsidRPr="00AB087C" w:rsidRDefault="00AB087C" w:rsidP="00AB087C">
      <w:pPr>
        <w:spacing w:line="240" w:lineRule="auto"/>
        <w:ind w:right="6" w:firstLine="567"/>
        <w:rPr>
          <w:sz w:val="24"/>
          <w:szCs w:val="24"/>
        </w:rPr>
      </w:pPr>
      <w:r w:rsidRPr="00AB087C">
        <w:rPr>
          <w:sz w:val="24"/>
          <w:szCs w:val="24"/>
        </w:rPr>
        <w:t>Диалог.</w:t>
      </w:r>
    </w:p>
    <w:p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диалога при письме.</w:t>
      </w:r>
    </w:p>
    <w:p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rsidR="00AB087C" w:rsidRDefault="00AB087C" w:rsidP="00AB087C">
      <w:pPr>
        <w:spacing w:line="240" w:lineRule="auto"/>
        <w:ind w:right="6" w:firstLine="567"/>
        <w:rPr>
          <w:color w:val="FF0000"/>
          <w:sz w:val="24"/>
          <w:szCs w:val="24"/>
        </w:rPr>
      </w:pPr>
    </w:p>
    <w:p w:rsidR="00AB087C" w:rsidRPr="009A0512" w:rsidRDefault="00AB087C" w:rsidP="00AB087C">
      <w:pPr>
        <w:spacing w:line="240" w:lineRule="auto"/>
        <w:ind w:right="6" w:firstLine="567"/>
        <w:jc w:val="center"/>
        <w:rPr>
          <w:b/>
          <w:sz w:val="24"/>
          <w:szCs w:val="24"/>
        </w:rPr>
      </w:pPr>
      <w:r w:rsidRPr="009A0512">
        <w:rPr>
          <w:b/>
          <w:sz w:val="24"/>
          <w:szCs w:val="24"/>
        </w:rPr>
        <w:t>Содержание обучения в 6 классе</w:t>
      </w:r>
    </w:p>
    <w:p w:rsidR="00AB087C" w:rsidRPr="009A0512" w:rsidRDefault="00AB087C" w:rsidP="00AB087C">
      <w:pPr>
        <w:spacing w:line="240" w:lineRule="auto"/>
        <w:ind w:right="6" w:firstLine="567"/>
        <w:jc w:val="center"/>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rsidR="00AB087C" w:rsidRPr="009A0512" w:rsidRDefault="00AB087C" w:rsidP="00AB087C">
      <w:pPr>
        <w:spacing w:line="240" w:lineRule="auto"/>
        <w:ind w:right="6" w:firstLine="567"/>
        <w:rPr>
          <w:sz w:val="24"/>
          <w:szCs w:val="24"/>
        </w:rPr>
      </w:pPr>
      <w:r w:rsidRPr="009A0512">
        <w:rPr>
          <w:sz w:val="24"/>
          <w:szCs w:val="24"/>
        </w:rPr>
        <w:t>Понятие о литературном языке.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Монолог-описание, монолог-повествование, монолог-рассуждение; сообщение на лингвистическую тему.</w:t>
      </w:r>
    </w:p>
    <w:p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rsidR="00AB087C" w:rsidRPr="009A0512" w:rsidRDefault="00AB087C" w:rsidP="00AB087C">
      <w:pPr>
        <w:spacing w:line="240" w:lineRule="auto"/>
        <w:ind w:right="6" w:firstLine="567"/>
        <w:rPr>
          <w:sz w:val="24"/>
          <w:szCs w:val="24"/>
        </w:rPr>
      </w:pPr>
      <w:r w:rsidRPr="009A0512">
        <w:rPr>
          <w:sz w:val="24"/>
          <w:szCs w:val="24"/>
        </w:rPr>
        <w:t>Описание помещения.</w:t>
      </w:r>
    </w:p>
    <w:p w:rsidR="00AB087C" w:rsidRPr="009A0512" w:rsidRDefault="00AB087C" w:rsidP="00AB087C">
      <w:pPr>
        <w:spacing w:line="240" w:lineRule="auto"/>
        <w:ind w:right="6" w:firstLine="567"/>
        <w:rPr>
          <w:sz w:val="24"/>
          <w:szCs w:val="24"/>
        </w:rPr>
      </w:pPr>
      <w:r w:rsidRPr="009A0512">
        <w:rPr>
          <w:sz w:val="24"/>
          <w:szCs w:val="24"/>
        </w:rPr>
        <w:t>Описание природы.</w:t>
      </w:r>
    </w:p>
    <w:p w:rsidR="00AB087C" w:rsidRPr="009A0512" w:rsidRDefault="00AB087C" w:rsidP="00AB087C">
      <w:pPr>
        <w:spacing w:line="240" w:lineRule="auto"/>
        <w:ind w:right="6" w:firstLine="567"/>
        <w:rPr>
          <w:sz w:val="24"/>
          <w:szCs w:val="24"/>
        </w:rPr>
      </w:pPr>
      <w:r w:rsidRPr="009A0512">
        <w:rPr>
          <w:sz w:val="24"/>
          <w:szCs w:val="24"/>
        </w:rPr>
        <w:t>Описание местности.</w:t>
      </w:r>
    </w:p>
    <w:p w:rsidR="00AB087C" w:rsidRPr="009A0512" w:rsidRDefault="00AB087C" w:rsidP="00AB087C">
      <w:pPr>
        <w:spacing w:line="240" w:lineRule="auto"/>
        <w:ind w:right="6" w:firstLine="567"/>
        <w:rPr>
          <w:sz w:val="24"/>
          <w:szCs w:val="24"/>
        </w:rPr>
      </w:pPr>
      <w:r w:rsidRPr="009A0512">
        <w:rPr>
          <w:sz w:val="24"/>
          <w:szCs w:val="24"/>
        </w:rPr>
        <w:t>Описание действий.</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Заявление. Расписка. Научный стиль. Словарная статья. Научное сообщение.</w:t>
      </w:r>
    </w:p>
    <w:p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rsidR="00AB087C" w:rsidRPr="009A0512" w:rsidRDefault="00AB087C" w:rsidP="00AB087C">
      <w:pPr>
        <w:spacing w:line="240" w:lineRule="auto"/>
        <w:ind w:right="6" w:firstLine="567"/>
        <w:rPr>
          <w:b/>
          <w:sz w:val="24"/>
          <w:szCs w:val="24"/>
        </w:rPr>
      </w:pPr>
      <w:r w:rsidRPr="009A0512">
        <w:rPr>
          <w:b/>
          <w:sz w:val="24"/>
          <w:szCs w:val="24"/>
        </w:rPr>
        <w:t>Лексикология. Культура речи.</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rsidR="00AB087C" w:rsidRPr="009A0512" w:rsidRDefault="00AB087C" w:rsidP="00AB087C">
      <w:pPr>
        <w:spacing w:line="240" w:lineRule="auto"/>
        <w:ind w:right="6" w:firstLine="567"/>
        <w:rPr>
          <w:sz w:val="24"/>
          <w:szCs w:val="24"/>
        </w:rPr>
      </w:pPr>
      <w:r w:rsidRPr="009A0512">
        <w:rPr>
          <w:sz w:val="24"/>
          <w:szCs w:val="24"/>
        </w:rPr>
        <w:t>Фразеологизмы. Их признаки и значение. Употребление лексических средств в соответствии с ситуацией общения.</w:t>
      </w:r>
    </w:p>
    <w:p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rsidR="00AB087C" w:rsidRPr="009A0512" w:rsidRDefault="00AB087C" w:rsidP="00AB087C">
      <w:pPr>
        <w:spacing w:line="240" w:lineRule="auto"/>
        <w:ind w:right="6" w:firstLine="567"/>
        <w:rPr>
          <w:sz w:val="24"/>
          <w:szCs w:val="24"/>
        </w:rPr>
      </w:pPr>
      <w:r w:rsidRPr="009A0512">
        <w:rPr>
          <w:sz w:val="24"/>
          <w:szCs w:val="24"/>
        </w:rPr>
        <w:t>Лексические словари.</w:t>
      </w:r>
    </w:p>
    <w:p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rsidR="00AB087C" w:rsidRPr="009A0512" w:rsidRDefault="00AB087C" w:rsidP="00AB087C">
      <w:pPr>
        <w:spacing w:line="240" w:lineRule="auto"/>
        <w:ind w:right="6" w:firstLine="567"/>
        <w:rPr>
          <w:sz w:val="24"/>
          <w:szCs w:val="24"/>
        </w:rPr>
      </w:pPr>
      <w:r w:rsidRPr="009A051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B087C" w:rsidRPr="009A0512" w:rsidRDefault="00AB087C" w:rsidP="00AB087C">
      <w:pPr>
        <w:spacing w:line="240" w:lineRule="auto"/>
        <w:ind w:right="6" w:firstLine="567"/>
        <w:rPr>
          <w:sz w:val="24"/>
          <w:szCs w:val="24"/>
        </w:rPr>
      </w:pPr>
      <w:r w:rsidRPr="009A0512">
        <w:rPr>
          <w:sz w:val="24"/>
          <w:szCs w:val="24"/>
        </w:rPr>
        <w:t>Понятие об этимологии (общее представление).</w:t>
      </w:r>
    </w:p>
    <w:p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rsidR="00AB087C" w:rsidRPr="009A0512" w:rsidRDefault="00AB087C" w:rsidP="00AB087C">
      <w:pPr>
        <w:spacing w:line="240" w:lineRule="auto"/>
        <w:ind w:right="6" w:firstLine="567"/>
        <w:rPr>
          <w:sz w:val="24"/>
          <w:szCs w:val="24"/>
        </w:rPr>
      </w:pPr>
      <w:r w:rsidRPr="009A0512">
        <w:rPr>
          <w:sz w:val="24"/>
          <w:szCs w:val="24"/>
        </w:rPr>
        <w:t>Правописания корня -кас- – -кос- с чередованием а // о, гласных в приставках пре- и при-.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rsidR="00AB087C" w:rsidRPr="009A0512" w:rsidRDefault="00AB087C" w:rsidP="00AB087C">
      <w:pPr>
        <w:spacing w:line="240" w:lineRule="auto"/>
        <w:ind w:right="6" w:firstLine="567"/>
        <w:rPr>
          <w:sz w:val="24"/>
          <w:szCs w:val="24"/>
        </w:rPr>
      </w:pPr>
      <w:r w:rsidRPr="009A0512">
        <w:rPr>
          <w:sz w:val="24"/>
          <w:szCs w:val="24"/>
        </w:rPr>
        <w:t>Нормы произношения имён существительных, нормы постановки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Нормы словоизменения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lastRenderedPageBreak/>
        <w:t>Имя прилагательное.</w:t>
      </w:r>
    </w:p>
    <w:p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Имя числительное.</w:t>
      </w:r>
    </w:p>
    <w:p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имени числительного. Синтаксические функции имён числительных.</w:t>
      </w:r>
    </w:p>
    <w:p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значению: количественные (целые, дробные, собирательные), порядковые числительные.</w:t>
      </w:r>
    </w:p>
    <w:p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rsidR="00AB087C" w:rsidRPr="009A0512" w:rsidRDefault="00AB087C" w:rsidP="009A0512">
      <w:pPr>
        <w:spacing w:line="240" w:lineRule="auto"/>
        <w:ind w:right="6" w:firstLine="567"/>
        <w:rPr>
          <w:sz w:val="24"/>
          <w:szCs w:val="24"/>
        </w:rPr>
      </w:pPr>
      <w:r w:rsidRPr="009A0512">
        <w:rPr>
          <w:sz w:val="24"/>
          <w:szCs w:val="24"/>
        </w:rPr>
        <w:t>Склонение количественных и порядковых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имён числительных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Местоимение.</w:t>
      </w:r>
    </w:p>
    <w:p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rsidR="00AB087C" w:rsidRPr="009A0512" w:rsidRDefault="00AB087C" w:rsidP="009A0512">
      <w:pPr>
        <w:spacing w:line="240" w:lineRule="auto"/>
        <w:ind w:right="6" w:firstLine="567"/>
        <w:rPr>
          <w:sz w:val="24"/>
          <w:szCs w:val="24"/>
        </w:rPr>
      </w:pPr>
      <w:r w:rsidRPr="009A0512">
        <w:rPr>
          <w:sz w:val="24"/>
          <w:szCs w:val="24"/>
        </w:rPr>
        <w:lastRenderedPageBreak/>
        <w:t>Морфологический анализ местоимений.</w:t>
      </w:r>
    </w:p>
    <w:p w:rsidR="00AB087C" w:rsidRPr="009A0512" w:rsidRDefault="00AB087C" w:rsidP="009A0512">
      <w:pPr>
        <w:spacing w:line="240" w:lineRule="auto"/>
        <w:ind w:right="6" w:firstLine="567"/>
        <w:rPr>
          <w:sz w:val="24"/>
          <w:szCs w:val="24"/>
        </w:rPr>
      </w:pPr>
      <w:r w:rsidRPr="009A0512">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rsidR="00AB087C" w:rsidRPr="009A0512" w:rsidRDefault="00AB087C" w:rsidP="009A0512">
      <w:pPr>
        <w:spacing w:line="240" w:lineRule="auto"/>
        <w:ind w:right="6" w:firstLine="567"/>
        <w:rPr>
          <w:b/>
          <w:sz w:val="24"/>
          <w:szCs w:val="24"/>
        </w:rPr>
      </w:pPr>
      <w:r w:rsidRPr="009A0512">
        <w:rPr>
          <w:b/>
          <w:sz w:val="24"/>
          <w:szCs w:val="24"/>
        </w:rPr>
        <w:t>Глагол.</w:t>
      </w:r>
    </w:p>
    <w:p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rsidR="00AB087C" w:rsidRPr="009A0512"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rsidR="00AB087C" w:rsidRPr="009A0512" w:rsidRDefault="00AB087C" w:rsidP="009A0512">
      <w:pPr>
        <w:spacing w:line="240" w:lineRule="auto"/>
        <w:ind w:right="6" w:firstLine="567"/>
        <w:rPr>
          <w:sz w:val="24"/>
          <w:szCs w:val="24"/>
        </w:rPr>
      </w:pPr>
      <w:r w:rsidRPr="009A0512">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rsidR="009A0512" w:rsidRPr="009A0512" w:rsidRDefault="009A0512" w:rsidP="009A0512">
      <w:pPr>
        <w:spacing w:line="240" w:lineRule="auto"/>
        <w:ind w:right="6" w:firstLine="567"/>
        <w:rPr>
          <w:sz w:val="24"/>
          <w:szCs w:val="24"/>
        </w:rPr>
      </w:pPr>
    </w:p>
    <w:p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7 классе</w:t>
      </w:r>
    </w:p>
    <w:p w:rsidR="009A0512" w:rsidRPr="009A0512" w:rsidRDefault="009A0512" w:rsidP="009A0512">
      <w:pPr>
        <w:spacing w:line="240" w:lineRule="auto"/>
        <w:ind w:right="6" w:firstLine="567"/>
        <w:jc w:val="center"/>
        <w:rPr>
          <w:sz w:val="24"/>
          <w:szCs w:val="24"/>
        </w:rPr>
      </w:pPr>
    </w:p>
    <w:p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rsidR="00AB087C" w:rsidRPr="009A0512" w:rsidRDefault="00AB087C" w:rsidP="009A0512">
      <w:pPr>
        <w:spacing w:line="240" w:lineRule="auto"/>
        <w:ind w:right="6" w:firstLine="567"/>
        <w:rPr>
          <w:b/>
          <w:sz w:val="24"/>
          <w:szCs w:val="24"/>
        </w:rPr>
      </w:pPr>
      <w:r w:rsidRPr="009A0512">
        <w:rPr>
          <w:b/>
          <w:sz w:val="24"/>
          <w:szCs w:val="24"/>
        </w:rPr>
        <w:t>Язык и речь.</w:t>
      </w:r>
    </w:p>
    <w:p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Текст как речевое произведение. Основные признаки текста (обобщение).</w:t>
      </w:r>
    </w:p>
    <w:p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rsidR="00AB087C" w:rsidRPr="009A0512" w:rsidRDefault="00AB087C" w:rsidP="00AB087C">
      <w:pPr>
        <w:spacing w:line="240" w:lineRule="auto"/>
        <w:ind w:right="6" w:firstLine="567"/>
        <w:rPr>
          <w:sz w:val="24"/>
          <w:szCs w:val="24"/>
        </w:rPr>
      </w:pPr>
      <w:r w:rsidRPr="009A0512">
        <w:rPr>
          <w:sz w:val="24"/>
          <w:szCs w:val="24"/>
        </w:rPr>
        <w:t>Языковые средства выразительности в тексте: фонетические (звукопись), словообразовательные, лексические (обобщение).</w:t>
      </w:r>
    </w:p>
    <w:p w:rsidR="00AB087C" w:rsidRPr="009A0512" w:rsidRDefault="00AB087C" w:rsidP="00AB087C">
      <w:pPr>
        <w:spacing w:line="240" w:lineRule="auto"/>
        <w:ind w:right="6" w:firstLine="567"/>
        <w:rPr>
          <w:sz w:val="24"/>
          <w:szCs w:val="24"/>
        </w:rPr>
      </w:pPr>
      <w:r w:rsidRPr="009A0512">
        <w:rPr>
          <w:sz w:val="24"/>
          <w:szCs w:val="24"/>
        </w:rPr>
        <w:t>Рассуждение как функционально-смысловой тип речи.</w:t>
      </w:r>
    </w:p>
    <w:p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rsidR="00AB087C" w:rsidRPr="009A0512" w:rsidRDefault="00AB087C" w:rsidP="00AB087C">
      <w:pPr>
        <w:spacing w:line="240" w:lineRule="auto"/>
        <w:ind w:right="6" w:firstLine="567"/>
        <w:rPr>
          <w:b/>
          <w:sz w:val="24"/>
          <w:szCs w:val="24"/>
        </w:rPr>
      </w:pPr>
      <w:r w:rsidRPr="009A0512">
        <w:rPr>
          <w:b/>
          <w:sz w:val="24"/>
          <w:szCs w:val="24"/>
        </w:rPr>
        <w:lastRenderedPageBreak/>
        <w:t xml:space="preserve">Система языка. </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rsidR="00AB087C" w:rsidRPr="009A0512" w:rsidRDefault="00AB087C" w:rsidP="00AB087C">
      <w:pPr>
        <w:spacing w:line="240" w:lineRule="auto"/>
        <w:ind w:right="6" w:firstLine="567"/>
        <w:rPr>
          <w:b/>
          <w:sz w:val="24"/>
          <w:szCs w:val="24"/>
        </w:rPr>
      </w:pPr>
      <w:r w:rsidRPr="009A0512">
        <w:rPr>
          <w:b/>
          <w:sz w:val="24"/>
          <w:szCs w:val="24"/>
        </w:rPr>
        <w:t>Причастие.</w:t>
      </w:r>
    </w:p>
    <w:p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причастий.</w:t>
      </w:r>
    </w:p>
    <w:p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 Деепричастие.</w:t>
      </w:r>
    </w:p>
    <w:p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деепричастий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деепричастным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 Наречие.</w:t>
      </w:r>
    </w:p>
    <w:p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rsidR="00AB087C" w:rsidRPr="009A0512" w:rsidRDefault="00AB087C" w:rsidP="00AB087C">
      <w:pPr>
        <w:spacing w:line="240" w:lineRule="auto"/>
        <w:ind w:right="6" w:firstLine="567"/>
        <w:rPr>
          <w:sz w:val="24"/>
          <w:szCs w:val="24"/>
        </w:rPr>
      </w:pPr>
      <w:r w:rsidRPr="009A0512">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AB087C" w:rsidRPr="009A0512" w:rsidRDefault="00AB087C" w:rsidP="00AB087C">
      <w:pPr>
        <w:spacing w:line="240" w:lineRule="auto"/>
        <w:ind w:right="6" w:firstLine="567"/>
        <w:rPr>
          <w:sz w:val="24"/>
          <w:szCs w:val="24"/>
        </w:rPr>
      </w:pPr>
      <w:r w:rsidRPr="009A0512">
        <w:rPr>
          <w:sz w:val="24"/>
          <w:szCs w:val="24"/>
        </w:rPr>
        <w:t>Словообразование наречий.</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rsidR="00AB087C" w:rsidRPr="009A0512" w:rsidRDefault="00AB087C" w:rsidP="00AB087C">
      <w:pPr>
        <w:spacing w:line="240" w:lineRule="auto"/>
        <w:ind w:right="6" w:firstLine="567"/>
        <w:rPr>
          <w:sz w:val="24"/>
          <w:szCs w:val="24"/>
        </w:rPr>
      </w:pPr>
      <w:r w:rsidRPr="009A0512">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lastRenderedPageBreak/>
        <w:t>Общая характеристика служебных частей речи. Отличие самостоятельных частей речи от служебных.</w:t>
      </w:r>
    </w:p>
    <w:p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rsidR="00AB087C" w:rsidRPr="009A0512" w:rsidRDefault="00AB087C" w:rsidP="00AB087C">
      <w:pPr>
        <w:spacing w:line="240" w:lineRule="auto"/>
        <w:ind w:right="6" w:firstLine="567"/>
        <w:rPr>
          <w:sz w:val="24"/>
          <w:szCs w:val="24"/>
        </w:rPr>
      </w:pPr>
      <w:r w:rsidRPr="009A0512">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rsidR="00AB087C" w:rsidRPr="009A0512" w:rsidRDefault="00AB087C" w:rsidP="00AB087C">
      <w:pPr>
        <w:spacing w:line="240" w:lineRule="auto"/>
        <w:ind w:right="6" w:firstLine="567"/>
        <w:rPr>
          <w:b/>
          <w:sz w:val="24"/>
          <w:szCs w:val="24"/>
        </w:rPr>
      </w:pPr>
      <w:r w:rsidRPr="009A0512">
        <w:rPr>
          <w:b/>
          <w:sz w:val="24"/>
          <w:szCs w:val="24"/>
        </w:rPr>
        <w:t>Союз.</w:t>
      </w:r>
    </w:p>
    <w:p w:rsidR="00AB087C" w:rsidRPr="009A0512" w:rsidRDefault="00AB087C" w:rsidP="00AB087C">
      <w:pPr>
        <w:spacing w:line="240" w:lineRule="auto"/>
        <w:ind w:right="6" w:firstLine="567"/>
        <w:rPr>
          <w:sz w:val="24"/>
          <w:szCs w:val="24"/>
        </w:rPr>
      </w:pPr>
      <w:r w:rsidRPr="009A0512">
        <w:rPr>
          <w:sz w:val="24"/>
          <w:szCs w:val="24"/>
        </w:rPr>
        <w:t>Союз как служебная часть речи. Союз как средство связи однородных членов предложения и частей сложного предложения.</w:t>
      </w:r>
    </w:p>
    <w:p w:rsidR="00AB087C" w:rsidRPr="009A0512" w:rsidRDefault="00AB087C" w:rsidP="00AB087C">
      <w:pPr>
        <w:spacing w:line="240" w:lineRule="auto"/>
        <w:ind w:right="6" w:firstLine="567"/>
        <w:rPr>
          <w:sz w:val="24"/>
          <w:szCs w:val="24"/>
        </w:rPr>
      </w:pPr>
      <w:r w:rsidRPr="009A0512">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rsidR="00AB087C" w:rsidRPr="009A0512" w:rsidRDefault="00AB087C" w:rsidP="00AB087C">
      <w:pPr>
        <w:spacing w:line="240" w:lineRule="auto"/>
        <w:ind w:right="6" w:firstLine="567"/>
        <w:rPr>
          <w:sz w:val="24"/>
          <w:szCs w:val="24"/>
        </w:rPr>
      </w:pPr>
      <w:r w:rsidRPr="009A0512">
        <w:rPr>
          <w:sz w:val="24"/>
          <w:szCs w:val="24"/>
        </w:rPr>
        <w:t>Правописание союзов.</w:t>
      </w:r>
    </w:p>
    <w:p w:rsidR="009A0512" w:rsidRPr="009A0512" w:rsidRDefault="00AB087C" w:rsidP="009A0512">
      <w:pPr>
        <w:spacing w:line="240" w:lineRule="auto"/>
        <w:ind w:right="6" w:firstLine="567"/>
        <w:rPr>
          <w:sz w:val="24"/>
          <w:szCs w:val="24"/>
        </w:rPr>
      </w:pPr>
      <w:r w:rsidRPr="009A0512">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rsidR="00AB087C" w:rsidRPr="009A0512" w:rsidRDefault="00AB087C" w:rsidP="009A0512">
      <w:pPr>
        <w:spacing w:line="240" w:lineRule="auto"/>
        <w:ind w:right="6" w:firstLine="567"/>
        <w:rPr>
          <w:b/>
          <w:sz w:val="24"/>
          <w:szCs w:val="24"/>
        </w:rPr>
      </w:pPr>
      <w:r w:rsidRPr="009A0512">
        <w:rPr>
          <w:b/>
          <w:sz w:val="24"/>
          <w:szCs w:val="24"/>
        </w:rPr>
        <w:t>Частица.</w:t>
      </w:r>
    </w:p>
    <w:p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rsidR="00AB087C" w:rsidRPr="009A0512" w:rsidRDefault="00AB087C" w:rsidP="00AB087C">
      <w:pPr>
        <w:spacing w:line="240" w:lineRule="auto"/>
        <w:ind w:right="6" w:firstLine="567"/>
        <w:rPr>
          <w:sz w:val="24"/>
          <w:szCs w:val="24"/>
        </w:rPr>
      </w:pPr>
      <w:r w:rsidRPr="009A0512">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rsidR="00AB087C" w:rsidRPr="009A0512" w:rsidRDefault="00AB087C" w:rsidP="00AB087C">
      <w:pPr>
        <w:spacing w:line="240" w:lineRule="auto"/>
        <w:ind w:right="6" w:firstLine="567"/>
        <w:rPr>
          <w:sz w:val="24"/>
          <w:szCs w:val="24"/>
        </w:rPr>
      </w:pPr>
      <w:r w:rsidRPr="009A0512">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B087C" w:rsidRPr="009A0512" w:rsidRDefault="00AB087C" w:rsidP="00AB087C">
      <w:pPr>
        <w:spacing w:line="240" w:lineRule="auto"/>
        <w:ind w:right="6" w:firstLine="567"/>
        <w:rPr>
          <w:sz w:val="24"/>
          <w:szCs w:val="24"/>
        </w:rPr>
      </w:pPr>
      <w:r w:rsidRPr="009A0512">
        <w:rPr>
          <w:sz w:val="24"/>
          <w:szCs w:val="24"/>
        </w:rPr>
        <w:t>Омонимия слов разных частей речи. Грамматическая омонимия. Использование грамматических омонимов в речи.</w:t>
      </w:r>
    </w:p>
    <w:p w:rsidR="009A0512" w:rsidRPr="009A0512" w:rsidRDefault="009A0512" w:rsidP="00AB087C">
      <w:pPr>
        <w:spacing w:line="240" w:lineRule="auto"/>
        <w:ind w:right="6" w:firstLine="567"/>
        <w:rPr>
          <w:sz w:val="24"/>
          <w:szCs w:val="24"/>
        </w:rPr>
      </w:pPr>
    </w:p>
    <w:p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8 классе</w:t>
      </w:r>
    </w:p>
    <w:p w:rsidR="009A0512" w:rsidRPr="009A0512" w:rsidRDefault="009A0512" w:rsidP="009A0512">
      <w:pPr>
        <w:spacing w:line="240" w:lineRule="auto"/>
        <w:ind w:right="6" w:firstLine="567"/>
        <w:jc w:val="center"/>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lastRenderedPageBreak/>
        <w:t>Монолог-описание, монолог-рассуждение, монолог-повествование; выступление с научным сообщением.</w:t>
      </w:r>
    </w:p>
    <w:p w:rsidR="00AB087C" w:rsidRPr="009A0512" w:rsidRDefault="00AB087C" w:rsidP="00AB087C">
      <w:pPr>
        <w:spacing w:line="240" w:lineRule="auto"/>
        <w:ind w:right="6" w:firstLine="567"/>
        <w:rPr>
          <w:sz w:val="24"/>
          <w:szCs w:val="24"/>
        </w:rPr>
      </w:pPr>
      <w:r w:rsidRPr="009A0512">
        <w:rPr>
          <w:sz w:val="24"/>
          <w:szCs w:val="24"/>
        </w:rPr>
        <w:t>Диалог.</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Текст и его основные признаки.</w:t>
      </w:r>
    </w:p>
    <w:p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официально-делового стиля (заявление, объяснительная записка, автобиография, характеристика).</w:t>
      </w:r>
    </w:p>
    <w:p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языковые особенности.</w:t>
      </w:r>
    </w:p>
    <w:p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rsidR="00AB087C" w:rsidRPr="009A0512" w:rsidRDefault="00AB087C" w:rsidP="00AB087C">
      <w:pPr>
        <w:spacing w:line="240" w:lineRule="auto"/>
        <w:ind w:right="6" w:firstLine="567"/>
        <w:rPr>
          <w:sz w:val="24"/>
          <w:szCs w:val="24"/>
        </w:rPr>
      </w:pPr>
      <w:r w:rsidRPr="009A0512">
        <w:rPr>
          <w:sz w:val="24"/>
          <w:szCs w:val="24"/>
        </w:rPr>
        <w:t>Пунктуация. Функции знаков препинания.</w:t>
      </w:r>
    </w:p>
    <w:p w:rsidR="00AB087C" w:rsidRPr="009A0512" w:rsidRDefault="00AB087C" w:rsidP="00AB087C">
      <w:pPr>
        <w:spacing w:line="240" w:lineRule="auto"/>
        <w:ind w:right="6" w:firstLine="567"/>
        <w:rPr>
          <w:b/>
          <w:sz w:val="24"/>
          <w:szCs w:val="24"/>
        </w:rPr>
      </w:pPr>
      <w:r w:rsidRPr="009A0512">
        <w:rPr>
          <w:b/>
          <w:sz w:val="24"/>
          <w:szCs w:val="24"/>
        </w:rPr>
        <w:t>Словосочетание.</w:t>
      </w:r>
    </w:p>
    <w:p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rsidR="00AB087C" w:rsidRPr="009A0512" w:rsidRDefault="00AB087C" w:rsidP="00AB087C">
      <w:pPr>
        <w:spacing w:line="240" w:lineRule="auto"/>
        <w:ind w:right="6" w:firstLine="567"/>
        <w:rPr>
          <w:b/>
          <w:sz w:val="24"/>
          <w:szCs w:val="24"/>
        </w:rPr>
      </w:pPr>
      <w:r w:rsidRPr="009A0512">
        <w:rPr>
          <w:b/>
          <w:sz w:val="24"/>
          <w:szCs w:val="24"/>
        </w:rPr>
        <w:t>Предложение.</w:t>
      </w:r>
    </w:p>
    <w:p w:rsidR="00AB087C" w:rsidRPr="009A0512" w:rsidRDefault="00AB087C" w:rsidP="00AB087C">
      <w:pPr>
        <w:spacing w:line="240" w:lineRule="auto"/>
        <w:ind w:right="6" w:firstLine="567"/>
        <w:rPr>
          <w:sz w:val="24"/>
          <w:szCs w:val="24"/>
        </w:rPr>
      </w:pPr>
      <w:r w:rsidRPr="009A0512">
        <w:rPr>
          <w:sz w:val="24"/>
          <w:szCs w:val="24"/>
        </w:rPr>
        <w:t>Предложение. Основные признаки предложения: смысловая и интонационная законченность, грамматическая оформленность.</w:t>
      </w:r>
    </w:p>
    <w:p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B087C" w:rsidRPr="009A0512" w:rsidRDefault="00AB087C" w:rsidP="00AB087C">
      <w:pPr>
        <w:spacing w:line="240" w:lineRule="auto"/>
        <w:ind w:right="6" w:firstLine="567"/>
        <w:rPr>
          <w:sz w:val="24"/>
          <w:szCs w:val="24"/>
        </w:rPr>
      </w:pPr>
      <w:r w:rsidRPr="009A0512">
        <w:rPr>
          <w:sz w:val="24"/>
          <w:szCs w:val="24"/>
        </w:rPr>
        <w:t>Употребление языковых форм выражения побуждения в побудительных предложениях.</w:t>
      </w:r>
    </w:p>
    <w:p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rsidR="00AB087C" w:rsidRPr="009A0512" w:rsidRDefault="00AB087C" w:rsidP="00AB087C">
      <w:pPr>
        <w:spacing w:line="240" w:lineRule="auto"/>
        <w:ind w:right="6" w:firstLine="567"/>
        <w:rPr>
          <w:sz w:val="24"/>
          <w:szCs w:val="24"/>
        </w:rPr>
      </w:pPr>
      <w:r w:rsidRPr="009A0512">
        <w:rPr>
          <w:sz w:val="24"/>
          <w:szCs w:val="24"/>
        </w:rPr>
        <w:t>Предложения полные и неполные.</w:t>
      </w:r>
    </w:p>
    <w:p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rsidR="00AB087C" w:rsidRPr="009A0512" w:rsidRDefault="00AB087C" w:rsidP="00AB087C">
      <w:pPr>
        <w:spacing w:line="240" w:lineRule="auto"/>
        <w:ind w:right="6" w:firstLine="567"/>
        <w:rPr>
          <w:sz w:val="24"/>
          <w:szCs w:val="24"/>
        </w:rPr>
      </w:pPr>
      <w:r w:rsidRPr="009A0512">
        <w:rPr>
          <w:sz w:val="24"/>
          <w:szCs w:val="24"/>
        </w:rPr>
        <w:t>Грамматические, интонационные и пунктуационные особенности предложений со словами да, нет.</w:t>
      </w:r>
    </w:p>
    <w:p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lastRenderedPageBreak/>
        <w:t>Подлежащее и сказуемое как главные члены предложения.</w:t>
      </w:r>
    </w:p>
    <w:p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rsidR="00AB087C" w:rsidRPr="009A0512" w:rsidRDefault="00AB087C" w:rsidP="00AB087C">
      <w:pPr>
        <w:spacing w:line="240" w:lineRule="auto"/>
        <w:ind w:right="6" w:firstLine="567"/>
        <w:rPr>
          <w:sz w:val="24"/>
          <w:szCs w:val="24"/>
        </w:rPr>
      </w:pPr>
      <w:r w:rsidRPr="009A0512">
        <w:rPr>
          <w:sz w:val="24"/>
          <w:szCs w:val="24"/>
        </w:rPr>
        <w:t>Тире между подлежащим и сказуемым.</w:t>
      </w:r>
    </w:p>
    <w:p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rsidR="00AB087C" w:rsidRPr="009A0512" w:rsidRDefault="00AB087C" w:rsidP="00AB087C">
      <w:pPr>
        <w:spacing w:line="240" w:lineRule="auto"/>
        <w:ind w:right="6" w:firstLine="567"/>
        <w:rPr>
          <w:sz w:val="24"/>
          <w:szCs w:val="24"/>
        </w:rPr>
      </w:pPr>
      <w:r w:rsidRPr="009A0512">
        <w:rPr>
          <w:sz w:val="24"/>
          <w:szCs w:val="24"/>
        </w:rPr>
        <w:t>Определение как второстепенный член предложения. Определения согласованные и несогласованные.</w:t>
      </w:r>
    </w:p>
    <w:p w:rsidR="00AB087C" w:rsidRPr="009A0512" w:rsidRDefault="00AB087C" w:rsidP="00AB087C">
      <w:pPr>
        <w:spacing w:line="240" w:lineRule="auto"/>
        <w:ind w:right="6" w:firstLine="567"/>
        <w:rPr>
          <w:sz w:val="24"/>
          <w:szCs w:val="24"/>
        </w:rPr>
      </w:pPr>
      <w:r w:rsidRPr="009A0512">
        <w:rPr>
          <w:sz w:val="24"/>
          <w:szCs w:val="24"/>
        </w:rPr>
        <w:t>Приложение как особый вид определения. Дополнение как второстепенный член предложения. Дополнения прямые и косвенные.</w:t>
      </w:r>
    </w:p>
    <w:p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B087C" w:rsidRPr="009A0512" w:rsidRDefault="00AB087C" w:rsidP="00AB087C">
      <w:pPr>
        <w:spacing w:line="240" w:lineRule="auto"/>
        <w:ind w:right="6" w:firstLine="567"/>
        <w:rPr>
          <w:b/>
          <w:sz w:val="24"/>
          <w:szCs w:val="24"/>
        </w:rPr>
      </w:pPr>
      <w:r w:rsidRPr="009A0512">
        <w:rPr>
          <w:b/>
          <w:sz w:val="24"/>
          <w:szCs w:val="24"/>
        </w:rPr>
        <w:t>Односоставные предложения.</w:t>
      </w:r>
    </w:p>
    <w:p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rsidR="00AB087C" w:rsidRPr="009A0512" w:rsidRDefault="00AB087C" w:rsidP="00AB087C">
      <w:pPr>
        <w:spacing w:line="240" w:lineRule="auto"/>
        <w:ind w:right="6" w:firstLine="567"/>
        <w:rPr>
          <w:sz w:val="24"/>
          <w:szCs w:val="24"/>
        </w:rPr>
      </w:pPr>
      <w:r w:rsidRPr="009A0512">
        <w:rPr>
          <w:sz w:val="24"/>
          <w:szCs w:val="24"/>
        </w:rPr>
        <w:t>Виды односоставных предложений: назывные, определённо-личные, неопределённо-личные, обобщённо-личные, безличные предложения.</w:t>
      </w:r>
    </w:p>
    <w:p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rsidR="00AB087C" w:rsidRPr="009A0512" w:rsidRDefault="00AB087C" w:rsidP="00AB087C">
      <w:pPr>
        <w:spacing w:line="240" w:lineRule="auto"/>
        <w:ind w:right="6" w:firstLine="567"/>
        <w:rPr>
          <w:sz w:val="24"/>
          <w:szCs w:val="24"/>
        </w:rPr>
      </w:pPr>
      <w:r w:rsidRPr="009A0512">
        <w:rPr>
          <w:sz w:val="24"/>
          <w:szCs w:val="24"/>
        </w:rPr>
        <w:t>Предложения с обобщающими словами при однородных членах.</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однородными членами, связанными двойными союзами не только… но и, как…так 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ни...ни,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обобщающими словами при однородных членах.</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B087C" w:rsidRPr="009A0512" w:rsidRDefault="00AB087C" w:rsidP="00AB087C">
      <w:pPr>
        <w:spacing w:line="240" w:lineRule="auto"/>
        <w:ind w:right="6" w:firstLine="567"/>
        <w:rPr>
          <w:sz w:val="24"/>
          <w:szCs w:val="24"/>
        </w:rPr>
      </w:pPr>
      <w:r w:rsidRPr="009A0512">
        <w:rPr>
          <w:sz w:val="24"/>
          <w:szCs w:val="24"/>
        </w:rPr>
        <w:t>Уточняющие члены предложения, пояснительные и присоединительные конструкции.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rsidR="00AB087C" w:rsidRPr="009A0512" w:rsidRDefault="00AB087C" w:rsidP="00AB087C">
      <w:pPr>
        <w:spacing w:line="240" w:lineRule="auto"/>
        <w:ind w:right="6" w:firstLine="567"/>
        <w:rPr>
          <w:sz w:val="24"/>
          <w:szCs w:val="24"/>
        </w:rPr>
      </w:pPr>
      <w:r w:rsidRPr="009A0512">
        <w:rPr>
          <w:sz w:val="24"/>
          <w:szCs w:val="24"/>
        </w:rPr>
        <w:lastRenderedPageBreak/>
        <w:t>Вводные конструкции.</w:t>
      </w:r>
    </w:p>
    <w:p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rsidR="00AB087C" w:rsidRPr="009A0512" w:rsidRDefault="00AB087C" w:rsidP="00AB087C">
      <w:pPr>
        <w:spacing w:line="240" w:lineRule="auto"/>
        <w:ind w:right="6" w:firstLine="567"/>
        <w:rPr>
          <w:sz w:val="24"/>
          <w:szCs w:val="24"/>
        </w:rPr>
      </w:pPr>
      <w:r w:rsidRPr="009A0512">
        <w:rPr>
          <w:sz w:val="24"/>
          <w:szCs w:val="24"/>
        </w:rPr>
        <w:t>Омонимия членов предложения и вводных слов, словосочетаний и предложений.</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простых предложений.</w:t>
      </w:r>
    </w:p>
    <w:p w:rsidR="00B7340D" w:rsidRDefault="00B7340D" w:rsidP="00251200">
      <w:pPr>
        <w:spacing w:line="240" w:lineRule="auto"/>
        <w:ind w:right="6" w:firstLine="0"/>
        <w:rPr>
          <w:b/>
          <w:sz w:val="24"/>
          <w:szCs w:val="24"/>
        </w:rPr>
      </w:pPr>
    </w:p>
    <w:p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9 классе</w:t>
      </w:r>
    </w:p>
    <w:p w:rsidR="009A0512" w:rsidRPr="009A0512" w:rsidRDefault="009A0512" w:rsidP="00AB087C">
      <w:pPr>
        <w:spacing w:line="240" w:lineRule="auto"/>
        <w:ind w:right="6" w:firstLine="567"/>
        <w:rPr>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rsidR="00AB087C" w:rsidRPr="009A0512" w:rsidRDefault="00AB087C" w:rsidP="00AB087C">
      <w:pPr>
        <w:spacing w:line="240" w:lineRule="auto"/>
        <w:ind w:right="6" w:firstLine="567"/>
        <w:rPr>
          <w:sz w:val="24"/>
          <w:szCs w:val="24"/>
        </w:rPr>
      </w:pPr>
      <w:r w:rsidRPr="009A0512">
        <w:rPr>
          <w:sz w:val="24"/>
          <w:szCs w:val="24"/>
        </w:rPr>
        <w:t>Виды чтения: изучающее, ознакомительное, просмотровое, поисковое.</w:t>
      </w:r>
    </w:p>
    <w:p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rsidR="00AB087C" w:rsidRPr="009A0512" w:rsidRDefault="00AB087C" w:rsidP="00AB087C">
      <w:pPr>
        <w:spacing w:line="240" w:lineRule="auto"/>
        <w:ind w:right="6" w:firstLine="567"/>
        <w:rPr>
          <w:sz w:val="24"/>
          <w:szCs w:val="24"/>
        </w:rPr>
      </w:pPr>
      <w:r w:rsidRPr="009A0512">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B087C" w:rsidRPr="009A0512" w:rsidRDefault="00AB087C" w:rsidP="00AB087C">
      <w:pPr>
        <w:spacing w:line="240" w:lineRule="auto"/>
        <w:ind w:right="6" w:firstLine="567"/>
        <w:rPr>
          <w:sz w:val="24"/>
          <w:szCs w:val="24"/>
        </w:rPr>
      </w:pPr>
      <w:r w:rsidRPr="009A0512">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B087C" w:rsidRPr="009A0512" w:rsidRDefault="00AB087C" w:rsidP="00AB087C">
      <w:pPr>
        <w:spacing w:line="240" w:lineRule="auto"/>
        <w:ind w:right="6" w:firstLine="567"/>
        <w:rPr>
          <w:sz w:val="24"/>
          <w:szCs w:val="24"/>
        </w:rPr>
      </w:pPr>
      <w:r w:rsidRPr="009A0512">
        <w:rPr>
          <w:sz w:val="24"/>
          <w:szCs w:val="24"/>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rsidR="00AB087C" w:rsidRPr="009A0512" w:rsidRDefault="00AB087C" w:rsidP="00AB087C">
      <w:pPr>
        <w:spacing w:line="240" w:lineRule="auto"/>
        <w:ind w:right="6" w:firstLine="567"/>
        <w:rPr>
          <w:b/>
          <w:sz w:val="24"/>
          <w:szCs w:val="24"/>
        </w:rPr>
      </w:pPr>
      <w:r w:rsidRPr="009A0512">
        <w:rPr>
          <w:b/>
          <w:sz w:val="24"/>
          <w:szCs w:val="24"/>
        </w:rPr>
        <w:t>Сложносочинённое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rsidR="00AB087C" w:rsidRPr="009A0512" w:rsidRDefault="00AB087C" w:rsidP="00AB087C">
      <w:pPr>
        <w:spacing w:line="240" w:lineRule="auto"/>
        <w:ind w:right="6" w:firstLine="567"/>
        <w:rPr>
          <w:sz w:val="24"/>
          <w:szCs w:val="24"/>
        </w:rPr>
      </w:pPr>
      <w:r w:rsidRPr="009A0512">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B087C" w:rsidRPr="009A0512" w:rsidRDefault="00AB087C" w:rsidP="00AB087C">
      <w:pPr>
        <w:spacing w:line="240" w:lineRule="auto"/>
        <w:ind w:right="6" w:firstLine="567"/>
        <w:rPr>
          <w:sz w:val="24"/>
          <w:szCs w:val="24"/>
        </w:rPr>
      </w:pPr>
      <w:r w:rsidRPr="009A0512">
        <w:rPr>
          <w:sz w:val="24"/>
          <w:szCs w:val="24"/>
        </w:rPr>
        <w:t>Нормы построения сложносочинённого предложения; правила постановки знаков препинания в сложных предложениях.</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rsidR="00AB087C" w:rsidRPr="009A0512" w:rsidRDefault="00AB087C" w:rsidP="00AB087C">
      <w:pPr>
        <w:spacing w:line="240" w:lineRule="auto"/>
        <w:ind w:right="6" w:firstLine="567"/>
        <w:rPr>
          <w:b/>
          <w:sz w:val="24"/>
          <w:szCs w:val="24"/>
        </w:rPr>
      </w:pPr>
      <w:r w:rsidRPr="009A0512">
        <w:rPr>
          <w:b/>
          <w:sz w:val="24"/>
          <w:szCs w:val="24"/>
        </w:rPr>
        <w:t>Сложноподчинённое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rsidR="00AB087C" w:rsidRPr="009A0512" w:rsidRDefault="00AB087C" w:rsidP="00AB087C">
      <w:pPr>
        <w:spacing w:line="240" w:lineRule="auto"/>
        <w:ind w:right="6" w:firstLine="567"/>
        <w:rPr>
          <w:sz w:val="24"/>
          <w:szCs w:val="24"/>
        </w:rPr>
      </w:pPr>
      <w:r w:rsidRPr="009A0512">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AB087C" w:rsidRPr="009A0512" w:rsidRDefault="00AB087C" w:rsidP="00AB087C">
      <w:pPr>
        <w:spacing w:line="240" w:lineRule="auto"/>
        <w:ind w:right="6" w:firstLine="567"/>
        <w:rPr>
          <w:sz w:val="24"/>
          <w:szCs w:val="24"/>
        </w:rPr>
      </w:pPr>
      <w:r w:rsidRPr="009A0512">
        <w:rPr>
          <w:sz w:val="24"/>
          <w:szCs w:val="24"/>
        </w:rPr>
        <w:t>Типичные грамматические ошибки при построении сложноподчинённых предложений.</w:t>
      </w:r>
    </w:p>
    <w:p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сложноподчинённых предложений.</w:t>
      </w:r>
    </w:p>
    <w:p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lastRenderedPageBreak/>
        <w:t>Бессоюзные сложные предложения со значением причины, пояснения, дополнения. Двоеточие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сложных предложений с разными видами союзной и бессоюзной связи.</w:t>
      </w:r>
    </w:p>
    <w:p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AB087C" w:rsidRPr="009A0512" w:rsidRDefault="00AB087C" w:rsidP="00AB087C">
      <w:pPr>
        <w:spacing w:line="240" w:lineRule="auto"/>
        <w:ind w:right="6" w:firstLine="567"/>
        <w:rPr>
          <w:sz w:val="24"/>
          <w:szCs w:val="24"/>
        </w:rPr>
      </w:pPr>
      <w:r w:rsidRPr="009A0512">
        <w:rPr>
          <w:sz w:val="24"/>
          <w:szCs w:val="24"/>
        </w:rPr>
        <w:t>Применение знаний по синтаксису и пунктуации в практике правописания.</w:t>
      </w:r>
    </w:p>
    <w:p w:rsidR="009A0512" w:rsidRPr="009A0512" w:rsidRDefault="009A0512" w:rsidP="00AB087C">
      <w:pPr>
        <w:spacing w:line="240" w:lineRule="auto"/>
        <w:ind w:right="6" w:firstLine="567"/>
        <w:rPr>
          <w:b/>
          <w:sz w:val="24"/>
          <w:szCs w:val="24"/>
        </w:rPr>
      </w:pPr>
    </w:p>
    <w:p w:rsidR="00AB087C" w:rsidRPr="009A0512" w:rsidRDefault="00AB087C" w:rsidP="009A0512">
      <w:pPr>
        <w:spacing w:line="240" w:lineRule="auto"/>
        <w:ind w:right="6" w:firstLine="567"/>
        <w:jc w:val="center"/>
        <w:rPr>
          <w:b/>
          <w:sz w:val="24"/>
          <w:szCs w:val="24"/>
        </w:rPr>
      </w:pPr>
      <w:r w:rsidRPr="009A0512">
        <w:rPr>
          <w:b/>
          <w:sz w:val="24"/>
          <w:szCs w:val="24"/>
        </w:rPr>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rsidR="009A0512" w:rsidRPr="009A0512" w:rsidRDefault="009A0512" w:rsidP="00AB087C">
      <w:pPr>
        <w:spacing w:line="240" w:lineRule="auto"/>
        <w:ind w:right="6" w:firstLine="567"/>
        <w:rPr>
          <w:sz w:val="24"/>
          <w:szCs w:val="24"/>
        </w:rPr>
      </w:pPr>
    </w:p>
    <w:p w:rsidR="00AB087C" w:rsidRPr="009A0512" w:rsidRDefault="00AB087C" w:rsidP="00AB087C">
      <w:pPr>
        <w:spacing w:line="240" w:lineRule="auto"/>
        <w:ind w:right="6" w:firstLine="567"/>
        <w:rPr>
          <w:sz w:val="24"/>
          <w:szCs w:val="24"/>
        </w:rPr>
      </w:pPr>
      <w:r w:rsidRPr="009A0512">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AB087C" w:rsidRPr="009A0512" w:rsidRDefault="00AB087C" w:rsidP="00AB087C">
      <w:pPr>
        <w:spacing w:line="240" w:lineRule="auto"/>
        <w:ind w:right="6" w:firstLine="567"/>
        <w:rPr>
          <w:sz w:val="24"/>
          <w:szCs w:val="24"/>
        </w:rPr>
      </w:pPr>
      <w:r w:rsidRPr="009A0512">
        <w:rPr>
          <w:sz w:val="24"/>
          <w:szCs w:val="24"/>
        </w:rPr>
        <w:t>1) гражданского воспитания:</w:t>
      </w:r>
    </w:p>
    <w:p w:rsidR="00AB087C" w:rsidRPr="009A0512" w:rsidRDefault="00AB087C" w:rsidP="00AB087C">
      <w:pPr>
        <w:spacing w:line="240" w:lineRule="auto"/>
        <w:ind w:right="6" w:firstLine="567"/>
        <w:rPr>
          <w:sz w:val="24"/>
          <w:szCs w:val="24"/>
        </w:rPr>
      </w:pPr>
      <w:r w:rsidRPr="009A0512">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rsidR="00AB087C" w:rsidRPr="009A0512" w:rsidRDefault="00AB087C" w:rsidP="00AB087C">
      <w:pPr>
        <w:spacing w:line="240" w:lineRule="auto"/>
        <w:ind w:right="6" w:firstLine="567"/>
        <w:rPr>
          <w:sz w:val="24"/>
          <w:szCs w:val="24"/>
        </w:rPr>
      </w:pPr>
      <w:r w:rsidRPr="009A051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AB087C" w:rsidRPr="009A0512" w:rsidRDefault="00AB087C" w:rsidP="00AB087C">
      <w:pPr>
        <w:spacing w:line="240" w:lineRule="auto"/>
        <w:ind w:right="6" w:firstLine="567"/>
        <w:rPr>
          <w:sz w:val="24"/>
          <w:szCs w:val="24"/>
        </w:rPr>
      </w:pPr>
      <w:r w:rsidRPr="009A0512">
        <w:rPr>
          <w:sz w:val="24"/>
          <w:szCs w:val="24"/>
        </w:rPr>
        <w:t>2) патриотического воспитания:</w:t>
      </w:r>
    </w:p>
    <w:p w:rsidR="00AB087C" w:rsidRPr="009A0512" w:rsidRDefault="00AB087C" w:rsidP="00AB087C">
      <w:pPr>
        <w:spacing w:line="240" w:lineRule="auto"/>
        <w:ind w:right="6" w:firstLine="567"/>
        <w:rPr>
          <w:sz w:val="24"/>
          <w:szCs w:val="24"/>
        </w:rPr>
      </w:pPr>
      <w:r w:rsidRPr="009A0512">
        <w:rPr>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9A0512">
        <w:rPr>
          <w:sz w:val="24"/>
          <w:szCs w:val="24"/>
        </w:rPr>
        <w:lastRenderedPageBreak/>
        <w:t>историческому и природному наследию и памятникам, традициям разных народов, проживающих в родной стране;</w:t>
      </w:r>
    </w:p>
    <w:p w:rsidR="00AB087C" w:rsidRPr="009A0512" w:rsidRDefault="00AB087C" w:rsidP="00AB087C">
      <w:pPr>
        <w:spacing w:line="240" w:lineRule="auto"/>
        <w:ind w:right="6" w:firstLine="567"/>
        <w:rPr>
          <w:sz w:val="24"/>
          <w:szCs w:val="24"/>
        </w:rPr>
      </w:pPr>
      <w:r w:rsidRPr="009A0512">
        <w:rPr>
          <w:sz w:val="24"/>
          <w:szCs w:val="24"/>
        </w:rPr>
        <w:t>3) духовно-нравственного воспитания:</w:t>
      </w:r>
    </w:p>
    <w:p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087C" w:rsidRPr="009A0512" w:rsidRDefault="00AB087C" w:rsidP="00AB087C">
      <w:pPr>
        <w:spacing w:line="240" w:lineRule="auto"/>
        <w:ind w:right="6" w:firstLine="567"/>
        <w:rPr>
          <w:sz w:val="24"/>
          <w:szCs w:val="24"/>
        </w:rPr>
      </w:pPr>
      <w:r w:rsidRPr="009A0512">
        <w:rPr>
          <w:sz w:val="24"/>
          <w:szCs w:val="24"/>
        </w:rPr>
        <w:t>4) эстетического воспитания:</w:t>
      </w:r>
    </w:p>
    <w:p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B087C" w:rsidRPr="009A0512" w:rsidRDefault="00AB087C" w:rsidP="00AB087C">
      <w:pPr>
        <w:spacing w:line="240" w:lineRule="auto"/>
        <w:ind w:right="6" w:firstLine="567"/>
        <w:rPr>
          <w:sz w:val="24"/>
          <w:szCs w:val="24"/>
        </w:rPr>
      </w:pPr>
      <w:r w:rsidRPr="009A0512">
        <w:rPr>
          <w:sz w:val="24"/>
          <w:szCs w:val="24"/>
        </w:rPr>
        <w:t>5) физического воспитания, формирования культуры здоровья и эмоционального благополучия:</w:t>
      </w:r>
    </w:p>
    <w:p w:rsidR="00AB087C" w:rsidRPr="009A0512" w:rsidRDefault="00AB087C" w:rsidP="00AB087C">
      <w:pPr>
        <w:spacing w:line="240" w:lineRule="auto"/>
        <w:ind w:right="6" w:firstLine="567"/>
        <w:rPr>
          <w:sz w:val="24"/>
          <w:szCs w:val="24"/>
        </w:rPr>
      </w:pPr>
      <w:r w:rsidRPr="009A0512">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B087C" w:rsidRPr="009A0512" w:rsidRDefault="00AB087C" w:rsidP="00AB087C">
      <w:pPr>
        <w:spacing w:line="240" w:lineRule="auto"/>
        <w:ind w:right="6" w:firstLine="567"/>
        <w:rPr>
          <w:sz w:val="24"/>
          <w:szCs w:val="24"/>
        </w:rPr>
      </w:pPr>
      <w:r w:rsidRPr="009A051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AB087C" w:rsidRPr="009A0512" w:rsidRDefault="00AB087C" w:rsidP="00AB087C">
      <w:pPr>
        <w:spacing w:line="240" w:lineRule="auto"/>
        <w:ind w:right="6" w:firstLine="567"/>
        <w:rPr>
          <w:sz w:val="24"/>
          <w:szCs w:val="24"/>
        </w:rPr>
      </w:pPr>
      <w:r w:rsidRPr="009A051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B087C" w:rsidRPr="009A0512" w:rsidRDefault="00AB087C" w:rsidP="00AB087C">
      <w:pPr>
        <w:spacing w:line="240" w:lineRule="auto"/>
        <w:ind w:right="6" w:firstLine="567"/>
        <w:rPr>
          <w:sz w:val="24"/>
          <w:szCs w:val="24"/>
        </w:rPr>
      </w:pPr>
      <w:r w:rsidRPr="009A0512">
        <w:rPr>
          <w:sz w:val="24"/>
          <w:szCs w:val="24"/>
        </w:rPr>
        <w:t>6) трудового воспитания:</w:t>
      </w:r>
    </w:p>
    <w:p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087C" w:rsidRPr="009A0512" w:rsidRDefault="00AB087C" w:rsidP="00AB087C">
      <w:pPr>
        <w:spacing w:line="240" w:lineRule="auto"/>
        <w:ind w:right="6" w:firstLine="567"/>
        <w:rPr>
          <w:sz w:val="24"/>
          <w:szCs w:val="24"/>
        </w:rPr>
      </w:pPr>
      <w:r w:rsidRPr="009A051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rsidR="00AB087C" w:rsidRPr="009A0512" w:rsidRDefault="00AB087C" w:rsidP="00AB087C">
      <w:pPr>
        <w:spacing w:line="240" w:lineRule="auto"/>
        <w:ind w:right="6" w:firstLine="567"/>
        <w:rPr>
          <w:sz w:val="24"/>
          <w:szCs w:val="24"/>
        </w:rPr>
      </w:pPr>
      <w:r w:rsidRPr="009A0512">
        <w:rPr>
          <w:sz w:val="24"/>
          <w:szCs w:val="24"/>
        </w:rPr>
        <w:t>7) экологического воспитания:</w:t>
      </w:r>
    </w:p>
    <w:p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B087C" w:rsidRPr="009A0512" w:rsidRDefault="00AB087C" w:rsidP="00AB087C">
      <w:pPr>
        <w:spacing w:line="240" w:lineRule="auto"/>
        <w:ind w:right="6" w:firstLine="567"/>
        <w:rPr>
          <w:sz w:val="24"/>
          <w:szCs w:val="24"/>
        </w:rPr>
      </w:pPr>
      <w:r w:rsidRPr="009A0512">
        <w:rPr>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087C" w:rsidRPr="009A0512" w:rsidRDefault="00AB087C" w:rsidP="00AB087C">
      <w:pPr>
        <w:spacing w:line="240" w:lineRule="auto"/>
        <w:ind w:right="6" w:firstLine="567"/>
        <w:rPr>
          <w:sz w:val="24"/>
          <w:szCs w:val="24"/>
        </w:rPr>
      </w:pPr>
      <w:r w:rsidRPr="009A0512">
        <w:rPr>
          <w:sz w:val="24"/>
          <w:szCs w:val="24"/>
        </w:rPr>
        <w:t>8) ценности научного познания:</w:t>
      </w:r>
    </w:p>
    <w:p w:rsidR="00AB087C" w:rsidRPr="009A0512" w:rsidRDefault="00AB087C" w:rsidP="00AB087C">
      <w:pPr>
        <w:spacing w:line="240" w:lineRule="auto"/>
        <w:ind w:right="6" w:firstLine="567"/>
        <w:rPr>
          <w:sz w:val="24"/>
          <w:szCs w:val="24"/>
        </w:rPr>
      </w:pPr>
      <w:r w:rsidRPr="009A0512">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087C" w:rsidRPr="009A0512" w:rsidRDefault="00AB087C" w:rsidP="00AB087C">
      <w:pPr>
        <w:spacing w:line="240" w:lineRule="auto"/>
        <w:ind w:right="6" w:firstLine="567"/>
        <w:rPr>
          <w:sz w:val="24"/>
          <w:szCs w:val="24"/>
        </w:rPr>
      </w:pPr>
      <w:r w:rsidRPr="009A0512">
        <w:rPr>
          <w:sz w:val="24"/>
          <w:szCs w:val="24"/>
        </w:rPr>
        <w:t>9) адаптации обучающегося к изменяющимся условиям социальной и природной среды:</w:t>
      </w:r>
    </w:p>
    <w:p w:rsidR="00AB087C" w:rsidRPr="009A0512" w:rsidRDefault="00AB087C" w:rsidP="00AB087C">
      <w:pPr>
        <w:spacing w:line="240" w:lineRule="auto"/>
        <w:ind w:right="6" w:firstLine="567"/>
        <w:rPr>
          <w:sz w:val="24"/>
          <w:szCs w:val="24"/>
        </w:rPr>
      </w:pPr>
      <w:r w:rsidRPr="009A0512">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087C" w:rsidRPr="009A0512" w:rsidRDefault="00AB087C" w:rsidP="00AB087C">
      <w:pPr>
        <w:spacing w:line="240" w:lineRule="auto"/>
        <w:ind w:right="6" w:firstLine="567"/>
        <w:rPr>
          <w:sz w:val="24"/>
          <w:szCs w:val="24"/>
        </w:rPr>
      </w:pPr>
      <w:r w:rsidRPr="009A0512">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B087C" w:rsidRPr="009A0512" w:rsidRDefault="00AB087C" w:rsidP="00AB087C">
      <w:pPr>
        <w:spacing w:line="240" w:lineRule="auto"/>
        <w:ind w:right="6" w:firstLine="567"/>
        <w:rPr>
          <w:sz w:val="24"/>
          <w:szCs w:val="24"/>
        </w:rPr>
      </w:pPr>
      <w:r w:rsidRPr="009A0512">
        <w:rPr>
          <w:sz w:val="24"/>
          <w:szCs w:val="24"/>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rsidR="00AB087C" w:rsidRPr="009A0512" w:rsidRDefault="00AB087C" w:rsidP="00AB087C">
      <w:pPr>
        <w:spacing w:line="240" w:lineRule="auto"/>
        <w:ind w:right="6" w:firstLine="567"/>
        <w:rPr>
          <w:sz w:val="24"/>
          <w:szCs w:val="24"/>
        </w:rPr>
      </w:pPr>
      <w:r w:rsidRPr="009A0512">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rsidR="00AB087C" w:rsidRPr="009A0512" w:rsidRDefault="00AB087C" w:rsidP="00AB087C">
      <w:pPr>
        <w:spacing w:line="240" w:lineRule="auto"/>
        <w:ind w:right="6" w:firstLine="567"/>
        <w:rPr>
          <w:sz w:val="24"/>
          <w:szCs w:val="24"/>
        </w:rPr>
      </w:pPr>
      <w:r w:rsidRPr="009A0512">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rsidR="00AB087C" w:rsidRPr="009A0512" w:rsidRDefault="00AB087C" w:rsidP="00AB087C">
      <w:pPr>
        <w:spacing w:line="240" w:lineRule="auto"/>
        <w:ind w:right="6" w:firstLine="567"/>
        <w:rPr>
          <w:sz w:val="24"/>
          <w:szCs w:val="24"/>
        </w:rPr>
      </w:pPr>
      <w:r w:rsidRPr="009A0512">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B087C" w:rsidRPr="009A0512" w:rsidRDefault="00AB087C" w:rsidP="00AB087C">
      <w:pPr>
        <w:spacing w:line="240" w:lineRule="auto"/>
        <w:ind w:right="6" w:firstLine="567"/>
        <w:rPr>
          <w:sz w:val="24"/>
          <w:szCs w:val="24"/>
        </w:rPr>
      </w:pPr>
      <w:r w:rsidRPr="009A0512">
        <w:rPr>
          <w:sz w:val="24"/>
          <w:szCs w:val="24"/>
        </w:rPr>
        <w:t>оценивать на применимость и достоверность информацию, полученную в ходе лингвистического исследования (эксперимента);</w:t>
      </w:r>
    </w:p>
    <w:p w:rsidR="00AB087C" w:rsidRPr="009A0512" w:rsidRDefault="00AB087C" w:rsidP="00AB087C">
      <w:pPr>
        <w:spacing w:line="240" w:lineRule="auto"/>
        <w:ind w:right="6" w:firstLine="567"/>
        <w:rPr>
          <w:sz w:val="24"/>
          <w:szCs w:val="24"/>
        </w:rPr>
      </w:pPr>
      <w:r w:rsidRPr="009A0512">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B087C" w:rsidRPr="009A0512" w:rsidRDefault="00AB087C" w:rsidP="00AB087C">
      <w:pPr>
        <w:spacing w:line="240" w:lineRule="auto"/>
        <w:ind w:right="6" w:firstLine="567"/>
        <w:rPr>
          <w:sz w:val="24"/>
          <w:szCs w:val="24"/>
        </w:rPr>
      </w:pPr>
      <w:r w:rsidRPr="009A0512">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B087C" w:rsidRPr="009A0512" w:rsidRDefault="00AB087C" w:rsidP="00AB087C">
      <w:pPr>
        <w:spacing w:line="240" w:lineRule="auto"/>
        <w:ind w:right="6" w:firstLine="567"/>
        <w:rPr>
          <w:sz w:val="24"/>
          <w:szCs w:val="24"/>
        </w:rPr>
      </w:pPr>
      <w:r w:rsidRPr="009A051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общения как часть коммуникативных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B087C" w:rsidRPr="009A0512" w:rsidRDefault="00AB087C" w:rsidP="00AB087C">
      <w:pPr>
        <w:spacing w:line="240" w:lineRule="auto"/>
        <w:ind w:right="6" w:firstLine="567"/>
        <w:rPr>
          <w:sz w:val="24"/>
          <w:szCs w:val="24"/>
        </w:rPr>
      </w:pPr>
      <w:r w:rsidRPr="009A0512">
        <w:rPr>
          <w:sz w:val="24"/>
          <w:szCs w:val="24"/>
        </w:rPr>
        <w:t>распознавать невербальные средства общения, понимать значение социальных знаков;</w:t>
      </w:r>
    </w:p>
    <w:p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rsidR="00AB087C" w:rsidRPr="009A0512" w:rsidRDefault="00AB087C" w:rsidP="00AB087C">
      <w:pPr>
        <w:spacing w:line="240" w:lineRule="auto"/>
        <w:ind w:right="6" w:firstLine="567"/>
        <w:rPr>
          <w:sz w:val="24"/>
          <w:szCs w:val="24"/>
        </w:rPr>
      </w:pPr>
      <w:r w:rsidRPr="009A051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самоорганизации как части регулятивных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rsidR="00AB087C" w:rsidRPr="009A0512" w:rsidRDefault="00AB087C" w:rsidP="00AB087C">
      <w:pPr>
        <w:spacing w:line="240" w:lineRule="auto"/>
        <w:ind w:right="6" w:firstLine="567"/>
        <w:rPr>
          <w:sz w:val="24"/>
          <w:szCs w:val="24"/>
        </w:rPr>
      </w:pPr>
      <w:r w:rsidRPr="009A0512">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план действий, вносить необходимые коррективы в ходе его реализации;</w:t>
      </w:r>
    </w:p>
    <w:p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rsidR="00AB087C" w:rsidRPr="009A0512" w:rsidRDefault="00AB087C" w:rsidP="00AB087C">
      <w:pPr>
        <w:spacing w:line="240" w:lineRule="auto"/>
        <w:ind w:right="6" w:firstLine="567"/>
        <w:rPr>
          <w:sz w:val="24"/>
          <w:szCs w:val="24"/>
        </w:rPr>
      </w:pPr>
      <w:r w:rsidRPr="009A051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B087C" w:rsidRPr="009A0512" w:rsidRDefault="00AB087C" w:rsidP="00AB087C">
      <w:pPr>
        <w:spacing w:line="240" w:lineRule="auto"/>
        <w:ind w:right="6" w:firstLine="567"/>
        <w:rPr>
          <w:sz w:val="24"/>
          <w:szCs w:val="24"/>
        </w:rPr>
      </w:pPr>
      <w:r w:rsidRPr="009A0512">
        <w:rPr>
          <w:sz w:val="24"/>
          <w:szCs w:val="24"/>
        </w:rPr>
        <w:t>осознанно относиться к другому человеку и его мнению;</w:t>
      </w:r>
    </w:p>
    <w:p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умения совместной деятельности:</w:t>
      </w:r>
    </w:p>
    <w:p w:rsidR="00AB087C" w:rsidRPr="009A0512" w:rsidRDefault="00AB087C" w:rsidP="00AB087C">
      <w:pPr>
        <w:spacing w:line="240" w:lineRule="auto"/>
        <w:ind w:right="6" w:firstLine="567"/>
        <w:rPr>
          <w:sz w:val="24"/>
          <w:szCs w:val="24"/>
        </w:rPr>
      </w:pPr>
      <w:r w:rsidRPr="009A0512">
        <w:rPr>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087C" w:rsidRPr="009A0512" w:rsidRDefault="00AB087C" w:rsidP="00AB087C">
      <w:pPr>
        <w:spacing w:line="240" w:lineRule="auto"/>
        <w:ind w:right="6" w:firstLine="567"/>
        <w:rPr>
          <w:sz w:val="24"/>
          <w:szCs w:val="24"/>
        </w:rPr>
      </w:pPr>
      <w:r w:rsidRPr="009A0512">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B087C" w:rsidRPr="009A0512" w:rsidRDefault="00AB087C" w:rsidP="00AB087C">
      <w:pPr>
        <w:spacing w:line="240" w:lineRule="auto"/>
        <w:ind w:right="6" w:firstLine="567"/>
        <w:rPr>
          <w:sz w:val="24"/>
          <w:szCs w:val="24"/>
        </w:rPr>
      </w:pPr>
      <w:r w:rsidRPr="009A051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A0512" w:rsidRPr="009A0512" w:rsidRDefault="009A0512" w:rsidP="00AB087C">
      <w:pPr>
        <w:spacing w:line="240" w:lineRule="auto"/>
        <w:ind w:right="6" w:firstLine="567"/>
        <w:rPr>
          <w:sz w:val="24"/>
          <w:szCs w:val="24"/>
        </w:rPr>
      </w:pPr>
    </w:p>
    <w:p w:rsidR="00AB087C" w:rsidRPr="009A0512" w:rsidRDefault="00AB087C" w:rsidP="00AB087C">
      <w:pPr>
        <w:spacing w:line="240" w:lineRule="auto"/>
        <w:ind w:right="6" w:firstLine="567"/>
        <w:rPr>
          <w:sz w:val="24"/>
          <w:szCs w:val="24"/>
        </w:rPr>
      </w:pPr>
      <w:r w:rsidRPr="009A0512">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Осознавать богатство и выразительность русского языка, приводить примеры, свидетельствующие об этом.</w:t>
      </w:r>
    </w:p>
    <w:p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9A0512" w:rsidRDefault="00AB087C" w:rsidP="00AB087C">
      <w:pPr>
        <w:spacing w:line="240" w:lineRule="auto"/>
        <w:ind w:right="6" w:firstLine="567"/>
        <w:rPr>
          <w:sz w:val="24"/>
          <w:szCs w:val="24"/>
        </w:rPr>
      </w:pPr>
      <w:r w:rsidRPr="009A0512">
        <w:rPr>
          <w:sz w:val="24"/>
          <w:szCs w:val="24"/>
        </w:rPr>
        <w:lastRenderedPageBreak/>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B087C" w:rsidRPr="009A0512" w:rsidRDefault="00AB087C" w:rsidP="00AB087C">
      <w:pPr>
        <w:spacing w:line="240" w:lineRule="auto"/>
        <w:ind w:right="6" w:firstLine="567"/>
        <w:rPr>
          <w:sz w:val="24"/>
          <w:szCs w:val="24"/>
        </w:rPr>
      </w:pPr>
      <w:r w:rsidRPr="009A0512">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B087C" w:rsidRPr="009A0512" w:rsidRDefault="00AB087C" w:rsidP="00AB087C">
      <w:pPr>
        <w:spacing w:line="240" w:lineRule="auto"/>
        <w:ind w:right="6" w:firstLine="567"/>
        <w:rPr>
          <w:sz w:val="24"/>
          <w:szCs w:val="24"/>
        </w:rPr>
      </w:pPr>
      <w:r w:rsidRPr="009A0512">
        <w:rPr>
          <w:sz w:val="24"/>
          <w:szCs w:val="24"/>
        </w:rPr>
        <w:t>Применять знание основных признаков текста (повествование) в практике его создания.</w:t>
      </w:r>
    </w:p>
    <w:p w:rsidR="00AB087C" w:rsidRPr="009A0512" w:rsidRDefault="00AB087C" w:rsidP="00AB087C">
      <w:pPr>
        <w:spacing w:line="240" w:lineRule="auto"/>
        <w:ind w:right="6" w:firstLine="567"/>
        <w:rPr>
          <w:sz w:val="24"/>
          <w:szCs w:val="24"/>
        </w:rPr>
      </w:pPr>
      <w:r w:rsidRPr="009A0512">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rsidR="00AB087C" w:rsidRPr="009A0512" w:rsidRDefault="00AB087C" w:rsidP="00AB087C">
      <w:pPr>
        <w:spacing w:line="240" w:lineRule="auto"/>
        <w:ind w:right="6" w:firstLine="567"/>
        <w:rPr>
          <w:sz w:val="24"/>
          <w:szCs w:val="24"/>
        </w:rPr>
      </w:pPr>
      <w:r w:rsidRPr="009A0512">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языка художественной литературы.</w:t>
      </w:r>
    </w:p>
    <w:p w:rsidR="00AB087C" w:rsidRPr="009A0512" w:rsidRDefault="00AB087C" w:rsidP="00AB087C">
      <w:pPr>
        <w:spacing w:line="240" w:lineRule="auto"/>
        <w:ind w:right="6" w:firstLine="567"/>
        <w:rPr>
          <w:b/>
          <w:sz w:val="24"/>
          <w:szCs w:val="24"/>
        </w:rPr>
      </w:pPr>
      <w:r w:rsidRPr="009A0512">
        <w:rPr>
          <w:b/>
          <w:sz w:val="24"/>
          <w:szCs w:val="24"/>
        </w:rPr>
        <w:t>Система языка. </w:t>
      </w:r>
    </w:p>
    <w:p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rsidR="00AB087C" w:rsidRPr="009A0512" w:rsidRDefault="00AB087C" w:rsidP="00AB087C">
      <w:pPr>
        <w:spacing w:line="240" w:lineRule="auto"/>
        <w:ind w:right="6" w:firstLine="567"/>
        <w:rPr>
          <w:sz w:val="24"/>
          <w:szCs w:val="24"/>
        </w:rPr>
      </w:pPr>
      <w:r w:rsidRPr="009A0512">
        <w:rPr>
          <w:sz w:val="24"/>
          <w:szCs w:val="24"/>
        </w:rPr>
        <w:t>Использовать знания по фонетике, графике и орфоэпии в практике произношения и правописания слов.</w:t>
      </w:r>
    </w:p>
    <w:p w:rsidR="00AB087C" w:rsidRPr="009A0512" w:rsidRDefault="00AB087C" w:rsidP="00AB087C">
      <w:pPr>
        <w:spacing w:line="240" w:lineRule="auto"/>
        <w:ind w:right="6" w:firstLine="567"/>
        <w:rPr>
          <w:b/>
          <w:sz w:val="24"/>
          <w:szCs w:val="24"/>
        </w:rPr>
      </w:pPr>
      <w:r w:rsidRPr="009A0512">
        <w:rPr>
          <w:b/>
          <w:sz w:val="24"/>
          <w:szCs w:val="24"/>
        </w:rPr>
        <w:t>Орфография.</w:t>
      </w:r>
    </w:p>
    <w:p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B087C" w:rsidRPr="009A0512" w:rsidRDefault="00AB087C" w:rsidP="00AB087C">
      <w:pPr>
        <w:spacing w:line="240" w:lineRule="auto"/>
        <w:ind w:right="6" w:firstLine="567"/>
        <w:rPr>
          <w:sz w:val="24"/>
          <w:szCs w:val="24"/>
        </w:rPr>
      </w:pPr>
      <w:r w:rsidRPr="009A0512">
        <w:rPr>
          <w:sz w:val="24"/>
          <w:szCs w:val="24"/>
        </w:rPr>
        <w:lastRenderedPageBreak/>
        <w:t>Распознавать изученные орфограммы.</w:t>
      </w:r>
    </w:p>
    <w:p w:rsidR="00AB087C" w:rsidRPr="009A0512" w:rsidRDefault="00AB087C" w:rsidP="00AB087C">
      <w:pPr>
        <w:spacing w:line="240" w:lineRule="auto"/>
        <w:ind w:right="6" w:firstLine="567"/>
        <w:rPr>
          <w:sz w:val="24"/>
          <w:szCs w:val="24"/>
        </w:rPr>
      </w:pPr>
      <w:r w:rsidRPr="009A0512">
        <w:rPr>
          <w:sz w:val="24"/>
          <w:szCs w:val="24"/>
        </w:rPr>
        <w:t>Применять знания по орфографии в практике правописания (в том числе применять знание о правописании разделительных ъ и ь).</w:t>
      </w:r>
    </w:p>
    <w:p w:rsidR="00AB087C" w:rsidRPr="009A0512" w:rsidRDefault="00AB087C" w:rsidP="00AB087C">
      <w:pPr>
        <w:spacing w:line="240" w:lineRule="auto"/>
        <w:ind w:right="6" w:firstLine="567"/>
        <w:rPr>
          <w:b/>
          <w:sz w:val="24"/>
          <w:szCs w:val="24"/>
        </w:rPr>
      </w:pPr>
      <w:r w:rsidRPr="009A0512">
        <w:rPr>
          <w:b/>
          <w:sz w:val="24"/>
          <w:szCs w:val="24"/>
        </w:rPr>
        <w:t>Лексикология.</w:t>
      </w:r>
    </w:p>
    <w:p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Пользоваться лексическими словарями (толковым словарём, словарями синонимов, антонимов, омонимов, паронимов).</w:t>
      </w:r>
    </w:p>
    <w:p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rsidR="00AB087C" w:rsidRPr="009A0512" w:rsidRDefault="00AB087C" w:rsidP="00AB087C">
      <w:pPr>
        <w:spacing w:line="240" w:lineRule="auto"/>
        <w:ind w:right="6" w:firstLine="567"/>
        <w:rPr>
          <w:sz w:val="24"/>
          <w:szCs w:val="24"/>
        </w:rPr>
      </w:pPr>
      <w:r w:rsidRPr="009A0512">
        <w:rPr>
          <w:sz w:val="24"/>
          <w:szCs w:val="24"/>
        </w:rPr>
        <w:t>Распознавать морфемы в слове (корень, приставку, суффикс, окончание), выделять основу слова.</w:t>
      </w:r>
    </w:p>
    <w:p w:rsidR="00AB087C" w:rsidRPr="009A0512" w:rsidRDefault="00AB087C" w:rsidP="00AB087C">
      <w:pPr>
        <w:spacing w:line="240" w:lineRule="auto"/>
        <w:ind w:right="6" w:firstLine="567"/>
        <w:rPr>
          <w:sz w:val="24"/>
          <w:szCs w:val="24"/>
        </w:rPr>
      </w:pPr>
      <w:r w:rsidRPr="009A0512">
        <w:rPr>
          <w:sz w:val="24"/>
          <w:szCs w:val="24"/>
        </w:rPr>
        <w:t>Находить чередование звуков в морфемах (в том числе чередование гласных с нулём звука).</w:t>
      </w:r>
    </w:p>
    <w:p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rsidR="00AB087C" w:rsidRPr="009A0512" w:rsidRDefault="00AB087C" w:rsidP="00AB087C">
      <w:pPr>
        <w:spacing w:line="240" w:lineRule="auto"/>
        <w:ind w:right="6" w:firstLine="567"/>
        <w:rPr>
          <w:sz w:val="24"/>
          <w:szCs w:val="24"/>
        </w:rPr>
      </w:pPr>
      <w:r w:rsidRPr="009A0512">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слов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B087C" w:rsidRPr="009A0512" w:rsidRDefault="00AB087C" w:rsidP="00AB087C">
      <w:pPr>
        <w:spacing w:line="240" w:lineRule="auto"/>
        <w:ind w:right="6" w:firstLine="567"/>
        <w:rPr>
          <w:sz w:val="24"/>
          <w:szCs w:val="24"/>
        </w:rPr>
      </w:pPr>
      <w:r w:rsidRPr="009A0512">
        <w:rPr>
          <w:sz w:val="24"/>
          <w:szCs w:val="24"/>
        </w:rPr>
        <w:t>Распознавать имена существительные, имена прилагательные, глаголы.</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B087C" w:rsidRPr="009A0512" w:rsidRDefault="00AB087C" w:rsidP="00AB087C">
      <w:pPr>
        <w:spacing w:line="240" w:lineRule="auto"/>
        <w:ind w:right="6" w:firstLine="567"/>
        <w:rPr>
          <w:sz w:val="24"/>
          <w:szCs w:val="24"/>
        </w:rPr>
      </w:pPr>
      <w:r w:rsidRPr="009A0512">
        <w:rPr>
          <w:sz w:val="24"/>
          <w:szCs w:val="24"/>
        </w:rPr>
        <w:lastRenderedPageBreak/>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AB087C" w:rsidRPr="009A0512" w:rsidRDefault="00AB087C" w:rsidP="00AB087C">
      <w:pPr>
        <w:spacing w:line="240" w:lineRule="auto"/>
        <w:ind w:right="6" w:firstLine="567"/>
        <w:rPr>
          <w:b/>
          <w:sz w:val="24"/>
          <w:szCs w:val="24"/>
        </w:rPr>
      </w:pPr>
      <w:r w:rsidRPr="009A0512">
        <w:rPr>
          <w:b/>
          <w:sz w:val="24"/>
          <w:szCs w:val="24"/>
        </w:rPr>
        <w:t> Глагол.</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B087C" w:rsidRPr="009A0512" w:rsidRDefault="00AB087C" w:rsidP="00AB087C">
      <w:pPr>
        <w:spacing w:line="240" w:lineRule="auto"/>
        <w:ind w:right="6" w:firstLine="567"/>
        <w:rPr>
          <w:sz w:val="24"/>
          <w:szCs w:val="24"/>
        </w:rPr>
      </w:pPr>
      <w:r w:rsidRPr="009A0512">
        <w:rPr>
          <w:sz w:val="24"/>
          <w:szCs w:val="24"/>
        </w:rPr>
        <w:t>Различать глаголы совершенного и несовершенного вида, возвратные и невозвратные.</w:t>
      </w:r>
    </w:p>
    <w:p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AB087C" w:rsidRPr="009A0512" w:rsidRDefault="00AB087C" w:rsidP="00AB087C">
      <w:pPr>
        <w:spacing w:line="240" w:lineRule="auto"/>
        <w:ind w:right="6" w:firstLine="567"/>
        <w:rPr>
          <w:b/>
          <w:sz w:val="24"/>
          <w:szCs w:val="24"/>
        </w:rPr>
      </w:pPr>
      <w:r w:rsidRPr="009A0512">
        <w:rPr>
          <w:b/>
          <w:sz w:val="24"/>
          <w:szCs w:val="24"/>
        </w:rPr>
        <w:t>Синтаксис. Культура речи. Пунктуация.</w:t>
      </w:r>
    </w:p>
    <w:p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AB087C" w:rsidRPr="009A0512" w:rsidRDefault="00AB087C" w:rsidP="00AB087C">
      <w:pPr>
        <w:spacing w:line="240" w:lineRule="auto"/>
        <w:ind w:right="6" w:firstLine="567"/>
        <w:rPr>
          <w:sz w:val="24"/>
          <w:szCs w:val="24"/>
        </w:rPr>
      </w:pPr>
      <w:r w:rsidRPr="009A0512">
        <w:rPr>
          <w:sz w:val="24"/>
          <w:szCs w:val="24"/>
        </w:rPr>
        <w:t>Проводить пунктуационный анализ предложения (в рамках изученного).</w:t>
      </w:r>
    </w:p>
    <w:p w:rsidR="009A0512" w:rsidRDefault="009A0512" w:rsidP="00AB087C">
      <w:pPr>
        <w:spacing w:line="240" w:lineRule="auto"/>
        <w:ind w:right="6" w:firstLine="567"/>
        <w:rPr>
          <w:b/>
          <w:sz w:val="24"/>
          <w:szCs w:val="24"/>
        </w:rPr>
      </w:pPr>
    </w:p>
    <w:p w:rsidR="009A3342" w:rsidRPr="009A0512" w:rsidRDefault="009A3342"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110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B087C" w:rsidRPr="009A0512" w:rsidRDefault="00AB087C" w:rsidP="00AB087C">
      <w:pPr>
        <w:spacing w:line="240" w:lineRule="auto"/>
        <w:ind w:right="6" w:firstLine="567"/>
        <w:rPr>
          <w:sz w:val="24"/>
          <w:szCs w:val="24"/>
        </w:rPr>
      </w:pPr>
      <w:r w:rsidRPr="009A0512">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w:t>
      </w:r>
      <w:r w:rsidRPr="009A0512">
        <w:rPr>
          <w:sz w:val="24"/>
          <w:szCs w:val="24"/>
        </w:rPr>
        <w:lastRenderedPageBreak/>
        <w:t>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B087C" w:rsidRPr="009A0512" w:rsidRDefault="00AB087C" w:rsidP="00AB087C">
      <w:pPr>
        <w:spacing w:line="240" w:lineRule="auto"/>
        <w:ind w:right="6" w:firstLine="567"/>
        <w:rPr>
          <w:sz w:val="24"/>
          <w:szCs w:val="24"/>
        </w:rPr>
      </w:pPr>
      <w:r w:rsidRPr="009A051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AB087C" w:rsidRPr="009A0512" w:rsidRDefault="00AB087C" w:rsidP="00AB087C">
      <w:pPr>
        <w:spacing w:line="240" w:lineRule="auto"/>
        <w:ind w:right="6" w:firstLine="567"/>
        <w:rPr>
          <w:sz w:val="24"/>
          <w:szCs w:val="24"/>
        </w:rPr>
      </w:pPr>
      <w:r w:rsidRPr="009A051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B087C" w:rsidRPr="009A0512" w:rsidRDefault="00AB087C" w:rsidP="00AB087C">
      <w:pPr>
        <w:spacing w:line="240" w:lineRule="auto"/>
        <w:ind w:right="6" w:firstLine="567"/>
        <w:rPr>
          <w:sz w:val="24"/>
          <w:szCs w:val="24"/>
        </w:rPr>
      </w:pPr>
      <w:r w:rsidRPr="009A0512">
        <w:rPr>
          <w:sz w:val="24"/>
          <w:szCs w:val="24"/>
        </w:rPr>
        <w:lastRenderedPageBreak/>
        <w:t>Распознавать в тексте фразеологизмы, определять их значения; характеризовать ситуацию употребления фразеологизма.</w:t>
      </w:r>
    </w:p>
    <w:p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Распознавать формообразующие и словообразующие морфемы в слове; выделять производящую основу.</w:t>
      </w:r>
    </w:p>
    <w:p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Соблюдать правила слитного и дефисного написания пол- и полу- со словами.</w:t>
      </w:r>
    </w:p>
    <w:p w:rsidR="00AB087C" w:rsidRPr="009A0512" w:rsidRDefault="00AB087C" w:rsidP="00AB087C">
      <w:pPr>
        <w:spacing w:line="240" w:lineRule="auto"/>
        <w:ind w:right="6" w:firstLine="567"/>
        <w:rPr>
          <w:sz w:val="24"/>
          <w:szCs w:val="24"/>
        </w:rPr>
      </w:pPr>
      <w:r w:rsidRPr="009A0512">
        <w:rPr>
          <w:sz w:val="24"/>
          <w:szCs w:val="24"/>
        </w:rPr>
        <w:t>Соблюдать нормы произношения, постановки ударения (в рамках изученного), словоизменения имён существительных.</w:t>
      </w:r>
    </w:p>
    <w:p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B087C" w:rsidRPr="009A0512" w:rsidRDefault="00AB087C" w:rsidP="00AB087C">
      <w:pPr>
        <w:spacing w:line="240" w:lineRule="auto"/>
        <w:ind w:right="6" w:firstLine="567"/>
        <w:rPr>
          <w:sz w:val="24"/>
          <w:szCs w:val="24"/>
        </w:rPr>
      </w:pPr>
      <w:r w:rsidRPr="009A0512">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AB087C" w:rsidRPr="009A0512" w:rsidRDefault="00AB087C" w:rsidP="00AB087C">
      <w:pPr>
        <w:spacing w:line="240" w:lineRule="auto"/>
        <w:ind w:right="6" w:firstLine="567"/>
        <w:rPr>
          <w:sz w:val="24"/>
          <w:szCs w:val="24"/>
        </w:rPr>
      </w:pPr>
      <w:r w:rsidRPr="009A0512">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rsidR="00AB087C" w:rsidRPr="009A0512" w:rsidRDefault="00AB087C" w:rsidP="00AB087C">
      <w:pPr>
        <w:spacing w:line="240" w:lineRule="auto"/>
        <w:ind w:right="6" w:firstLine="567"/>
        <w:rPr>
          <w:sz w:val="24"/>
          <w:szCs w:val="24"/>
        </w:rPr>
      </w:pPr>
      <w:r w:rsidRPr="009A0512">
        <w:rPr>
          <w:sz w:val="24"/>
          <w:szCs w:val="24"/>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A0512" w:rsidRDefault="009A0512" w:rsidP="00AB087C">
      <w:pPr>
        <w:spacing w:line="240" w:lineRule="auto"/>
        <w:ind w:right="6" w:firstLine="567"/>
        <w:rPr>
          <w:sz w:val="24"/>
          <w:szCs w:val="24"/>
        </w:rPr>
      </w:pPr>
    </w:p>
    <w:p w:rsidR="009A3342" w:rsidRPr="009A0512" w:rsidRDefault="009A3342" w:rsidP="00AB087C">
      <w:pPr>
        <w:spacing w:line="240" w:lineRule="auto"/>
        <w:ind w:right="6" w:firstLine="567"/>
        <w:rPr>
          <w:sz w:val="24"/>
          <w:szCs w:val="24"/>
        </w:rPr>
      </w:pPr>
    </w:p>
    <w:p w:rsidR="00AB087C" w:rsidRPr="009A0512" w:rsidRDefault="00AB087C" w:rsidP="00AB087C">
      <w:pPr>
        <w:spacing w:line="240" w:lineRule="auto"/>
        <w:ind w:right="6" w:firstLine="567"/>
        <w:rPr>
          <w:b/>
          <w:sz w:val="24"/>
          <w:szCs w:val="24"/>
        </w:rPr>
      </w:pPr>
      <w:r w:rsidRPr="009A0512">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AB087C" w:rsidRPr="009A0512" w:rsidRDefault="00AB087C" w:rsidP="00AB087C">
      <w:pPr>
        <w:spacing w:line="240" w:lineRule="auto"/>
        <w:ind w:right="6" w:firstLine="567"/>
        <w:rPr>
          <w:b/>
          <w:sz w:val="24"/>
          <w:szCs w:val="24"/>
        </w:rPr>
      </w:pPr>
      <w:r w:rsidRPr="009A0512">
        <w:rPr>
          <w:b/>
          <w:sz w:val="24"/>
          <w:szCs w:val="24"/>
        </w:rPr>
        <w:t>Язык и речь.</w:t>
      </w:r>
    </w:p>
    <w:p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9A0512" w:rsidRDefault="00AB087C" w:rsidP="00AB087C">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6E73C6" w:rsidRDefault="006E73C6" w:rsidP="00AB087C">
      <w:pPr>
        <w:spacing w:line="240" w:lineRule="auto"/>
        <w:ind w:right="6" w:firstLine="567"/>
        <w:rPr>
          <w:b/>
          <w:sz w:val="24"/>
          <w:szCs w:val="24"/>
        </w:rPr>
      </w:pPr>
    </w:p>
    <w:p w:rsidR="006E73C6" w:rsidRDefault="006E73C6"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Текст.</w:t>
      </w:r>
    </w:p>
    <w:p w:rsidR="00AB087C" w:rsidRPr="009A0512" w:rsidRDefault="00AB087C" w:rsidP="00AB087C">
      <w:pPr>
        <w:spacing w:line="240" w:lineRule="auto"/>
        <w:ind w:right="6" w:firstLine="567"/>
        <w:rPr>
          <w:sz w:val="24"/>
          <w:szCs w:val="24"/>
        </w:rPr>
      </w:pPr>
      <w:r w:rsidRPr="009A0512">
        <w:rPr>
          <w:sz w:val="24"/>
          <w:szCs w:val="24"/>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rsidR="00AB087C" w:rsidRPr="009A0512" w:rsidRDefault="00AB087C" w:rsidP="00AB087C">
      <w:pPr>
        <w:spacing w:line="240" w:lineRule="auto"/>
        <w:ind w:right="6" w:firstLine="567"/>
        <w:rPr>
          <w:sz w:val="24"/>
          <w:szCs w:val="24"/>
        </w:rPr>
      </w:pPr>
      <w:r w:rsidRPr="009A0512">
        <w:rPr>
          <w:sz w:val="24"/>
          <w:szCs w:val="24"/>
        </w:rPr>
        <w:t>Выявлять лексические и грамматические средства связи предложений и частей текста.</w:t>
      </w:r>
    </w:p>
    <w:p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rsidR="00AB087C" w:rsidRPr="009A0512" w:rsidRDefault="00AB087C" w:rsidP="00AB087C">
      <w:pPr>
        <w:spacing w:line="240" w:lineRule="auto"/>
        <w:ind w:right="6" w:firstLine="567"/>
        <w:rPr>
          <w:sz w:val="24"/>
          <w:szCs w:val="24"/>
        </w:rPr>
      </w:pPr>
      <w:r w:rsidRPr="009A0512">
        <w:rPr>
          <w:sz w:val="24"/>
          <w:szCs w:val="24"/>
        </w:rPr>
        <w:t>Представлять содержание научно-учебного текста в виде таблицы, схемы; представлять содержание таблицы, схемы в виде текста.</w:t>
      </w:r>
    </w:p>
    <w:p w:rsidR="00AB087C" w:rsidRPr="009A0512" w:rsidRDefault="00AB087C" w:rsidP="00AB087C">
      <w:pPr>
        <w:spacing w:line="240" w:lineRule="auto"/>
        <w:ind w:right="6" w:firstLine="567"/>
        <w:rPr>
          <w:sz w:val="24"/>
          <w:szCs w:val="24"/>
        </w:rPr>
      </w:pPr>
      <w:r w:rsidRPr="009A0512">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rsidR="00AB087C" w:rsidRPr="009A0512" w:rsidRDefault="00AB087C" w:rsidP="00AB087C">
      <w:pPr>
        <w:spacing w:line="240" w:lineRule="auto"/>
        <w:ind w:right="6" w:firstLine="567"/>
        <w:rPr>
          <w:sz w:val="24"/>
          <w:szCs w:val="24"/>
        </w:rPr>
      </w:pPr>
      <w:r w:rsidRPr="009A0512">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Система языка.</w:t>
      </w:r>
    </w:p>
    <w:p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B087C" w:rsidRPr="009A0512" w:rsidRDefault="00AB087C" w:rsidP="00AB087C">
      <w:pPr>
        <w:spacing w:line="240" w:lineRule="auto"/>
        <w:ind w:right="6" w:firstLine="567"/>
        <w:rPr>
          <w:sz w:val="24"/>
          <w:szCs w:val="24"/>
        </w:rPr>
      </w:pPr>
      <w:r w:rsidRPr="009A0512">
        <w:rPr>
          <w:sz w:val="24"/>
          <w:szCs w:val="24"/>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w:t>
      </w:r>
      <w:r w:rsidRPr="009A0512">
        <w:rPr>
          <w:sz w:val="24"/>
          <w:szCs w:val="24"/>
        </w:rPr>
        <w:lastRenderedPageBreak/>
        <w:t>слов, применять знания по лексике и фразеологии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rsidR="00AB087C" w:rsidRPr="009A0512" w:rsidRDefault="00AB087C" w:rsidP="00AB087C">
      <w:pPr>
        <w:spacing w:line="240" w:lineRule="auto"/>
        <w:ind w:right="6" w:firstLine="567"/>
        <w:rPr>
          <w:sz w:val="24"/>
          <w:szCs w:val="24"/>
        </w:rPr>
      </w:pPr>
      <w:r w:rsidRPr="009A051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B087C" w:rsidRPr="009A0512" w:rsidRDefault="00AB087C" w:rsidP="00AB087C">
      <w:pPr>
        <w:spacing w:line="240" w:lineRule="auto"/>
        <w:ind w:right="6" w:firstLine="567"/>
        <w:rPr>
          <w:b/>
          <w:sz w:val="24"/>
          <w:szCs w:val="24"/>
        </w:rPr>
      </w:pPr>
      <w:r w:rsidRPr="009A0512">
        <w:rPr>
          <w:b/>
          <w:sz w:val="24"/>
          <w:szCs w:val="24"/>
        </w:rPr>
        <w:t>Причастие.</w:t>
      </w:r>
    </w:p>
    <w:p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Составлять словосочетания с причастием в роли зависимого слова, конструировать причастные обороты.</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Деепричастие.</w:t>
      </w:r>
    </w:p>
    <w:p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Конструировать деепричастный оборот, определять роль деепричастия в предложении.</w:t>
      </w:r>
    </w:p>
    <w:p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AB087C" w:rsidRPr="009A0512" w:rsidRDefault="00AB087C" w:rsidP="00AB087C">
      <w:pPr>
        <w:spacing w:line="240" w:lineRule="auto"/>
        <w:ind w:right="6" w:firstLine="567"/>
        <w:rPr>
          <w:b/>
          <w:sz w:val="24"/>
          <w:szCs w:val="24"/>
        </w:rPr>
      </w:pPr>
      <w:r w:rsidRPr="009A0512">
        <w:rPr>
          <w:b/>
          <w:sz w:val="24"/>
          <w:szCs w:val="24"/>
        </w:rPr>
        <w:t>Наречие.</w:t>
      </w:r>
    </w:p>
    <w:p w:rsidR="00AB087C" w:rsidRPr="009A0512" w:rsidRDefault="00AB087C" w:rsidP="00AB087C">
      <w:pPr>
        <w:spacing w:line="240" w:lineRule="auto"/>
        <w:ind w:right="6" w:firstLine="567"/>
        <w:rPr>
          <w:sz w:val="24"/>
          <w:szCs w:val="24"/>
        </w:rPr>
      </w:pPr>
      <w:r w:rsidRPr="009A0512">
        <w:rPr>
          <w:sz w:val="24"/>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Соблюдать нормы образования степеней сравнения наречий, произношения наречий, постановки в них ударения.</w:t>
      </w:r>
    </w:p>
    <w:p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AB087C" w:rsidRPr="009A0512" w:rsidRDefault="00AB087C" w:rsidP="00AB087C">
      <w:pPr>
        <w:spacing w:line="240" w:lineRule="auto"/>
        <w:ind w:right="6" w:firstLine="567"/>
        <w:rPr>
          <w:b/>
          <w:sz w:val="24"/>
          <w:szCs w:val="24"/>
        </w:rPr>
      </w:pPr>
      <w:r w:rsidRPr="009A0512">
        <w:rPr>
          <w:b/>
          <w:sz w:val="24"/>
          <w:szCs w:val="24"/>
        </w:rPr>
        <w:t>. Слова категории состояния.</w:t>
      </w:r>
    </w:p>
    <w:p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rsidR="00AB087C" w:rsidRPr="009A0512" w:rsidRDefault="00AB087C" w:rsidP="00AB087C">
      <w:pPr>
        <w:spacing w:line="240" w:lineRule="auto"/>
        <w:ind w:right="6" w:firstLine="567"/>
        <w:rPr>
          <w:b/>
          <w:sz w:val="24"/>
          <w:szCs w:val="24"/>
        </w:rPr>
      </w:pPr>
      <w:r w:rsidRPr="009A0512">
        <w:rPr>
          <w:b/>
          <w:sz w:val="24"/>
          <w:szCs w:val="24"/>
        </w:rPr>
        <w:t>Предлог.</w:t>
      </w:r>
    </w:p>
    <w:p w:rsidR="00AB087C" w:rsidRPr="009A0512" w:rsidRDefault="00AB087C" w:rsidP="00AB087C">
      <w:pPr>
        <w:spacing w:line="240" w:lineRule="auto"/>
        <w:ind w:right="6" w:firstLine="567"/>
        <w:rPr>
          <w:sz w:val="24"/>
          <w:szCs w:val="24"/>
        </w:rPr>
      </w:pPr>
      <w:r w:rsidRPr="009A051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B087C" w:rsidRPr="009A0512" w:rsidRDefault="00AB087C" w:rsidP="00AB087C">
      <w:pPr>
        <w:spacing w:line="240" w:lineRule="auto"/>
        <w:ind w:right="6" w:firstLine="567"/>
        <w:rPr>
          <w:sz w:val="24"/>
          <w:szCs w:val="24"/>
        </w:rPr>
      </w:pPr>
      <w:r w:rsidRPr="009A0512">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AB087C" w:rsidRPr="009A0512" w:rsidRDefault="00AB087C" w:rsidP="00AB087C">
      <w:pPr>
        <w:spacing w:line="240" w:lineRule="auto"/>
        <w:ind w:right="6" w:firstLine="567"/>
        <w:rPr>
          <w:sz w:val="24"/>
          <w:szCs w:val="24"/>
        </w:rPr>
      </w:pPr>
      <w:r w:rsidRPr="009A0512">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Союз.</w:t>
      </w:r>
    </w:p>
    <w:p w:rsidR="00AB087C" w:rsidRPr="009A0512" w:rsidRDefault="00AB087C" w:rsidP="00AB087C">
      <w:pPr>
        <w:spacing w:line="240" w:lineRule="auto"/>
        <w:ind w:right="6" w:firstLine="567"/>
        <w:rPr>
          <w:sz w:val="24"/>
          <w:szCs w:val="24"/>
        </w:rPr>
      </w:pPr>
      <w:r w:rsidRPr="009A0512">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союзов, применять это умение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Частица.</w:t>
      </w:r>
    </w:p>
    <w:p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B087C" w:rsidRPr="009A0512" w:rsidRDefault="00AB087C" w:rsidP="00AB087C">
      <w:pPr>
        <w:spacing w:line="240" w:lineRule="auto"/>
        <w:ind w:right="6" w:firstLine="567"/>
        <w:rPr>
          <w:sz w:val="24"/>
          <w:szCs w:val="24"/>
        </w:rPr>
      </w:pPr>
      <w:r w:rsidRPr="009A0512">
        <w:rPr>
          <w:sz w:val="24"/>
          <w:szCs w:val="24"/>
        </w:rPr>
        <w:lastRenderedPageBreak/>
        <w:t>Проводить морфологический анализ междометий, применять это умение в речевой практике.</w:t>
      </w:r>
    </w:p>
    <w:p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rsidR="009A0512" w:rsidRPr="009A0512" w:rsidRDefault="009A0512" w:rsidP="009A0512">
      <w:pPr>
        <w:spacing w:line="240" w:lineRule="auto"/>
        <w:ind w:right="6" w:firstLine="567"/>
        <w:rPr>
          <w:sz w:val="24"/>
          <w:szCs w:val="24"/>
        </w:rPr>
      </w:pPr>
    </w:p>
    <w:p w:rsidR="00AB087C" w:rsidRPr="006E73C6" w:rsidRDefault="00AB087C" w:rsidP="009A0512">
      <w:pPr>
        <w:spacing w:line="240" w:lineRule="auto"/>
        <w:ind w:right="6" w:firstLine="567"/>
        <w:jc w:val="center"/>
        <w:rPr>
          <w:b/>
          <w:sz w:val="24"/>
          <w:szCs w:val="24"/>
        </w:rPr>
      </w:pPr>
      <w:r w:rsidRPr="006E73C6">
        <w:rPr>
          <w:b/>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9A0512" w:rsidRPr="006E73C6" w:rsidRDefault="009A0512" w:rsidP="00AB087C">
      <w:pPr>
        <w:spacing w:line="240" w:lineRule="auto"/>
        <w:ind w:right="6" w:firstLine="567"/>
        <w:rPr>
          <w:b/>
          <w:sz w:val="24"/>
          <w:szCs w:val="24"/>
        </w:rPr>
      </w:pPr>
    </w:p>
    <w:p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140 слов.</w:t>
      </w:r>
    </w:p>
    <w:p w:rsidR="00AB087C" w:rsidRPr="003D0F9C" w:rsidRDefault="00AB087C" w:rsidP="003D0F9C">
      <w:pPr>
        <w:spacing w:line="240" w:lineRule="auto"/>
        <w:ind w:right="6" w:firstLine="567"/>
        <w:rPr>
          <w:sz w:val="24"/>
          <w:szCs w:val="24"/>
        </w:rPr>
      </w:pPr>
      <w:r w:rsidRPr="003D0F9C">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AB087C" w:rsidRPr="003D0F9C" w:rsidRDefault="00AB087C" w:rsidP="003D0F9C">
      <w:pPr>
        <w:spacing w:line="240" w:lineRule="auto"/>
        <w:ind w:right="6" w:firstLine="567"/>
        <w:rPr>
          <w:b/>
          <w:sz w:val="24"/>
          <w:szCs w:val="24"/>
        </w:rPr>
      </w:pPr>
      <w:r w:rsidRPr="003D0F9C">
        <w:rPr>
          <w:b/>
          <w:sz w:val="24"/>
          <w:szCs w:val="24"/>
        </w:rPr>
        <w:t>Текст.</w:t>
      </w:r>
    </w:p>
    <w:p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B087C" w:rsidRPr="003D0F9C" w:rsidRDefault="00AB087C" w:rsidP="003D0F9C">
      <w:pPr>
        <w:spacing w:line="240" w:lineRule="auto"/>
        <w:ind w:right="6" w:firstLine="567"/>
        <w:rPr>
          <w:sz w:val="24"/>
          <w:szCs w:val="24"/>
        </w:rPr>
      </w:pPr>
      <w:r w:rsidRPr="003D0F9C">
        <w:rPr>
          <w:sz w:val="24"/>
          <w:szCs w:val="24"/>
        </w:rPr>
        <w:lastRenderedPageBreak/>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AB087C" w:rsidRPr="003D0F9C" w:rsidRDefault="00AB087C" w:rsidP="003D0F9C">
      <w:pPr>
        <w:spacing w:line="240" w:lineRule="auto"/>
        <w:ind w:right="6" w:firstLine="567"/>
        <w:rPr>
          <w:sz w:val="24"/>
          <w:szCs w:val="24"/>
        </w:rPr>
      </w:pPr>
      <w:r w:rsidRPr="003D0F9C">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3D0F9C" w:rsidRDefault="00AB087C" w:rsidP="003D0F9C">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A3342" w:rsidRDefault="009A3342" w:rsidP="003D0F9C">
      <w:pPr>
        <w:spacing w:line="240" w:lineRule="auto"/>
        <w:ind w:right="6" w:firstLine="567"/>
        <w:rPr>
          <w:b/>
          <w:sz w:val="24"/>
          <w:szCs w:val="24"/>
        </w:rPr>
      </w:pPr>
    </w:p>
    <w:p w:rsidR="009A3342" w:rsidRDefault="009A3342" w:rsidP="003D0F9C">
      <w:pPr>
        <w:spacing w:line="240" w:lineRule="auto"/>
        <w:ind w:right="6" w:firstLine="567"/>
        <w:rPr>
          <w:b/>
          <w:sz w:val="24"/>
          <w:szCs w:val="24"/>
        </w:rPr>
      </w:pPr>
    </w:p>
    <w:p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rsidR="00AB087C" w:rsidRPr="003D0F9C" w:rsidRDefault="00AB087C" w:rsidP="003D0F9C">
      <w:pPr>
        <w:spacing w:line="240" w:lineRule="auto"/>
        <w:ind w:right="6" w:firstLine="567"/>
        <w:rPr>
          <w:sz w:val="24"/>
          <w:szCs w:val="24"/>
        </w:rPr>
      </w:pPr>
      <w:r w:rsidRPr="003D0F9C">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B087C" w:rsidRPr="003D0F9C" w:rsidRDefault="00AB087C" w:rsidP="003D0F9C">
      <w:pPr>
        <w:spacing w:line="240" w:lineRule="auto"/>
        <w:ind w:right="6" w:firstLine="567"/>
        <w:rPr>
          <w:sz w:val="24"/>
          <w:szCs w:val="24"/>
        </w:rPr>
      </w:pPr>
      <w:r w:rsidRPr="003D0F9C">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b/>
          <w:sz w:val="24"/>
          <w:szCs w:val="24"/>
        </w:rPr>
      </w:pPr>
      <w:r w:rsidRPr="003D0F9C">
        <w:rPr>
          <w:b/>
          <w:sz w:val="24"/>
          <w:szCs w:val="24"/>
        </w:rPr>
        <w:t>Система языка.</w:t>
      </w:r>
    </w:p>
    <w:p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rsidR="00AB087C" w:rsidRPr="003D0F9C" w:rsidRDefault="00AB087C" w:rsidP="003D0F9C">
      <w:pPr>
        <w:spacing w:line="240" w:lineRule="auto"/>
        <w:ind w:right="6" w:firstLine="567"/>
        <w:rPr>
          <w:sz w:val="24"/>
          <w:szCs w:val="24"/>
        </w:rPr>
      </w:pPr>
      <w:r w:rsidRPr="003D0F9C">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rsidR="00AB087C" w:rsidRPr="003D0F9C" w:rsidRDefault="00AB087C" w:rsidP="003D0F9C">
      <w:pPr>
        <w:spacing w:line="240" w:lineRule="auto"/>
        <w:ind w:right="6" w:firstLine="567"/>
        <w:rPr>
          <w:b/>
          <w:sz w:val="24"/>
          <w:szCs w:val="24"/>
        </w:rPr>
      </w:pPr>
      <w:r w:rsidRPr="003D0F9C">
        <w:rPr>
          <w:b/>
          <w:i/>
          <w:sz w:val="24"/>
          <w:szCs w:val="24"/>
        </w:rPr>
        <w:t>Словосочетание</w:t>
      </w:r>
      <w:r w:rsidRPr="003D0F9C">
        <w:rPr>
          <w:b/>
          <w:sz w:val="24"/>
          <w:szCs w:val="24"/>
        </w:rPr>
        <w:t>.</w:t>
      </w:r>
    </w:p>
    <w:p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rsidR="00AB087C" w:rsidRPr="003D0F9C" w:rsidRDefault="00AB087C" w:rsidP="003D0F9C">
      <w:pPr>
        <w:spacing w:line="240" w:lineRule="auto"/>
        <w:ind w:right="6" w:firstLine="567"/>
        <w:rPr>
          <w:b/>
          <w:sz w:val="24"/>
          <w:szCs w:val="24"/>
        </w:rPr>
      </w:pPr>
      <w:r w:rsidRPr="003D0F9C">
        <w:rPr>
          <w:b/>
          <w:sz w:val="24"/>
          <w:szCs w:val="24"/>
        </w:rPr>
        <w:t>Предложение.</w:t>
      </w:r>
    </w:p>
    <w:p w:rsidR="00AB087C" w:rsidRPr="003D0F9C" w:rsidRDefault="00AB087C" w:rsidP="003D0F9C">
      <w:pPr>
        <w:spacing w:line="240" w:lineRule="auto"/>
        <w:ind w:right="6" w:firstLine="567"/>
        <w:rPr>
          <w:sz w:val="24"/>
          <w:szCs w:val="24"/>
        </w:rPr>
      </w:pPr>
      <w:r w:rsidRPr="003D0F9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AB087C" w:rsidRPr="003D0F9C" w:rsidRDefault="00AB087C" w:rsidP="003D0F9C">
      <w:pPr>
        <w:spacing w:line="240" w:lineRule="auto"/>
        <w:ind w:right="6" w:firstLine="567"/>
        <w:rPr>
          <w:sz w:val="24"/>
          <w:szCs w:val="24"/>
        </w:rPr>
      </w:pPr>
      <w:r w:rsidRPr="003D0F9C">
        <w:rPr>
          <w:sz w:val="24"/>
          <w:szCs w:val="24"/>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B087C" w:rsidRPr="003D0F9C" w:rsidRDefault="00AB087C" w:rsidP="003D0F9C">
      <w:pPr>
        <w:spacing w:line="240" w:lineRule="auto"/>
        <w:ind w:right="6" w:firstLine="567"/>
        <w:rPr>
          <w:sz w:val="24"/>
          <w:szCs w:val="24"/>
        </w:rPr>
      </w:pPr>
      <w:r w:rsidRPr="003D0F9C">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B087C" w:rsidRPr="003D0F9C" w:rsidRDefault="00AB087C" w:rsidP="003D0F9C">
      <w:pPr>
        <w:spacing w:line="240" w:lineRule="auto"/>
        <w:ind w:right="6" w:firstLine="567"/>
        <w:rPr>
          <w:sz w:val="24"/>
          <w:szCs w:val="24"/>
        </w:rPr>
      </w:pPr>
      <w:r w:rsidRPr="003D0F9C">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0F9C">
        <w:rPr>
          <w:sz w:val="24"/>
          <w:szCs w:val="24"/>
          <w:lang w:val="en-US"/>
        </w:rPr>
        <w:t>o</w:t>
      </w:r>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rsidR="00AB087C" w:rsidRPr="003D0F9C" w:rsidRDefault="00AB087C" w:rsidP="003D0F9C">
      <w:pPr>
        <w:spacing w:line="240" w:lineRule="auto"/>
        <w:ind w:right="6" w:firstLine="567"/>
        <w:rPr>
          <w:sz w:val="24"/>
          <w:szCs w:val="24"/>
        </w:rPr>
      </w:pPr>
      <w:r w:rsidRPr="003D0F9C">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B087C" w:rsidRPr="003D0F9C" w:rsidRDefault="00AB087C" w:rsidP="003D0F9C">
      <w:pPr>
        <w:spacing w:line="240" w:lineRule="auto"/>
        <w:ind w:right="6" w:firstLine="567"/>
        <w:rPr>
          <w:sz w:val="24"/>
          <w:szCs w:val="24"/>
        </w:rPr>
      </w:pPr>
      <w:r w:rsidRPr="003D0F9C">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AB087C" w:rsidRPr="003D0F9C" w:rsidRDefault="00AB087C" w:rsidP="003D0F9C">
      <w:pPr>
        <w:spacing w:line="240" w:lineRule="auto"/>
        <w:ind w:right="6" w:firstLine="567"/>
        <w:rPr>
          <w:sz w:val="24"/>
          <w:szCs w:val="24"/>
        </w:rPr>
      </w:pPr>
      <w:r w:rsidRPr="003D0F9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rsidR="00AB087C" w:rsidRPr="003D0F9C" w:rsidRDefault="00AB087C" w:rsidP="003D0F9C">
      <w:pPr>
        <w:spacing w:line="240" w:lineRule="auto"/>
        <w:ind w:right="6" w:firstLine="567"/>
        <w:rPr>
          <w:sz w:val="24"/>
          <w:szCs w:val="24"/>
        </w:rPr>
      </w:pPr>
      <w:r w:rsidRPr="003D0F9C">
        <w:rPr>
          <w:sz w:val="24"/>
          <w:szCs w:val="24"/>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3D0F9C" w:rsidRPr="003D0F9C" w:rsidRDefault="003D0F9C" w:rsidP="00FA3999">
      <w:pPr>
        <w:spacing w:line="240" w:lineRule="auto"/>
        <w:ind w:right="6" w:firstLine="0"/>
        <w:rPr>
          <w:b/>
          <w:sz w:val="24"/>
          <w:szCs w:val="24"/>
        </w:rPr>
      </w:pPr>
    </w:p>
    <w:p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AB087C" w:rsidRPr="003D0F9C" w:rsidRDefault="00AB087C" w:rsidP="003D0F9C">
      <w:pPr>
        <w:spacing w:line="240" w:lineRule="auto"/>
        <w:ind w:right="6" w:firstLine="567"/>
        <w:rPr>
          <w:b/>
          <w:sz w:val="24"/>
          <w:szCs w:val="24"/>
        </w:rPr>
      </w:pPr>
      <w:r w:rsidRPr="003D0F9C">
        <w:rPr>
          <w:b/>
          <w:sz w:val="24"/>
          <w:szCs w:val="24"/>
        </w:rPr>
        <w:t>Язык и речь.</w:t>
      </w:r>
    </w:p>
    <w:p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150 слов.</w:t>
      </w:r>
    </w:p>
    <w:p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B087C" w:rsidRPr="003D0F9C" w:rsidRDefault="00AB087C" w:rsidP="003D0F9C">
      <w:pPr>
        <w:spacing w:line="240" w:lineRule="auto"/>
        <w:ind w:right="6" w:firstLine="567"/>
        <w:rPr>
          <w:b/>
          <w:sz w:val="24"/>
          <w:szCs w:val="24"/>
        </w:rPr>
      </w:pPr>
      <w:r w:rsidRPr="003D0F9C">
        <w:rPr>
          <w:b/>
          <w:sz w:val="24"/>
          <w:szCs w:val="24"/>
        </w:rPr>
        <w:t>Текст.</w:t>
      </w:r>
    </w:p>
    <w:p w:rsidR="00AB087C" w:rsidRPr="003D0F9C" w:rsidRDefault="00AB087C" w:rsidP="003D0F9C">
      <w:pPr>
        <w:spacing w:line="240" w:lineRule="auto"/>
        <w:ind w:right="6" w:firstLine="567"/>
        <w:rPr>
          <w:sz w:val="24"/>
          <w:szCs w:val="24"/>
        </w:rPr>
      </w:pPr>
      <w:r w:rsidRPr="003D0F9C">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rsidR="00AB087C" w:rsidRPr="003D0F9C" w:rsidRDefault="00AB087C" w:rsidP="003D0F9C">
      <w:pPr>
        <w:spacing w:line="240" w:lineRule="auto"/>
        <w:ind w:right="6" w:firstLine="567"/>
        <w:rPr>
          <w:sz w:val="24"/>
          <w:szCs w:val="24"/>
        </w:rPr>
      </w:pPr>
      <w:r w:rsidRPr="003D0F9C">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B087C" w:rsidRPr="003D0F9C" w:rsidRDefault="00AB087C" w:rsidP="003D0F9C">
      <w:pPr>
        <w:spacing w:line="240" w:lineRule="auto"/>
        <w:ind w:right="6" w:firstLine="567"/>
        <w:rPr>
          <w:sz w:val="24"/>
          <w:szCs w:val="24"/>
        </w:rPr>
      </w:pPr>
      <w:r w:rsidRPr="003D0F9C">
        <w:rPr>
          <w:sz w:val="24"/>
          <w:szCs w:val="24"/>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rsidR="00AB087C" w:rsidRPr="003D0F9C" w:rsidRDefault="00AB087C" w:rsidP="003D0F9C">
      <w:pPr>
        <w:spacing w:line="240" w:lineRule="auto"/>
        <w:ind w:right="6" w:firstLine="567"/>
        <w:rPr>
          <w:sz w:val="24"/>
          <w:szCs w:val="24"/>
        </w:rPr>
      </w:pPr>
      <w:r w:rsidRPr="003D0F9C">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B087C" w:rsidRPr="003D0F9C" w:rsidRDefault="00AB087C" w:rsidP="003D0F9C">
      <w:pPr>
        <w:spacing w:line="240" w:lineRule="auto"/>
        <w:ind w:right="6" w:firstLine="567"/>
        <w:rPr>
          <w:sz w:val="24"/>
          <w:szCs w:val="24"/>
        </w:rPr>
      </w:pPr>
      <w:r w:rsidRPr="003D0F9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B087C" w:rsidRPr="003D0F9C" w:rsidRDefault="00AB087C" w:rsidP="003D0F9C">
      <w:pPr>
        <w:spacing w:line="240" w:lineRule="auto"/>
        <w:ind w:right="6" w:firstLine="567"/>
        <w:rPr>
          <w:sz w:val="24"/>
          <w:szCs w:val="24"/>
        </w:rPr>
      </w:pPr>
      <w:r w:rsidRPr="003D0F9C">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rsidR="00AB087C" w:rsidRPr="003D0F9C" w:rsidRDefault="00AB087C" w:rsidP="003D0F9C">
      <w:pPr>
        <w:spacing w:line="240" w:lineRule="auto"/>
        <w:ind w:right="6" w:firstLine="567"/>
        <w:rPr>
          <w:sz w:val="24"/>
          <w:szCs w:val="24"/>
        </w:rPr>
      </w:pPr>
      <w:r w:rsidRPr="003D0F9C">
        <w:rPr>
          <w:sz w:val="24"/>
          <w:szCs w:val="24"/>
        </w:rPr>
        <w:t>Выявлять основные средства синтаксической связи между частями сложного предложения.</w:t>
      </w:r>
    </w:p>
    <w:p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lastRenderedPageBreak/>
        <w:t>Различать подчинительные союзы и союзные слова.</w:t>
      </w:r>
    </w:p>
    <w:p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B087C" w:rsidRPr="003D0F9C" w:rsidRDefault="00AB087C" w:rsidP="003D0F9C">
      <w:pPr>
        <w:spacing w:line="240" w:lineRule="auto"/>
        <w:ind w:right="6" w:firstLine="567"/>
        <w:rPr>
          <w:sz w:val="24"/>
          <w:szCs w:val="24"/>
        </w:rPr>
      </w:pPr>
      <w:r w:rsidRPr="003D0F9C">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сложноподчинённых предложений.</w:t>
      </w:r>
    </w:p>
    <w:p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B087C" w:rsidRPr="003D0F9C" w:rsidRDefault="00AB087C" w:rsidP="003D0F9C">
      <w:pPr>
        <w:spacing w:line="240" w:lineRule="auto"/>
        <w:ind w:right="6" w:firstLine="567"/>
        <w:rPr>
          <w:sz w:val="24"/>
          <w:szCs w:val="24"/>
        </w:rPr>
      </w:pPr>
      <w:r w:rsidRPr="003D0F9C">
        <w:rPr>
          <w:sz w:val="24"/>
          <w:szCs w:val="24"/>
        </w:rPr>
        <w:t xml:space="preserve">Соблюдать основные грамматические нормы построения бессоюзного сложного предложения. </w:t>
      </w:r>
    </w:p>
    <w:p w:rsidR="00AB087C" w:rsidRPr="003D0F9C" w:rsidRDefault="00AB087C" w:rsidP="003D0F9C">
      <w:pPr>
        <w:spacing w:line="240" w:lineRule="auto"/>
        <w:ind w:right="6" w:firstLine="567"/>
        <w:rPr>
          <w:sz w:val="24"/>
          <w:szCs w:val="24"/>
        </w:rPr>
      </w:pPr>
      <w:r w:rsidRPr="003D0F9C">
        <w:rPr>
          <w:sz w:val="24"/>
          <w:szCs w:val="24"/>
        </w:rPr>
        <w:t xml:space="preserve">Понимать особенности употребления бессоюзных сложных предложений в речи. </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AB087C" w:rsidRPr="003D0F9C" w:rsidRDefault="00AB087C" w:rsidP="003D0F9C">
      <w:pPr>
        <w:spacing w:line="240" w:lineRule="auto"/>
        <w:ind w:right="6" w:firstLine="567"/>
        <w:rPr>
          <w:sz w:val="24"/>
          <w:szCs w:val="24"/>
        </w:rPr>
      </w:pPr>
      <w:r w:rsidRPr="003D0F9C">
        <w:rPr>
          <w:sz w:val="24"/>
          <w:szCs w:val="24"/>
        </w:rPr>
        <w:t>Сложные предложения с разными видами союзной и бессоюзной связи.</w:t>
      </w:r>
    </w:p>
    <w:p w:rsidR="00AB087C" w:rsidRPr="003D0F9C" w:rsidRDefault="00AB087C" w:rsidP="003D0F9C">
      <w:pPr>
        <w:spacing w:line="240" w:lineRule="auto"/>
        <w:ind w:right="6" w:firstLine="567"/>
        <w:rPr>
          <w:sz w:val="24"/>
          <w:szCs w:val="24"/>
        </w:rPr>
      </w:pPr>
      <w:r w:rsidRPr="003D0F9C">
        <w:rPr>
          <w:sz w:val="24"/>
          <w:szCs w:val="24"/>
        </w:rPr>
        <w:t>Распознавать типы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rsidR="00AB087C" w:rsidRPr="003D0F9C" w:rsidRDefault="00AB087C" w:rsidP="003D0F9C">
      <w:pPr>
        <w:spacing w:line="240" w:lineRule="auto"/>
        <w:ind w:right="6" w:firstLine="567"/>
        <w:rPr>
          <w:sz w:val="24"/>
          <w:szCs w:val="24"/>
        </w:rPr>
      </w:pPr>
      <w:r w:rsidRPr="003D0F9C">
        <w:rPr>
          <w:sz w:val="24"/>
          <w:szCs w:val="24"/>
        </w:rPr>
        <w:t>Прямая и косвенная речь.</w:t>
      </w:r>
    </w:p>
    <w:p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rsidR="003D0F9C" w:rsidRDefault="003D0F9C" w:rsidP="00AB087C">
      <w:pPr>
        <w:spacing w:line="240" w:lineRule="auto"/>
        <w:ind w:right="6" w:firstLine="0"/>
        <w:rPr>
          <w:color w:val="FF0000"/>
          <w:sz w:val="24"/>
          <w:szCs w:val="24"/>
        </w:rPr>
      </w:pPr>
    </w:p>
    <w:p w:rsidR="00087FC0" w:rsidRPr="00087FC0" w:rsidRDefault="00087FC0" w:rsidP="00087FC0">
      <w:pPr>
        <w:pStyle w:val="ac"/>
        <w:spacing w:line="240" w:lineRule="auto"/>
        <w:ind w:left="540"/>
        <w:jc w:val="center"/>
        <w:rPr>
          <w:rFonts w:eastAsia="Calibri" w:cs="Times New Roman"/>
          <w:b/>
          <w:sz w:val="24"/>
          <w:szCs w:val="24"/>
          <w:lang w:eastAsia="en-US"/>
        </w:rPr>
      </w:pPr>
      <w:r>
        <w:rPr>
          <w:color w:val="FF0000"/>
          <w:sz w:val="24"/>
          <w:szCs w:val="24"/>
        </w:rPr>
        <w:tab/>
      </w:r>
      <w:r w:rsidRPr="00087FC0">
        <w:rPr>
          <w:rFonts w:eastAsia="Calibri" w:cs="Times New Roman"/>
          <w:b/>
          <w:sz w:val="24"/>
          <w:szCs w:val="24"/>
          <w:lang w:eastAsia="en-US"/>
        </w:rPr>
        <w:t>Тематическое планирование учебного предмета «</w:t>
      </w:r>
      <w:r w:rsidR="005635ED">
        <w:rPr>
          <w:rFonts w:eastAsia="Calibri" w:cs="Times New Roman"/>
          <w:b/>
          <w:sz w:val="24"/>
          <w:szCs w:val="24"/>
          <w:lang w:eastAsia="en-US"/>
        </w:rPr>
        <w:t>Русский язык</w:t>
      </w:r>
      <w:r w:rsidRPr="00087FC0">
        <w:rPr>
          <w:rFonts w:eastAsia="Calibri" w:cs="Times New Roman"/>
          <w:b/>
          <w:sz w:val="24"/>
          <w:szCs w:val="24"/>
          <w:lang w:eastAsia="en-US"/>
        </w:rPr>
        <w:t>»</w:t>
      </w:r>
    </w:p>
    <w:p w:rsidR="00087FC0" w:rsidRDefault="00087FC0" w:rsidP="00087FC0">
      <w:pPr>
        <w:spacing w:line="240" w:lineRule="auto"/>
        <w:ind w:left="540" w:firstLine="0"/>
        <w:contextualSpacing/>
        <w:jc w:val="center"/>
        <w:rPr>
          <w:rFonts w:eastAsia="SchoolBookSanPin" w:cs="Times New Roman"/>
          <w:b/>
          <w:sz w:val="24"/>
          <w:szCs w:val="24"/>
          <w:lang w:eastAsia="en-US"/>
        </w:rPr>
      </w:pPr>
    </w:p>
    <w:p w:rsidR="006926F8" w:rsidRPr="00087FC0" w:rsidRDefault="006926F8" w:rsidP="006926F8">
      <w:pPr>
        <w:spacing w:line="240" w:lineRule="auto"/>
        <w:ind w:firstLine="709"/>
        <w:contextualSpacing/>
        <w:rPr>
          <w:rFonts w:eastAsia="SchoolBookSanPin" w:cs="Times New Roman"/>
          <w:b/>
          <w:sz w:val="24"/>
          <w:szCs w:val="24"/>
          <w:lang w:eastAsia="en-US"/>
        </w:rPr>
      </w:pPr>
      <w:r w:rsidRPr="00367920">
        <w:rPr>
          <w:rFonts w:eastAsia="SchoolBookSanPin"/>
          <w:i/>
          <w:sz w:val="24"/>
          <w:szCs w:val="24"/>
          <w:lang w:eastAsia="en-US"/>
        </w:rPr>
        <w:lastRenderedPageBreak/>
        <w:t xml:space="preserve">Тематическое планирование </w:t>
      </w:r>
      <w:r>
        <w:rPr>
          <w:rFonts w:eastAsia="SchoolBookSanPin"/>
          <w:i/>
          <w:sz w:val="24"/>
          <w:szCs w:val="24"/>
          <w:lang w:eastAsia="en-US"/>
        </w:rPr>
        <w:t xml:space="preserve">выстроено по </w:t>
      </w:r>
      <w:r w:rsidR="00FA3999" w:rsidRPr="00367920">
        <w:rPr>
          <w:rFonts w:eastAsia="SchoolBookSanPin"/>
          <w:i/>
          <w:sz w:val="24"/>
          <w:szCs w:val="24"/>
          <w:lang w:eastAsia="en-US"/>
        </w:rPr>
        <w:t>содержани</w:t>
      </w:r>
      <w:r w:rsidR="00FA3999">
        <w:rPr>
          <w:rFonts w:eastAsia="SchoolBookSanPin"/>
          <w:i/>
          <w:sz w:val="24"/>
          <w:szCs w:val="24"/>
          <w:lang w:eastAsia="en-US"/>
        </w:rPr>
        <w:t xml:space="preserve">ю </w:t>
      </w:r>
      <w:r w:rsidR="00FA3999" w:rsidRPr="00367920">
        <w:rPr>
          <w:rFonts w:eastAsia="SchoolBookSanPin"/>
          <w:i/>
          <w:sz w:val="24"/>
          <w:szCs w:val="24"/>
          <w:lang w:eastAsia="en-US"/>
        </w:rPr>
        <w:t>ФОП</w:t>
      </w:r>
      <w:r>
        <w:rPr>
          <w:rFonts w:eastAsia="SchoolBookSanPin"/>
          <w:i/>
          <w:sz w:val="24"/>
          <w:szCs w:val="24"/>
          <w:lang w:eastAsia="en-US"/>
        </w:rPr>
        <w:t>О</w:t>
      </w:r>
      <w:r w:rsidRPr="00367920">
        <w:rPr>
          <w:rFonts w:eastAsia="SchoolBookSanPin"/>
          <w:i/>
          <w:sz w:val="24"/>
          <w:szCs w:val="24"/>
          <w:lang w:eastAsia="en-US"/>
        </w:rPr>
        <w:t>ОО</w:t>
      </w:r>
      <w:r>
        <w:rPr>
          <w:rFonts w:eastAsia="SchoolBookSanPin"/>
          <w:i/>
          <w:sz w:val="24"/>
          <w:szCs w:val="24"/>
          <w:lang w:eastAsia="en-US"/>
        </w:rPr>
        <w:t xml:space="preserve"> и внесены под соответствующими пунктами в федеральной образовательной программе основного общего образования.</w:t>
      </w:r>
    </w:p>
    <w:p w:rsid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635ED" w:rsidRPr="00C67CAF" w:rsidRDefault="005635ED" w:rsidP="00C67CAF">
      <w:pPr>
        <w:widowControl w:val="0"/>
        <w:spacing w:line="240" w:lineRule="auto"/>
        <w:ind w:firstLine="709"/>
        <w:rPr>
          <w:rFonts w:eastAsia="SchoolBookSanPin" w:cs="Times New Roman"/>
          <w:sz w:val="24"/>
          <w:szCs w:val="24"/>
          <w:lang w:eastAsia="en-US"/>
        </w:rPr>
      </w:pPr>
      <w:r w:rsidRPr="005635ED">
        <w:rPr>
          <w:rFonts w:eastAsia="SchoolBookSanPin" w:cs="Times New Roman"/>
          <w:sz w:val="24"/>
          <w:szCs w:val="24"/>
          <w:lang w:eastAsia="en-US"/>
        </w:rPr>
        <w:t>Структура те</w:t>
      </w:r>
      <w:r>
        <w:rPr>
          <w:rFonts w:eastAsia="SchoolBookSanPin" w:cs="Times New Roman"/>
          <w:sz w:val="24"/>
          <w:szCs w:val="24"/>
          <w:lang w:eastAsia="en-US"/>
        </w:rPr>
        <w:t>матического планирования рабочей</w:t>
      </w:r>
      <w:r w:rsidRPr="005635ED">
        <w:rPr>
          <w:rFonts w:eastAsia="SchoolBookSanPin" w:cs="Times New Roman"/>
          <w:sz w:val="24"/>
          <w:szCs w:val="24"/>
          <w:lang w:eastAsia="en-US"/>
        </w:rPr>
        <w:t xml:space="preserve"> программ</w:t>
      </w:r>
      <w:r>
        <w:rPr>
          <w:rFonts w:eastAsia="SchoolBookSanPin" w:cs="Times New Roman"/>
          <w:sz w:val="24"/>
          <w:szCs w:val="24"/>
          <w:lang w:eastAsia="en-US"/>
        </w:rPr>
        <w:t>ы</w:t>
      </w:r>
      <w:r w:rsidRPr="005635ED">
        <w:rPr>
          <w:rFonts w:eastAsia="SchoolBookSanPin" w:cs="Times New Roman"/>
          <w:sz w:val="24"/>
          <w:szCs w:val="24"/>
          <w:lang w:eastAsia="en-US"/>
        </w:rPr>
        <w:t xml:space="preserve"> в соответствие </w:t>
      </w:r>
      <w:r w:rsidR="00C67CAF">
        <w:rPr>
          <w:rFonts w:eastAsia="SchoolBookSanPin" w:cs="Times New Roman"/>
          <w:sz w:val="24"/>
          <w:szCs w:val="24"/>
          <w:lang w:eastAsia="en-US"/>
        </w:rPr>
        <w:t>с</w:t>
      </w:r>
      <w:r w:rsidRPr="005635ED">
        <w:rPr>
          <w:rFonts w:eastAsia="SchoolBookSanPin" w:cs="Times New Roman"/>
          <w:sz w:val="24"/>
          <w:szCs w:val="24"/>
          <w:lang w:eastAsia="en-US"/>
        </w:rPr>
        <w:t xml:space="preserve"> ФГОС </w:t>
      </w:r>
      <w:r w:rsidR="00C67CAF">
        <w:rPr>
          <w:rFonts w:eastAsia="SchoolBookSanPin" w:cs="Times New Roman"/>
          <w:sz w:val="24"/>
          <w:szCs w:val="24"/>
          <w:lang w:eastAsia="en-US"/>
        </w:rPr>
        <w:t>ООО (пункт 32.1</w:t>
      </w:r>
      <w:r w:rsidR="003D0F9C">
        <w:rPr>
          <w:rFonts w:eastAsia="SchoolBookSanPin" w:cs="Times New Roman"/>
          <w:sz w:val="24"/>
          <w:szCs w:val="24"/>
          <w:lang w:eastAsia="en-US"/>
        </w:rPr>
        <w:t xml:space="preserve">) </w:t>
      </w:r>
      <w:r w:rsidR="003D0F9C" w:rsidRPr="005635ED">
        <w:rPr>
          <w:rFonts w:eastAsia="SchoolBookSanPin" w:cs="Times New Roman"/>
          <w:sz w:val="24"/>
          <w:szCs w:val="24"/>
          <w:lang w:eastAsia="en-US"/>
        </w:rPr>
        <w:t>включает</w:t>
      </w:r>
      <w:r w:rsidRPr="005635ED">
        <w:rPr>
          <w:rFonts w:eastAsia="SchoolBookSanPin" w:cs="Times New Roman"/>
          <w:sz w:val="24"/>
          <w:szCs w:val="24"/>
          <w:lang w:eastAsia="en-US"/>
        </w:rPr>
        <w:t xml:space="preserve"> в себя сл</w:t>
      </w:r>
      <w:r w:rsidR="00C67CAF">
        <w:rPr>
          <w:rFonts w:eastAsia="SchoolBookSanPin" w:cs="Times New Roman"/>
          <w:sz w:val="24"/>
          <w:szCs w:val="24"/>
          <w:lang w:eastAsia="en-US"/>
        </w:rPr>
        <w:t>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635ED" w:rsidRPr="00F31AD0" w:rsidTr="005635ED">
        <w:trPr>
          <w:trHeight w:val="575"/>
        </w:trPr>
        <w:tc>
          <w:tcPr>
            <w:tcW w:w="993" w:type="dxa"/>
          </w:tcPr>
          <w:p w:rsidR="005635ED" w:rsidRPr="00F31AD0" w:rsidRDefault="005635ED" w:rsidP="005635ED">
            <w:pPr>
              <w:spacing w:line="240" w:lineRule="auto"/>
              <w:ind w:left="142" w:right="354" w:firstLine="96"/>
              <w:jc w:val="center"/>
              <w:rPr>
                <w:rFonts w:eastAsia="Times New Roman"/>
                <w:sz w:val="22"/>
                <w:szCs w:val="24"/>
                <w:lang w:eastAsia="en-US"/>
              </w:rPr>
            </w:pPr>
            <w:r w:rsidRPr="00F31AD0">
              <w:rPr>
                <w:rFonts w:eastAsia="Times New Roman"/>
                <w:sz w:val="22"/>
                <w:szCs w:val="24"/>
                <w:lang w:eastAsia="en-US"/>
              </w:rPr>
              <w:t>№п/п</w:t>
            </w:r>
          </w:p>
        </w:tc>
        <w:tc>
          <w:tcPr>
            <w:tcW w:w="4394" w:type="dxa"/>
          </w:tcPr>
          <w:p w:rsidR="005635ED" w:rsidRPr="00F31AD0" w:rsidRDefault="005635ED" w:rsidP="005635ED">
            <w:pPr>
              <w:spacing w:line="240" w:lineRule="auto"/>
              <w:ind w:left="142" w:firstLine="0"/>
              <w:jc w:val="center"/>
              <w:rPr>
                <w:rFonts w:eastAsia="Times New Roman"/>
                <w:sz w:val="22"/>
                <w:szCs w:val="24"/>
                <w:lang w:eastAsia="en-US"/>
              </w:rPr>
            </w:pPr>
            <w:r w:rsidRPr="00F31AD0">
              <w:rPr>
                <w:rFonts w:eastAsia="Times New Roman"/>
                <w:sz w:val="22"/>
                <w:szCs w:val="24"/>
                <w:lang w:eastAsia="en-US"/>
              </w:rPr>
              <w:t>Тема</w:t>
            </w:r>
          </w:p>
        </w:tc>
        <w:tc>
          <w:tcPr>
            <w:tcW w:w="2126" w:type="dxa"/>
          </w:tcPr>
          <w:p w:rsidR="005635ED" w:rsidRPr="00F31AD0" w:rsidRDefault="005635ED" w:rsidP="005635ED">
            <w:pPr>
              <w:spacing w:line="240" w:lineRule="auto"/>
              <w:ind w:left="142" w:right="27" w:hanging="72"/>
              <w:jc w:val="center"/>
              <w:rPr>
                <w:rFonts w:eastAsia="Times New Roman"/>
                <w:sz w:val="22"/>
                <w:szCs w:val="24"/>
                <w:lang w:val="ru-RU" w:eastAsia="en-US"/>
              </w:rPr>
            </w:pPr>
            <w:r w:rsidRPr="00F31AD0">
              <w:rPr>
                <w:rFonts w:eastAsia="Times New Roman"/>
                <w:spacing w:val="-1"/>
                <w:sz w:val="22"/>
                <w:szCs w:val="24"/>
                <w:lang w:val="ru-RU" w:eastAsia="en-US"/>
              </w:rPr>
              <w:t>Количество часов, отводимых на освоение каждой темы</w:t>
            </w:r>
          </w:p>
        </w:tc>
        <w:tc>
          <w:tcPr>
            <w:tcW w:w="2126" w:type="dxa"/>
          </w:tcPr>
          <w:p w:rsidR="005635ED" w:rsidRPr="00F31AD0" w:rsidRDefault="005635ED" w:rsidP="005635ED">
            <w:pPr>
              <w:spacing w:line="240" w:lineRule="auto"/>
              <w:ind w:left="142" w:right="27" w:hanging="72"/>
              <w:jc w:val="center"/>
              <w:rPr>
                <w:rFonts w:eastAsia="Times New Roman"/>
                <w:spacing w:val="-1"/>
                <w:sz w:val="22"/>
                <w:szCs w:val="24"/>
                <w:lang w:eastAsia="en-US"/>
              </w:rPr>
            </w:pPr>
            <w:r w:rsidRPr="00F31AD0">
              <w:rPr>
                <w:rFonts w:eastAsia="Times New Roman"/>
                <w:spacing w:val="-1"/>
                <w:sz w:val="22"/>
                <w:szCs w:val="24"/>
                <w:lang w:eastAsia="en-US"/>
              </w:rPr>
              <w:t xml:space="preserve">Э(Ц)ОР </w:t>
            </w:r>
          </w:p>
        </w:tc>
      </w:tr>
      <w:tr w:rsidR="00012D62" w:rsidRPr="00F31AD0" w:rsidTr="00F31AD0">
        <w:trPr>
          <w:trHeight w:val="529"/>
        </w:trPr>
        <w:tc>
          <w:tcPr>
            <w:tcW w:w="993" w:type="dxa"/>
          </w:tcPr>
          <w:p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1.</w:t>
            </w:r>
          </w:p>
        </w:tc>
        <w:tc>
          <w:tcPr>
            <w:tcW w:w="4394" w:type="dxa"/>
          </w:tcPr>
          <w:p w:rsidR="00012D62" w:rsidRPr="00F31AD0" w:rsidRDefault="00012D62" w:rsidP="003D0F9C">
            <w:pPr>
              <w:rPr>
                <w:rFonts w:eastAsia="OfficinaSansBoldITC"/>
                <w:sz w:val="22"/>
                <w:szCs w:val="28"/>
                <w:lang w:val="ru-RU" w:eastAsia="en-US"/>
              </w:rPr>
            </w:pPr>
            <w:r w:rsidRPr="00F31AD0">
              <w:rPr>
                <w:rFonts w:eastAsia="Times New Roman"/>
                <w:spacing w:val="-1"/>
                <w:sz w:val="22"/>
                <w:szCs w:val="24"/>
                <w:lang w:val="ru-RU" w:eastAsia="en-US"/>
              </w:rPr>
              <w:t>5 класс</w:t>
            </w:r>
          </w:p>
          <w:p w:rsidR="00012D62" w:rsidRPr="00F31AD0" w:rsidRDefault="00012D62" w:rsidP="003D0F9C">
            <w:pPr>
              <w:rPr>
                <w:rFonts w:eastAsia="OfficinaSansBoldITC"/>
                <w:sz w:val="22"/>
                <w:szCs w:val="28"/>
                <w:lang w:val="ru-RU" w:eastAsia="en-US"/>
              </w:rPr>
            </w:pPr>
            <w:r w:rsidRPr="00F31AD0">
              <w:rPr>
                <w:rFonts w:eastAsia="OfficinaSansBoldITC"/>
                <w:sz w:val="22"/>
                <w:szCs w:val="28"/>
                <w:lang w:val="ru-RU" w:eastAsia="en-US"/>
              </w:rPr>
              <w:t>19.6.1. Общие сведения о языке.</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19.6.2. Язык и речь.</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19.6.3. Текст.</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19.6.4. Функциональные разновидности языка.</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 Система языка.</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19.6.5.1. Фонетика. Графика. Орфоэпия.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19.6.5.2. Орфография.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19.6.5.3. Лексикология.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19.6.5.4. Морфемика. Орфография.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19.6.5.5. Морфология. Культура речи. Орфография.</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19.6.5.6. Имя существительное.</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19.6.5.7. Имя прилагательное.</w:t>
            </w:r>
          </w:p>
          <w:p w:rsidR="00012D62" w:rsidRPr="00F31AD0" w:rsidRDefault="00012D62" w:rsidP="008737FE">
            <w:pPr>
              <w:rPr>
                <w:rFonts w:eastAsia="OfficinaSansBoldITC"/>
                <w:sz w:val="22"/>
                <w:szCs w:val="28"/>
                <w:lang w:val="ru-RU" w:eastAsia="en-US"/>
              </w:rPr>
            </w:pPr>
            <w:r w:rsidRPr="00F31AD0">
              <w:rPr>
                <w:rFonts w:eastAsia="OfficinaSansBoldITC"/>
                <w:sz w:val="22"/>
                <w:szCs w:val="28"/>
                <w:lang w:val="ru-RU" w:eastAsia="en-US"/>
              </w:rPr>
              <w:t>19.6.5.8. Глагол.</w:t>
            </w:r>
          </w:p>
          <w:p w:rsidR="00012D62" w:rsidRPr="008D51E1"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19.6.5.9. Синтаксис. Культура речи. </w:t>
            </w:r>
            <w:r w:rsidRPr="008D51E1">
              <w:rPr>
                <w:rFonts w:eastAsia="OfficinaSansBoldITC"/>
                <w:sz w:val="22"/>
                <w:szCs w:val="28"/>
                <w:lang w:val="ru-RU" w:eastAsia="en-US"/>
              </w:rPr>
              <w:t>Пунктуация.</w:t>
            </w:r>
          </w:p>
        </w:tc>
        <w:tc>
          <w:tcPr>
            <w:tcW w:w="2126" w:type="dxa"/>
            <w:vMerge w:val="restart"/>
          </w:tcPr>
          <w:p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 xml:space="preserve">Каждый учитель-предметник в своей рабочей программе указывает в данном разделе возможное использование </w:t>
            </w:r>
          </w:p>
          <w:p w:rsidR="00012D62" w:rsidRPr="00F31AD0" w:rsidRDefault="00012D62" w:rsidP="005635ED">
            <w:pPr>
              <w:spacing w:line="240" w:lineRule="auto"/>
              <w:ind w:firstLine="0"/>
              <w:jc w:val="center"/>
              <w:rPr>
                <w:rFonts w:eastAsia="Times New Roman"/>
                <w:i/>
                <w:sz w:val="22"/>
                <w:szCs w:val="24"/>
                <w:lang w:val="ru-RU" w:eastAsia="en-US"/>
              </w:rPr>
            </w:pPr>
            <w:r w:rsidRPr="00F31AD0">
              <w:rPr>
                <w:rFonts w:eastAsia="Times New Roman"/>
                <w:i/>
                <w:sz w:val="22"/>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12D62" w:rsidRPr="00F31AD0" w:rsidTr="005635ED">
        <w:trPr>
          <w:trHeight w:val="2980"/>
        </w:trPr>
        <w:tc>
          <w:tcPr>
            <w:tcW w:w="993" w:type="dxa"/>
          </w:tcPr>
          <w:p w:rsidR="00012D62" w:rsidRPr="00F31AD0" w:rsidRDefault="00012D62" w:rsidP="005635ED">
            <w:pPr>
              <w:spacing w:line="240" w:lineRule="auto"/>
              <w:ind w:left="142" w:firstLine="0"/>
              <w:jc w:val="left"/>
              <w:rPr>
                <w:rFonts w:eastAsia="Times New Roman"/>
                <w:sz w:val="22"/>
                <w:szCs w:val="24"/>
                <w:lang w:eastAsia="en-US"/>
              </w:rPr>
            </w:pPr>
            <w:r w:rsidRPr="00F31AD0">
              <w:rPr>
                <w:rFonts w:eastAsia="Times New Roman"/>
                <w:sz w:val="22"/>
                <w:szCs w:val="24"/>
                <w:lang w:eastAsia="en-US"/>
              </w:rPr>
              <w:t>2.</w:t>
            </w:r>
          </w:p>
        </w:tc>
        <w:tc>
          <w:tcPr>
            <w:tcW w:w="4394" w:type="dxa"/>
          </w:tcPr>
          <w:p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6 класс</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19.7.1. Общие сведения о языке.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19.7.2. Язык и речь.</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19.7.3. Текст.</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19.7.4. Функциональные разновидности языка.</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19.7.5. Система языка. </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19.7.5.1. Лексикология. Культура речи.</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19.7.5.2. Словообразование. Культура речи. Орфография.</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 Морфология. Культура речи. Орфография.</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19.7.5.3.1. Имя существительное.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19.7.5.3.2. Имя прилагательное.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19.7.5.3.3. Имя числительное.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19.7.5.3.4. Местоимение.</w:t>
            </w:r>
          </w:p>
          <w:p w:rsidR="00012D62" w:rsidRPr="00F31AD0" w:rsidRDefault="00012D62" w:rsidP="00315D3C">
            <w:pPr>
              <w:rPr>
                <w:rFonts w:eastAsia="OfficinaSansBoldITC"/>
                <w:sz w:val="22"/>
                <w:szCs w:val="28"/>
                <w:lang w:eastAsia="en-US"/>
              </w:rPr>
            </w:pPr>
            <w:r w:rsidRPr="00F31AD0">
              <w:rPr>
                <w:rFonts w:eastAsia="OfficinaSansBoldITC"/>
                <w:sz w:val="22"/>
                <w:szCs w:val="28"/>
                <w:lang w:eastAsia="en-US"/>
              </w:rPr>
              <w:t>19.7.5.3.5. Глагол.</w:t>
            </w:r>
          </w:p>
        </w:tc>
        <w:tc>
          <w:tcPr>
            <w:tcW w:w="2126" w:type="dxa"/>
            <w:vMerge/>
          </w:tcPr>
          <w:p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rsidR="00012D62" w:rsidRPr="00F31AD0" w:rsidRDefault="00012D62" w:rsidP="005635ED">
            <w:pPr>
              <w:spacing w:line="240" w:lineRule="auto"/>
              <w:ind w:firstLine="0"/>
              <w:jc w:val="center"/>
              <w:rPr>
                <w:rFonts w:eastAsia="Times New Roman"/>
                <w:i/>
                <w:sz w:val="22"/>
                <w:szCs w:val="24"/>
                <w:lang w:val="ru-RU" w:eastAsia="en-US"/>
              </w:rPr>
            </w:pPr>
          </w:p>
        </w:tc>
      </w:tr>
      <w:tr w:rsidR="00012D62" w:rsidRPr="00F31AD0" w:rsidTr="00315D3C">
        <w:trPr>
          <w:trHeight w:val="670"/>
        </w:trPr>
        <w:tc>
          <w:tcPr>
            <w:tcW w:w="993" w:type="dxa"/>
          </w:tcPr>
          <w:p w:rsidR="00012D62" w:rsidRPr="00F31AD0" w:rsidRDefault="00012D62" w:rsidP="005635ED">
            <w:pPr>
              <w:spacing w:line="240" w:lineRule="auto"/>
              <w:ind w:left="227" w:firstLine="0"/>
              <w:contextualSpacing/>
              <w:jc w:val="left"/>
              <w:rPr>
                <w:rFonts w:eastAsia="Times New Roman"/>
                <w:sz w:val="22"/>
                <w:szCs w:val="24"/>
                <w:lang w:eastAsia="en-US"/>
              </w:rPr>
            </w:pPr>
            <w:r w:rsidRPr="00F31AD0">
              <w:rPr>
                <w:rFonts w:eastAsia="Times New Roman"/>
                <w:sz w:val="22"/>
                <w:szCs w:val="24"/>
                <w:lang w:eastAsia="en-US"/>
              </w:rPr>
              <w:t>3.</w:t>
            </w:r>
          </w:p>
        </w:tc>
        <w:tc>
          <w:tcPr>
            <w:tcW w:w="4394" w:type="dxa"/>
          </w:tcPr>
          <w:p w:rsidR="00012D62" w:rsidRPr="00F31AD0" w:rsidRDefault="00012D62" w:rsidP="005635ED">
            <w:pPr>
              <w:rPr>
                <w:rFonts w:eastAsia="OfficinaSansBoldITC"/>
                <w:sz w:val="22"/>
                <w:szCs w:val="28"/>
                <w:lang w:val="ru-RU" w:eastAsia="en-US"/>
              </w:rPr>
            </w:pPr>
            <w:r w:rsidRPr="00F31AD0">
              <w:rPr>
                <w:rFonts w:eastAsia="OfficinaSansBoldITC"/>
                <w:sz w:val="22"/>
                <w:szCs w:val="28"/>
                <w:lang w:val="ru-RU" w:eastAsia="en-US"/>
              </w:rPr>
              <w:t>7 класс</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19.8.1. Общие сведения о языке.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19.8.2. Язык и речь.</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19.8.4. Функциональные разновидности языка.</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 xml:space="preserve">19.8.5. Система языка. </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 Морфология. Культура речи. Орфография.</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19.8.5.2. Причастие.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19.8.5.3. Деепричастие.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lastRenderedPageBreak/>
              <w:t>19.8.5.4. Наречие.</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19.8.5.5. Слова категории состояния.</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19.8.5.6. Служебные части речи.</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19.8.5.7. Предлог.</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19.8.5.8. Союз.</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19.8.5.9. Частица.</w:t>
            </w:r>
          </w:p>
          <w:p w:rsidR="00012D62" w:rsidRPr="00F31AD0" w:rsidRDefault="00012D62" w:rsidP="00315D3C">
            <w:pPr>
              <w:rPr>
                <w:rFonts w:eastAsia="OfficinaSansBoldITC"/>
                <w:sz w:val="22"/>
                <w:szCs w:val="28"/>
                <w:lang w:val="ru-RU" w:eastAsia="en-US"/>
              </w:rPr>
            </w:pPr>
            <w:r w:rsidRPr="00F31AD0">
              <w:rPr>
                <w:rFonts w:eastAsia="OfficinaSansBoldITC"/>
                <w:sz w:val="22"/>
                <w:szCs w:val="28"/>
                <w:lang w:val="ru-RU" w:eastAsia="en-US"/>
              </w:rPr>
              <w:t>19.8.5.10. Междометия и звукоподражательные слова.</w:t>
            </w:r>
          </w:p>
        </w:tc>
        <w:tc>
          <w:tcPr>
            <w:tcW w:w="2126" w:type="dxa"/>
            <w:vMerge/>
          </w:tcPr>
          <w:p w:rsidR="00012D62" w:rsidRPr="00F31AD0" w:rsidRDefault="00012D62" w:rsidP="005635ED">
            <w:pPr>
              <w:spacing w:line="240" w:lineRule="auto"/>
              <w:ind w:firstLine="0"/>
              <w:jc w:val="center"/>
              <w:rPr>
                <w:rFonts w:eastAsia="Times New Roman"/>
                <w:i/>
                <w:sz w:val="22"/>
                <w:szCs w:val="24"/>
                <w:lang w:val="ru-RU" w:eastAsia="en-US"/>
              </w:rPr>
            </w:pPr>
          </w:p>
        </w:tc>
        <w:tc>
          <w:tcPr>
            <w:tcW w:w="2126" w:type="dxa"/>
            <w:vMerge/>
          </w:tcPr>
          <w:p w:rsidR="00012D62" w:rsidRPr="00F31AD0" w:rsidRDefault="00012D62" w:rsidP="005635ED">
            <w:pPr>
              <w:spacing w:line="240" w:lineRule="auto"/>
              <w:ind w:firstLine="0"/>
              <w:jc w:val="center"/>
              <w:rPr>
                <w:rFonts w:eastAsia="Times New Roman"/>
                <w:i/>
                <w:sz w:val="22"/>
                <w:szCs w:val="24"/>
                <w:lang w:val="ru-RU" w:eastAsia="en-US"/>
              </w:rPr>
            </w:pPr>
          </w:p>
        </w:tc>
      </w:tr>
      <w:tr w:rsidR="00315D3C" w:rsidRPr="00F31AD0" w:rsidTr="00F31AD0">
        <w:trPr>
          <w:trHeight w:val="245"/>
        </w:trPr>
        <w:tc>
          <w:tcPr>
            <w:tcW w:w="993" w:type="dxa"/>
          </w:tcPr>
          <w:p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8 класс</w:t>
            </w:r>
          </w:p>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19.9.1. Общие сведения о языке.</w:t>
            </w:r>
          </w:p>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19.9.2. Язык и речь.</w:t>
            </w:r>
          </w:p>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19.9.3. Текст.</w:t>
            </w:r>
          </w:p>
          <w:p w:rsidR="00315D3C" w:rsidRPr="00F31AD0" w:rsidRDefault="00315D3C" w:rsidP="005635ED">
            <w:pPr>
              <w:rPr>
                <w:rFonts w:eastAsia="OfficinaSansBoldITC"/>
                <w:sz w:val="22"/>
                <w:szCs w:val="28"/>
                <w:lang w:val="ru-RU" w:eastAsia="en-US"/>
              </w:rPr>
            </w:pPr>
            <w:r w:rsidRPr="00F31AD0">
              <w:rPr>
                <w:rFonts w:eastAsia="OfficinaSansBoldITC"/>
                <w:sz w:val="22"/>
                <w:szCs w:val="28"/>
                <w:lang w:val="ru-RU" w:eastAsia="en-US"/>
              </w:rPr>
              <w:t>19.9.4. Функциональные разновидности языка.</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 Система языка.</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19.9.5.1. Синтаксис. Культура речи. Пунктуация.</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19.9.5.2. Словосочетание.</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19.9.5.3. Предложение.</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 Двусоставное предложение.</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19.9.5.4.1. Главные члены предложения.</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19.9.5.4.2. Второстепенные члены предложения.</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19.9.5.5. Односоставные предложения.</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 Простое осложнённое предложение.</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19.9.5.6.1. Предложения с однородными членами.</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19.9.5.6.2. Предложения с обособленными членами.</w:t>
            </w:r>
          </w:p>
          <w:p w:rsidR="00315D3C" w:rsidRPr="00F31AD0" w:rsidRDefault="00315D3C" w:rsidP="00315D3C">
            <w:pPr>
              <w:rPr>
                <w:rFonts w:eastAsia="OfficinaSansBoldITC"/>
                <w:sz w:val="22"/>
                <w:szCs w:val="28"/>
                <w:lang w:val="ru-RU" w:eastAsia="en-US"/>
              </w:rPr>
            </w:pPr>
            <w:r w:rsidRPr="00F31AD0">
              <w:rPr>
                <w:rFonts w:eastAsia="OfficinaSansBoldITC"/>
                <w:sz w:val="22"/>
                <w:szCs w:val="28"/>
                <w:lang w:val="ru-RU" w:eastAsia="en-US"/>
              </w:rPr>
              <w:t>19.9.5.6.3. Предложения с обращениями, вводными и вставными конструкциями.</w:t>
            </w:r>
          </w:p>
        </w:tc>
        <w:tc>
          <w:tcPr>
            <w:tcW w:w="2126" w:type="dxa"/>
          </w:tcPr>
          <w:p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rsidR="00315D3C" w:rsidRPr="00F31AD0" w:rsidRDefault="00315D3C" w:rsidP="005635ED">
            <w:pPr>
              <w:spacing w:line="240" w:lineRule="auto"/>
              <w:ind w:firstLine="0"/>
              <w:jc w:val="center"/>
              <w:rPr>
                <w:rFonts w:eastAsia="Times New Roman"/>
                <w:i/>
                <w:sz w:val="22"/>
                <w:szCs w:val="24"/>
                <w:lang w:val="ru-RU" w:eastAsia="en-US"/>
              </w:rPr>
            </w:pPr>
          </w:p>
        </w:tc>
      </w:tr>
      <w:tr w:rsidR="00315D3C" w:rsidRPr="00F31AD0" w:rsidTr="00315D3C">
        <w:trPr>
          <w:trHeight w:val="670"/>
        </w:trPr>
        <w:tc>
          <w:tcPr>
            <w:tcW w:w="993" w:type="dxa"/>
          </w:tcPr>
          <w:p w:rsidR="00315D3C" w:rsidRPr="00F31AD0" w:rsidRDefault="00315D3C" w:rsidP="005635ED">
            <w:pPr>
              <w:spacing w:line="240" w:lineRule="auto"/>
              <w:ind w:left="227" w:firstLine="0"/>
              <w:contextualSpacing/>
              <w:jc w:val="left"/>
              <w:rPr>
                <w:rFonts w:eastAsia="Times New Roman"/>
                <w:sz w:val="22"/>
                <w:szCs w:val="24"/>
                <w:lang w:val="ru-RU" w:eastAsia="en-US"/>
              </w:rPr>
            </w:pPr>
          </w:p>
        </w:tc>
        <w:tc>
          <w:tcPr>
            <w:tcW w:w="4394" w:type="dxa"/>
          </w:tcPr>
          <w:p w:rsidR="00315D3C"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9 класс</w:t>
            </w:r>
          </w:p>
          <w:p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19.10.1. Общие сведения о языке.</w:t>
            </w:r>
          </w:p>
          <w:p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19.10.2. Язык и речь.</w:t>
            </w:r>
          </w:p>
          <w:p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19.10.3. Текст.</w:t>
            </w:r>
          </w:p>
          <w:p w:rsidR="00EB0E56" w:rsidRPr="00F31AD0" w:rsidRDefault="00EB0E56" w:rsidP="005635ED">
            <w:pPr>
              <w:rPr>
                <w:rFonts w:eastAsia="OfficinaSansBoldITC"/>
                <w:sz w:val="22"/>
                <w:szCs w:val="28"/>
                <w:lang w:val="ru-RU" w:eastAsia="en-US"/>
              </w:rPr>
            </w:pPr>
            <w:r w:rsidRPr="00F31AD0">
              <w:rPr>
                <w:rFonts w:eastAsia="OfficinaSansBoldITC"/>
                <w:sz w:val="22"/>
                <w:szCs w:val="28"/>
                <w:lang w:val="ru-RU" w:eastAsia="en-US"/>
              </w:rPr>
              <w:t>19.10.4. Функциональные разновидности языка.</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 Синтаксис. Культура речи. Пунктуация.</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19.10.5.1. Сложное предложение.</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19.10.5.2. Сложносочинённое предложение.</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19.10.5.3. Сложноподчинённое предложение.</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19.10.5.4. Бессоюзное сложное предложение.</w:t>
            </w:r>
          </w:p>
          <w:p w:rsidR="00EB0E56" w:rsidRPr="00F31AD0" w:rsidRDefault="00EB0E56" w:rsidP="00EB0E56">
            <w:pPr>
              <w:rPr>
                <w:rFonts w:eastAsia="OfficinaSansBoldITC"/>
                <w:sz w:val="22"/>
                <w:szCs w:val="28"/>
                <w:lang w:val="ru-RU" w:eastAsia="en-US"/>
              </w:rPr>
            </w:pPr>
            <w:r w:rsidRPr="00F31AD0">
              <w:rPr>
                <w:rFonts w:eastAsia="OfficinaSansBoldITC"/>
                <w:sz w:val="22"/>
                <w:szCs w:val="28"/>
                <w:lang w:val="ru-RU" w:eastAsia="en-US"/>
              </w:rPr>
              <w:t>19.10.5.5. Сложные предложения с разными видами союзной и</w:t>
            </w:r>
            <w:r w:rsidR="00012D62" w:rsidRPr="00F31AD0">
              <w:rPr>
                <w:rFonts w:eastAsia="OfficinaSansBoldITC"/>
                <w:sz w:val="22"/>
                <w:szCs w:val="28"/>
                <w:lang w:val="ru-RU" w:eastAsia="en-US"/>
              </w:rPr>
              <w:t xml:space="preserve"> бессоюзной связи.</w:t>
            </w:r>
          </w:p>
          <w:p w:rsidR="00012D62" w:rsidRPr="00F31AD0" w:rsidRDefault="00012D62" w:rsidP="00012D62">
            <w:pPr>
              <w:rPr>
                <w:rFonts w:eastAsia="OfficinaSansBoldITC"/>
                <w:sz w:val="22"/>
                <w:szCs w:val="28"/>
                <w:lang w:val="ru-RU" w:eastAsia="en-US"/>
              </w:rPr>
            </w:pPr>
            <w:r w:rsidRPr="00F31AD0">
              <w:rPr>
                <w:rFonts w:eastAsia="OfficinaSansBoldITC"/>
                <w:sz w:val="22"/>
                <w:szCs w:val="28"/>
                <w:lang w:val="ru-RU" w:eastAsia="en-US"/>
              </w:rPr>
              <w:t>19.10.5.6. Прямая и косвенная речь.</w:t>
            </w:r>
          </w:p>
        </w:tc>
        <w:tc>
          <w:tcPr>
            <w:tcW w:w="2126" w:type="dxa"/>
          </w:tcPr>
          <w:p w:rsidR="00315D3C" w:rsidRPr="00F31AD0" w:rsidRDefault="00315D3C" w:rsidP="005635ED">
            <w:pPr>
              <w:spacing w:line="240" w:lineRule="auto"/>
              <w:ind w:firstLine="0"/>
              <w:jc w:val="center"/>
              <w:rPr>
                <w:rFonts w:eastAsia="Times New Roman"/>
                <w:i/>
                <w:sz w:val="22"/>
                <w:szCs w:val="24"/>
                <w:lang w:val="ru-RU" w:eastAsia="en-US"/>
              </w:rPr>
            </w:pPr>
          </w:p>
        </w:tc>
        <w:tc>
          <w:tcPr>
            <w:tcW w:w="2126" w:type="dxa"/>
          </w:tcPr>
          <w:p w:rsidR="00315D3C" w:rsidRPr="00F31AD0" w:rsidRDefault="00315D3C" w:rsidP="005635ED">
            <w:pPr>
              <w:spacing w:line="240" w:lineRule="auto"/>
              <w:ind w:firstLine="0"/>
              <w:jc w:val="center"/>
              <w:rPr>
                <w:rFonts w:eastAsia="Times New Roman"/>
                <w:i/>
                <w:sz w:val="22"/>
                <w:szCs w:val="24"/>
                <w:lang w:val="ru-RU" w:eastAsia="en-US"/>
              </w:rPr>
            </w:pPr>
          </w:p>
        </w:tc>
      </w:tr>
    </w:tbl>
    <w:p w:rsidR="004D0F58" w:rsidRDefault="004D0F58" w:rsidP="00087FC0">
      <w:pPr>
        <w:tabs>
          <w:tab w:val="left" w:pos="1912"/>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627A57" w:rsidRPr="009A3342" w:rsidRDefault="009A3342" w:rsidP="009A3342">
      <w:pPr>
        <w:pStyle w:val="ac"/>
        <w:numPr>
          <w:ilvl w:val="2"/>
          <w:numId w:val="1"/>
        </w:numPr>
        <w:jc w:val="center"/>
        <w:rPr>
          <w:b/>
          <w:sz w:val="24"/>
        </w:rPr>
      </w:pPr>
      <w:r>
        <w:rPr>
          <w:b/>
          <w:sz w:val="24"/>
        </w:rPr>
        <w:t>Р</w:t>
      </w:r>
      <w:r w:rsidR="00627A57" w:rsidRPr="009A3342">
        <w:rPr>
          <w:b/>
          <w:sz w:val="24"/>
        </w:rPr>
        <w:t>абочая программа по учебному предмету «Литература»</w:t>
      </w:r>
    </w:p>
    <w:p w:rsidR="00627A57" w:rsidRPr="00627A57" w:rsidRDefault="00627A57" w:rsidP="00627A57">
      <w:pPr>
        <w:jc w:val="center"/>
        <w:rPr>
          <w:b/>
          <w:sz w:val="24"/>
        </w:rPr>
      </w:pPr>
    </w:p>
    <w:p w:rsidR="00627A57" w:rsidRPr="009A3342" w:rsidRDefault="009A3342" w:rsidP="009A3342">
      <w:pPr>
        <w:spacing w:line="240" w:lineRule="auto"/>
        <w:ind w:right="6" w:firstLine="567"/>
        <w:rPr>
          <w:sz w:val="24"/>
          <w:szCs w:val="24"/>
        </w:rPr>
      </w:pPr>
      <w:r>
        <w:rPr>
          <w:sz w:val="24"/>
          <w:szCs w:val="24"/>
          <w:lang w:eastAsia="en-US"/>
        </w:rPr>
        <w:t>Р</w:t>
      </w:r>
      <w:r w:rsidR="00627A57" w:rsidRPr="00627A57">
        <w:rPr>
          <w:sz w:val="24"/>
          <w:szCs w:val="24"/>
          <w:lang w:eastAsia="en-US"/>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Pr="00AB087C">
        <w:rPr>
          <w:sz w:val="24"/>
          <w:szCs w:val="24"/>
        </w:rPr>
        <w:t xml:space="preserve">и дополнена общим тематическим планированием в целях приведения структуры рабочей программы в соответствие с </w:t>
      </w:r>
      <w:r w:rsidRPr="00AB087C">
        <w:rPr>
          <w:sz w:val="24"/>
          <w:szCs w:val="24"/>
        </w:rPr>
        <w:lastRenderedPageBreak/>
        <w:t>требованием ФГОС ООО.</w:t>
      </w:r>
      <w:r>
        <w:rPr>
          <w:sz w:val="24"/>
          <w:szCs w:val="24"/>
        </w:rPr>
        <w:t xml:space="preserve"> Рабочая программа составлена на основе федеральной рабочей программы по литературе.</w:t>
      </w:r>
    </w:p>
    <w:p w:rsidR="00627A57" w:rsidRPr="00627A57" w:rsidRDefault="00627A57" w:rsidP="003E5C2F">
      <w:pPr>
        <w:ind w:firstLine="709"/>
        <w:rPr>
          <w:sz w:val="24"/>
          <w:szCs w:val="24"/>
          <w:lang w:eastAsia="en-US"/>
        </w:rPr>
      </w:pPr>
      <w:r w:rsidRPr="00627A57">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27A57" w:rsidRPr="00627A57" w:rsidRDefault="00627A57" w:rsidP="003E5C2F">
      <w:pPr>
        <w:ind w:firstLine="709"/>
        <w:rPr>
          <w:sz w:val="24"/>
          <w:szCs w:val="24"/>
          <w:lang w:eastAsia="en-US"/>
        </w:rPr>
      </w:pPr>
      <w:r w:rsidRPr="00627A57">
        <w:rPr>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27A57" w:rsidRPr="00627A57" w:rsidRDefault="00627A57" w:rsidP="003E5C2F">
      <w:pPr>
        <w:ind w:firstLine="709"/>
        <w:rPr>
          <w:sz w:val="24"/>
          <w:szCs w:val="24"/>
          <w:lang w:eastAsia="en-US"/>
        </w:rPr>
      </w:pPr>
      <w:r w:rsidRPr="00627A57">
        <w:rPr>
          <w:sz w:val="24"/>
          <w:szCs w:val="24"/>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27A57" w:rsidRPr="00627A57" w:rsidRDefault="00627A57" w:rsidP="003E5C2F">
      <w:pPr>
        <w:ind w:firstLine="709"/>
        <w:rPr>
          <w:sz w:val="24"/>
          <w:szCs w:val="24"/>
          <w:lang w:eastAsia="en-US"/>
        </w:rPr>
      </w:pPr>
      <w:r w:rsidRPr="00627A57">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27A57" w:rsidRPr="00627A57" w:rsidRDefault="00627A57" w:rsidP="003E5C2F">
      <w:pPr>
        <w:ind w:firstLine="709"/>
        <w:rPr>
          <w:sz w:val="24"/>
          <w:szCs w:val="24"/>
          <w:lang w:eastAsia="en-US"/>
        </w:rPr>
      </w:pPr>
      <w:r w:rsidRPr="00627A57">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627A57" w:rsidRPr="00627A57" w:rsidRDefault="00627A57" w:rsidP="003E5C2F">
      <w:pPr>
        <w:ind w:firstLine="709"/>
        <w:rPr>
          <w:sz w:val="24"/>
          <w:szCs w:val="24"/>
          <w:lang w:eastAsia="en-US"/>
        </w:rPr>
      </w:pPr>
      <w:r w:rsidRPr="00627A57">
        <w:rPr>
          <w:sz w:val="24"/>
          <w:szCs w:val="24"/>
          <w:lang w:eastAsia="en-US"/>
        </w:rPr>
        <w:t>Достижение целей изучения литературы возможно при решении учебных задач, которые постепенно усложняются от 5 к 9 классу.</w:t>
      </w:r>
    </w:p>
    <w:p w:rsidR="00627A57" w:rsidRPr="00627A57" w:rsidRDefault="00627A57" w:rsidP="003E5C2F">
      <w:pPr>
        <w:ind w:firstLine="709"/>
        <w:rPr>
          <w:sz w:val="24"/>
          <w:szCs w:val="24"/>
          <w:lang w:eastAsia="en-US"/>
        </w:rPr>
      </w:pPr>
      <w:r w:rsidRPr="00627A57">
        <w:rPr>
          <w:sz w:val="24"/>
          <w:szCs w:val="24"/>
          <w:lang w:eastAsia="en-US"/>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27A57" w:rsidRPr="00627A57" w:rsidRDefault="00627A57" w:rsidP="003E5C2F">
      <w:pPr>
        <w:ind w:firstLine="709"/>
        <w:rPr>
          <w:sz w:val="24"/>
          <w:szCs w:val="24"/>
          <w:lang w:eastAsia="en-US"/>
        </w:rPr>
      </w:pPr>
      <w:r w:rsidRPr="00627A57">
        <w:rPr>
          <w:sz w:val="24"/>
          <w:szCs w:val="24"/>
          <w:lang w:eastAsia="en-US"/>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w:t>
      </w:r>
      <w:r w:rsidRPr="00627A57">
        <w:rPr>
          <w:sz w:val="24"/>
          <w:szCs w:val="24"/>
          <w:lang w:eastAsia="en-US"/>
        </w:rPr>
        <w:lastRenderedPageBreak/>
        <w:t>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627A57" w:rsidRPr="00627A57" w:rsidRDefault="00627A57" w:rsidP="003E5C2F">
      <w:pPr>
        <w:ind w:firstLine="709"/>
        <w:rPr>
          <w:sz w:val="24"/>
          <w:szCs w:val="24"/>
          <w:lang w:eastAsia="en-US"/>
        </w:rPr>
      </w:pPr>
      <w:r w:rsidRPr="00627A57">
        <w:rPr>
          <w:sz w:val="24"/>
          <w:szCs w:val="24"/>
          <w:lang w:eastAsia="en-US"/>
        </w:rPr>
        <w:t xml:space="preserve">Общее </w:t>
      </w:r>
      <w:r w:rsidR="003E5C2F">
        <w:rPr>
          <w:sz w:val="24"/>
          <w:szCs w:val="24"/>
          <w:lang w:eastAsia="en-US"/>
        </w:rPr>
        <w:t>количество</w:t>
      </w:r>
      <w:r w:rsidRPr="00627A57">
        <w:rPr>
          <w:sz w:val="24"/>
          <w:szCs w:val="24"/>
          <w:lang w:eastAsia="en-US"/>
        </w:rPr>
        <w:t xml:space="preserve"> часов, </w:t>
      </w:r>
      <w:r w:rsidR="003E5C2F">
        <w:rPr>
          <w:sz w:val="24"/>
          <w:szCs w:val="24"/>
          <w:lang w:eastAsia="en-US"/>
        </w:rPr>
        <w:t xml:space="preserve">выделяемое на изучение учебного предмета </w:t>
      </w:r>
      <w:r>
        <w:rPr>
          <w:sz w:val="24"/>
          <w:szCs w:val="24"/>
          <w:lang w:eastAsia="en-US"/>
        </w:rPr>
        <w:t>определяется учебным планом на текущий учебный год.</w:t>
      </w:r>
    </w:p>
    <w:p w:rsidR="00627A57" w:rsidRPr="00627A57" w:rsidRDefault="00627A57" w:rsidP="00627A57">
      <w:pPr>
        <w:rPr>
          <w:sz w:val="24"/>
          <w:szCs w:val="24"/>
          <w:lang w:eastAsia="en-US"/>
        </w:rPr>
      </w:pPr>
    </w:p>
    <w:p w:rsidR="00627A57" w:rsidRDefault="00627A57" w:rsidP="00627A57">
      <w:pPr>
        <w:rPr>
          <w:sz w:val="24"/>
          <w:szCs w:val="24"/>
          <w:lang w:eastAsia="en-US"/>
        </w:rPr>
      </w:pPr>
    </w:p>
    <w:p w:rsidR="00627A57" w:rsidRPr="00627A57" w:rsidRDefault="00627A57" w:rsidP="00627A57">
      <w:pPr>
        <w:rPr>
          <w:sz w:val="24"/>
          <w:szCs w:val="24"/>
          <w:lang w:eastAsia="en-US"/>
        </w:rPr>
      </w:pPr>
    </w:p>
    <w:p w:rsidR="00627A57" w:rsidRPr="00627A57" w:rsidRDefault="00627A57" w:rsidP="003E5C2F">
      <w:pPr>
        <w:ind w:firstLine="709"/>
        <w:jc w:val="center"/>
        <w:rPr>
          <w:b/>
          <w:sz w:val="24"/>
          <w:szCs w:val="24"/>
          <w:lang w:eastAsia="en-US"/>
        </w:rPr>
      </w:pPr>
      <w:r w:rsidRPr="00627A57">
        <w:rPr>
          <w:b/>
          <w:sz w:val="24"/>
          <w:szCs w:val="24"/>
          <w:lang w:eastAsia="en-US"/>
        </w:rPr>
        <w:t>Содержание обучения в 5 классе</w:t>
      </w:r>
    </w:p>
    <w:p w:rsidR="00627A57" w:rsidRPr="00627A57" w:rsidRDefault="00627A57" w:rsidP="003E5C2F">
      <w:pPr>
        <w:ind w:firstLine="709"/>
        <w:rPr>
          <w:b/>
          <w:sz w:val="24"/>
          <w:szCs w:val="24"/>
          <w:lang w:eastAsia="en-US"/>
        </w:rPr>
      </w:pPr>
      <w:r w:rsidRPr="00627A57">
        <w:rPr>
          <w:b/>
          <w:sz w:val="24"/>
          <w:szCs w:val="24"/>
          <w:lang w:eastAsia="en-US"/>
        </w:rPr>
        <w:t>Мифология.</w:t>
      </w:r>
    </w:p>
    <w:p w:rsidR="00627A57" w:rsidRPr="00627A57" w:rsidRDefault="00627A57" w:rsidP="003E5C2F">
      <w:pPr>
        <w:ind w:firstLine="709"/>
        <w:rPr>
          <w:sz w:val="24"/>
          <w:szCs w:val="24"/>
          <w:lang w:eastAsia="en-US"/>
        </w:rPr>
      </w:pPr>
      <w:r w:rsidRPr="00627A57">
        <w:rPr>
          <w:sz w:val="24"/>
          <w:szCs w:val="24"/>
          <w:lang w:eastAsia="en-US"/>
        </w:rPr>
        <w:t>Мифы народов России и мира.</w:t>
      </w:r>
    </w:p>
    <w:p w:rsidR="00627A57" w:rsidRPr="00627A57" w:rsidRDefault="00627A57" w:rsidP="003E5C2F">
      <w:pPr>
        <w:ind w:firstLine="709"/>
        <w:rPr>
          <w:b/>
          <w:sz w:val="24"/>
          <w:szCs w:val="24"/>
          <w:lang w:eastAsia="en-US"/>
        </w:rPr>
      </w:pPr>
      <w:r w:rsidRPr="00627A57">
        <w:rPr>
          <w:b/>
          <w:sz w:val="24"/>
          <w:szCs w:val="24"/>
          <w:lang w:eastAsia="en-US"/>
        </w:rPr>
        <w:t>Фольклор.</w:t>
      </w:r>
    </w:p>
    <w:p w:rsidR="00627A57" w:rsidRPr="00627A57" w:rsidRDefault="00627A57" w:rsidP="003E5C2F">
      <w:pPr>
        <w:ind w:firstLine="709"/>
        <w:rPr>
          <w:sz w:val="24"/>
          <w:szCs w:val="24"/>
          <w:lang w:eastAsia="en-US"/>
        </w:rPr>
      </w:pPr>
      <w:r w:rsidRPr="00627A57">
        <w:rPr>
          <w:sz w:val="24"/>
          <w:szCs w:val="24"/>
          <w:lang w:eastAsia="en-US"/>
        </w:rPr>
        <w:t>Малые жанры: пословицы, поговорки, загадки. Сказки народов России и народов мира (не менее трёх).</w:t>
      </w:r>
    </w:p>
    <w:p w:rsidR="00627A57" w:rsidRPr="00627A57" w:rsidRDefault="00627A57" w:rsidP="003E5C2F">
      <w:pPr>
        <w:ind w:firstLine="709"/>
        <w:rPr>
          <w:b/>
          <w:sz w:val="24"/>
          <w:szCs w:val="24"/>
          <w:lang w:eastAsia="en-US"/>
        </w:rPr>
      </w:pPr>
      <w:r w:rsidRPr="00627A57">
        <w:rPr>
          <w:b/>
          <w:sz w:val="24"/>
          <w:szCs w:val="24"/>
          <w:lang w:eastAsia="en-US"/>
        </w:rPr>
        <w:t xml:space="preserve">Литература первой половины </w:t>
      </w:r>
      <w:r w:rsidRPr="00627A57">
        <w:rPr>
          <w:b/>
          <w:sz w:val="24"/>
          <w:szCs w:val="24"/>
          <w:lang w:val="en-US" w:eastAsia="en-US"/>
        </w:rPr>
        <w:t>XIX</w:t>
      </w:r>
      <w:r w:rsidRPr="00627A57">
        <w:rPr>
          <w:b/>
          <w:sz w:val="24"/>
          <w:szCs w:val="24"/>
          <w:lang w:eastAsia="en-US"/>
        </w:rPr>
        <w:t xml:space="preserve"> века.</w:t>
      </w:r>
    </w:p>
    <w:p w:rsidR="00627A57" w:rsidRPr="00627A57" w:rsidRDefault="00627A57" w:rsidP="003E5C2F">
      <w:pPr>
        <w:ind w:firstLine="709"/>
        <w:rPr>
          <w:sz w:val="24"/>
          <w:szCs w:val="24"/>
          <w:lang w:eastAsia="en-US"/>
        </w:rPr>
      </w:pPr>
      <w:r w:rsidRPr="00627A57">
        <w:rPr>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rsidR="00627A57" w:rsidRPr="00627A57" w:rsidRDefault="00627A57" w:rsidP="003E5C2F">
      <w:pPr>
        <w:ind w:firstLine="709"/>
        <w:rPr>
          <w:sz w:val="24"/>
          <w:szCs w:val="24"/>
          <w:lang w:eastAsia="en-US"/>
        </w:rPr>
      </w:pPr>
      <w:r w:rsidRPr="00627A57">
        <w:rPr>
          <w:sz w:val="24"/>
          <w:szCs w:val="24"/>
          <w:lang w:eastAsia="en-US"/>
        </w:rPr>
        <w:t>А.С. Пушкин. Стихотворения (не менее трёх). «Зимнее утро», «Зимний вечер», «Няне» и другие. «Сказка о мёртвой царевне и о семи богатырях».</w:t>
      </w:r>
    </w:p>
    <w:p w:rsidR="00627A57" w:rsidRPr="00627A57" w:rsidRDefault="00627A57" w:rsidP="003E5C2F">
      <w:pPr>
        <w:ind w:firstLine="709"/>
        <w:rPr>
          <w:sz w:val="24"/>
          <w:szCs w:val="24"/>
          <w:lang w:eastAsia="en-US"/>
        </w:rPr>
      </w:pPr>
      <w:r w:rsidRPr="00627A57">
        <w:rPr>
          <w:sz w:val="24"/>
          <w:szCs w:val="24"/>
          <w:lang w:eastAsia="en-US"/>
        </w:rPr>
        <w:t>М.Ю. Лермонтов. Стихотворение «Бородино».</w:t>
      </w:r>
    </w:p>
    <w:p w:rsidR="00627A57" w:rsidRPr="00627A57" w:rsidRDefault="00627A57" w:rsidP="003E5C2F">
      <w:pPr>
        <w:ind w:firstLine="709"/>
        <w:rPr>
          <w:sz w:val="24"/>
          <w:szCs w:val="24"/>
          <w:lang w:eastAsia="en-US"/>
        </w:rPr>
      </w:pPr>
      <w:r w:rsidRPr="00627A57">
        <w:rPr>
          <w:sz w:val="24"/>
          <w:szCs w:val="24"/>
          <w:lang w:eastAsia="en-US"/>
        </w:rPr>
        <w:t>Н В. Гоголь. Повесть «Ночь перед Рождеством» из сборника.</w:t>
      </w:r>
    </w:p>
    <w:p w:rsidR="00627A57" w:rsidRPr="00627A57" w:rsidRDefault="00627A57" w:rsidP="003E5C2F">
      <w:pPr>
        <w:ind w:firstLine="709"/>
        <w:rPr>
          <w:sz w:val="24"/>
          <w:szCs w:val="24"/>
          <w:lang w:eastAsia="en-US"/>
        </w:rPr>
      </w:pPr>
      <w:r w:rsidRPr="00627A57">
        <w:rPr>
          <w:sz w:val="24"/>
          <w:szCs w:val="24"/>
          <w:lang w:eastAsia="en-US"/>
        </w:rPr>
        <w:t>«Вечера на хуторе близ Диканьки».</w:t>
      </w:r>
    </w:p>
    <w:p w:rsidR="00627A57" w:rsidRPr="00627A57" w:rsidRDefault="00627A57" w:rsidP="003E5C2F">
      <w:pPr>
        <w:ind w:firstLine="709"/>
        <w:rPr>
          <w:b/>
          <w:sz w:val="24"/>
          <w:szCs w:val="24"/>
          <w:lang w:eastAsia="en-US"/>
        </w:rPr>
      </w:pPr>
      <w:r w:rsidRPr="00627A57">
        <w:rPr>
          <w:b/>
          <w:sz w:val="24"/>
          <w:szCs w:val="24"/>
          <w:lang w:eastAsia="en-US"/>
        </w:rPr>
        <w:t xml:space="preserve">Литература второй половины </w:t>
      </w:r>
      <w:r w:rsidRPr="00627A57">
        <w:rPr>
          <w:b/>
          <w:sz w:val="24"/>
          <w:szCs w:val="24"/>
          <w:lang w:val="en-US" w:eastAsia="en-US"/>
        </w:rPr>
        <w:t>XIX</w:t>
      </w:r>
      <w:r w:rsidRPr="00627A57">
        <w:rPr>
          <w:b/>
          <w:sz w:val="24"/>
          <w:szCs w:val="24"/>
          <w:lang w:eastAsia="en-US"/>
        </w:rPr>
        <w:t xml:space="preserve"> века.</w:t>
      </w:r>
    </w:p>
    <w:p w:rsidR="00627A57" w:rsidRPr="00627A57" w:rsidRDefault="00627A57" w:rsidP="003E5C2F">
      <w:pPr>
        <w:ind w:firstLine="709"/>
        <w:rPr>
          <w:sz w:val="24"/>
          <w:szCs w:val="24"/>
          <w:lang w:eastAsia="en-US"/>
        </w:rPr>
      </w:pPr>
      <w:r w:rsidRPr="00627A57">
        <w:rPr>
          <w:sz w:val="24"/>
          <w:szCs w:val="24"/>
          <w:lang w:eastAsia="en-US"/>
        </w:rPr>
        <w:t>И.С. Тургенев. Рассказ «Муму».</w:t>
      </w:r>
    </w:p>
    <w:p w:rsidR="00627A57" w:rsidRPr="00627A57" w:rsidRDefault="00627A57" w:rsidP="003E5C2F">
      <w:pPr>
        <w:ind w:firstLine="709"/>
        <w:rPr>
          <w:sz w:val="24"/>
          <w:szCs w:val="24"/>
          <w:lang w:eastAsia="en-US"/>
        </w:rPr>
      </w:pPr>
      <w:r w:rsidRPr="00627A57">
        <w:rPr>
          <w:sz w:val="24"/>
          <w:szCs w:val="24"/>
          <w:lang w:eastAsia="en-US"/>
        </w:rPr>
        <w:t>Н.А. Некрасов. Стихотворения (не менее двух). «Крестьянские дети». «Школьник». Поэма «Мороз, Красный нос» (фрагмент).</w:t>
      </w:r>
    </w:p>
    <w:p w:rsidR="00627A57" w:rsidRPr="00627A57" w:rsidRDefault="00627A57" w:rsidP="003E5C2F">
      <w:pPr>
        <w:ind w:firstLine="709"/>
        <w:rPr>
          <w:sz w:val="24"/>
          <w:szCs w:val="24"/>
          <w:lang w:eastAsia="en-US"/>
        </w:rPr>
      </w:pPr>
      <w:r w:rsidRPr="00627A57">
        <w:rPr>
          <w:sz w:val="24"/>
          <w:szCs w:val="24"/>
          <w:lang w:eastAsia="en-US"/>
        </w:rPr>
        <w:t>Л.Н. Толстой. Рассказ «Кавказский пленник».</w:t>
      </w:r>
    </w:p>
    <w:p w:rsidR="00627A57" w:rsidRPr="00627A57" w:rsidRDefault="00627A57" w:rsidP="003E5C2F">
      <w:pPr>
        <w:ind w:firstLine="709"/>
        <w:rPr>
          <w:b/>
          <w:sz w:val="24"/>
          <w:szCs w:val="24"/>
          <w:lang w:eastAsia="en-US"/>
        </w:rPr>
      </w:pPr>
      <w:r w:rsidRPr="00627A57">
        <w:rPr>
          <w:b/>
          <w:sz w:val="24"/>
          <w:szCs w:val="24"/>
          <w:lang w:eastAsia="en-US"/>
        </w:rPr>
        <w:t xml:space="preserve">Литература </w:t>
      </w:r>
      <w:r w:rsidRPr="00627A57">
        <w:rPr>
          <w:b/>
          <w:sz w:val="24"/>
          <w:szCs w:val="24"/>
          <w:lang w:val="en-US" w:eastAsia="en-US"/>
        </w:rPr>
        <w:t>XIX</w:t>
      </w:r>
      <w:r w:rsidRPr="00627A57">
        <w:rPr>
          <w:b/>
          <w:sz w:val="24"/>
          <w:szCs w:val="24"/>
          <w:lang w:eastAsia="en-US"/>
        </w:rPr>
        <w:t>-ХХ веков.</w:t>
      </w:r>
    </w:p>
    <w:p w:rsidR="00627A57" w:rsidRPr="00627A57" w:rsidRDefault="00627A57" w:rsidP="003E5C2F">
      <w:pPr>
        <w:ind w:firstLine="709"/>
        <w:rPr>
          <w:sz w:val="24"/>
          <w:szCs w:val="24"/>
          <w:lang w:eastAsia="en-US"/>
        </w:rPr>
      </w:pPr>
      <w:r w:rsidRPr="00627A57">
        <w:rPr>
          <w:b/>
          <w:sz w:val="24"/>
          <w:szCs w:val="24"/>
          <w:lang w:eastAsia="en-US"/>
        </w:rPr>
        <w:t xml:space="preserve">Стихотворения отечественных поэтов </w:t>
      </w:r>
      <w:r w:rsidRPr="00627A57">
        <w:rPr>
          <w:b/>
          <w:sz w:val="24"/>
          <w:szCs w:val="24"/>
          <w:lang w:val="en-US" w:eastAsia="en-US"/>
        </w:rPr>
        <w:t>XIX</w:t>
      </w:r>
      <w:r w:rsidRPr="00627A57">
        <w:rPr>
          <w:b/>
          <w:sz w:val="24"/>
          <w:szCs w:val="24"/>
          <w:lang w:eastAsia="en-US"/>
        </w:rPr>
        <w:t>-ХХ веков</w:t>
      </w:r>
      <w:r w:rsidRPr="00627A57">
        <w:rPr>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627A57" w:rsidRPr="00627A57" w:rsidRDefault="00627A57" w:rsidP="003E5C2F">
      <w:pPr>
        <w:ind w:firstLine="709"/>
        <w:rPr>
          <w:sz w:val="24"/>
          <w:szCs w:val="24"/>
          <w:lang w:eastAsia="en-US"/>
        </w:rPr>
      </w:pPr>
      <w:r w:rsidRPr="00627A57">
        <w:rPr>
          <w:b/>
          <w:sz w:val="24"/>
          <w:szCs w:val="24"/>
          <w:lang w:eastAsia="en-US"/>
        </w:rPr>
        <w:t xml:space="preserve">Юмористические рассказы отечественных писателей </w:t>
      </w:r>
      <w:r w:rsidRPr="00627A57">
        <w:rPr>
          <w:b/>
          <w:sz w:val="24"/>
          <w:szCs w:val="24"/>
          <w:lang w:val="en-US" w:eastAsia="en-US"/>
        </w:rPr>
        <w:t>XIX</w:t>
      </w:r>
      <w:r w:rsidRPr="00627A57">
        <w:rPr>
          <w:b/>
          <w:sz w:val="24"/>
          <w:szCs w:val="24"/>
          <w:lang w:eastAsia="en-US"/>
        </w:rPr>
        <w:t>-</w:t>
      </w:r>
      <w:r w:rsidRPr="00627A57">
        <w:rPr>
          <w:b/>
          <w:sz w:val="24"/>
          <w:szCs w:val="24"/>
          <w:lang w:val="en-US" w:eastAsia="en-US"/>
        </w:rPr>
        <w:t>XX</w:t>
      </w:r>
      <w:r w:rsidRPr="00627A57">
        <w:rPr>
          <w:b/>
          <w:sz w:val="24"/>
          <w:szCs w:val="24"/>
          <w:lang w:eastAsia="en-US"/>
        </w:rPr>
        <w:t xml:space="preserve"> веков</w:t>
      </w:r>
      <w:r w:rsidRPr="00627A57">
        <w:rPr>
          <w:sz w:val="24"/>
          <w:szCs w:val="24"/>
          <w:lang w:eastAsia="en-US"/>
        </w:rPr>
        <w:t>. А.П. Чехов (два рассказа по выбору). Например, «Лошадиная фамилия», «Мальчики», «Хирургия» и другие.</w:t>
      </w:r>
    </w:p>
    <w:p w:rsidR="00627A57" w:rsidRPr="00627A57" w:rsidRDefault="00627A57" w:rsidP="003E5C2F">
      <w:pPr>
        <w:ind w:firstLine="709"/>
        <w:rPr>
          <w:sz w:val="24"/>
          <w:szCs w:val="24"/>
          <w:lang w:eastAsia="en-US"/>
        </w:rPr>
      </w:pPr>
      <w:r w:rsidRPr="00627A57">
        <w:rPr>
          <w:sz w:val="24"/>
          <w:szCs w:val="24"/>
          <w:lang w:eastAsia="en-US"/>
        </w:rPr>
        <w:t xml:space="preserve"> М.М. Зощенко (два рассказа по выбору). Например, «Галоша», «Лёля и Минька», «Ёлка», «Золотые слова», «Встреча» и другие.</w:t>
      </w:r>
    </w:p>
    <w:p w:rsidR="00627A57" w:rsidRPr="00627A57" w:rsidRDefault="00627A57" w:rsidP="003E5C2F">
      <w:pPr>
        <w:ind w:firstLine="709"/>
        <w:rPr>
          <w:sz w:val="24"/>
          <w:szCs w:val="24"/>
          <w:lang w:eastAsia="en-US"/>
        </w:rPr>
      </w:pPr>
      <w:r w:rsidRPr="00627A57">
        <w:rPr>
          <w:b/>
          <w:sz w:val="24"/>
          <w:szCs w:val="24"/>
          <w:lang w:eastAsia="en-US"/>
        </w:rPr>
        <w:t>Произведения отечественной литературы о природе и животных</w:t>
      </w:r>
      <w:r w:rsidRPr="00627A57">
        <w:rPr>
          <w:sz w:val="24"/>
          <w:szCs w:val="24"/>
          <w:lang w:eastAsia="en-US"/>
        </w:rPr>
        <w:t xml:space="preserve"> (не менее двух). А.И. Куприн, М.М. Пришвин, К.Г. Паустовский.</w:t>
      </w:r>
    </w:p>
    <w:p w:rsidR="00627A57" w:rsidRPr="00627A57" w:rsidRDefault="00627A57" w:rsidP="003E5C2F">
      <w:pPr>
        <w:ind w:firstLine="709"/>
        <w:rPr>
          <w:sz w:val="24"/>
          <w:szCs w:val="24"/>
          <w:lang w:eastAsia="en-US"/>
        </w:rPr>
      </w:pPr>
      <w:r w:rsidRPr="00627A57">
        <w:rPr>
          <w:sz w:val="24"/>
          <w:szCs w:val="24"/>
          <w:lang w:eastAsia="en-US"/>
        </w:rPr>
        <w:t>А.П. Платонов. Рассказы (один по выбору). Например, «Корова», «Никита» и другие.</w:t>
      </w:r>
    </w:p>
    <w:p w:rsidR="00627A57" w:rsidRPr="00627A57" w:rsidRDefault="00627A57" w:rsidP="003E5C2F">
      <w:pPr>
        <w:ind w:firstLine="709"/>
        <w:rPr>
          <w:sz w:val="24"/>
          <w:szCs w:val="24"/>
          <w:lang w:eastAsia="en-US"/>
        </w:rPr>
      </w:pPr>
      <w:r w:rsidRPr="00627A57">
        <w:rPr>
          <w:sz w:val="24"/>
          <w:szCs w:val="24"/>
          <w:lang w:eastAsia="en-US"/>
        </w:rPr>
        <w:t>В.П. Астафьев. Рассказ «Васюткино озеро».</w:t>
      </w:r>
    </w:p>
    <w:p w:rsidR="00627A57" w:rsidRPr="003E5C2F" w:rsidRDefault="00627A57" w:rsidP="003E5C2F">
      <w:pPr>
        <w:ind w:firstLine="709"/>
        <w:rPr>
          <w:b/>
          <w:sz w:val="24"/>
          <w:szCs w:val="24"/>
          <w:lang w:eastAsia="en-US"/>
        </w:rPr>
      </w:pPr>
      <w:r w:rsidRPr="003E5C2F">
        <w:rPr>
          <w:b/>
          <w:sz w:val="24"/>
          <w:szCs w:val="24"/>
          <w:lang w:eastAsia="en-US"/>
        </w:rPr>
        <w:t xml:space="preserve">Литература </w:t>
      </w:r>
      <w:r w:rsidRPr="003E5C2F">
        <w:rPr>
          <w:b/>
          <w:sz w:val="24"/>
          <w:szCs w:val="24"/>
          <w:lang w:val="en-US" w:eastAsia="en-US"/>
        </w:rPr>
        <w:t>XX</w:t>
      </w:r>
      <w:r w:rsidRPr="003E5C2F">
        <w:rPr>
          <w:b/>
          <w:sz w:val="24"/>
          <w:szCs w:val="24"/>
          <w:lang w:eastAsia="en-US"/>
        </w:rPr>
        <w:t>-</w:t>
      </w:r>
      <w:r w:rsidRPr="003E5C2F">
        <w:rPr>
          <w:b/>
          <w:sz w:val="24"/>
          <w:szCs w:val="24"/>
          <w:lang w:val="en-US" w:eastAsia="en-US"/>
        </w:rPr>
        <w:t>XXI</w:t>
      </w:r>
      <w:r w:rsidRPr="003E5C2F">
        <w:rPr>
          <w:b/>
          <w:sz w:val="24"/>
          <w:szCs w:val="24"/>
          <w:lang w:eastAsia="en-US"/>
        </w:rPr>
        <w:t xml:space="preserve"> веков.</w:t>
      </w:r>
    </w:p>
    <w:p w:rsidR="00627A57" w:rsidRPr="00627A57" w:rsidRDefault="00627A57" w:rsidP="003E5C2F">
      <w:pPr>
        <w:ind w:firstLine="709"/>
        <w:rPr>
          <w:sz w:val="24"/>
          <w:szCs w:val="24"/>
          <w:lang w:eastAsia="en-US"/>
        </w:rPr>
      </w:pPr>
      <w:r w:rsidRPr="00627A57">
        <w:rPr>
          <w:sz w:val="24"/>
          <w:szCs w:val="24"/>
          <w:lang w:eastAsia="en-US"/>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w:t>
      </w:r>
      <w:r w:rsidRPr="00627A57">
        <w:rPr>
          <w:sz w:val="24"/>
          <w:szCs w:val="24"/>
          <w:lang w:eastAsia="en-US"/>
        </w:rPr>
        <w:lastRenderedPageBreak/>
        <w:t>Васильевского острова», В.П. Катаев «Сын полка», К.М. Симонов «Сын артиллериста» и другие.</w:t>
      </w:r>
    </w:p>
    <w:p w:rsidR="00627A57" w:rsidRPr="00627A57" w:rsidRDefault="00627A57" w:rsidP="003E5C2F">
      <w:pPr>
        <w:ind w:firstLine="709"/>
        <w:rPr>
          <w:sz w:val="24"/>
          <w:szCs w:val="24"/>
          <w:lang w:eastAsia="en-US"/>
        </w:rPr>
      </w:pPr>
      <w:r w:rsidRPr="00627A57">
        <w:rPr>
          <w:sz w:val="24"/>
          <w:szCs w:val="24"/>
          <w:lang w:eastAsia="en-US"/>
        </w:rPr>
        <w:t xml:space="preserve">Произведения отечественных писателей </w:t>
      </w:r>
      <w:r w:rsidRPr="00627A57">
        <w:rPr>
          <w:sz w:val="24"/>
          <w:szCs w:val="24"/>
          <w:lang w:val="en-US" w:eastAsia="en-US"/>
        </w:rPr>
        <w:t>XIX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627A57" w:rsidRPr="00627A57" w:rsidRDefault="00627A57" w:rsidP="003E5C2F">
      <w:pPr>
        <w:ind w:firstLine="709"/>
        <w:rPr>
          <w:sz w:val="24"/>
          <w:szCs w:val="24"/>
          <w:lang w:eastAsia="en-US"/>
        </w:rPr>
      </w:pPr>
      <w:r w:rsidRPr="00627A57">
        <w:rPr>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627A57" w:rsidRPr="003E5C2F" w:rsidRDefault="00627A57" w:rsidP="003E5C2F">
      <w:pPr>
        <w:ind w:firstLine="709"/>
        <w:rPr>
          <w:b/>
          <w:sz w:val="24"/>
          <w:szCs w:val="24"/>
          <w:lang w:eastAsia="en-US"/>
        </w:rPr>
      </w:pPr>
      <w:r w:rsidRPr="003E5C2F">
        <w:rPr>
          <w:b/>
          <w:sz w:val="24"/>
          <w:szCs w:val="24"/>
          <w:lang w:eastAsia="en-US"/>
        </w:rPr>
        <w:t>Литература народов Российской Федерации.</w:t>
      </w:r>
    </w:p>
    <w:p w:rsidR="00627A57" w:rsidRPr="00627A57" w:rsidRDefault="00627A57" w:rsidP="003E5C2F">
      <w:pPr>
        <w:ind w:firstLine="709"/>
        <w:rPr>
          <w:sz w:val="24"/>
          <w:szCs w:val="24"/>
          <w:lang w:eastAsia="en-US"/>
        </w:rPr>
      </w:pPr>
      <w:r w:rsidRPr="00627A57">
        <w:rPr>
          <w:sz w:val="24"/>
          <w:szCs w:val="24"/>
          <w:lang w:eastAsia="en-US"/>
        </w:rPr>
        <w:t>Стихотворения (одно по выбору). Р.Г. Гамзатов «Песня соловья»; М. Карим «Эту песню мать мне пела».</w:t>
      </w:r>
    </w:p>
    <w:p w:rsidR="00627A57" w:rsidRPr="003E5C2F" w:rsidRDefault="00627A57" w:rsidP="003E5C2F">
      <w:pPr>
        <w:ind w:firstLine="709"/>
        <w:rPr>
          <w:b/>
          <w:sz w:val="24"/>
          <w:szCs w:val="24"/>
          <w:lang w:eastAsia="en-US"/>
        </w:rPr>
      </w:pPr>
      <w:r w:rsidRPr="003E5C2F">
        <w:rPr>
          <w:b/>
          <w:sz w:val="24"/>
          <w:szCs w:val="24"/>
          <w:lang w:eastAsia="en-US"/>
        </w:rPr>
        <w:t>Зарубежная литература.</w:t>
      </w:r>
    </w:p>
    <w:p w:rsidR="00627A57" w:rsidRPr="00627A57" w:rsidRDefault="00627A57" w:rsidP="003E5C2F">
      <w:pPr>
        <w:ind w:firstLine="709"/>
        <w:rPr>
          <w:sz w:val="24"/>
          <w:szCs w:val="24"/>
          <w:lang w:eastAsia="en-US"/>
        </w:rPr>
      </w:pPr>
      <w:r w:rsidRPr="00627A57">
        <w:rPr>
          <w:sz w:val="24"/>
          <w:szCs w:val="24"/>
          <w:lang w:eastAsia="en-US"/>
        </w:rPr>
        <w:t>Х.К. Андерсен. Сказки (одна по выбору). Например, «Снежная королева», «Соловей» и другие.</w:t>
      </w:r>
    </w:p>
    <w:p w:rsidR="00627A57" w:rsidRPr="00627A57" w:rsidRDefault="00627A57" w:rsidP="003E5C2F">
      <w:pPr>
        <w:ind w:firstLine="709"/>
        <w:rPr>
          <w:sz w:val="24"/>
          <w:szCs w:val="24"/>
          <w:lang w:eastAsia="en-US"/>
        </w:rPr>
      </w:pPr>
      <w:r w:rsidRPr="00627A57">
        <w:rPr>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627A57" w:rsidRPr="00627A57" w:rsidRDefault="00627A57" w:rsidP="003E5C2F">
      <w:pPr>
        <w:ind w:firstLine="709"/>
        <w:rPr>
          <w:sz w:val="24"/>
          <w:szCs w:val="24"/>
          <w:lang w:eastAsia="en-US"/>
        </w:rPr>
      </w:pPr>
      <w:r w:rsidRPr="00627A57">
        <w:rPr>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627A57" w:rsidRPr="00627A57" w:rsidRDefault="00627A57" w:rsidP="003E5C2F">
      <w:pPr>
        <w:ind w:firstLine="709"/>
        <w:rPr>
          <w:sz w:val="24"/>
          <w:szCs w:val="24"/>
          <w:lang w:eastAsia="en-US"/>
        </w:rPr>
      </w:pPr>
      <w:r w:rsidRPr="00627A57">
        <w:rPr>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rsidR="00627A57" w:rsidRPr="00627A57" w:rsidRDefault="00627A57" w:rsidP="003E5C2F">
      <w:pPr>
        <w:ind w:firstLine="709"/>
        <w:rPr>
          <w:sz w:val="24"/>
          <w:szCs w:val="24"/>
          <w:lang w:eastAsia="en-US"/>
        </w:rPr>
      </w:pPr>
      <w:r w:rsidRPr="00627A57">
        <w:rPr>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3E5C2F" w:rsidRDefault="003E5C2F" w:rsidP="00627A57">
      <w:pPr>
        <w:rPr>
          <w:sz w:val="24"/>
          <w:szCs w:val="24"/>
          <w:lang w:eastAsia="en-US"/>
        </w:rPr>
      </w:pPr>
    </w:p>
    <w:p w:rsidR="00627A57" w:rsidRPr="003E5C2F" w:rsidRDefault="003E5C2F" w:rsidP="003E5C2F">
      <w:pPr>
        <w:jc w:val="center"/>
        <w:rPr>
          <w:b/>
          <w:sz w:val="24"/>
          <w:szCs w:val="24"/>
          <w:lang w:eastAsia="en-US"/>
        </w:rPr>
      </w:pPr>
      <w:r w:rsidRPr="003E5C2F">
        <w:rPr>
          <w:b/>
          <w:sz w:val="24"/>
          <w:szCs w:val="24"/>
          <w:lang w:eastAsia="en-US"/>
        </w:rPr>
        <w:t>Содержание обучения в 6 классе</w:t>
      </w:r>
    </w:p>
    <w:p w:rsidR="003E5C2F" w:rsidRPr="00627A57" w:rsidRDefault="003E5C2F" w:rsidP="00627A57">
      <w:pPr>
        <w:rPr>
          <w:sz w:val="24"/>
          <w:szCs w:val="24"/>
          <w:lang w:eastAsia="en-US"/>
        </w:rPr>
      </w:pPr>
    </w:p>
    <w:p w:rsidR="00627A57" w:rsidRPr="003E5C2F" w:rsidRDefault="00627A57" w:rsidP="00627A57">
      <w:pPr>
        <w:rPr>
          <w:b/>
          <w:sz w:val="24"/>
          <w:szCs w:val="24"/>
          <w:lang w:eastAsia="en-US"/>
        </w:rPr>
      </w:pPr>
      <w:r w:rsidRPr="003E5C2F">
        <w:rPr>
          <w:b/>
          <w:sz w:val="24"/>
          <w:szCs w:val="24"/>
          <w:lang w:eastAsia="en-US"/>
        </w:rPr>
        <w:t>Античная литература.</w:t>
      </w:r>
      <w:r w:rsidRPr="003E5C2F">
        <w:rPr>
          <w:b/>
          <w:sz w:val="24"/>
          <w:szCs w:val="24"/>
          <w:lang w:eastAsia="en-US"/>
        </w:rPr>
        <w:tab/>
      </w:r>
    </w:p>
    <w:p w:rsidR="00627A57" w:rsidRPr="00627A57" w:rsidRDefault="00627A57" w:rsidP="00627A57">
      <w:pPr>
        <w:rPr>
          <w:sz w:val="24"/>
          <w:szCs w:val="24"/>
          <w:lang w:eastAsia="en-US"/>
        </w:rPr>
      </w:pPr>
      <w:r w:rsidRPr="00627A57">
        <w:rPr>
          <w:sz w:val="24"/>
          <w:szCs w:val="24"/>
          <w:lang w:eastAsia="en-US"/>
        </w:rPr>
        <w:t>Гомер. Поэмы. «Илиада», «Одиссея» (фрагменты).</w:t>
      </w:r>
    </w:p>
    <w:p w:rsidR="00627A57" w:rsidRPr="003E5C2F" w:rsidRDefault="00627A57" w:rsidP="00627A57">
      <w:pPr>
        <w:rPr>
          <w:b/>
          <w:sz w:val="24"/>
          <w:szCs w:val="24"/>
          <w:lang w:eastAsia="en-US"/>
        </w:rPr>
      </w:pPr>
      <w:r w:rsidRPr="003E5C2F">
        <w:rPr>
          <w:b/>
          <w:sz w:val="24"/>
          <w:szCs w:val="24"/>
          <w:lang w:eastAsia="en-US"/>
        </w:rPr>
        <w:t xml:space="preserve">Фольклор. </w:t>
      </w:r>
    </w:p>
    <w:p w:rsidR="00627A57" w:rsidRPr="00627A57" w:rsidRDefault="00627A57" w:rsidP="00627A57">
      <w:pPr>
        <w:rPr>
          <w:sz w:val="24"/>
          <w:szCs w:val="24"/>
          <w:lang w:eastAsia="en-US"/>
        </w:rPr>
      </w:pPr>
      <w:r w:rsidRPr="00627A57">
        <w:rPr>
          <w:sz w:val="24"/>
          <w:szCs w:val="24"/>
          <w:lang w:eastAsia="en-US"/>
        </w:rPr>
        <w:t>Русские былины (не менее двух). Например, «Илья Муромец и Соловей-разбойник», «Садко» и другие.</w:t>
      </w:r>
    </w:p>
    <w:p w:rsidR="00627A57" w:rsidRPr="00627A57" w:rsidRDefault="00627A57" w:rsidP="00627A57">
      <w:pPr>
        <w:rPr>
          <w:sz w:val="24"/>
          <w:szCs w:val="24"/>
          <w:lang w:eastAsia="en-US"/>
        </w:rPr>
      </w:pPr>
      <w:r w:rsidRPr="00627A57">
        <w:rPr>
          <w:sz w:val="24"/>
          <w:szCs w:val="24"/>
          <w:lang w:eastAsia="en-US"/>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627A57" w:rsidRPr="003E5C2F" w:rsidRDefault="00627A57" w:rsidP="00627A57">
      <w:pPr>
        <w:rPr>
          <w:b/>
          <w:sz w:val="24"/>
          <w:szCs w:val="24"/>
          <w:lang w:eastAsia="en-US"/>
        </w:rPr>
      </w:pPr>
      <w:r w:rsidRPr="003E5C2F">
        <w:rPr>
          <w:b/>
          <w:sz w:val="24"/>
          <w:szCs w:val="24"/>
          <w:lang w:eastAsia="en-US"/>
        </w:rPr>
        <w:t>Древнерусская литература.</w:t>
      </w:r>
    </w:p>
    <w:p w:rsidR="00627A57" w:rsidRPr="00627A57" w:rsidRDefault="00627A57" w:rsidP="00627A57">
      <w:pPr>
        <w:rPr>
          <w:sz w:val="24"/>
          <w:szCs w:val="24"/>
          <w:lang w:eastAsia="en-US"/>
        </w:rPr>
      </w:pPr>
      <w:r w:rsidRPr="00627A57">
        <w:rPr>
          <w:sz w:val="24"/>
          <w:szCs w:val="24"/>
          <w:lang w:eastAsia="en-US"/>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А.С. Пушкин. Стихотворения (не менее трёх). «Песнь о вещем Олеге», «Зимняя дорога», «Узник», «Туча» и другие, роман «Дубровский».</w:t>
      </w:r>
    </w:p>
    <w:p w:rsidR="00627A57" w:rsidRPr="00627A57" w:rsidRDefault="00627A57" w:rsidP="00627A57">
      <w:pPr>
        <w:rPr>
          <w:sz w:val="24"/>
          <w:szCs w:val="24"/>
          <w:lang w:eastAsia="en-US"/>
        </w:rPr>
      </w:pPr>
      <w:r w:rsidRPr="00627A57">
        <w:rPr>
          <w:sz w:val="24"/>
          <w:szCs w:val="24"/>
          <w:lang w:eastAsia="en-US"/>
        </w:rPr>
        <w:t>М.Ю. Лермонтов. Стихотворения (не менее трёх). «Три пальмы», «Листок», «Утёс» и другие.</w:t>
      </w:r>
    </w:p>
    <w:p w:rsidR="00627A57" w:rsidRPr="00627A57" w:rsidRDefault="00627A57" w:rsidP="00627A57">
      <w:pPr>
        <w:rPr>
          <w:sz w:val="24"/>
          <w:szCs w:val="24"/>
          <w:lang w:eastAsia="en-US"/>
        </w:rPr>
      </w:pPr>
      <w:r w:rsidRPr="00627A57">
        <w:rPr>
          <w:sz w:val="24"/>
          <w:szCs w:val="24"/>
          <w:lang w:eastAsia="en-US"/>
        </w:rPr>
        <w:t>А.В. Кольцов. Стихотворения (не менее двух). Например, «Косарь», «Соловей»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Ф.И. Тютчев. Стихотворения (не менее двух). «Есть в осени первоначальной…», «С поляны коршун поднялся…» и другие.</w:t>
      </w:r>
    </w:p>
    <w:p w:rsidR="00627A57" w:rsidRPr="00627A57" w:rsidRDefault="00627A57" w:rsidP="00627A57">
      <w:pPr>
        <w:rPr>
          <w:sz w:val="24"/>
          <w:szCs w:val="24"/>
          <w:lang w:eastAsia="en-US"/>
        </w:rPr>
      </w:pPr>
      <w:r w:rsidRPr="00627A57">
        <w:rPr>
          <w:sz w:val="24"/>
          <w:szCs w:val="24"/>
          <w:lang w:eastAsia="en-US"/>
        </w:rPr>
        <w:t>А.А. Фет. Стихотворения (не менее двух). «Учись у них – у дуба, у берёзы…», «Я пришёл к тебе с приветом…» и другие.</w:t>
      </w:r>
    </w:p>
    <w:p w:rsidR="00627A57" w:rsidRPr="00627A57" w:rsidRDefault="00627A57" w:rsidP="00627A57">
      <w:pPr>
        <w:rPr>
          <w:sz w:val="24"/>
          <w:szCs w:val="24"/>
          <w:lang w:eastAsia="en-US"/>
        </w:rPr>
      </w:pPr>
      <w:r w:rsidRPr="00627A57">
        <w:rPr>
          <w:sz w:val="24"/>
          <w:szCs w:val="24"/>
          <w:lang w:eastAsia="en-US"/>
        </w:rPr>
        <w:t>И.С. Тургенев. Рассказ «Бежин луг».</w:t>
      </w:r>
    </w:p>
    <w:p w:rsidR="00627A57" w:rsidRPr="00627A57" w:rsidRDefault="00627A57" w:rsidP="00627A57">
      <w:pPr>
        <w:rPr>
          <w:sz w:val="24"/>
          <w:szCs w:val="24"/>
          <w:lang w:eastAsia="en-US"/>
        </w:rPr>
      </w:pPr>
      <w:r w:rsidRPr="00627A57">
        <w:rPr>
          <w:sz w:val="24"/>
          <w:szCs w:val="24"/>
          <w:lang w:eastAsia="en-US"/>
        </w:rPr>
        <w:t>Н.С. Лесков. Сказ «Левша».</w:t>
      </w:r>
    </w:p>
    <w:p w:rsidR="00627A57" w:rsidRPr="00627A57" w:rsidRDefault="00627A57" w:rsidP="00627A57">
      <w:pPr>
        <w:rPr>
          <w:sz w:val="24"/>
          <w:szCs w:val="24"/>
          <w:lang w:eastAsia="en-US"/>
        </w:rPr>
      </w:pPr>
      <w:r w:rsidRPr="00627A57">
        <w:rPr>
          <w:sz w:val="24"/>
          <w:szCs w:val="24"/>
          <w:lang w:eastAsia="en-US"/>
        </w:rPr>
        <w:t>Л.Н. Толстой. Повесть «Детство» (главы).</w:t>
      </w:r>
    </w:p>
    <w:p w:rsidR="00627A57" w:rsidRPr="00627A57" w:rsidRDefault="00627A57" w:rsidP="00627A57">
      <w:pPr>
        <w:rPr>
          <w:sz w:val="24"/>
          <w:szCs w:val="24"/>
          <w:lang w:eastAsia="en-US"/>
        </w:rPr>
      </w:pPr>
      <w:r w:rsidRPr="00627A57">
        <w:rPr>
          <w:sz w:val="24"/>
          <w:szCs w:val="24"/>
          <w:lang w:eastAsia="en-US"/>
        </w:rPr>
        <w:t>А.П. Чехов. Рассказы (три по выбору). Например, «Толстый и тонкий», «Хамелеон», «Смерть чиновника» и другие.</w:t>
      </w:r>
    </w:p>
    <w:p w:rsidR="00627A57" w:rsidRPr="00627A57" w:rsidRDefault="00627A57" w:rsidP="00627A57">
      <w:pPr>
        <w:rPr>
          <w:sz w:val="24"/>
          <w:szCs w:val="24"/>
          <w:lang w:eastAsia="en-US"/>
        </w:rPr>
      </w:pPr>
      <w:r w:rsidRPr="00627A57">
        <w:rPr>
          <w:sz w:val="24"/>
          <w:szCs w:val="24"/>
          <w:lang w:eastAsia="en-US"/>
        </w:rPr>
        <w:t>А.И. Куприн. Рассказ «Чудесный доктор».</w:t>
      </w:r>
    </w:p>
    <w:p w:rsidR="00627A57" w:rsidRPr="003E5C2F" w:rsidRDefault="00627A57" w:rsidP="00627A57">
      <w:pPr>
        <w:rPr>
          <w:b/>
          <w:sz w:val="24"/>
          <w:szCs w:val="24"/>
          <w:lang w:eastAsia="en-US"/>
        </w:rPr>
      </w:pPr>
      <w:r w:rsidRPr="003E5C2F">
        <w:rPr>
          <w:b/>
          <w:sz w:val="24"/>
          <w:szCs w:val="24"/>
          <w:lang w:eastAsia="en-US"/>
        </w:rPr>
        <w:lastRenderedPageBreak/>
        <w:t xml:space="preserve">Литература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Стихотворения отечественных поэтов начала ХХ века (не менее двух). Например, стихотворения С.А. Есенина, В.В. Маяковского, А.А. Блока и другие.</w:t>
      </w:r>
    </w:p>
    <w:p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627A57" w:rsidRPr="00627A57" w:rsidRDefault="00627A57" w:rsidP="00627A57">
      <w:pPr>
        <w:rPr>
          <w:sz w:val="24"/>
          <w:szCs w:val="24"/>
          <w:lang w:eastAsia="en-US"/>
        </w:rPr>
      </w:pPr>
      <w:r w:rsidRPr="00627A57">
        <w:rPr>
          <w:sz w:val="24"/>
          <w:szCs w:val="24"/>
          <w:lang w:eastAsia="en-US"/>
        </w:rPr>
        <w:t xml:space="preserve">Проза отечественных писателей конца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627A57" w:rsidRPr="00627A57" w:rsidRDefault="00627A57" w:rsidP="00627A57">
      <w:pPr>
        <w:rPr>
          <w:sz w:val="24"/>
          <w:szCs w:val="24"/>
          <w:lang w:eastAsia="en-US"/>
        </w:rPr>
      </w:pPr>
      <w:r w:rsidRPr="00627A57">
        <w:rPr>
          <w:sz w:val="24"/>
          <w:szCs w:val="24"/>
          <w:lang w:eastAsia="en-US"/>
        </w:rPr>
        <w:t>В.Г. Распутин. Рассказ «Уроки французского».</w:t>
      </w:r>
    </w:p>
    <w:p w:rsidR="00627A57" w:rsidRPr="00627A57" w:rsidRDefault="00627A57" w:rsidP="00627A57">
      <w:pPr>
        <w:rPr>
          <w:sz w:val="24"/>
          <w:szCs w:val="24"/>
          <w:lang w:eastAsia="en-US"/>
        </w:rPr>
      </w:pPr>
      <w:r w:rsidRPr="00627A57">
        <w:rPr>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627A57" w:rsidRPr="00627A57" w:rsidRDefault="00627A57" w:rsidP="00627A57">
      <w:pPr>
        <w:rPr>
          <w:sz w:val="24"/>
          <w:szCs w:val="24"/>
          <w:lang w:eastAsia="en-US"/>
        </w:rPr>
      </w:pPr>
      <w:r w:rsidRPr="00627A57">
        <w:rPr>
          <w:sz w:val="24"/>
          <w:szCs w:val="24"/>
          <w:lang w:eastAsia="en-US"/>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627A57" w:rsidRPr="003E5C2F" w:rsidRDefault="00627A57" w:rsidP="00627A57">
      <w:pPr>
        <w:rPr>
          <w:b/>
          <w:sz w:val="24"/>
          <w:szCs w:val="24"/>
          <w:lang w:eastAsia="en-US"/>
        </w:rPr>
      </w:pPr>
      <w:r w:rsidRPr="003E5C2F">
        <w:rPr>
          <w:b/>
          <w:sz w:val="24"/>
          <w:szCs w:val="24"/>
          <w:lang w:eastAsia="en-US"/>
        </w:rPr>
        <w:t>Литература народов Российской Федерации.</w:t>
      </w:r>
    </w:p>
    <w:p w:rsidR="00627A57" w:rsidRPr="00627A57" w:rsidRDefault="00627A57" w:rsidP="00627A57">
      <w:pPr>
        <w:rPr>
          <w:sz w:val="24"/>
          <w:szCs w:val="24"/>
          <w:lang w:eastAsia="en-US"/>
        </w:rPr>
      </w:pPr>
      <w:r w:rsidRPr="00627A57">
        <w:rPr>
          <w:sz w:val="24"/>
          <w:szCs w:val="24"/>
          <w:lang w:eastAsia="en-US"/>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627A57" w:rsidRPr="003E5C2F" w:rsidRDefault="00627A57" w:rsidP="00627A57">
      <w:pPr>
        <w:rPr>
          <w:b/>
          <w:sz w:val="24"/>
          <w:szCs w:val="24"/>
          <w:lang w:eastAsia="en-US"/>
        </w:rPr>
      </w:pPr>
      <w:r w:rsidRPr="003E5C2F">
        <w:rPr>
          <w:b/>
          <w:sz w:val="24"/>
          <w:szCs w:val="24"/>
          <w:lang w:eastAsia="en-US"/>
        </w:rPr>
        <w:t>Зарубежная литература.</w:t>
      </w:r>
    </w:p>
    <w:p w:rsidR="00627A57" w:rsidRPr="003E5C2F" w:rsidRDefault="00627A57" w:rsidP="00627A57">
      <w:pPr>
        <w:rPr>
          <w:b/>
          <w:sz w:val="24"/>
          <w:szCs w:val="24"/>
          <w:lang w:eastAsia="en-US"/>
        </w:rPr>
      </w:pPr>
      <w:r w:rsidRPr="003E5C2F">
        <w:rPr>
          <w:b/>
          <w:sz w:val="24"/>
          <w:szCs w:val="24"/>
          <w:lang w:eastAsia="en-US"/>
        </w:rPr>
        <w:t>Д. Дефо «Робинзон Крузо» (главы по выбору).</w:t>
      </w:r>
    </w:p>
    <w:p w:rsidR="00627A57" w:rsidRPr="00627A57" w:rsidRDefault="00627A57" w:rsidP="00627A57">
      <w:pPr>
        <w:rPr>
          <w:sz w:val="24"/>
          <w:szCs w:val="24"/>
          <w:lang w:eastAsia="en-US"/>
        </w:rPr>
      </w:pPr>
      <w:r w:rsidRPr="00627A57">
        <w:rPr>
          <w:sz w:val="24"/>
          <w:szCs w:val="24"/>
          <w:lang w:eastAsia="en-US"/>
        </w:rPr>
        <w:t>Д. Свифт «Путешествия Гулливера» (главы по выбору).</w:t>
      </w:r>
    </w:p>
    <w:p w:rsidR="00627A57" w:rsidRPr="00627A57" w:rsidRDefault="00627A57" w:rsidP="00627A57">
      <w:pPr>
        <w:rPr>
          <w:sz w:val="24"/>
          <w:szCs w:val="24"/>
          <w:lang w:eastAsia="en-US"/>
        </w:rPr>
      </w:pPr>
      <w:r w:rsidRPr="00627A57">
        <w:rPr>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627A57" w:rsidRPr="00627A57" w:rsidRDefault="00627A57" w:rsidP="00627A57">
      <w:pPr>
        <w:rPr>
          <w:sz w:val="24"/>
          <w:szCs w:val="24"/>
          <w:lang w:eastAsia="en-US"/>
        </w:rPr>
      </w:pPr>
      <w:r w:rsidRPr="00627A57">
        <w:rPr>
          <w:sz w:val="24"/>
          <w:szCs w:val="24"/>
          <w:lang w:eastAsia="en-US"/>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3E5C2F" w:rsidRDefault="003E5C2F" w:rsidP="00627A57">
      <w:pPr>
        <w:rPr>
          <w:sz w:val="24"/>
          <w:szCs w:val="24"/>
          <w:lang w:eastAsia="en-US"/>
        </w:rPr>
      </w:pPr>
    </w:p>
    <w:p w:rsidR="00627A57" w:rsidRPr="003E5C2F" w:rsidRDefault="003E5C2F" w:rsidP="003E5C2F">
      <w:pPr>
        <w:jc w:val="center"/>
        <w:rPr>
          <w:b/>
          <w:sz w:val="24"/>
          <w:szCs w:val="24"/>
          <w:lang w:eastAsia="en-US"/>
        </w:rPr>
      </w:pPr>
      <w:r w:rsidRPr="003E5C2F">
        <w:rPr>
          <w:b/>
          <w:sz w:val="24"/>
          <w:szCs w:val="24"/>
          <w:lang w:eastAsia="en-US"/>
        </w:rPr>
        <w:t>Содержание обучения в 7 классе</w:t>
      </w:r>
    </w:p>
    <w:p w:rsidR="003E5C2F" w:rsidRDefault="003E5C2F" w:rsidP="00627A57">
      <w:pPr>
        <w:rPr>
          <w:sz w:val="24"/>
          <w:szCs w:val="24"/>
          <w:lang w:eastAsia="en-US"/>
        </w:rPr>
      </w:pPr>
    </w:p>
    <w:p w:rsidR="00627A57" w:rsidRPr="003E5C2F" w:rsidRDefault="00627A57" w:rsidP="00627A57">
      <w:pPr>
        <w:rPr>
          <w:b/>
          <w:sz w:val="24"/>
          <w:szCs w:val="24"/>
          <w:lang w:eastAsia="en-US"/>
        </w:rPr>
      </w:pPr>
      <w:r w:rsidRPr="003E5C2F">
        <w:rPr>
          <w:b/>
          <w:sz w:val="24"/>
          <w:szCs w:val="24"/>
          <w:lang w:eastAsia="en-US"/>
        </w:rPr>
        <w:t>Древнерусская литература.</w:t>
      </w:r>
    </w:p>
    <w:p w:rsidR="00627A57" w:rsidRPr="00627A57" w:rsidRDefault="00627A57" w:rsidP="00627A57">
      <w:pPr>
        <w:rPr>
          <w:sz w:val="24"/>
          <w:szCs w:val="24"/>
          <w:lang w:eastAsia="en-US"/>
        </w:rPr>
      </w:pPr>
      <w:r w:rsidRPr="00627A57">
        <w:rPr>
          <w:sz w:val="24"/>
          <w:szCs w:val="24"/>
          <w:lang w:eastAsia="en-US"/>
        </w:rPr>
        <w:t>Древнерусские повести (одна повесть по выбору). Например, «Поучение» Владимира Мономаха (в сокращении)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627A57" w:rsidRPr="00627A57" w:rsidRDefault="00627A57" w:rsidP="00627A57">
      <w:pPr>
        <w:rPr>
          <w:sz w:val="24"/>
          <w:szCs w:val="24"/>
          <w:lang w:eastAsia="en-US"/>
        </w:rPr>
      </w:pPr>
      <w:r w:rsidRPr="00627A57">
        <w:rPr>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27A57" w:rsidRPr="00627A57" w:rsidRDefault="00627A57" w:rsidP="00627A57">
      <w:pPr>
        <w:rPr>
          <w:sz w:val="24"/>
          <w:szCs w:val="24"/>
          <w:lang w:eastAsia="en-US"/>
        </w:rPr>
      </w:pPr>
      <w:r w:rsidRPr="00627A57">
        <w:rPr>
          <w:sz w:val="24"/>
          <w:szCs w:val="24"/>
          <w:lang w:eastAsia="en-US"/>
        </w:rPr>
        <w:t>Н.В. Гоголь. Повесть «Тарас Бульба».</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627A57" w:rsidRPr="00627A57" w:rsidRDefault="00627A57" w:rsidP="00627A57">
      <w:pPr>
        <w:rPr>
          <w:sz w:val="24"/>
          <w:szCs w:val="24"/>
          <w:lang w:eastAsia="en-US"/>
        </w:rPr>
      </w:pPr>
      <w:r w:rsidRPr="00627A57">
        <w:rPr>
          <w:sz w:val="24"/>
          <w:szCs w:val="24"/>
          <w:lang w:eastAsia="en-US"/>
        </w:rPr>
        <w:t>Л.Н. Толстой. Рассказ «После бала».</w:t>
      </w:r>
    </w:p>
    <w:p w:rsidR="00627A57" w:rsidRPr="00627A57" w:rsidRDefault="00627A57" w:rsidP="00627A57">
      <w:pPr>
        <w:rPr>
          <w:sz w:val="24"/>
          <w:szCs w:val="24"/>
          <w:lang w:eastAsia="en-US"/>
        </w:rPr>
      </w:pPr>
      <w:r w:rsidRPr="00627A57">
        <w:rPr>
          <w:sz w:val="24"/>
          <w:szCs w:val="24"/>
          <w:lang w:eastAsia="en-US"/>
        </w:rPr>
        <w:t>Н.А. Некрасов. Стихотворения (не менее двух). Например, «Размышления у парадного подъезда», «Железная дорога» и другие.</w:t>
      </w:r>
    </w:p>
    <w:p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XIX</w:t>
      </w:r>
      <w:r w:rsidRPr="00627A57">
        <w:rPr>
          <w:sz w:val="24"/>
          <w:szCs w:val="24"/>
          <w:lang w:eastAsia="en-US"/>
        </w:rPr>
        <w:t xml:space="preserve"> века. Ф.И. Тютчев, А.А. Фет, А.К. Толстой и другие (не менее двух стихотворений по выбору).</w:t>
      </w:r>
    </w:p>
    <w:p w:rsidR="00627A57" w:rsidRPr="00627A57" w:rsidRDefault="00627A57" w:rsidP="00627A57">
      <w:pPr>
        <w:rPr>
          <w:sz w:val="24"/>
          <w:szCs w:val="24"/>
          <w:lang w:eastAsia="en-US"/>
        </w:rPr>
      </w:pPr>
      <w:r w:rsidRPr="00627A57">
        <w:rPr>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627A57" w:rsidRPr="00627A57" w:rsidRDefault="00627A57" w:rsidP="00627A57">
      <w:pPr>
        <w:rPr>
          <w:sz w:val="24"/>
          <w:szCs w:val="24"/>
          <w:lang w:eastAsia="en-US"/>
        </w:rPr>
      </w:pPr>
      <w:r w:rsidRPr="00627A57">
        <w:rPr>
          <w:sz w:val="24"/>
          <w:szCs w:val="24"/>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конца </w:t>
      </w:r>
      <w:r w:rsidRPr="003E5C2F">
        <w:rPr>
          <w:b/>
          <w:sz w:val="24"/>
          <w:szCs w:val="24"/>
          <w:lang w:val="en-US" w:eastAsia="en-US"/>
        </w:rPr>
        <w:t>XIX</w:t>
      </w:r>
      <w:r w:rsidRPr="003E5C2F">
        <w:rPr>
          <w:b/>
          <w:sz w:val="24"/>
          <w:szCs w:val="24"/>
          <w:lang w:eastAsia="en-US"/>
        </w:rPr>
        <w:t xml:space="preserve"> – начала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lastRenderedPageBreak/>
        <w:t>А.П. Чехов. Рассказы (один по выбору). Например, «Тоска», «Злоумышленник» и другие.</w:t>
      </w:r>
    </w:p>
    <w:p w:rsidR="00627A57" w:rsidRPr="00627A57" w:rsidRDefault="00627A57" w:rsidP="00627A57">
      <w:pPr>
        <w:rPr>
          <w:sz w:val="24"/>
          <w:szCs w:val="24"/>
          <w:lang w:eastAsia="en-US"/>
        </w:rPr>
      </w:pPr>
      <w:r w:rsidRPr="00627A57">
        <w:rPr>
          <w:sz w:val="24"/>
          <w:szCs w:val="24"/>
          <w:lang w:eastAsia="en-US"/>
        </w:rPr>
        <w:t>М. Горький. Ранние рассказы (одно произведение по выбору). Например, «Старуха Изергиль» (легенда о Данко), «Челкаш» и другие.</w:t>
      </w:r>
    </w:p>
    <w:p w:rsidR="00627A57" w:rsidRPr="00627A57" w:rsidRDefault="00627A57" w:rsidP="00627A57">
      <w:pPr>
        <w:rPr>
          <w:sz w:val="24"/>
          <w:szCs w:val="24"/>
          <w:lang w:eastAsia="en-US"/>
        </w:rPr>
      </w:pPr>
      <w:r w:rsidRPr="00627A57">
        <w:rPr>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А.С. Грин. Повести и рассказы (одно произведение по выбору). Например, «Алые паруса», «Зелёная лампа» и другие.</w:t>
      </w:r>
    </w:p>
    <w:p w:rsidR="00627A57" w:rsidRPr="00627A57" w:rsidRDefault="00627A57" w:rsidP="00627A57">
      <w:pPr>
        <w:rPr>
          <w:sz w:val="24"/>
          <w:szCs w:val="24"/>
          <w:lang w:eastAsia="en-US"/>
        </w:rPr>
      </w:pPr>
      <w:r w:rsidRPr="00627A57">
        <w:rPr>
          <w:sz w:val="24"/>
          <w:szCs w:val="24"/>
          <w:lang w:eastAsia="en-US"/>
        </w:rPr>
        <w:t xml:space="preserve">Отечественная поэзия первой половины </w:t>
      </w:r>
      <w:r w:rsidRPr="00627A57">
        <w:rPr>
          <w:sz w:val="24"/>
          <w:szCs w:val="24"/>
          <w:lang w:val="en-US" w:eastAsia="en-US"/>
        </w:rPr>
        <w:t>XX</w:t>
      </w:r>
      <w:r w:rsidRPr="00627A57">
        <w:rPr>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rsidR="00627A57" w:rsidRPr="00627A57" w:rsidRDefault="00627A57" w:rsidP="00627A57">
      <w:pPr>
        <w:rPr>
          <w:sz w:val="24"/>
          <w:szCs w:val="24"/>
          <w:lang w:eastAsia="en-US"/>
        </w:rPr>
      </w:pPr>
      <w:r w:rsidRPr="00627A57">
        <w:rPr>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27A57" w:rsidRPr="00627A57" w:rsidRDefault="00627A57" w:rsidP="00627A57">
      <w:pPr>
        <w:rPr>
          <w:sz w:val="24"/>
          <w:szCs w:val="24"/>
          <w:lang w:eastAsia="en-US"/>
        </w:rPr>
      </w:pPr>
      <w:r w:rsidRPr="00627A57">
        <w:rPr>
          <w:sz w:val="24"/>
          <w:szCs w:val="24"/>
          <w:lang w:eastAsia="en-US"/>
        </w:rPr>
        <w:t>М.А. Шолохов «Донские рассказы» (один по выбору). Например, «Родинка», «Чужая кровь» и другие.</w:t>
      </w:r>
    </w:p>
    <w:p w:rsidR="00627A57" w:rsidRPr="00627A57" w:rsidRDefault="00627A57" w:rsidP="00627A57">
      <w:pPr>
        <w:rPr>
          <w:sz w:val="24"/>
          <w:szCs w:val="24"/>
          <w:lang w:eastAsia="en-US"/>
        </w:rPr>
      </w:pPr>
      <w:r w:rsidRPr="00627A57">
        <w:rPr>
          <w:sz w:val="24"/>
          <w:szCs w:val="24"/>
          <w:lang w:eastAsia="en-US"/>
        </w:rPr>
        <w:t>А.П. Платонов. Рассказы (один по выбору). Например, «Юшка», «Неизвестный цветок»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В.М. Шукшин. Рассказы (один по выбору). Например, «Чудик», «Стенька Разин», «Критики» и другие.</w:t>
      </w:r>
    </w:p>
    <w:p w:rsidR="00627A57" w:rsidRPr="00627A57" w:rsidRDefault="00627A57" w:rsidP="00627A57">
      <w:pPr>
        <w:rPr>
          <w:sz w:val="24"/>
          <w:szCs w:val="24"/>
          <w:lang w:eastAsia="en-US"/>
        </w:rPr>
      </w:pPr>
      <w:r w:rsidRPr="00627A57">
        <w:rPr>
          <w:sz w:val="24"/>
          <w:szCs w:val="24"/>
          <w:lang w:eastAsia="en-US"/>
        </w:rPr>
        <w:t xml:space="preserve">Стихотворения отечественных поэтов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двух). Например, произведения Ф.А. Абрамова, В.П. Астафьева, В.И. Белова, Ф.А. Искандера и другие.</w:t>
      </w:r>
    </w:p>
    <w:p w:rsidR="00627A57" w:rsidRPr="00627A57" w:rsidRDefault="00627A57" w:rsidP="00627A57">
      <w:pPr>
        <w:rPr>
          <w:sz w:val="24"/>
          <w:szCs w:val="24"/>
          <w:lang w:eastAsia="en-US"/>
        </w:rPr>
      </w:pPr>
      <w:r w:rsidRPr="00627A57">
        <w:rPr>
          <w:sz w:val="24"/>
          <w:szCs w:val="24"/>
          <w:lang w:eastAsia="en-US"/>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627A57" w:rsidRPr="003E5C2F" w:rsidRDefault="00627A57" w:rsidP="00627A57">
      <w:pPr>
        <w:rPr>
          <w:b/>
          <w:sz w:val="24"/>
          <w:szCs w:val="24"/>
          <w:lang w:eastAsia="en-US"/>
        </w:rPr>
      </w:pPr>
      <w:r w:rsidRPr="003E5C2F">
        <w:rPr>
          <w:b/>
          <w:sz w:val="24"/>
          <w:szCs w:val="24"/>
          <w:lang w:eastAsia="en-US"/>
        </w:rPr>
        <w:t>Зарубежная литература.</w:t>
      </w:r>
    </w:p>
    <w:p w:rsidR="00627A57" w:rsidRPr="00627A57" w:rsidRDefault="00627A57" w:rsidP="00627A57">
      <w:pPr>
        <w:rPr>
          <w:sz w:val="24"/>
          <w:szCs w:val="24"/>
          <w:lang w:eastAsia="en-US"/>
        </w:rPr>
      </w:pPr>
      <w:r w:rsidRPr="00627A57">
        <w:rPr>
          <w:sz w:val="24"/>
          <w:szCs w:val="24"/>
          <w:lang w:eastAsia="en-US"/>
        </w:rPr>
        <w:t>М. Сервантес. Роман «Хитроумный идальго Дон Кихот Ламанчский» (главы).</w:t>
      </w:r>
    </w:p>
    <w:p w:rsidR="00627A57" w:rsidRPr="00627A57" w:rsidRDefault="00627A57" w:rsidP="00627A57">
      <w:pPr>
        <w:rPr>
          <w:sz w:val="24"/>
          <w:szCs w:val="24"/>
          <w:lang w:eastAsia="en-US"/>
        </w:rPr>
      </w:pPr>
      <w:r w:rsidRPr="00627A57">
        <w:rPr>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rsidR="00627A57" w:rsidRPr="00627A57" w:rsidRDefault="00627A57" w:rsidP="00627A57">
      <w:pPr>
        <w:rPr>
          <w:sz w:val="24"/>
          <w:szCs w:val="24"/>
          <w:lang w:eastAsia="en-US"/>
        </w:rPr>
      </w:pPr>
      <w:r w:rsidRPr="00627A57">
        <w:rPr>
          <w:sz w:val="24"/>
          <w:szCs w:val="24"/>
          <w:lang w:eastAsia="en-US"/>
        </w:rPr>
        <w:t>А. Экзюпери. Повесть-сказка «Маленький принц».</w:t>
      </w:r>
    </w:p>
    <w:p w:rsidR="003E5C2F" w:rsidRDefault="003E5C2F" w:rsidP="00627A57">
      <w:pPr>
        <w:rPr>
          <w:sz w:val="24"/>
          <w:szCs w:val="24"/>
          <w:lang w:eastAsia="en-US"/>
        </w:rPr>
      </w:pPr>
    </w:p>
    <w:p w:rsidR="00627A57" w:rsidRPr="003E5C2F" w:rsidRDefault="00627A57" w:rsidP="003E5C2F">
      <w:pPr>
        <w:jc w:val="center"/>
        <w:rPr>
          <w:b/>
          <w:sz w:val="24"/>
          <w:szCs w:val="24"/>
          <w:lang w:eastAsia="en-US"/>
        </w:rPr>
      </w:pPr>
      <w:r w:rsidRPr="003E5C2F">
        <w:rPr>
          <w:b/>
          <w:sz w:val="24"/>
          <w:szCs w:val="24"/>
          <w:lang w:eastAsia="en-US"/>
        </w:rPr>
        <w:t>Содержание обучен</w:t>
      </w:r>
      <w:r w:rsidR="003E5C2F" w:rsidRPr="003E5C2F">
        <w:rPr>
          <w:b/>
          <w:sz w:val="24"/>
          <w:szCs w:val="24"/>
          <w:lang w:eastAsia="en-US"/>
        </w:rPr>
        <w:t>ия в 8 классе</w:t>
      </w:r>
    </w:p>
    <w:p w:rsidR="003E5C2F" w:rsidRPr="00627A57" w:rsidRDefault="003E5C2F" w:rsidP="00627A57">
      <w:pPr>
        <w:rPr>
          <w:sz w:val="24"/>
          <w:szCs w:val="24"/>
          <w:lang w:eastAsia="en-US"/>
        </w:rPr>
      </w:pPr>
    </w:p>
    <w:p w:rsidR="00627A57" w:rsidRPr="003E5C2F" w:rsidRDefault="00627A57" w:rsidP="00627A57">
      <w:pPr>
        <w:rPr>
          <w:b/>
          <w:sz w:val="24"/>
          <w:szCs w:val="24"/>
          <w:lang w:eastAsia="en-US"/>
        </w:rPr>
      </w:pPr>
      <w:r w:rsidRPr="003E5C2F">
        <w:rPr>
          <w:b/>
          <w:sz w:val="24"/>
          <w:szCs w:val="24"/>
          <w:lang w:eastAsia="en-US"/>
        </w:rPr>
        <w:t>Древнерусская литература.</w:t>
      </w:r>
    </w:p>
    <w:p w:rsidR="00627A57" w:rsidRPr="00627A57" w:rsidRDefault="00627A57" w:rsidP="00627A57">
      <w:pPr>
        <w:rPr>
          <w:sz w:val="24"/>
          <w:szCs w:val="24"/>
          <w:lang w:eastAsia="en-US"/>
        </w:rPr>
      </w:pPr>
      <w:r w:rsidRPr="00627A57">
        <w:rPr>
          <w:sz w:val="24"/>
          <w:szCs w:val="24"/>
          <w:lang w:eastAsia="en-US"/>
        </w:rPr>
        <w:t>Житийная литература (одно произведение по выбору). «Житие Сергия Радонежского», «Житие протопопа Аввакума, им самим написанное».</w:t>
      </w:r>
    </w:p>
    <w:p w:rsidR="00627A57" w:rsidRPr="003E5C2F" w:rsidRDefault="00627A57" w:rsidP="00627A57">
      <w:pPr>
        <w:rPr>
          <w:b/>
          <w:sz w:val="24"/>
          <w:szCs w:val="24"/>
          <w:lang w:eastAsia="en-US"/>
        </w:rPr>
      </w:pPr>
      <w:r w:rsidRPr="003E5C2F">
        <w:rPr>
          <w:b/>
          <w:sz w:val="24"/>
          <w:szCs w:val="24"/>
          <w:lang w:eastAsia="en-US"/>
        </w:rPr>
        <w:t xml:space="preserve">Литература </w:t>
      </w:r>
      <w:r w:rsidRPr="003E5C2F">
        <w:rPr>
          <w:b/>
          <w:sz w:val="24"/>
          <w:szCs w:val="24"/>
          <w:lang w:val="en-US" w:eastAsia="en-US"/>
        </w:rPr>
        <w:t>XVIII</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Д.И. Фонвизин. Комедия «Недоросль».</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627A57" w:rsidRPr="00627A57" w:rsidRDefault="00627A57" w:rsidP="00627A57">
      <w:pPr>
        <w:rPr>
          <w:sz w:val="24"/>
          <w:szCs w:val="24"/>
          <w:lang w:eastAsia="en-US"/>
        </w:rPr>
      </w:pPr>
      <w:r w:rsidRPr="00627A57">
        <w:rPr>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27A57" w:rsidRPr="00627A57" w:rsidRDefault="00627A57" w:rsidP="00627A57">
      <w:pPr>
        <w:rPr>
          <w:sz w:val="24"/>
          <w:szCs w:val="24"/>
          <w:lang w:eastAsia="en-US"/>
        </w:rPr>
      </w:pPr>
      <w:r w:rsidRPr="00627A57">
        <w:rPr>
          <w:sz w:val="24"/>
          <w:szCs w:val="24"/>
          <w:lang w:eastAsia="en-US"/>
        </w:rPr>
        <w:t>Н.В. Гоголь. Повесть «Шинель». Комедия «Ревизор».</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XIX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И.С. Тургенев. Повести (одна по выбору). Например, «Ася», «Первая любовь».</w:t>
      </w:r>
    </w:p>
    <w:p w:rsidR="00627A57" w:rsidRPr="00627A57" w:rsidRDefault="00627A57" w:rsidP="00627A57">
      <w:pPr>
        <w:rPr>
          <w:sz w:val="24"/>
          <w:szCs w:val="24"/>
          <w:lang w:eastAsia="en-US"/>
        </w:rPr>
      </w:pPr>
      <w:r w:rsidRPr="00627A57">
        <w:rPr>
          <w:sz w:val="24"/>
          <w:szCs w:val="24"/>
          <w:lang w:eastAsia="en-US"/>
        </w:rPr>
        <w:t>Ф.М. Достоевский «Бедные люди», «Белые ночи» (одно произведение по выбору).</w:t>
      </w:r>
    </w:p>
    <w:p w:rsidR="00627A57" w:rsidRPr="00627A57" w:rsidRDefault="00627A57" w:rsidP="00627A57">
      <w:pPr>
        <w:rPr>
          <w:sz w:val="24"/>
          <w:szCs w:val="24"/>
          <w:lang w:eastAsia="en-US"/>
        </w:rPr>
      </w:pPr>
      <w:r w:rsidRPr="00627A57">
        <w:rPr>
          <w:sz w:val="24"/>
          <w:szCs w:val="24"/>
          <w:lang w:eastAsia="en-US"/>
        </w:rPr>
        <w:t>Л.Н. Толстой. Повести и рассказы (одно произведение по выбору). Например, «Отрочество» (главы)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первой половины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lastRenderedPageBreak/>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627A57" w:rsidRPr="00627A57" w:rsidRDefault="00627A57" w:rsidP="00627A57">
      <w:pPr>
        <w:rPr>
          <w:sz w:val="24"/>
          <w:szCs w:val="24"/>
          <w:lang w:eastAsia="en-US"/>
        </w:rPr>
      </w:pPr>
      <w:r w:rsidRPr="00627A57">
        <w:rPr>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627A57" w:rsidRPr="00627A57" w:rsidRDefault="00627A57" w:rsidP="00627A57">
      <w:pPr>
        <w:rPr>
          <w:sz w:val="24"/>
          <w:szCs w:val="24"/>
          <w:lang w:eastAsia="en-US"/>
        </w:rPr>
      </w:pPr>
      <w:r w:rsidRPr="00627A57">
        <w:rPr>
          <w:sz w:val="24"/>
          <w:szCs w:val="24"/>
          <w:lang w:eastAsia="en-US"/>
        </w:rPr>
        <w:t>М.А. Булгаков (одна повесть по выбору). Например, «Собачье сердце» и другие.</w:t>
      </w:r>
    </w:p>
    <w:p w:rsidR="00627A57" w:rsidRPr="003E5C2F" w:rsidRDefault="00627A57" w:rsidP="00627A57">
      <w:pPr>
        <w:rPr>
          <w:b/>
          <w:sz w:val="24"/>
          <w:szCs w:val="24"/>
          <w:lang w:eastAsia="en-US"/>
        </w:rPr>
      </w:pPr>
      <w:r w:rsidRPr="003E5C2F">
        <w:rPr>
          <w:b/>
          <w:sz w:val="24"/>
          <w:szCs w:val="24"/>
          <w:lang w:eastAsia="en-US"/>
        </w:rPr>
        <w:t xml:space="preserve">Литература второй половины </w:t>
      </w:r>
      <w:r w:rsidRPr="003E5C2F">
        <w:rPr>
          <w:b/>
          <w:sz w:val="24"/>
          <w:szCs w:val="24"/>
          <w:lang w:val="en-US" w:eastAsia="en-US"/>
        </w:rPr>
        <w:t>XX</w:t>
      </w:r>
      <w:r w:rsidRPr="003E5C2F">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А.Т. Твардовский. Поэма «Василий Тёркин» (главы «Переправа», «Гармонь», «Два солдата», «Поединок» и другие).</w:t>
      </w:r>
    </w:p>
    <w:p w:rsidR="00627A57" w:rsidRPr="00627A57" w:rsidRDefault="00627A57" w:rsidP="00627A57">
      <w:pPr>
        <w:rPr>
          <w:sz w:val="24"/>
          <w:szCs w:val="24"/>
          <w:lang w:eastAsia="en-US"/>
        </w:rPr>
      </w:pPr>
      <w:r w:rsidRPr="00627A57">
        <w:rPr>
          <w:sz w:val="24"/>
          <w:szCs w:val="24"/>
          <w:lang w:eastAsia="en-US"/>
        </w:rPr>
        <w:t>А.Н. Толстой. Рассказ «Русский характер».</w:t>
      </w:r>
    </w:p>
    <w:p w:rsidR="00627A57" w:rsidRPr="00627A57" w:rsidRDefault="00627A57" w:rsidP="00627A57">
      <w:pPr>
        <w:rPr>
          <w:sz w:val="24"/>
          <w:szCs w:val="24"/>
          <w:lang w:eastAsia="en-US"/>
        </w:rPr>
      </w:pPr>
      <w:r w:rsidRPr="00627A57">
        <w:rPr>
          <w:sz w:val="24"/>
          <w:szCs w:val="24"/>
          <w:lang w:eastAsia="en-US"/>
        </w:rPr>
        <w:t>М.А. Шолохов. Рассказ «Судьба человека».</w:t>
      </w:r>
    </w:p>
    <w:p w:rsidR="00627A57" w:rsidRPr="00627A57" w:rsidRDefault="00627A57" w:rsidP="00627A57">
      <w:pPr>
        <w:rPr>
          <w:sz w:val="24"/>
          <w:szCs w:val="24"/>
          <w:lang w:eastAsia="en-US"/>
        </w:rPr>
      </w:pPr>
      <w:r w:rsidRPr="00627A57">
        <w:rPr>
          <w:sz w:val="24"/>
          <w:szCs w:val="24"/>
          <w:lang w:eastAsia="en-US"/>
        </w:rPr>
        <w:t>А.И. Солженицын. Рассказ «Матрёнин двор».</w:t>
      </w:r>
    </w:p>
    <w:p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прозаиков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века (не менее двух произведений). Например, произведения Е.И. Носова, А.Н. и Б.Н. Стругацких, В.Ф. Тендрякова, Б.П. Екимова и другие.</w:t>
      </w:r>
    </w:p>
    <w:p w:rsidR="00627A57" w:rsidRPr="00627A57" w:rsidRDefault="00627A57" w:rsidP="00627A57">
      <w:pPr>
        <w:rPr>
          <w:sz w:val="24"/>
          <w:szCs w:val="24"/>
          <w:lang w:eastAsia="en-US"/>
        </w:rPr>
      </w:pPr>
      <w:r w:rsidRPr="00627A57">
        <w:rPr>
          <w:sz w:val="24"/>
          <w:szCs w:val="24"/>
          <w:lang w:eastAsia="en-US"/>
        </w:rPr>
        <w:t xml:space="preserve">Произведения отечественных и зарубежных прозаиков второй половины </w:t>
      </w:r>
      <w:r w:rsidRPr="00627A57">
        <w:rPr>
          <w:sz w:val="24"/>
          <w:szCs w:val="24"/>
          <w:lang w:val="en-US" w:eastAsia="en-US"/>
        </w:rPr>
        <w:t>XX</w:t>
      </w:r>
      <w:r w:rsidRPr="00627A57">
        <w:rPr>
          <w:sz w:val="24"/>
          <w:szCs w:val="24"/>
          <w:lang w:eastAsia="en-US"/>
        </w:rPr>
        <w:t xml:space="preserve"> – начало </w:t>
      </w:r>
      <w:r w:rsidRPr="00627A57">
        <w:rPr>
          <w:sz w:val="24"/>
          <w:szCs w:val="24"/>
          <w:lang w:val="en-US" w:eastAsia="en-US"/>
        </w:rPr>
        <w:t>XXI</w:t>
      </w:r>
      <w:r w:rsidRPr="00627A57">
        <w:rPr>
          <w:sz w:val="24"/>
          <w:szCs w:val="24"/>
          <w:lang w:eastAsia="en-US"/>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627A57" w:rsidRPr="00627A57" w:rsidRDefault="00627A57" w:rsidP="00627A57">
      <w:pPr>
        <w:rPr>
          <w:sz w:val="24"/>
          <w:szCs w:val="24"/>
          <w:lang w:eastAsia="en-US"/>
        </w:rPr>
      </w:pPr>
      <w:r w:rsidRPr="00627A57">
        <w:rPr>
          <w:sz w:val="24"/>
          <w:szCs w:val="24"/>
          <w:lang w:eastAsia="en-US"/>
        </w:rPr>
        <w:t xml:space="preserve">Поэзия второй половины </w:t>
      </w:r>
      <w:r w:rsidRPr="00627A57">
        <w:rPr>
          <w:sz w:val="24"/>
          <w:szCs w:val="24"/>
          <w:lang w:val="en-US" w:eastAsia="en-US"/>
        </w:rPr>
        <w:t>XX</w:t>
      </w:r>
      <w:r w:rsidRPr="00627A57">
        <w:rPr>
          <w:sz w:val="24"/>
          <w:szCs w:val="24"/>
          <w:lang w:eastAsia="en-US"/>
        </w:rPr>
        <w:t xml:space="preserve"> – начала </w:t>
      </w:r>
      <w:r w:rsidRPr="00627A57">
        <w:rPr>
          <w:sz w:val="24"/>
          <w:szCs w:val="24"/>
          <w:lang w:val="en-US" w:eastAsia="en-US"/>
        </w:rPr>
        <w:t>XXI</w:t>
      </w:r>
      <w:r w:rsidRPr="00627A57">
        <w:rPr>
          <w:sz w:val="24"/>
          <w:szCs w:val="24"/>
          <w:lang w:eastAsia="en-US"/>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9A3342" w:rsidRDefault="009A3342" w:rsidP="00627A57">
      <w:pPr>
        <w:rPr>
          <w:b/>
          <w:sz w:val="24"/>
          <w:szCs w:val="24"/>
          <w:lang w:eastAsia="en-US"/>
        </w:rPr>
      </w:pPr>
    </w:p>
    <w:p w:rsidR="009A3342" w:rsidRDefault="009A3342" w:rsidP="00627A57">
      <w:pPr>
        <w:rPr>
          <w:b/>
          <w:sz w:val="24"/>
          <w:szCs w:val="24"/>
          <w:lang w:eastAsia="en-US"/>
        </w:rPr>
      </w:pPr>
    </w:p>
    <w:p w:rsidR="00627A57" w:rsidRPr="003E5C2F" w:rsidRDefault="00627A57" w:rsidP="00627A57">
      <w:pPr>
        <w:rPr>
          <w:b/>
          <w:sz w:val="24"/>
          <w:szCs w:val="24"/>
          <w:lang w:eastAsia="en-US"/>
        </w:rPr>
      </w:pPr>
      <w:r w:rsidRPr="003E5C2F">
        <w:rPr>
          <w:b/>
          <w:sz w:val="24"/>
          <w:szCs w:val="24"/>
          <w:lang w:eastAsia="en-US"/>
        </w:rPr>
        <w:t>Зарубежная литература.</w:t>
      </w:r>
    </w:p>
    <w:p w:rsidR="00627A57" w:rsidRPr="00627A57" w:rsidRDefault="00627A57" w:rsidP="00627A57">
      <w:pPr>
        <w:rPr>
          <w:sz w:val="24"/>
          <w:szCs w:val="24"/>
          <w:lang w:eastAsia="en-US"/>
        </w:rPr>
      </w:pPr>
      <w:r w:rsidRPr="00627A57">
        <w:rPr>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627A57" w:rsidRPr="00627A57" w:rsidRDefault="00627A57" w:rsidP="00627A57">
      <w:pPr>
        <w:rPr>
          <w:sz w:val="24"/>
          <w:szCs w:val="24"/>
          <w:lang w:eastAsia="en-US"/>
        </w:rPr>
      </w:pPr>
      <w:r w:rsidRPr="00627A57">
        <w:rPr>
          <w:sz w:val="24"/>
          <w:szCs w:val="24"/>
          <w:lang w:eastAsia="en-US"/>
        </w:rPr>
        <w:t>Ж.-Б. Мольер. Комедия «Мещанин во дворянстве» (фрагменты по выбору).</w:t>
      </w:r>
    </w:p>
    <w:p w:rsidR="003E5C2F" w:rsidRDefault="003E5C2F" w:rsidP="00627A57">
      <w:pPr>
        <w:rPr>
          <w:sz w:val="24"/>
          <w:szCs w:val="24"/>
          <w:lang w:eastAsia="en-US"/>
        </w:rPr>
      </w:pPr>
    </w:p>
    <w:p w:rsidR="00627A57" w:rsidRPr="003E5C2F" w:rsidRDefault="003E5C2F" w:rsidP="003E5C2F">
      <w:pPr>
        <w:jc w:val="center"/>
        <w:rPr>
          <w:b/>
          <w:sz w:val="24"/>
          <w:szCs w:val="24"/>
          <w:lang w:eastAsia="en-US"/>
        </w:rPr>
      </w:pPr>
      <w:r w:rsidRPr="003E5C2F">
        <w:rPr>
          <w:b/>
          <w:sz w:val="24"/>
          <w:szCs w:val="24"/>
          <w:lang w:eastAsia="en-US"/>
        </w:rPr>
        <w:t>Содержание обучения в 9 классе</w:t>
      </w:r>
    </w:p>
    <w:p w:rsidR="003E5C2F" w:rsidRPr="00627A57" w:rsidRDefault="003E5C2F" w:rsidP="003E5C2F">
      <w:pPr>
        <w:jc w:val="center"/>
        <w:rPr>
          <w:sz w:val="24"/>
          <w:szCs w:val="24"/>
          <w:lang w:eastAsia="en-US"/>
        </w:rPr>
      </w:pPr>
    </w:p>
    <w:p w:rsidR="00627A57" w:rsidRPr="003E5C2F" w:rsidRDefault="00627A57" w:rsidP="00627A57">
      <w:pPr>
        <w:rPr>
          <w:b/>
          <w:sz w:val="24"/>
          <w:szCs w:val="24"/>
          <w:lang w:eastAsia="en-US"/>
        </w:rPr>
      </w:pPr>
      <w:r w:rsidRPr="003E5C2F">
        <w:rPr>
          <w:b/>
          <w:sz w:val="24"/>
          <w:szCs w:val="24"/>
          <w:lang w:eastAsia="en-US"/>
        </w:rPr>
        <w:t>Древнерусская литература.</w:t>
      </w:r>
    </w:p>
    <w:p w:rsidR="00627A57" w:rsidRPr="00627A57" w:rsidRDefault="00627A57" w:rsidP="00627A57">
      <w:pPr>
        <w:rPr>
          <w:sz w:val="24"/>
          <w:szCs w:val="24"/>
          <w:lang w:eastAsia="en-US"/>
        </w:rPr>
      </w:pPr>
      <w:r w:rsidRPr="00627A57">
        <w:rPr>
          <w:sz w:val="24"/>
          <w:szCs w:val="24"/>
          <w:lang w:eastAsia="en-US"/>
        </w:rPr>
        <w:t xml:space="preserve"> «Слово о полку Игореве».</w:t>
      </w:r>
    </w:p>
    <w:p w:rsidR="00627A57" w:rsidRPr="00627A57" w:rsidRDefault="00627A57" w:rsidP="00627A57">
      <w:pPr>
        <w:rPr>
          <w:sz w:val="24"/>
          <w:szCs w:val="24"/>
          <w:lang w:eastAsia="en-US"/>
        </w:rPr>
      </w:pPr>
      <w:r w:rsidRPr="00627A57">
        <w:rPr>
          <w:sz w:val="24"/>
          <w:szCs w:val="24"/>
          <w:lang w:eastAsia="en-US"/>
        </w:rPr>
        <w:t xml:space="preserve">Литература </w:t>
      </w:r>
      <w:r w:rsidRPr="00627A57">
        <w:rPr>
          <w:sz w:val="24"/>
          <w:szCs w:val="24"/>
          <w:lang w:val="en-US" w:eastAsia="en-US"/>
        </w:rPr>
        <w:t>XVIII</w:t>
      </w:r>
      <w:r w:rsidRPr="00627A57">
        <w:rPr>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27A57" w:rsidRPr="00627A57" w:rsidRDefault="00627A57" w:rsidP="00627A57">
      <w:pPr>
        <w:rPr>
          <w:sz w:val="24"/>
          <w:szCs w:val="24"/>
          <w:lang w:eastAsia="en-US"/>
        </w:rPr>
      </w:pPr>
      <w:r w:rsidRPr="00627A57">
        <w:rPr>
          <w:sz w:val="24"/>
          <w:szCs w:val="24"/>
          <w:lang w:eastAsia="en-US"/>
        </w:rPr>
        <w:t>Г.Р. Державин. Стихотворения (два по выбору). Например, «Властителям и судиям», «Памятник» и другие.</w:t>
      </w:r>
    </w:p>
    <w:p w:rsidR="00627A57" w:rsidRPr="00627A57" w:rsidRDefault="00627A57" w:rsidP="00627A57">
      <w:pPr>
        <w:rPr>
          <w:sz w:val="24"/>
          <w:szCs w:val="24"/>
          <w:lang w:eastAsia="en-US"/>
        </w:rPr>
      </w:pPr>
      <w:r w:rsidRPr="00627A57">
        <w:rPr>
          <w:sz w:val="24"/>
          <w:szCs w:val="24"/>
          <w:lang w:eastAsia="en-US"/>
        </w:rPr>
        <w:t>Н.М. Карамзин. Повесть «Бедная Лиза».</w:t>
      </w:r>
    </w:p>
    <w:p w:rsidR="00627A57" w:rsidRPr="008E2884" w:rsidRDefault="00627A57" w:rsidP="00627A57">
      <w:pPr>
        <w:rPr>
          <w:b/>
          <w:sz w:val="24"/>
          <w:szCs w:val="24"/>
          <w:lang w:eastAsia="en-US"/>
        </w:rPr>
      </w:pPr>
      <w:r w:rsidRPr="008E2884">
        <w:rPr>
          <w:b/>
          <w:sz w:val="24"/>
          <w:szCs w:val="24"/>
          <w:lang w:eastAsia="en-US"/>
        </w:rPr>
        <w:t xml:space="preserve">Литература первой половины </w:t>
      </w:r>
      <w:r w:rsidRPr="008E2884">
        <w:rPr>
          <w:b/>
          <w:sz w:val="24"/>
          <w:szCs w:val="24"/>
          <w:lang w:val="en-US" w:eastAsia="en-US"/>
        </w:rPr>
        <w:t>XIX</w:t>
      </w:r>
      <w:r w:rsidRPr="008E2884">
        <w:rPr>
          <w:b/>
          <w:sz w:val="24"/>
          <w:szCs w:val="24"/>
          <w:lang w:eastAsia="en-US"/>
        </w:rPr>
        <w:t xml:space="preserve"> века.</w:t>
      </w:r>
    </w:p>
    <w:p w:rsidR="00627A57" w:rsidRPr="00627A57" w:rsidRDefault="00627A57" w:rsidP="00627A57">
      <w:pPr>
        <w:rPr>
          <w:sz w:val="24"/>
          <w:szCs w:val="24"/>
          <w:lang w:eastAsia="en-US"/>
        </w:rPr>
      </w:pPr>
      <w:r w:rsidRPr="00627A57">
        <w:rPr>
          <w:sz w:val="24"/>
          <w:szCs w:val="24"/>
          <w:lang w:eastAsia="en-US"/>
        </w:rPr>
        <w:t>В.А. Жуковский. Баллады, элегии (одна-две по выбору). Например, «Светлана», «Невыразимое», «Море» и другие.</w:t>
      </w:r>
    </w:p>
    <w:p w:rsidR="00627A57" w:rsidRPr="00627A57" w:rsidRDefault="00627A57" w:rsidP="00627A57">
      <w:pPr>
        <w:rPr>
          <w:sz w:val="24"/>
          <w:szCs w:val="24"/>
          <w:lang w:eastAsia="en-US"/>
        </w:rPr>
      </w:pPr>
      <w:r w:rsidRPr="00627A57">
        <w:rPr>
          <w:sz w:val="24"/>
          <w:szCs w:val="24"/>
          <w:lang w:eastAsia="en-US"/>
        </w:rPr>
        <w:t>А.С. Грибоедов. Комедия «Горе от ума».</w:t>
      </w:r>
    </w:p>
    <w:p w:rsidR="00627A57" w:rsidRPr="00627A57" w:rsidRDefault="00627A57" w:rsidP="00627A57">
      <w:pPr>
        <w:rPr>
          <w:sz w:val="24"/>
          <w:szCs w:val="24"/>
          <w:lang w:eastAsia="en-US"/>
        </w:rPr>
      </w:pPr>
      <w:r w:rsidRPr="00627A57">
        <w:rPr>
          <w:sz w:val="24"/>
          <w:szCs w:val="24"/>
          <w:lang w:eastAsia="en-US"/>
        </w:rPr>
        <w:t>Поэзия пушкинской эпохи. К.Н. Батюшков, А.А. Дельвиг, Н.М. Языков, Е.А. Баратынский (не менее трёх стихотворений по выбору).</w:t>
      </w:r>
    </w:p>
    <w:p w:rsidR="00627A57" w:rsidRPr="00627A57" w:rsidRDefault="00627A57" w:rsidP="00627A57">
      <w:pPr>
        <w:rPr>
          <w:sz w:val="24"/>
          <w:szCs w:val="24"/>
          <w:lang w:eastAsia="en-US"/>
        </w:rPr>
      </w:pPr>
      <w:r w:rsidRPr="00627A57">
        <w:rPr>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627A57" w:rsidRPr="00627A57" w:rsidRDefault="00627A57" w:rsidP="00627A57">
      <w:pPr>
        <w:rPr>
          <w:sz w:val="24"/>
          <w:szCs w:val="24"/>
          <w:lang w:eastAsia="en-US"/>
        </w:rPr>
      </w:pPr>
      <w:r w:rsidRPr="00627A57">
        <w:rPr>
          <w:sz w:val="24"/>
          <w:szCs w:val="24"/>
          <w:lang w:eastAsia="en-US"/>
        </w:rPr>
        <w:t xml:space="preserve">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w:t>
      </w:r>
      <w:r w:rsidRPr="00627A57">
        <w:rPr>
          <w:sz w:val="24"/>
          <w:szCs w:val="24"/>
          <w:lang w:eastAsia="en-US"/>
        </w:rPr>
        <w:lastRenderedPageBreak/>
        <w:t>«Смерть Поэта», «Сон» («В полдневный жар в долине Дагестана…»), «Я жить хочу, хочу печали…» и другие. Роман «Герой нашего времени».</w:t>
      </w:r>
    </w:p>
    <w:p w:rsidR="00627A57" w:rsidRPr="00627A57" w:rsidRDefault="00627A57" w:rsidP="00627A57">
      <w:pPr>
        <w:rPr>
          <w:sz w:val="24"/>
          <w:szCs w:val="24"/>
          <w:lang w:eastAsia="en-US"/>
        </w:rPr>
      </w:pPr>
      <w:r w:rsidRPr="00627A57">
        <w:rPr>
          <w:sz w:val="24"/>
          <w:szCs w:val="24"/>
          <w:lang w:eastAsia="en-US"/>
        </w:rPr>
        <w:t>Н.В. Гоголь. Поэма «Мёртвые души».</w:t>
      </w:r>
    </w:p>
    <w:p w:rsidR="00627A57" w:rsidRPr="00627A57" w:rsidRDefault="00627A57" w:rsidP="00627A57">
      <w:pPr>
        <w:rPr>
          <w:sz w:val="24"/>
          <w:szCs w:val="24"/>
          <w:lang w:eastAsia="en-US"/>
        </w:rPr>
      </w:pPr>
      <w:r w:rsidRPr="00627A57">
        <w:rPr>
          <w:sz w:val="24"/>
          <w:szCs w:val="24"/>
          <w:lang w:eastAsia="en-US"/>
        </w:rPr>
        <w:t xml:space="preserve">Отечественная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627A57" w:rsidRPr="008E2884" w:rsidRDefault="00627A57" w:rsidP="00627A57">
      <w:pPr>
        <w:rPr>
          <w:b/>
          <w:sz w:val="24"/>
          <w:szCs w:val="24"/>
          <w:lang w:eastAsia="en-US"/>
        </w:rPr>
      </w:pPr>
      <w:r w:rsidRPr="008E2884">
        <w:rPr>
          <w:b/>
          <w:sz w:val="24"/>
          <w:szCs w:val="24"/>
          <w:lang w:eastAsia="en-US"/>
        </w:rPr>
        <w:t>Зарубежная литература.</w:t>
      </w:r>
    </w:p>
    <w:p w:rsidR="00627A57" w:rsidRPr="00627A57" w:rsidRDefault="00627A57" w:rsidP="00627A57">
      <w:pPr>
        <w:rPr>
          <w:sz w:val="24"/>
          <w:szCs w:val="24"/>
          <w:lang w:eastAsia="en-US"/>
        </w:rPr>
      </w:pPr>
      <w:r w:rsidRPr="00627A57">
        <w:rPr>
          <w:sz w:val="24"/>
          <w:szCs w:val="24"/>
          <w:lang w:eastAsia="en-US"/>
        </w:rPr>
        <w:t>Данте «Божественная комедия» (не менее двух фрагментов по выбору).</w:t>
      </w:r>
    </w:p>
    <w:p w:rsidR="00627A57" w:rsidRPr="00627A57" w:rsidRDefault="00627A57" w:rsidP="00627A57">
      <w:pPr>
        <w:rPr>
          <w:sz w:val="24"/>
          <w:szCs w:val="24"/>
          <w:lang w:eastAsia="en-US"/>
        </w:rPr>
      </w:pPr>
      <w:r w:rsidRPr="00627A57">
        <w:rPr>
          <w:sz w:val="24"/>
          <w:szCs w:val="24"/>
          <w:lang w:eastAsia="en-US"/>
        </w:rPr>
        <w:t>У. Шекспир. Трагедия «Гамлет» (фрагменты по выбору).</w:t>
      </w:r>
    </w:p>
    <w:p w:rsidR="00627A57" w:rsidRPr="00627A57" w:rsidRDefault="00627A57" w:rsidP="00627A57">
      <w:pPr>
        <w:rPr>
          <w:sz w:val="24"/>
          <w:szCs w:val="24"/>
          <w:lang w:eastAsia="en-US"/>
        </w:rPr>
      </w:pPr>
      <w:r w:rsidRPr="00627A57">
        <w:rPr>
          <w:sz w:val="24"/>
          <w:szCs w:val="24"/>
          <w:lang w:eastAsia="en-US"/>
        </w:rPr>
        <w:t>И. Гёте. Трагедия «Фауст» (не менее двух фрагментов по выбору).</w:t>
      </w:r>
    </w:p>
    <w:p w:rsidR="00627A57" w:rsidRPr="00627A57" w:rsidRDefault="00627A57" w:rsidP="00627A57">
      <w:pPr>
        <w:rPr>
          <w:sz w:val="24"/>
          <w:szCs w:val="24"/>
          <w:lang w:eastAsia="en-US"/>
        </w:rPr>
      </w:pPr>
      <w:r w:rsidRPr="00627A57">
        <w:rPr>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627A57" w:rsidRPr="00627A57" w:rsidRDefault="00627A57" w:rsidP="00627A57">
      <w:pPr>
        <w:rPr>
          <w:sz w:val="24"/>
          <w:szCs w:val="24"/>
          <w:lang w:eastAsia="en-US"/>
        </w:rPr>
      </w:pPr>
      <w:r w:rsidRPr="00627A57">
        <w:rPr>
          <w:sz w:val="24"/>
          <w:szCs w:val="24"/>
          <w:lang w:eastAsia="en-US"/>
        </w:rPr>
        <w:t xml:space="preserve">Зарубежная проза первой половины </w:t>
      </w:r>
      <w:r w:rsidRPr="00627A57">
        <w:rPr>
          <w:sz w:val="24"/>
          <w:szCs w:val="24"/>
          <w:lang w:val="en-US" w:eastAsia="en-US"/>
        </w:rPr>
        <w:t>XIX</w:t>
      </w:r>
      <w:r w:rsidRPr="00627A57">
        <w:rPr>
          <w:sz w:val="24"/>
          <w:szCs w:val="24"/>
          <w:lang w:eastAsia="en-US"/>
        </w:rPr>
        <w:t xml:space="preserve"> в. (одно произведение по выбору). Например, произведения Э. Гофмана, В. Гюго, В. Скотта и другие.</w:t>
      </w:r>
    </w:p>
    <w:p w:rsidR="008E2884" w:rsidRDefault="008E2884" w:rsidP="00627A57">
      <w:pPr>
        <w:rPr>
          <w:sz w:val="24"/>
          <w:szCs w:val="24"/>
          <w:lang w:eastAsia="en-US"/>
        </w:rPr>
      </w:pPr>
    </w:p>
    <w:p w:rsidR="00627A57" w:rsidRPr="008E2884" w:rsidRDefault="00627A57" w:rsidP="008E2884">
      <w:pPr>
        <w:jc w:val="center"/>
        <w:rPr>
          <w:b/>
          <w:sz w:val="24"/>
          <w:szCs w:val="24"/>
          <w:lang w:eastAsia="en-US"/>
        </w:rPr>
      </w:pPr>
      <w:r w:rsidRPr="008E2884">
        <w:rPr>
          <w:b/>
          <w:sz w:val="24"/>
          <w:szCs w:val="24"/>
          <w:lang w:eastAsia="en-US"/>
        </w:rPr>
        <w:t>Планируемые результаты освоения программы по литературе на уров</w:t>
      </w:r>
      <w:r w:rsidR="008E2884" w:rsidRPr="008E2884">
        <w:rPr>
          <w:b/>
          <w:sz w:val="24"/>
          <w:szCs w:val="24"/>
          <w:lang w:eastAsia="en-US"/>
        </w:rPr>
        <w:t>не основного общего образования</w:t>
      </w:r>
    </w:p>
    <w:p w:rsidR="008E2884" w:rsidRPr="00627A57" w:rsidRDefault="008E2884" w:rsidP="00627A57">
      <w:pPr>
        <w:rPr>
          <w:sz w:val="24"/>
          <w:szCs w:val="24"/>
          <w:lang w:eastAsia="en-US"/>
        </w:rPr>
      </w:pPr>
    </w:p>
    <w:p w:rsidR="00627A57" w:rsidRPr="00627A57" w:rsidRDefault="00627A57" w:rsidP="006E73C6">
      <w:pPr>
        <w:ind w:firstLine="709"/>
        <w:rPr>
          <w:sz w:val="24"/>
          <w:szCs w:val="24"/>
          <w:lang w:eastAsia="en-US"/>
        </w:rPr>
      </w:pPr>
      <w:r w:rsidRPr="00627A57">
        <w:rPr>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627A57" w:rsidRPr="00627A57" w:rsidRDefault="00627A57" w:rsidP="006E73C6">
      <w:pPr>
        <w:ind w:firstLine="709"/>
        <w:rPr>
          <w:sz w:val="24"/>
          <w:szCs w:val="24"/>
          <w:lang w:eastAsia="en-US"/>
        </w:rPr>
      </w:pPr>
      <w:r w:rsidRPr="00627A57">
        <w:rPr>
          <w:sz w:val="24"/>
          <w:szCs w:val="24"/>
          <w:lang w:eastAsia="en-US"/>
        </w:rPr>
        <w:t xml:space="preserve">1) гражданского воспитания: </w:t>
      </w:r>
    </w:p>
    <w:p w:rsidR="00627A57" w:rsidRPr="00627A57" w:rsidRDefault="00627A57" w:rsidP="006E73C6">
      <w:pPr>
        <w:ind w:firstLine="709"/>
        <w:rPr>
          <w:sz w:val="24"/>
          <w:szCs w:val="24"/>
          <w:lang w:eastAsia="en-US"/>
        </w:rPr>
      </w:pPr>
      <w:r w:rsidRPr="00627A57">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27A57" w:rsidRPr="00627A57" w:rsidRDefault="00627A57" w:rsidP="006E73C6">
      <w:pPr>
        <w:ind w:firstLine="709"/>
        <w:rPr>
          <w:sz w:val="24"/>
          <w:szCs w:val="24"/>
          <w:lang w:eastAsia="en-US"/>
        </w:rPr>
      </w:pPr>
      <w:r w:rsidRPr="00627A57">
        <w:rPr>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627A57" w:rsidRPr="00627A57" w:rsidRDefault="00627A57" w:rsidP="006E73C6">
      <w:pPr>
        <w:ind w:firstLine="709"/>
        <w:rPr>
          <w:sz w:val="24"/>
          <w:szCs w:val="24"/>
          <w:lang w:eastAsia="en-US"/>
        </w:rPr>
      </w:pPr>
      <w:r w:rsidRPr="00627A57">
        <w:rPr>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27A57" w:rsidRPr="00627A57" w:rsidRDefault="00627A57" w:rsidP="006E73C6">
      <w:pPr>
        <w:ind w:firstLine="709"/>
        <w:rPr>
          <w:sz w:val="24"/>
          <w:szCs w:val="24"/>
          <w:lang w:eastAsia="en-US"/>
        </w:rPr>
      </w:pPr>
      <w:r w:rsidRPr="00627A57">
        <w:rPr>
          <w:sz w:val="24"/>
          <w:szCs w:val="24"/>
          <w:lang w:eastAsia="en-US"/>
        </w:rPr>
        <w:t>2) патриотического воспитания:</w:t>
      </w:r>
    </w:p>
    <w:p w:rsidR="00627A57" w:rsidRPr="00627A57" w:rsidRDefault="00627A57" w:rsidP="006E73C6">
      <w:pPr>
        <w:ind w:firstLine="709"/>
        <w:rPr>
          <w:sz w:val="24"/>
          <w:szCs w:val="24"/>
          <w:lang w:eastAsia="en-US"/>
        </w:rPr>
      </w:pPr>
      <w:r w:rsidRPr="00627A57">
        <w:rPr>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627A57" w:rsidRPr="00627A57" w:rsidRDefault="00627A57" w:rsidP="006E73C6">
      <w:pPr>
        <w:ind w:firstLine="709"/>
        <w:rPr>
          <w:sz w:val="24"/>
          <w:szCs w:val="24"/>
          <w:lang w:eastAsia="en-US"/>
        </w:rPr>
      </w:pPr>
      <w:r w:rsidRPr="00627A57">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27A57" w:rsidRPr="00627A57" w:rsidRDefault="00627A57" w:rsidP="006E73C6">
      <w:pPr>
        <w:ind w:firstLine="709"/>
        <w:rPr>
          <w:sz w:val="24"/>
          <w:szCs w:val="24"/>
          <w:lang w:eastAsia="en-US"/>
        </w:rPr>
      </w:pPr>
      <w:r w:rsidRPr="00627A57">
        <w:rPr>
          <w:sz w:val="24"/>
          <w:szCs w:val="24"/>
          <w:lang w:eastAsia="en-US"/>
        </w:rPr>
        <w:t>3) духовно-нравственного воспитания:</w:t>
      </w:r>
    </w:p>
    <w:p w:rsidR="00627A57" w:rsidRPr="00627A57" w:rsidRDefault="00627A57" w:rsidP="006E73C6">
      <w:pPr>
        <w:ind w:firstLine="709"/>
        <w:rPr>
          <w:sz w:val="24"/>
          <w:szCs w:val="24"/>
          <w:lang w:eastAsia="en-US"/>
        </w:rPr>
      </w:pPr>
      <w:r w:rsidRPr="00627A57">
        <w:rPr>
          <w:sz w:val="24"/>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627A57" w:rsidRPr="00627A57" w:rsidRDefault="00627A57" w:rsidP="006E73C6">
      <w:pPr>
        <w:ind w:firstLine="709"/>
        <w:rPr>
          <w:sz w:val="24"/>
          <w:szCs w:val="24"/>
          <w:lang w:eastAsia="en-US"/>
        </w:rPr>
      </w:pPr>
      <w:r w:rsidRPr="00627A57">
        <w:rPr>
          <w:sz w:val="24"/>
          <w:szCs w:val="24"/>
          <w:lang w:eastAsia="en-US"/>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627A57" w:rsidRPr="00627A57" w:rsidRDefault="00627A57" w:rsidP="006E73C6">
      <w:pPr>
        <w:ind w:firstLine="709"/>
        <w:rPr>
          <w:sz w:val="24"/>
          <w:szCs w:val="24"/>
          <w:lang w:eastAsia="en-US"/>
        </w:rPr>
      </w:pPr>
      <w:r w:rsidRPr="00627A57">
        <w:rPr>
          <w:sz w:val="24"/>
          <w:szCs w:val="24"/>
          <w:lang w:eastAsia="en-US"/>
        </w:rPr>
        <w:t>4) эстетического воспитания:</w:t>
      </w:r>
    </w:p>
    <w:p w:rsidR="00627A57" w:rsidRPr="00627A57" w:rsidRDefault="00627A57" w:rsidP="006E73C6">
      <w:pPr>
        <w:ind w:firstLine="709"/>
        <w:rPr>
          <w:sz w:val="24"/>
          <w:szCs w:val="24"/>
          <w:lang w:eastAsia="en-US"/>
        </w:rPr>
      </w:pPr>
      <w:r w:rsidRPr="00627A57">
        <w:rPr>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627A57" w:rsidRPr="00627A57" w:rsidRDefault="00627A57" w:rsidP="006E73C6">
      <w:pPr>
        <w:ind w:firstLine="709"/>
        <w:rPr>
          <w:sz w:val="24"/>
          <w:szCs w:val="24"/>
          <w:lang w:eastAsia="en-US"/>
        </w:rPr>
      </w:pPr>
      <w:r w:rsidRPr="00627A57">
        <w:rPr>
          <w:sz w:val="24"/>
          <w:szCs w:val="24"/>
          <w:lang w:eastAsia="en-US"/>
        </w:rPr>
        <w:t xml:space="preserve">осознание важности художественной литературы и культуры как средства коммуникации и самовыражения; </w:t>
      </w:r>
    </w:p>
    <w:p w:rsidR="00627A57" w:rsidRPr="00627A57" w:rsidRDefault="00627A57" w:rsidP="006E73C6">
      <w:pPr>
        <w:ind w:firstLine="709"/>
        <w:rPr>
          <w:sz w:val="24"/>
          <w:szCs w:val="24"/>
          <w:lang w:eastAsia="en-US"/>
        </w:rPr>
      </w:pPr>
      <w:r w:rsidRPr="00627A57">
        <w:rPr>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27A57" w:rsidRPr="00627A57" w:rsidRDefault="00627A57" w:rsidP="006E73C6">
      <w:pPr>
        <w:ind w:firstLine="709"/>
        <w:rPr>
          <w:sz w:val="24"/>
          <w:szCs w:val="24"/>
          <w:lang w:eastAsia="en-US"/>
        </w:rPr>
      </w:pPr>
      <w:r w:rsidRPr="00627A57">
        <w:rPr>
          <w:sz w:val="24"/>
          <w:szCs w:val="24"/>
          <w:lang w:eastAsia="en-US"/>
        </w:rPr>
        <w:t>5) физического воспитания, формирования культуры здоровья и эмоционального благополучия:</w:t>
      </w:r>
    </w:p>
    <w:p w:rsidR="00627A57" w:rsidRPr="00627A57" w:rsidRDefault="00627A57" w:rsidP="006E73C6">
      <w:pPr>
        <w:ind w:firstLine="709"/>
        <w:rPr>
          <w:sz w:val="24"/>
          <w:szCs w:val="24"/>
          <w:lang w:eastAsia="en-US"/>
        </w:rPr>
      </w:pPr>
      <w:r w:rsidRPr="00627A57">
        <w:rPr>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27A57" w:rsidRPr="00627A57" w:rsidRDefault="00627A57" w:rsidP="006E73C6">
      <w:pPr>
        <w:ind w:firstLine="709"/>
        <w:rPr>
          <w:sz w:val="24"/>
          <w:szCs w:val="24"/>
          <w:lang w:eastAsia="en-US"/>
        </w:rPr>
      </w:pPr>
      <w:r w:rsidRPr="00627A57">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627A57" w:rsidRPr="00627A57" w:rsidRDefault="00627A57" w:rsidP="006E73C6">
      <w:pPr>
        <w:ind w:firstLine="709"/>
        <w:rPr>
          <w:sz w:val="24"/>
          <w:szCs w:val="24"/>
          <w:lang w:eastAsia="en-US"/>
        </w:rPr>
      </w:pPr>
      <w:r w:rsidRPr="00627A57">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27A57" w:rsidRPr="00627A57" w:rsidRDefault="00627A57" w:rsidP="006E73C6">
      <w:pPr>
        <w:ind w:firstLine="709"/>
        <w:rPr>
          <w:sz w:val="24"/>
          <w:szCs w:val="24"/>
          <w:lang w:eastAsia="en-US"/>
        </w:rPr>
      </w:pPr>
      <w:r w:rsidRPr="00627A57">
        <w:rPr>
          <w:sz w:val="24"/>
          <w:szCs w:val="24"/>
          <w:lang w:eastAsia="en-US"/>
        </w:rPr>
        <w:t>6) трудового воспитания:</w:t>
      </w:r>
    </w:p>
    <w:p w:rsidR="00627A57" w:rsidRPr="00627A57" w:rsidRDefault="00627A57" w:rsidP="006E73C6">
      <w:pPr>
        <w:ind w:firstLine="709"/>
        <w:rPr>
          <w:sz w:val="24"/>
          <w:szCs w:val="24"/>
          <w:lang w:eastAsia="en-US"/>
        </w:rPr>
      </w:pPr>
      <w:r w:rsidRPr="00627A57">
        <w:rPr>
          <w:sz w:val="24"/>
          <w:szCs w:val="24"/>
          <w:lang w:eastAsia="en-US"/>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27A57" w:rsidRPr="00627A57" w:rsidRDefault="00627A57" w:rsidP="006E73C6">
      <w:pPr>
        <w:ind w:firstLine="709"/>
        <w:rPr>
          <w:sz w:val="24"/>
          <w:szCs w:val="24"/>
          <w:lang w:eastAsia="en-US"/>
        </w:rPr>
      </w:pPr>
      <w:r w:rsidRPr="00627A57">
        <w:rPr>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27A57" w:rsidRPr="00627A57" w:rsidRDefault="00627A57" w:rsidP="006E73C6">
      <w:pPr>
        <w:ind w:firstLine="709"/>
        <w:rPr>
          <w:sz w:val="24"/>
          <w:szCs w:val="24"/>
          <w:lang w:eastAsia="en-US"/>
        </w:rPr>
      </w:pPr>
      <w:r w:rsidRPr="00627A57">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27A57" w:rsidRPr="00627A57" w:rsidRDefault="00627A57" w:rsidP="006E73C6">
      <w:pPr>
        <w:ind w:firstLine="709"/>
        <w:rPr>
          <w:sz w:val="24"/>
          <w:szCs w:val="24"/>
          <w:lang w:eastAsia="en-US"/>
        </w:rPr>
      </w:pPr>
      <w:r w:rsidRPr="00627A57">
        <w:rPr>
          <w:sz w:val="24"/>
          <w:szCs w:val="24"/>
          <w:lang w:eastAsia="en-US"/>
        </w:rPr>
        <w:t>7) экологического воспитания:</w:t>
      </w:r>
    </w:p>
    <w:p w:rsidR="00627A57" w:rsidRPr="00627A57" w:rsidRDefault="00627A57" w:rsidP="006E73C6">
      <w:pPr>
        <w:ind w:firstLine="709"/>
        <w:rPr>
          <w:sz w:val="24"/>
          <w:szCs w:val="24"/>
          <w:lang w:eastAsia="en-US"/>
        </w:rPr>
      </w:pPr>
      <w:r w:rsidRPr="00627A57">
        <w:rPr>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27A57" w:rsidRPr="00627A57" w:rsidRDefault="00627A57" w:rsidP="006E73C6">
      <w:pPr>
        <w:ind w:firstLine="709"/>
        <w:rPr>
          <w:sz w:val="24"/>
          <w:szCs w:val="24"/>
          <w:lang w:eastAsia="en-US"/>
        </w:rPr>
      </w:pPr>
      <w:r w:rsidRPr="00627A57">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27A57" w:rsidRPr="00627A57" w:rsidRDefault="00627A57" w:rsidP="006E73C6">
      <w:pPr>
        <w:ind w:firstLine="709"/>
        <w:rPr>
          <w:sz w:val="24"/>
          <w:szCs w:val="24"/>
          <w:lang w:eastAsia="en-US"/>
        </w:rPr>
      </w:pPr>
      <w:r w:rsidRPr="00627A57">
        <w:rPr>
          <w:sz w:val="24"/>
          <w:szCs w:val="24"/>
          <w:lang w:eastAsia="en-US"/>
        </w:rPr>
        <w:t>8) ценности научного познания:</w:t>
      </w:r>
    </w:p>
    <w:p w:rsidR="00627A57" w:rsidRPr="00627A57" w:rsidRDefault="00627A57" w:rsidP="006E73C6">
      <w:pPr>
        <w:ind w:firstLine="709"/>
        <w:rPr>
          <w:sz w:val="24"/>
          <w:szCs w:val="24"/>
          <w:lang w:eastAsia="en-US"/>
        </w:rPr>
      </w:pPr>
      <w:r w:rsidRPr="00627A57">
        <w:rPr>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627A57" w:rsidRPr="00627A57" w:rsidRDefault="00627A57" w:rsidP="006E73C6">
      <w:pPr>
        <w:ind w:firstLine="709"/>
        <w:rPr>
          <w:sz w:val="24"/>
          <w:szCs w:val="24"/>
          <w:lang w:eastAsia="en-US"/>
        </w:rPr>
      </w:pPr>
      <w:r w:rsidRPr="00627A57">
        <w:rPr>
          <w:sz w:val="24"/>
          <w:szCs w:val="24"/>
          <w:lang w:eastAsia="en-US"/>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w:t>
      </w:r>
      <w:r w:rsidRPr="00627A57">
        <w:rPr>
          <w:sz w:val="24"/>
          <w:szCs w:val="24"/>
          <w:lang w:eastAsia="en-US"/>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27A57" w:rsidRPr="00627A57" w:rsidRDefault="00627A57" w:rsidP="006E73C6">
      <w:pPr>
        <w:ind w:firstLine="709"/>
        <w:rPr>
          <w:sz w:val="24"/>
          <w:szCs w:val="24"/>
          <w:lang w:eastAsia="en-US"/>
        </w:rPr>
      </w:pPr>
      <w:r w:rsidRPr="00627A57">
        <w:rPr>
          <w:sz w:val="24"/>
          <w:szCs w:val="24"/>
          <w:lang w:eastAsia="en-US"/>
        </w:rPr>
        <w:t>9) обеспечение адаптации обучающегося к изменяющимся условиям социальной и природной среды:</w:t>
      </w:r>
    </w:p>
    <w:p w:rsidR="00627A57" w:rsidRPr="00627A57" w:rsidRDefault="00627A57" w:rsidP="006E73C6">
      <w:pPr>
        <w:ind w:firstLine="709"/>
        <w:rPr>
          <w:sz w:val="24"/>
          <w:szCs w:val="24"/>
          <w:lang w:eastAsia="en-US"/>
        </w:rPr>
      </w:pPr>
      <w:r w:rsidRPr="00627A57">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27A57" w:rsidRPr="00627A57" w:rsidRDefault="00627A57" w:rsidP="006E73C6">
      <w:pPr>
        <w:ind w:firstLine="709"/>
        <w:rPr>
          <w:sz w:val="24"/>
          <w:szCs w:val="24"/>
          <w:lang w:eastAsia="en-US"/>
        </w:rPr>
      </w:pPr>
      <w:r w:rsidRPr="00627A57">
        <w:rPr>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627A57" w:rsidRPr="00627A57" w:rsidRDefault="00627A57" w:rsidP="006E73C6">
      <w:pPr>
        <w:ind w:firstLine="709"/>
        <w:rPr>
          <w:sz w:val="24"/>
          <w:szCs w:val="24"/>
          <w:lang w:eastAsia="en-US"/>
        </w:rPr>
      </w:pPr>
      <w:r w:rsidRPr="00627A57">
        <w:rPr>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627A57" w:rsidRPr="00627A57" w:rsidRDefault="00627A57" w:rsidP="006E73C6">
      <w:pPr>
        <w:ind w:firstLine="709"/>
        <w:rPr>
          <w:sz w:val="24"/>
          <w:szCs w:val="24"/>
          <w:lang w:eastAsia="en-US"/>
        </w:rPr>
      </w:pPr>
      <w:r w:rsidRPr="00627A57">
        <w:rPr>
          <w:sz w:val="24"/>
          <w:szCs w:val="24"/>
          <w:lang w:eastAsia="en-US"/>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27A57" w:rsidRPr="00627A57" w:rsidRDefault="00627A57" w:rsidP="006E73C6">
      <w:pPr>
        <w:ind w:firstLine="709"/>
        <w:rPr>
          <w:sz w:val="24"/>
          <w:szCs w:val="24"/>
          <w:lang w:eastAsia="en-US"/>
        </w:rPr>
      </w:pPr>
      <w:r w:rsidRPr="00627A57">
        <w:rPr>
          <w:sz w:val="24"/>
          <w:szCs w:val="24"/>
          <w:lang w:eastAsia="en-US"/>
        </w:rPr>
        <w:t> У обучающегося будут сформированы следующие базовые логические действия как часть познавательных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27A57" w:rsidRPr="00627A57" w:rsidRDefault="00627A57" w:rsidP="006E73C6">
      <w:pPr>
        <w:ind w:firstLine="709"/>
        <w:rPr>
          <w:sz w:val="24"/>
          <w:szCs w:val="24"/>
          <w:lang w:eastAsia="en-US"/>
        </w:rPr>
      </w:pPr>
      <w:r w:rsidRPr="00627A57">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27A57" w:rsidRPr="00627A57" w:rsidRDefault="00627A57" w:rsidP="006E73C6">
      <w:pPr>
        <w:ind w:firstLine="709"/>
        <w:rPr>
          <w:sz w:val="24"/>
          <w:szCs w:val="24"/>
          <w:lang w:eastAsia="en-US"/>
        </w:rPr>
      </w:pPr>
      <w:r w:rsidRPr="00627A57">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627A57" w:rsidRPr="00627A57" w:rsidRDefault="00627A57" w:rsidP="006E73C6">
      <w:pPr>
        <w:ind w:firstLine="709"/>
        <w:rPr>
          <w:sz w:val="24"/>
          <w:szCs w:val="24"/>
          <w:lang w:eastAsia="en-US"/>
        </w:rPr>
      </w:pPr>
      <w:r w:rsidRPr="00627A57">
        <w:rPr>
          <w:sz w:val="24"/>
          <w:szCs w:val="24"/>
          <w:lang w:eastAsia="en-US"/>
        </w:rPr>
        <w:t>выявлять дефициты информации, данных, необходимых для решения поставленной учебной задачи;</w:t>
      </w:r>
    </w:p>
    <w:p w:rsidR="00627A57" w:rsidRPr="00627A57" w:rsidRDefault="00627A57" w:rsidP="006E73C6">
      <w:pPr>
        <w:ind w:firstLine="709"/>
        <w:rPr>
          <w:sz w:val="24"/>
          <w:szCs w:val="24"/>
          <w:lang w:eastAsia="en-US"/>
        </w:rPr>
      </w:pPr>
      <w:r w:rsidRPr="00627A57">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27A57" w:rsidRPr="00627A57" w:rsidRDefault="00627A57" w:rsidP="006E73C6">
      <w:pPr>
        <w:ind w:firstLine="709"/>
        <w:rPr>
          <w:sz w:val="24"/>
          <w:szCs w:val="24"/>
          <w:lang w:eastAsia="en-US"/>
        </w:rPr>
      </w:pPr>
      <w:r w:rsidRPr="00627A57">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использовать вопросы как исследовательский инструмент познания в литературном образовании;</w:t>
      </w:r>
    </w:p>
    <w:p w:rsidR="00627A57" w:rsidRPr="00627A57" w:rsidRDefault="00627A57" w:rsidP="006E73C6">
      <w:pPr>
        <w:ind w:firstLine="709"/>
        <w:rPr>
          <w:sz w:val="24"/>
          <w:szCs w:val="24"/>
          <w:lang w:eastAsia="en-US"/>
        </w:rPr>
      </w:pPr>
      <w:r w:rsidRPr="00627A57">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27A57" w:rsidRPr="00627A57" w:rsidRDefault="00627A57" w:rsidP="006E73C6">
      <w:pPr>
        <w:ind w:firstLine="709"/>
        <w:rPr>
          <w:sz w:val="24"/>
          <w:szCs w:val="24"/>
          <w:lang w:eastAsia="en-US"/>
        </w:rPr>
      </w:pPr>
      <w:r w:rsidRPr="00627A57">
        <w:rPr>
          <w:sz w:val="24"/>
          <w:szCs w:val="24"/>
          <w:lang w:eastAsia="en-US"/>
        </w:rPr>
        <w:lastRenderedPageBreak/>
        <w:t>формировать гипотезу об истинности собственных суждений и суждений других, аргументировать свою позицию, мнение;</w:t>
      </w:r>
    </w:p>
    <w:p w:rsidR="00627A57" w:rsidRPr="00627A57" w:rsidRDefault="00627A57" w:rsidP="006E73C6">
      <w:pPr>
        <w:ind w:firstLine="709"/>
        <w:rPr>
          <w:sz w:val="24"/>
          <w:szCs w:val="24"/>
          <w:lang w:eastAsia="en-US"/>
        </w:rPr>
      </w:pPr>
      <w:r w:rsidRPr="00627A57">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27A57" w:rsidRPr="00627A57" w:rsidRDefault="00627A57" w:rsidP="006E73C6">
      <w:pPr>
        <w:ind w:firstLine="709"/>
        <w:rPr>
          <w:sz w:val="24"/>
          <w:szCs w:val="24"/>
          <w:lang w:eastAsia="en-US"/>
        </w:rPr>
      </w:pPr>
      <w:r w:rsidRPr="00627A57">
        <w:rPr>
          <w:sz w:val="24"/>
          <w:szCs w:val="24"/>
          <w:lang w:eastAsia="en-US"/>
        </w:rPr>
        <w:t>оценивать на применимость и достоверность информацию, полученную в ходе исследования (эксперимента);</w:t>
      </w:r>
    </w:p>
    <w:p w:rsidR="00627A57" w:rsidRPr="00627A57" w:rsidRDefault="00627A57" w:rsidP="006E73C6">
      <w:pPr>
        <w:ind w:firstLine="709"/>
        <w:rPr>
          <w:sz w:val="24"/>
          <w:szCs w:val="24"/>
          <w:lang w:eastAsia="en-US"/>
        </w:rPr>
      </w:pPr>
      <w:r w:rsidRPr="00627A57">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27A57" w:rsidRPr="00627A57" w:rsidRDefault="00627A57" w:rsidP="006E73C6">
      <w:pPr>
        <w:ind w:firstLine="709"/>
        <w:rPr>
          <w:sz w:val="24"/>
          <w:szCs w:val="24"/>
          <w:lang w:eastAsia="en-US"/>
        </w:rPr>
      </w:pPr>
      <w:r w:rsidRPr="00627A57">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27A57" w:rsidRPr="00627A57" w:rsidRDefault="00627A57" w:rsidP="006E73C6">
      <w:pPr>
        <w:ind w:firstLine="709"/>
        <w:rPr>
          <w:sz w:val="24"/>
          <w:szCs w:val="24"/>
          <w:lang w:eastAsia="en-US"/>
        </w:rPr>
      </w:pPr>
      <w:r w:rsidRPr="00627A57">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627A57" w:rsidRPr="00627A57" w:rsidRDefault="00627A57" w:rsidP="006E73C6">
      <w:pPr>
        <w:ind w:firstLine="709"/>
        <w:rPr>
          <w:sz w:val="24"/>
          <w:szCs w:val="24"/>
          <w:lang w:eastAsia="en-US"/>
        </w:rPr>
      </w:pPr>
      <w:r w:rsidRPr="00627A57">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627A57" w:rsidRPr="00627A57" w:rsidRDefault="00627A57" w:rsidP="006E73C6">
      <w:pPr>
        <w:ind w:firstLine="709"/>
        <w:rPr>
          <w:sz w:val="24"/>
          <w:szCs w:val="24"/>
          <w:lang w:eastAsia="en-US"/>
        </w:rPr>
      </w:pPr>
      <w:r w:rsidRPr="00627A57">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27A57" w:rsidRPr="00627A57" w:rsidRDefault="00627A57" w:rsidP="006E73C6">
      <w:pPr>
        <w:ind w:firstLine="709"/>
        <w:rPr>
          <w:sz w:val="24"/>
          <w:szCs w:val="24"/>
          <w:lang w:eastAsia="en-US"/>
        </w:rPr>
      </w:pPr>
      <w:r w:rsidRPr="00627A57">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627A57" w:rsidRPr="00627A57" w:rsidRDefault="00627A57" w:rsidP="006E73C6">
      <w:pPr>
        <w:ind w:firstLine="709"/>
        <w:rPr>
          <w:sz w:val="24"/>
          <w:szCs w:val="24"/>
          <w:lang w:eastAsia="en-US"/>
        </w:rPr>
      </w:pPr>
      <w:r w:rsidRPr="00627A57">
        <w:rPr>
          <w:sz w:val="24"/>
          <w:szCs w:val="24"/>
          <w:lang w:eastAsia="en-US"/>
        </w:rPr>
        <w:t>эффективно запоминать и систематизировать эту информацию.</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общения как часть коммуникативных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627A57" w:rsidRPr="00627A57" w:rsidRDefault="00627A57" w:rsidP="006E73C6">
      <w:pPr>
        <w:ind w:firstLine="709"/>
        <w:rPr>
          <w:sz w:val="24"/>
          <w:szCs w:val="24"/>
          <w:lang w:eastAsia="en-US"/>
        </w:rPr>
      </w:pPr>
      <w:r w:rsidRPr="00627A57">
        <w:rPr>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627A57" w:rsidRPr="00627A57" w:rsidRDefault="00627A57" w:rsidP="006E73C6">
      <w:pPr>
        <w:ind w:firstLine="709"/>
        <w:rPr>
          <w:sz w:val="24"/>
          <w:szCs w:val="24"/>
          <w:lang w:eastAsia="en-US"/>
        </w:rPr>
      </w:pPr>
      <w:r w:rsidRPr="00627A57">
        <w:rPr>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27A57" w:rsidRPr="00627A57" w:rsidRDefault="00627A57" w:rsidP="006E73C6">
      <w:pPr>
        <w:ind w:firstLine="709"/>
        <w:rPr>
          <w:sz w:val="24"/>
          <w:szCs w:val="24"/>
          <w:lang w:eastAsia="en-US"/>
        </w:rPr>
      </w:pPr>
      <w:r w:rsidRPr="00627A57">
        <w:rPr>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rsidR="00627A57" w:rsidRPr="00627A57" w:rsidRDefault="00627A57" w:rsidP="006E73C6">
      <w:pPr>
        <w:ind w:firstLine="709"/>
        <w:rPr>
          <w:sz w:val="24"/>
          <w:szCs w:val="24"/>
          <w:lang w:eastAsia="en-US"/>
        </w:rPr>
      </w:pPr>
      <w:r w:rsidRPr="00627A57">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самоорганизации как части регулятивных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rsidR="00627A57" w:rsidRPr="00627A57" w:rsidRDefault="00627A57" w:rsidP="006E73C6">
      <w:pPr>
        <w:ind w:firstLine="709"/>
        <w:rPr>
          <w:sz w:val="24"/>
          <w:szCs w:val="24"/>
          <w:lang w:eastAsia="en-US"/>
        </w:rPr>
      </w:pPr>
      <w:r w:rsidRPr="00627A57">
        <w:rPr>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rsidR="00627A57" w:rsidRPr="00627A57" w:rsidRDefault="00627A57" w:rsidP="006E73C6">
      <w:pPr>
        <w:ind w:firstLine="709"/>
        <w:rPr>
          <w:sz w:val="24"/>
          <w:szCs w:val="24"/>
          <w:lang w:eastAsia="en-US"/>
        </w:rPr>
      </w:pPr>
      <w:r w:rsidRPr="00627A57">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27A57" w:rsidRPr="00627A57" w:rsidRDefault="00627A57" w:rsidP="006E73C6">
      <w:pPr>
        <w:ind w:firstLine="709"/>
        <w:rPr>
          <w:sz w:val="24"/>
          <w:szCs w:val="24"/>
          <w:lang w:eastAsia="en-US"/>
        </w:rPr>
      </w:pPr>
      <w:r w:rsidRPr="00627A57">
        <w:rPr>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627A57" w:rsidRPr="00627A57" w:rsidRDefault="00627A57" w:rsidP="006E73C6">
      <w:pPr>
        <w:ind w:firstLine="709"/>
        <w:rPr>
          <w:sz w:val="24"/>
          <w:szCs w:val="24"/>
          <w:lang w:eastAsia="en-US"/>
        </w:rPr>
      </w:pPr>
      <w:r w:rsidRPr="00627A57">
        <w:rPr>
          <w:sz w:val="24"/>
          <w:szCs w:val="24"/>
          <w:lang w:eastAsia="en-US"/>
        </w:rPr>
        <w:lastRenderedPageBreak/>
        <w:t> У обучающегося будут сформированы умения самоконтроля, эмоционального интеллекта как части регулятивных универсальных учебных действий:</w:t>
      </w:r>
    </w:p>
    <w:p w:rsidR="00627A57" w:rsidRPr="00627A57" w:rsidRDefault="00627A57" w:rsidP="006E73C6">
      <w:pPr>
        <w:ind w:firstLine="709"/>
        <w:rPr>
          <w:sz w:val="24"/>
          <w:szCs w:val="24"/>
          <w:lang w:eastAsia="en-US"/>
        </w:rPr>
      </w:pPr>
      <w:r w:rsidRPr="00627A57">
        <w:rPr>
          <w:sz w:val="24"/>
          <w:szCs w:val="24"/>
          <w:lang w:eastAsia="en-US"/>
        </w:rPr>
        <w:t xml:space="preserve">владеть способами самоконтроля, самомотивации и рефлексии в литературном образовании; </w:t>
      </w:r>
    </w:p>
    <w:p w:rsidR="00627A57" w:rsidRPr="00627A57" w:rsidRDefault="00627A57" w:rsidP="006E73C6">
      <w:pPr>
        <w:ind w:firstLine="709"/>
        <w:rPr>
          <w:sz w:val="24"/>
          <w:szCs w:val="24"/>
          <w:lang w:eastAsia="en-US"/>
        </w:rPr>
      </w:pPr>
      <w:r w:rsidRPr="00627A57">
        <w:rPr>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27A57" w:rsidRPr="00627A57" w:rsidRDefault="00627A57" w:rsidP="006E73C6">
      <w:pPr>
        <w:ind w:firstLine="709"/>
        <w:rPr>
          <w:sz w:val="24"/>
          <w:szCs w:val="24"/>
          <w:lang w:eastAsia="en-US"/>
        </w:rPr>
      </w:pPr>
      <w:r w:rsidRPr="00627A57">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27A57" w:rsidRPr="00627A57" w:rsidRDefault="00627A57" w:rsidP="006E73C6">
      <w:pPr>
        <w:ind w:firstLine="709"/>
        <w:rPr>
          <w:sz w:val="24"/>
          <w:szCs w:val="24"/>
          <w:lang w:eastAsia="en-US"/>
        </w:rPr>
      </w:pPr>
      <w:r w:rsidRPr="00627A57">
        <w:rPr>
          <w:sz w:val="24"/>
          <w:szCs w:val="24"/>
          <w:lang w:eastAsia="en-US"/>
        </w:rPr>
        <w:t xml:space="preserve">развивать способность различать и называть собственные эмоции, управлять ими и эмоциями других; </w:t>
      </w:r>
    </w:p>
    <w:p w:rsidR="00627A57" w:rsidRPr="00627A57" w:rsidRDefault="00627A57" w:rsidP="006E73C6">
      <w:pPr>
        <w:ind w:firstLine="709"/>
        <w:rPr>
          <w:sz w:val="24"/>
          <w:szCs w:val="24"/>
          <w:lang w:eastAsia="en-US"/>
        </w:rPr>
      </w:pPr>
      <w:r w:rsidRPr="00627A57">
        <w:rPr>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27A57" w:rsidRPr="00627A57" w:rsidRDefault="00627A57" w:rsidP="006E73C6">
      <w:pPr>
        <w:ind w:firstLine="709"/>
        <w:rPr>
          <w:sz w:val="24"/>
          <w:szCs w:val="24"/>
          <w:lang w:eastAsia="en-US"/>
        </w:rPr>
      </w:pPr>
      <w:r w:rsidRPr="00627A57">
        <w:rPr>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627A57" w:rsidRPr="00627A57" w:rsidRDefault="00627A57" w:rsidP="006E73C6">
      <w:pPr>
        <w:ind w:firstLine="709"/>
        <w:rPr>
          <w:sz w:val="24"/>
          <w:szCs w:val="24"/>
          <w:lang w:eastAsia="en-US"/>
        </w:rPr>
      </w:pPr>
      <w:r w:rsidRPr="00627A57">
        <w:rPr>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rsidR="00627A57" w:rsidRPr="00627A57" w:rsidRDefault="00627A57" w:rsidP="006E73C6">
      <w:pPr>
        <w:ind w:firstLine="709"/>
        <w:rPr>
          <w:sz w:val="24"/>
          <w:szCs w:val="24"/>
          <w:lang w:eastAsia="en-US"/>
        </w:rPr>
      </w:pPr>
      <w:r w:rsidRPr="00627A57">
        <w:rPr>
          <w:sz w:val="24"/>
          <w:szCs w:val="24"/>
          <w:lang w:eastAsia="en-US"/>
        </w:rPr>
        <w:t>У обучающегося будут сформированы умения совместной деятельности:</w:t>
      </w:r>
    </w:p>
    <w:p w:rsidR="00627A57" w:rsidRPr="00627A57" w:rsidRDefault="00627A57" w:rsidP="006E73C6">
      <w:pPr>
        <w:ind w:firstLine="709"/>
        <w:rPr>
          <w:sz w:val="24"/>
          <w:szCs w:val="24"/>
          <w:lang w:eastAsia="en-US"/>
        </w:rPr>
      </w:pPr>
      <w:r w:rsidRPr="00627A57">
        <w:rPr>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627A57" w:rsidRPr="00627A57" w:rsidRDefault="00627A57" w:rsidP="006E73C6">
      <w:pPr>
        <w:ind w:firstLine="709"/>
        <w:rPr>
          <w:sz w:val="24"/>
          <w:szCs w:val="24"/>
          <w:lang w:eastAsia="en-US"/>
        </w:rPr>
      </w:pPr>
      <w:r w:rsidRPr="00627A57">
        <w:rPr>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27A57" w:rsidRPr="00627A57" w:rsidRDefault="00627A57" w:rsidP="006E73C6">
      <w:pPr>
        <w:ind w:firstLine="709"/>
        <w:rPr>
          <w:sz w:val="24"/>
          <w:szCs w:val="24"/>
          <w:lang w:eastAsia="en-US"/>
        </w:rPr>
      </w:pPr>
      <w:r w:rsidRPr="00627A57">
        <w:rPr>
          <w:sz w:val="24"/>
          <w:szCs w:val="24"/>
          <w:lang w:eastAsia="en-US"/>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27A57" w:rsidRPr="00627A57" w:rsidRDefault="00627A57" w:rsidP="006E73C6">
      <w:pPr>
        <w:ind w:firstLine="709"/>
        <w:rPr>
          <w:sz w:val="24"/>
          <w:szCs w:val="24"/>
          <w:lang w:eastAsia="en-US"/>
        </w:rPr>
      </w:pPr>
      <w:r w:rsidRPr="00627A57">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27A57" w:rsidRPr="00627A57" w:rsidRDefault="00627A57" w:rsidP="006E73C6">
      <w:pPr>
        <w:ind w:firstLine="709"/>
        <w:rPr>
          <w:sz w:val="24"/>
          <w:szCs w:val="24"/>
          <w:lang w:eastAsia="en-US"/>
        </w:rPr>
      </w:pPr>
      <w:r w:rsidRPr="00627A57">
        <w:rPr>
          <w:sz w:val="24"/>
          <w:szCs w:val="24"/>
          <w:lang w:eastAsia="en-US"/>
        </w:rPr>
        <w:t>Предметные результаты освоения программы по литературе на уровне основного общего образования должны обеспечивать:</w:t>
      </w:r>
    </w:p>
    <w:p w:rsidR="00627A57" w:rsidRPr="00627A57" w:rsidRDefault="00627A57" w:rsidP="006E73C6">
      <w:pPr>
        <w:ind w:firstLine="709"/>
        <w:rPr>
          <w:sz w:val="24"/>
          <w:szCs w:val="24"/>
          <w:lang w:eastAsia="en-US"/>
        </w:rPr>
      </w:pPr>
      <w:r w:rsidRPr="00627A57">
        <w:rPr>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627A57" w:rsidRPr="00627A57" w:rsidRDefault="00627A57" w:rsidP="006E73C6">
      <w:pPr>
        <w:ind w:firstLine="709"/>
        <w:rPr>
          <w:sz w:val="24"/>
          <w:szCs w:val="24"/>
          <w:lang w:eastAsia="en-US"/>
        </w:rPr>
      </w:pPr>
      <w:r w:rsidRPr="00627A57">
        <w:rPr>
          <w:sz w:val="24"/>
          <w:szCs w:val="24"/>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627A57" w:rsidRPr="00627A57" w:rsidRDefault="00627A57" w:rsidP="006E73C6">
      <w:pPr>
        <w:ind w:firstLine="709"/>
        <w:rPr>
          <w:sz w:val="24"/>
          <w:szCs w:val="24"/>
          <w:lang w:eastAsia="en-US"/>
        </w:rPr>
      </w:pPr>
      <w:r w:rsidRPr="00627A57">
        <w:rPr>
          <w:sz w:val="24"/>
          <w:szCs w:val="24"/>
          <w:lang w:eastAsia="en-US"/>
        </w:rPr>
        <w:lastRenderedPageBreak/>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27A57" w:rsidRPr="00627A57" w:rsidRDefault="00627A57" w:rsidP="006E73C6">
      <w:pPr>
        <w:ind w:firstLine="709"/>
        <w:rPr>
          <w:sz w:val="24"/>
          <w:szCs w:val="24"/>
          <w:lang w:eastAsia="en-US"/>
        </w:rPr>
      </w:pPr>
      <w:r w:rsidRPr="00627A57">
        <w:rPr>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627A57" w:rsidRDefault="00627A57" w:rsidP="006E73C6">
      <w:pPr>
        <w:ind w:firstLine="709"/>
        <w:rPr>
          <w:sz w:val="24"/>
          <w:szCs w:val="24"/>
          <w:lang w:eastAsia="en-US"/>
        </w:rPr>
      </w:pPr>
      <w:r w:rsidRPr="00627A57">
        <w:rPr>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627A57" w:rsidRPr="00627A57" w:rsidRDefault="00627A57" w:rsidP="006E73C6">
      <w:pPr>
        <w:ind w:firstLine="709"/>
        <w:rPr>
          <w:sz w:val="24"/>
          <w:szCs w:val="24"/>
          <w:lang w:eastAsia="en-US"/>
        </w:rPr>
      </w:pPr>
      <w:r w:rsidRPr="00627A57">
        <w:rPr>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627A57" w:rsidRDefault="00627A57" w:rsidP="006E73C6">
      <w:pPr>
        <w:ind w:firstLine="709"/>
        <w:rPr>
          <w:sz w:val="24"/>
          <w:szCs w:val="24"/>
          <w:lang w:eastAsia="en-US"/>
        </w:rPr>
      </w:pPr>
      <w:r w:rsidRPr="00627A57">
        <w:rPr>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627A57" w:rsidRPr="00627A57" w:rsidRDefault="00627A57" w:rsidP="006E73C6">
      <w:pPr>
        <w:ind w:firstLine="709"/>
        <w:rPr>
          <w:sz w:val="24"/>
          <w:szCs w:val="24"/>
          <w:lang w:eastAsia="en-US"/>
        </w:rPr>
      </w:pPr>
      <w:r w:rsidRPr="00627A57">
        <w:rPr>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27A57" w:rsidRPr="00627A57" w:rsidRDefault="00627A57" w:rsidP="006E73C6">
      <w:pPr>
        <w:ind w:firstLine="709"/>
        <w:rPr>
          <w:sz w:val="24"/>
          <w:szCs w:val="24"/>
          <w:lang w:eastAsia="en-US"/>
        </w:rPr>
      </w:pPr>
      <w:r w:rsidRPr="00627A57">
        <w:rPr>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27A57" w:rsidRPr="00627A57" w:rsidRDefault="00627A57" w:rsidP="006E73C6">
      <w:pPr>
        <w:ind w:firstLine="709"/>
        <w:rPr>
          <w:sz w:val="24"/>
          <w:szCs w:val="24"/>
          <w:lang w:eastAsia="en-US"/>
        </w:rPr>
      </w:pPr>
      <w:r w:rsidRPr="00627A57">
        <w:rPr>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627A57" w:rsidRPr="00627A57" w:rsidRDefault="00627A57" w:rsidP="006E73C6">
      <w:pPr>
        <w:ind w:firstLine="709"/>
        <w:rPr>
          <w:sz w:val="24"/>
          <w:szCs w:val="24"/>
          <w:lang w:eastAsia="en-US"/>
        </w:rPr>
      </w:pPr>
      <w:r w:rsidRPr="00627A57">
        <w:rPr>
          <w:sz w:val="24"/>
          <w:szCs w:val="24"/>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w:t>
      </w:r>
      <w:r w:rsidRPr="00627A57">
        <w:rPr>
          <w:sz w:val="24"/>
          <w:szCs w:val="24"/>
          <w:lang w:eastAsia="en-US"/>
        </w:rPr>
        <w:lastRenderedPageBreak/>
        <w:t xml:space="preserve">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627A57">
        <w:rPr>
          <w:sz w:val="24"/>
          <w:szCs w:val="24"/>
          <w:lang w:val="en-US" w:eastAsia="en-US"/>
        </w:rPr>
        <w:t>XX</w:t>
      </w:r>
      <w:r w:rsidRPr="00627A57">
        <w:rPr>
          <w:sz w:val="24"/>
          <w:szCs w:val="24"/>
          <w:lang w:eastAsia="en-US"/>
        </w:rPr>
        <w:t>–</w:t>
      </w:r>
      <w:r w:rsidRPr="00627A57">
        <w:rPr>
          <w:sz w:val="24"/>
          <w:szCs w:val="24"/>
          <w:lang w:val="en-US" w:eastAsia="en-US"/>
        </w:rPr>
        <w:t>XXI</w:t>
      </w:r>
      <w:r w:rsidRPr="00627A57">
        <w:rPr>
          <w:sz w:val="24"/>
          <w:szCs w:val="24"/>
          <w:lang w:eastAsia="en-US"/>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27A57" w:rsidRPr="00627A57" w:rsidRDefault="00627A57" w:rsidP="006E73C6">
      <w:pPr>
        <w:ind w:firstLine="709"/>
        <w:rPr>
          <w:sz w:val="24"/>
          <w:szCs w:val="24"/>
          <w:lang w:eastAsia="en-US"/>
        </w:rPr>
      </w:pPr>
      <w:r w:rsidRPr="00627A57">
        <w:rPr>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27A57" w:rsidRPr="00627A57" w:rsidRDefault="00627A57" w:rsidP="006E73C6">
      <w:pPr>
        <w:ind w:firstLine="709"/>
        <w:rPr>
          <w:sz w:val="24"/>
          <w:szCs w:val="24"/>
          <w:lang w:eastAsia="en-US"/>
        </w:rPr>
      </w:pPr>
      <w:r w:rsidRPr="00627A57">
        <w:rPr>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627A57" w:rsidRPr="00627A57" w:rsidRDefault="00627A57" w:rsidP="006E73C6">
      <w:pPr>
        <w:ind w:firstLine="709"/>
        <w:rPr>
          <w:sz w:val="24"/>
          <w:szCs w:val="24"/>
          <w:lang w:eastAsia="en-US"/>
        </w:rPr>
      </w:pPr>
      <w:r w:rsidRPr="00627A57">
        <w:rPr>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27A57" w:rsidRPr="00627A57" w:rsidRDefault="00627A57" w:rsidP="006E73C6">
      <w:pPr>
        <w:ind w:firstLine="709"/>
        <w:rPr>
          <w:sz w:val="24"/>
          <w:szCs w:val="24"/>
          <w:lang w:eastAsia="en-US"/>
        </w:rPr>
      </w:pPr>
      <w:r w:rsidRPr="00627A57">
        <w:rPr>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5 классе обучающийся научится:</w:t>
      </w:r>
    </w:p>
    <w:p w:rsidR="00627A57" w:rsidRPr="00627A57" w:rsidRDefault="00627A57" w:rsidP="006E73C6">
      <w:pPr>
        <w:ind w:firstLine="709"/>
        <w:rPr>
          <w:sz w:val="24"/>
          <w:szCs w:val="24"/>
          <w:lang w:eastAsia="en-US"/>
        </w:rPr>
      </w:pPr>
      <w:r w:rsidRPr="00627A57">
        <w:rPr>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rsidR="00627A57" w:rsidRPr="00627A57" w:rsidRDefault="00627A57" w:rsidP="006E73C6">
      <w:pPr>
        <w:ind w:firstLine="709"/>
        <w:rPr>
          <w:sz w:val="24"/>
          <w:szCs w:val="24"/>
          <w:lang w:eastAsia="en-US"/>
        </w:rPr>
      </w:pPr>
      <w:r w:rsidRPr="00627A57">
        <w:rPr>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27A57" w:rsidRPr="00627A57" w:rsidRDefault="00627A57" w:rsidP="006E73C6">
      <w:pPr>
        <w:ind w:firstLine="709"/>
        <w:rPr>
          <w:sz w:val="24"/>
          <w:szCs w:val="24"/>
          <w:lang w:eastAsia="en-US"/>
        </w:rPr>
      </w:pPr>
      <w:r w:rsidRPr="00627A57">
        <w:rPr>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27A57" w:rsidRPr="00627A57" w:rsidRDefault="00627A57" w:rsidP="006E73C6">
      <w:pPr>
        <w:ind w:firstLine="709"/>
        <w:rPr>
          <w:sz w:val="24"/>
          <w:szCs w:val="24"/>
          <w:lang w:eastAsia="en-US"/>
        </w:rPr>
      </w:pPr>
      <w:r w:rsidRPr="00627A57">
        <w:rPr>
          <w:sz w:val="24"/>
          <w:szCs w:val="24"/>
          <w:lang w:eastAsia="en-US"/>
        </w:rPr>
        <w:t>сопоставлять темы и сюжеты произведений, образы персонажей;</w:t>
      </w:r>
    </w:p>
    <w:p w:rsidR="00627A57" w:rsidRPr="00627A57" w:rsidRDefault="00627A57" w:rsidP="006E73C6">
      <w:pPr>
        <w:ind w:firstLine="709"/>
        <w:rPr>
          <w:sz w:val="24"/>
          <w:szCs w:val="24"/>
          <w:lang w:eastAsia="en-US"/>
        </w:rPr>
      </w:pPr>
      <w:r w:rsidRPr="00627A57">
        <w:rPr>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lastRenderedPageBreak/>
        <w:t>7) создавать устные и письменные высказывания разных жанров объёмом не менее 70 слов (с учётом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8) владеть начальными умениями интерпретации и оценки текстуально изученных произведений фольклора и литературы;</w:t>
      </w:r>
    </w:p>
    <w:p w:rsidR="00627A57" w:rsidRPr="00627A57" w:rsidRDefault="00627A57" w:rsidP="006E73C6">
      <w:pPr>
        <w:ind w:firstLine="709"/>
        <w:rPr>
          <w:sz w:val="24"/>
          <w:szCs w:val="24"/>
          <w:lang w:eastAsia="en-US"/>
        </w:rPr>
      </w:pPr>
      <w:r w:rsidRPr="00627A57">
        <w:rPr>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27A57" w:rsidRPr="00627A57" w:rsidRDefault="00627A57" w:rsidP="006E73C6">
      <w:pPr>
        <w:ind w:firstLine="709"/>
        <w:rPr>
          <w:sz w:val="24"/>
          <w:szCs w:val="24"/>
          <w:lang w:eastAsia="en-US"/>
        </w:rPr>
      </w:pPr>
      <w:r w:rsidRPr="00627A57">
        <w:rPr>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627A57" w:rsidRPr="00627A57" w:rsidRDefault="00627A57" w:rsidP="006E73C6">
      <w:pPr>
        <w:ind w:firstLine="709"/>
        <w:rPr>
          <w:sz w:val="24"/>
          <w:szCs w:val="24"/>
          <w:lang w:eastAsia="en-US"/>
        </w:rPr>
      </w:pPr>
      <w:r w:rsidRPr="00627A57">
        <w:rPr>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E2884" w:rsidRDefault="008E2884" w:rsidP="006E73C6">
      <w:pPr>
        <w:ind w:firstLine="709"/>
        <w:rPr>
          <w:b/>
          <w:sz w:val="24"/>
          <w:szCs w:val="24"/>
          <w:lang w:eastAsia="en-US"/>
        </w:rPr>
      </w:pPr>
    </w:p>
    <w:p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6 классе обучающийся научится:</w:t>
      </w:r>
    </w:p>
    <w:p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27A57" w:rsidRPr="00627A57" w:rsidRDefault="00627A57" w:rsidP="006E73C6">
      <w:pPr>
        <w:ind w:firstLine="709"/>
        <w:rPr>
          <w:sz w:val="24"/>
          <w:szCs w:val="24"/>
          <w:lang w:eastAsia="en-US"/>
        </w:rPr>
      </w:pPr>
      <w:r w:rsidRPr="00627A57">
        <w:rPr>
          <w:sz w:val="24"/>
          <w:szCs w:val="24"/>
          <w:lang w:eastAsia="en-US"/>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27A57" w:rsidRPr="00627A57" w:rsidRDefault="00627A57" w:rsidP="006E73C6">
      <w:pPr>
        <w:ind w:firstLine="709"/>
        <w:rPr>
          <w:sz w:val="24"/>
          <w:szCs w:val="24"/>
          <w:lang w:eastAsia="en-US"/>
        </w:rPr>
      </w:pPr>
      <w:r w:rsidRPr="00627A57">
        <w:rPr>
          <w:sz w:val="24"/>
          <w:szCs w:val="24"/>
          <w:lang w:eastAsia="en-US"/>
        </w:rPr>
        <w:t>5) выделять в произведениях элементы художественной формы и обнаруживать связи между ними;</w:t>
      </w:r>
    </w:p>
    <w:p w:rsidR="00627A57" w:rsidRPr="00627A57" w:rsidRDefault="00627A57" w:rsidP="006E73C6">
      <w:pPr>
        <w:ind w:firstLine="709"/>
        <w:rPr>
          <w:sz w:val="24"/>
          <w:szCs w:val="24"/>
          <w:lang w:eastAsia="en-US"/>
        </w:rPr>
      </w:pPr>
      <w:r w:rsidRPr="00627A57">
        <w:rPr>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27A57" w:rsidRPr="00627A57" w:rsidRDefault="00627A57" w:rsidP="006E73C6">
      <w:pPr>
        <w:ind w:firstLine="709"/>
        <w:rPr>
          <w:sz w:val="24"/>
          <w:szCs w:val="24"/>
          <w:lang w:eastAsia="en-US"/>
        </w:rPr>
      </w:pPr>
      <w:r w:rsidRPr="00627A57">
        <w:rPr>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627A57" w:rsidRDefault="00627A57" w:rsidP="006E73C6">
      <w:pPr>
        <w:ind w:firstLine="709"/>
        <w:rPr>
          <w:sz w:val="24"/>
          <w:szCs w:val="24"/>
          <w:lang w:eastAsia="en-US"/>
        </w:rPr>
      </w:pPr>
      <w:r w:rsidRPr="00627A57">
        <w:rPr>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627A57" w:rsidRDefault="00627A57" w:rsidP="006E73C6">
      <w:pPr>
        <w:ind w:firstLine="709"/>
        <w:rPr>
          <w:sz w:val="24"/>
          <w:szCs w:val="24"/>
          <w:lang w:eastAsia="en-US"/>
        </w:rPr>
      </w:pPr>
      <w:r w:rsidRPr="00627A57">
        <w:rPr>
          <w:sz w:val="24"/>
          <w:szCs w:val="24"/>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27A57" w:rsidRPr="00627A57" w:rsidRDefault="00627A57" w:rsidP="006E73C6">
      <w:pPr>
        <w:ind w:firstLine="709"/>
        <w:rPr>
          <w:sz w:val="24"/>
          <w:szCs w:val="24"/>
          <w:lang w:eastAsia="en-US"/>
        </w:rPr>
      </w:pPr>
      <w:r w:rsidRPr="00627A57">
        <w:rPr>
          <w:sz w:val="24"/>
          <w:szCs w:val="24"/>
          <w:lang w:eastAsia="en-US"/>
        </w:rPr>
        <w:t>10) участвовать в беседе и диалоге о прочитанном произведении, давать аргументированную оценку прочитанному;</w:t>
      </w:r>
    </w:p>
    <w:p w:rsidR="00627A57" w:rsidRPr="00627A57" w:rsidRDefault="00627A57" w:rsidP="006E73C6">
      <w:pPr>
        <w:ind w:firstLine="709"/>
        <w:rPr>
          <w:sz w:val="24"/>
          <w:szCs w:val="24"/>
          <w:lang w:eastAsia="en-US"/>
        </w:rPr>
      </w:pPr>
      <w:r w:rsidRPr="00627A57">
        <w:rPr>
          <w:sz w:val="24"/>
          <w:szCs w:val="24"/>
          <w:lang w:eastAsia="en-US"/>
        </w:rPr>
        <w:lastRenderedPageBreak/>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627A57" w:rsidRPr="00627A57" w:rsidRDefault="00627A57" w:rsidP="006E73C6">
      <w:pPr>
        <w:ind w:firstLine="709"/>
        <w:rPr>
          <w:sz w:val="24"/>
          <w:szCs w:val="24"/>
          <w:lang w:eastAsia="en-US"/>
        </w:rPr>
      </w:pPr>
      <w:r w:rsidRPr="00627A57">
        <w:rPr>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27A57" w:rsidRPr="00627A57" w:rsidRDefault="00627A57" w:rsidP="006E73C6">
      <w:pPr>
        <w:ind w:firstLine="709"/>
        <w:rPr>
          <w:sz w:val="24"/>
          <w:szCs w:val="24"/>
          <w:lang w:eastAsia="en-US"/>
        </w:rPr>
      </w:pPr>
      <w:r w:rsidRPr="00627A57">
        <w:rPr>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27A57" w:rsidRPr="00627A57" w:rsidRDefault="00627A57" w:rsidP="006E73C6">
      <w:pPr>
        <w:ind w:firstLine="709"/>
        <w:rPr>
          <w:sz w:val="24"/>
          <w:szCs w:val="24"/>
          <w:lang w:eastAsia="en-US"/>
        </w:rPr>
      </w:pPr>
      <w:r w:rsidRPr="00627A57">
        <w:rPr>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27A57" w:rsidRPr="00627A57" w:rsidRDefault="00627A57" w:rsidP="006E73C6">
      <w:pPr>
        <w:ind w:firstLine="709"/>
        <w:rPr>
          <w:sz w:val="24"/>
          <w:szCs w:val="24"/>
          <w:lang w:eastAsia="en-US"/>
        </w:rPr>
      </w:pPr>
      <w:r w:rsidRPr="00627A57">
        <w:rPr>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27A57" w:rsidRPr="00627A57" w:rsidRDefault="00627A57" w:rsidP="006E73C6">
      <w:pPr>
        <w:ind w:firstLine="709"/>
        <w:rPr>
          <w:sz w:val="24"/>
          <w:szCs w:val="24"/>
          <w:lang w:eastAsia="en-US"/>
        </w:rPr>
      </w:pPr>
      <w:r w:rsidRPr="00627A57">
        <w:rPr>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7 классе обучающийся научится:</w:t>
      </w:r>
    </w:p>
    <w:p w:rsidR="00627A57" w:rsidRPr="00627A57" w:rsidRDefault="00627A57" w:rsidP="006E73C6">
      <w:pPr>
        <w:ind w:firstLine="709"/>
        <w:rPr>
          <w:sz w:val="24"/>
          <w:szCs w:val="24"/>
          <w:lang w:eastAsia="en-US"/>
        </w:rPr>
      </w:pPr>
      <w:r w:rsidRPr="00627A57">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27A57" w:rsidRPr="00627A57" w:rsidRDefault="00627A57" w:rsidP="006E73C6">
      <w:pPr>
        <w:ind w:firstLine="709"/>
        <w:rPr>
          <w:sz w:val="24"/>
          <w:szCs w:val="24"/>
          <w:lang w:eastAsia="en-US"/>
        </w:rPr>
      </w:pPr>
      <w:r w:rsidRPr="00627A57">
        <w:rPr>
          <w:sz w:val="24"/>
          <w:szCs w:val="24"/>
          <w:lang w:eastAsia="en-US"/>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27A57" w:rsidRPr="00627A57" w:rsidRDefault="00627A57" w:rsidP="006E73C6">
      <w:pPr>
        <w:ind w:firstLine="709"/>
        <w:rPr>
          <w:sz w:val="24"/>
          <w:szCs w:val="24"/>
          <w:lang w:eastAsia="en-US"/>
        </w:rPr>
      </w:pPr>
      <w:r w:rsidRPr="00627A57">
        <w:rPr>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27A57" w:rsidRPr="00627A57" w:rsidRDefault="00627A57" w:rsidP="006E73C6">
      <w:pPr>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w:t>
      </w:r>
    </w:p>
    <w:p w:rsidR="00627A57" w:rsidRPr="00627A57" w:rsidRDefault="00627A57" w:rsidP="006E73C6">
      <w:pPr>
        <w:ind w:firstLine="709"/>
        <w:rPr>
          <w:sz w:val="24"/>
          <w:szCs w:val="24"/>
          <w:lang w:eastAsia="en-US"/>
        </w:rPr>
      </w:pPr>
      <w:r w:rsidRPr="00627A57">
        <w:rPr>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27A57" w:rsidRPr="00627A57" w:rsidRDefault="00627A57" w:rsidP="006E73C6">
      <w:pPr>
        <w:ind w:firstLine="709"/>
        <w:rPr>
          <w:sz w:val="24"/>
          <w:szCs w:val="24"/>
          <w:lang w:eastAsia="en-US"/>
        </w:rPr>
      </w:pPr>
      <w:r w:rsidRPr="00627A57">
        <w:rPr>
          <w:sz w:val="24"/>
          <w:szCs w:val="24"/>
          <w:lang w:eastAsia="en-US"/>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7A57" w:rsidRPr="00627A57" w:rsidRDefault="00627A57" w:rsidP="006E73C6">
      <w:pPr>
        <w:ind w:firstLine="709"/>
        <w:rPr>
          <w:sz w:val="24"/>
          <w:szCs w:val="24"/>
          <w:lang w:eastAsia="en-US"/>
        </w:rPr>
      </w:pPr>
      <w:r w:rsidRPr="00627A57">
        <w:rPr>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627A57" w:rsidRDefault="00627A57" w:rsidP="006E73C6">
      <w:pPr>
        <w:ind w:firstLine="709"/>
        <w:rPr>
          <w:sz w:val="24"/>
          <w:szCs w:val="24"/>
          <w:lang w:eastAsia="en-US"/>
        </w:rPr>
      </w:pPr>
      <w:r w:rsidRPr="00627A57">
        <w:rPr>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627A57" w:rsidRPr="00627A57" w:rsidRDefault="00627A57" w:rsidP="006E73C6">
      <w:pPr>
        <w:ind w:firstLine="709"/>
        <w:rPr>
          <w:sz w:val="24"/>
          <w:szCs w:val="24"/>
          <w:lang w:eastAsia="en-US"/>
        </w:rPr>
      </w:pPr>
      <w:r w:rsidRPr="00627A57">
        <w:rPr>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27A57" w:rsidRPr="00627A57" w:rsidRDefault="00627A57" w:rsidP="006E73C6">
      <w:pPr>
        <w:ind w:firstLine="709"/>
        <w:rPr>
          <w:sz w:val="24"/>
          <w:szCs w:val="24"/>
          <w:lang w:eastAsia="en-US"/>
        </w:rPr>
      </w:pPr>
      <w:r w:rsidRPr="00627A57">
        <w:rPr>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27A57" w:rsidRPr="00627A57" w:rsidRDefault="00627A57" w:rsidP="006E73C6">
      <w:pPr>
        <w:ind w:firstLine="709"/>
        <w:rPr>
          <w:sz w:val="24"/>
          <w:szCs w:val="24"/>
          <w:lang w:eastAsia="en-US"/>
        </w:rPr>
      </w:pPr>
      <w:r w:rsidRPr="00627A57">
        <w:rPr>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27A57" w:rsidRPr="00627A57" w:rsidRDefault="00627A57" w:rsidP="006E73C6">
      <w:pPr>
        <w:ind w:firstLine="709"/>
        <w:rPr>
          <w:sz w:val="24"/>
          <w:szCs w:val="24"/>
          <w:lang w:eastAsia="en-US"/>
        </w:rPr>
      </w:pPr>
      <w:r w:rsidRPr="00627A57">
        <w:rPr>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27A57" w:rsidRPr="00627A57" w:rsidRDefault="00627A57" w:rsidP="006E73C6">
      <w:pPr>
        <w:ind w:firstLine="709"/>
        <w:rPr>
          <w:sz w:val="24"/>
          <w:szCs w:val="24"/>
          <w:lang w:eastAsia="en-US"/>
        </w:rPr>
      </w:pPr>
      <w:r w:rsidRPr="00627A57">
        <w:rPr>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627A57" w:rsidRPr="00627A57" w:rsidRDefault="00627A57" w:rsidP="006E73C6">
      <w:pPr>
        <w:ind w:firstLine="709"/>
        <w:rPr>
          <w:sz w:val="24"/>
          <w:szCs w:val="24"/>
          <w:lang w:eastAsia="en-US"/>
        </w:rPr>
      </w:pPr>
      <w:r w:rsidRPr="00627A57">
        <w:rPr>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27A57" w:rsidRPr="00627A57" w:rsidRDefault="00627A57" w:rsidP="006E73C6">
      <w:pPr>
        <w:ind w:firstLine="709"/>
        <w:rPr>
          <w:sz w:val="24"/>
          <w:szCs w:val="24"/>
          <w:lang w:eastAsia="en-US"/>
        </w:rPr>
      </w:pPr>
      <w:r w:rsidRPr="00627A57">
        <w:rPr>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E2884" w:rsidRDefault="008E2884" w:rsidP="006E73C6">
      <w:pPr>
        <w:ind w:firstLine="709"/>
        <w:rPr>
          <w:sz w:val="24"/>
          <w:szCs w:val="24"/>
          <w:lang w:eastAsia="en-US"/>
        </w:rPr>
      </w:pPr>
    </w:p>
    <w:p w:rsidR="00627A57" w:rsidRPr="008E2884" w:rsidRDefault="00627A57" w:rsidP="006E73C6">
      <w:pPr>
        <w:ind w:firstLine="709"/>
        <w:rPr>
          <w:b/>
          <w:sz w:val="24"/>
          <w:szCs w:val="24"/>
          <w:lang w:eastAsia="en-US"/>
        </w:rPr>
      </w:pPr>
      <w:r w:rsidRPr="008E2884">
        <w:rPr>
          <w:b/>
          <w:sz w:val="24"/>
          <w:szCs w:val="24"/>
          <w:lang w:eastAsia="en-US"/>
        </w:rPr>
        <w:t>Предметные результаты изучения литературы. К концу обучения в 8 классе обучающийся научится:</w:t>
      </w:r>
    </w:p>
    <w:p w:rsidR="00627A57" w:rsidRPr="00627A57" w:rsidRDefault="00627A57" w:rsidP="006E73C6">
      <w:pPr>
        <w:ind w:firstLine="709"/>
        <w:rPr>
          <w:sz w:val="24"/>
          <w:szCs w:val="24"/>
          <w:lang w:eastAsia="en-US"/>
        </w:rPr>
      </w:pPr>
      <w:r w:rsidRPr="00627A57">
        <w:rPr>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27A57" w:rsidRPr="00627A57" w:rsidRDefault="00627A57" w:rsidP="006E73C6">
      <w:pPr>
        <w:ind w:firstLine="709"/>
        <w:rPr>
          <w:sz w:val="24"/>
          <w:szCs w:val="24"/>
          <w:lang w:eastAsia="en-US"/>
        </w:rPr>
      </w:pPr>
      <w:r w:rsidRPr="00627A57">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27A57" w:rsidRPr="00627A57" w:rsidRDefault="00627A57" w:rsidP="006E73C6">
      <w:pPr>
        <w:ind w:firstLine="709"/>
        <w:rPr>
          <w:sz w:val="24"/>
          <w:szCs w:val="24"/>
          <w:lang w:eastAsia="en-US"/>
        </w:rPr>
      </w:pPr>
      <w:r w:rsidRPr="00627A57">
        <w:rPr>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27A57" w:rsidRPr="00627A57" w:rsidRDefault="00627A57" w:rsidP="006E73C6">
      <w:pPr>
        <w:ind w:firstLine="709"/>
        <w:rPr>
          <w:sz w:val="24"/>
          <w:szCs w:val="24"/>
          <w:lang w:eastAsia="en-US"/>
        </w:rPr>
      </w:pPr>
      <w:r w:rsidRPr="00627A57">
        <w:rPr>
          <w:sz w:val="24"/>
          <w:szCs w:val="24"/>
          <w:lang w:eastAsia="en-US"/>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w:t>
      </w:r>
      <w:r w:rsidRPr="00627A57">
        <w:rPr>
          <w:sz w:val="24"/>
          <w:szCs w:val="24"/>
          <w:lang w:eastAsia="en-US"/>
        </w:rPr>
        <w:lastRenderedPageBreak/>
        <w:t>характерные для творческой манеры и стиля писателя, определять их художественные функции;</w:t>
      </w:r>
    </w:p>
    <w:p w:rsidR="00627A57" w:rsidRPr="00627A57" w:rsidRDefault="00627A57" w:rsidP="006E73C6">
      <w:pPr>
        <w:spacing w:line="240" w:lineRule="auto"/>
        <w:ind w:firstLine="709"/>
        <w:rPr>
          <w:sz w:val="24"/>
          <w:szCs w:val="24"/>
          <w:lang w:eastAsia="en-US"/>
        </w:rPr>
      </w:pPr>
      <w:r w:rsidRPr="00627A57">
        <w:rPr>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27A57" w:rsidRPr="00627A57" w:rsidRDefault="00627A57" w:rsidP="006E73C6">
      <w:pPr>
        <w:spacing w:line="240" w:lineRule="auto"/>
        <w:ind w:firstLine="709"/>
        <w:rPr>
          <w:sz w:val="24"/>
          <w:szCs w:val="24"/>
          <w:lang w:eastAsia="en-US"/>
        </w:rPr>
      </w:pPr>
      <w:r w:rsidRPr="00627A57">
        <w:rPr>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627A57" w:rsidRDefault="00627A57" w:rsidP="006E73C6">
      <w:pPr>
        <w:spacing w:line="240" w:lineRule="auto"/>
        <w:ind w:firstLine="709"/>
        <w:rPr>
          <w:sz w:val="24"/>
          <w:szCs w:val="24"/>
          <w:lang w:eastAsia="en-US"/>
        </w:rPr>
      </w:pPr>
      <w:r w:rsidRPr="00627A57">
        <w:rPr>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27A57" w:rsidRPr="00627A57" w:rsidRDefault="00627A57" w:rsidP="006E73C6">
      <w:pPr>
        <w:spacing w:line="240" w:lineRule="auto"/>
        <w:ind w:firstLine="709"/>
        <w:rPr>
          <w:sz w:val="24"/>
          <w:szCs w:val="24"/>
          <w:lang w:eastAsia="en-US"/>
        </w:rPr>
      </w:pPr>
      <w:r w:rsidRPr="00627A57">
        <w:rPr>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27A57" w:rsidRPr="00627A57" w:rsidRDefault="00627A57" w:rsidP="006E73C6">
      <w:pPr>
        <w:spacing w:line="240" w:lineRule="auto"/>
        <w:ind w:firstLine="709"/>
        <w:rPr>
          <w:sz w:val="24"/>
          <w:szCs w:val="24"/>
          <w:lang w:eastAsia="en-US"/>
        </w:rPr>
      </w:pPr>
      <w:r w:rsidRPr="00627A57">
        <w:rPr>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27A57" w:rsidRPr="00627A57" w:rsidRDefault="00627A57" w:rsidP="006E73C6">
      <w:pPr>
        <w:spacing w:line="240" w:lineRule="auto"/>
        <w:ind w:firstLine="709"/>
        <w:rPr>
          <w:sz w:val="24"/>
          <w:szCs w:val="24"/>
          <w:lang w:eastAsia="en-US"/>
        </w:rPr>
      </w:pPr>
      <w:r w:rsidRPr="00627A57">
        <w:rPr>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627A57" w:rsidRDefault="00627A57" w:rsidP="006E73C6">
      <w:pPr>
        <w:spacing w:line="240" w:lineRule="auto"/>
        <w:ind w:firstLine="709"/>
        <w:rPr>
          <w:sz w:val="24"/>
          <w:szCs w:val="24"/>
          <w:lang w:eastAsia="en-US"/>
        </w:rPr>
      </w:pPr>
      <w:r w:rsidRPr="00627A57">
        <w:rPr>
          <w:sz w:val="24"/>
          <w:szCs w:val="24"/>
          <w:lang w:eastAsia="en-US"/>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627A57" w:rsidRPr="00627A57" w:rsidRDefault="00627A57" w:rsidP="006E73C6">
      <w:pPr>
        <w:spacing w:line="240" w:lineRule="auto"/>
        <w:ind w:firstLine="709"/>
        <w:rPr>
          <w:sz w:val="24"/>
          <w:szCs w:val="24"/>
          <w:lang w:eastAsia="en-US"/>
        </w:rPr>
      </w:pPr>
      <w:r w:rsidRPr="00627A57">
        <w:rPr>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27A57" w:rsidRPr="00627A57" w:rsidRDefault="00627A57" w:rsidP="006E73C6">
      <w:pPr>
        <w:spacing w:line="240" w:lineRule="auto"/>
        <w:ind w:firstLine="709"/>
        <w:rPr>
          <w:sz w:val="24"/>
          <w:szCs w:val="24"/>
          <w:lang w:eastAsia="en-US"/>
        </w:rPr>
      </w:pPr>
      <w:r w:rsidRPr="00627A57">
        <w:rPr>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27A57" w:rsidRPr="00627A57" w:rsidRDefault="00627A57" w:rsidP="006E73C6">
      <w:pPr>
        <w:spacing w:line="240" w:lineRule="auto"/>
        <w:ind w:firstLine="709"/>
        <w:rPr>
          <w:sz w:val="24"/>
          <w:szCs w:val="24"/>
          <w:lang w:eastAsia="en-US"/>
        </w:rPr>
      </w:pPr>
      <w:r w:rsidRPr="00627A57">
        <w:rPr>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27A57" w:rsidRPr="00627A57" w:rsidRDefault="00627A57" w:rsidP="006E73C6">
      <w:pPr>
        <w:spacing w:line="240" w:lineRule="auto"/>
        <w:ind w:firstLine="709"/>
        <w:rPr>
          <w:sz w:val="24"/>
          <w:szCs w:val="24"/>
          <w:lang w:eastAsia="en-US"/>
        </w:rPr>
      </w:pPr>
      <w:r w:rsidRPr="00627A57">
        <w:rPr>
          <w:sz w:val="24"/>
          <w:szCs w:val="24"/>
          <w:lang w:eastAsia="en-US"/>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w:t>
      </w:r>
      <w:r w:rsidRPr="00627A57">
        <w:rPr>
          <w:sz w:val="24"/>
          <w:szCs w:val="24"/>
          <w:lang w:eastAsia="en-US"/>
        </w:rPr>
        <w:lastRenderedPageBreak/>
        <w:t>источника эмоциональных и эстетических впечатлений, а также средства собственного развития;</w:t>
      </w:r>
    </w:p>
    <w:p w:rsidR="00627A57" w:rsidRPr="00627A57" w:rsidRDefault="00627A57" w:rsidP="006E73C6">
      <w:pPr>
        <w:spacing w:line="240" w:lineRule="auto"/>
        <w:ind w:firstLine="709"/>
        <w:rPr>
          <w:sz w:val="24"/>
          <w:szCs w:val="24"/>
          <w:lang w:eastAsia="en-US"/>
        </w:rPr>
      </w:pPr>
      <w:r w:rsidRPr="00627A57">
        <w:rPr>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27A57" w:rsidRPr="00627A57" w:rsidRDefault="00627A57" w:rsidP="006E73C6">
      <w:pPr>
        <w:spacing w:line="240" w:lineRule="auto"/>
        <w:ind w:firstLine="709"/>
        <w:rPr>
          <w:sz w:val="24"/>
          <w:szCs w:val="24"/>
          <w:lang w:eastAsia="en-US"/>
        </w:rPr>
      </w:pPr>
      <w:r w:rsidRPr="00627A57">
        <w:rPr>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27A57" w:rsidRPr="00627A57" w:rsidRDefault="00627A57" w:rsidP="006E73C6">
      <w:pPr>
        <w:spacing w:line="240" w:lineRule="auto"/>
        <w:ind w:firstLine="709"/>
        <w:rPr>
          <w:sz w:val="24"/>
          <w:szCs w:val="24"/>
          <w:lang w:eastAsia="en-US"/>
        </w:rPr>
      </w:pPr>
      <w:r w:rsidRPr="00627A57">
        <w:rPr>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27A57" w:rsidRPr="006E73C6" w:rsidRDefault="00627A57" w:rsidP="006E73C6">
      <w:pPr>
        <w:spacing w:line="240" w:lineRule="auto"/>
        <w:ind w:firstLine="709"/>
        <w:rPr>
          <w:b/>
          <w:sz w:val="24"/>
          <w:szCs w:val="24"/>
          <w:lang w:eastAsia="en-US"/>
        </w:rPr>
      </w:pPr>
      <w:r w:rsidRPr="006E73C6">
        <w:rPr>
          <w:b/>
          <w:sz w:val="24"/>
          <w:szCs w:val="24"/>
          <w:lang w:eastAsia="en-US"/>
        </w:rPr>
        <w:t>Предметные результаты изучения литературы. К концу обучения в 9 классе обучающийся научится:</w:t>
      </w:r>
    </w:p>
    <w:p w:rsidR="00627A57" w:rsidRPr="00627A57" w:rsidRDefault="00627A57" w:rsidP="006E73C6">
      <w:pPr>
        <w:spacing w:line="240" w:lineRule="auto"/>
        <w:ind w:firstLine="709"/>
        <w:rPr>
          <w:sz w:val="24"/>
          <w:szCs w:val="24"/>
          <w:lang w:eastAsia="en-US"/>
        </w:rPr>
      </w:pPr>
      <w:r w:rsidRPr="00627A57">
        <w:rPr>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27A57" w:rsidRPr="00627A57" w:rsidRDefault="00627A57" w:rsidP="006E73C6">
      <w:pPr>
        <w:spacing w:line="240" w:lineRule="auto"/>
        <w:ind w:firstLine="709"/>
        <w:rPr>
          <w:sz w:val="24"/>
          <w:szCs w:val="24"/>
          <w:lang w:eastAsia="en-US"/>
        </w:rPr>
      </w:pPr>
      <w:r w:rsidRPr="00627A57">
        <w:rPr>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27A57" w:rsidRPr="00627A57" w:rsidRDefault="00627A57" w:rsidP="006E73C6">
      <w:pPr>
        <w:spacing w:line="240" w:lineRule="auto"/>
        <w:ind w:firstLine="709"/>
        <w:rPr>
          <w:sz w:val="24"/>
          <w:szCs w:val="24"/>
          <w:lang w:eastAsia="en-US"/>
        </w:rPr>
      </w:pPr>
      <w:r w:rsidRPr="00627A57">
        <w:rPr>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27A57" w:rsidRPr="00627A57" w:rsidRDefault="00627A57" w:rsidP="006E73C6">
      <w:pPr>
        <w:spacing w:line="240" w:lineRule="auto"/>
        <w:ind w:firstLine="709"/>
        <w:rPr>
          <w:sz w:val="24"/>
          <w:szCs w:val="24"/>
          <w:lang w:eastAsia="en-US"/>
        </w:rPr>
      </w:pPr>
      <w:r w:rsidRPr="00627A57">
        <w:rPr>
          <w:sz w:val="24"/>
          <w:szCs w:val="24"/>
          <w:lang w:eastAsia="en-US"/>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27A57" w:rsidRPr="00627A57" w:rsidRDefault="00627A57" w:rsidP="006E73C6">
      <w:pPr>
        <w:spacing w:line="240" w:lineRule="auto"/>
        <w:ind w:firstLine="709"/>
        <w:rPr>
          <w:sz w:val="24"/>
          <w:szCs w:val="24"/>
          <w:lang w:eastAsia="en-US"/>
        </w:rPr>
      </w:pPr>
      <w:r w:rsidRPr="00627A57">
        <w:rPr>
          <w:sz w:val="24"/>
          <w:szCs w:val="24"/>
          <w:lang w:eastAsia="en-US"/>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w:t>
      </w:r>
      <w:r w:rsidRPr="00627A57">
        <w:rPr>
          <w:sz w:val="24"/>
          <w:szCs w:val="24"/>
          <w:lang w:eastAsia="en-US"/>
        </w:rPr>
        <w:lastRenderedPageBreak/>
        <w:t>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27A57" w:rsidRPr="00627A57" w:rsidRDefault="00627A57" w:rsidP="006E73C6">
      <w:pPr>
        <w:spacing w:line="240" w:lineRule="auto"/>
        <w:ind w:firstLine="709"/>
        <w:rPr>
          <w:sz w:val="24"/>
          <w:szCs w:val="24"/>
          <w:lang w:eastAsia="en-US"/>
        </w:rPr>
      </w:pPr>
      <w:r w:rsidRPr="00627A57">
        <w:rPr>
          <w:sz w:val="24"/>
          <w:szCs w:val="24"/>
          <w:lang w:eastAsia="en-US"/>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7A57" w:rsidRPr="00627A57" w:rsidRDefault="00627A57" w:rsidP="006E73C6">
      <w:pPr>
        <w:spacing w:line="240" w:lineRule="auto"/>
        <w:ind w:firstLine="709"/>
        <w:rPr>
          <w:sz w:val="24"/>
          <w:szCs w:val="24"/>
          <w:lang w:eastAsia="en-US"/>
        </w:rPr>
      </w:pPr>
      <w:r w:rsidRPr="00627A57">
        <w:rPr>
          <w:sz w:val="24"/>
          <w:szCs w:val="24"/>
          <w:lang w:eastAsia="en-US"/>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27A57" w:rsidRPr="00627A57" w:rsidRDefault="00627A57" w:rsidP="006E73C6">
      <w:pPr>
        <w:spacing w:line="240" w:lineRule="auto"/>
        <w:ind w:firstLine="709"/>
        <w:rPr>
          <w:sz w:val="24"/>
          <w:szCs w:val="24"/>
          <w:lang w:eastAsia="en-US"/>
        </w:rPr>
      </w:pPr>
      <w:r w:rsidRPr="00627A57">
        <w:rPr>
          <w:sz w:val="24"/>
          <w:szCs w:val="24"/>
          <w:lang w:eastAsia="en-US"/>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27A57" w:rsidRPr="00627A57" w:rsidRDefault="00627A57" w:rsidP="006E73C6">
      <w:pPr>
        <w:spacing w:line="240" w:lineRule="auto"/>
        <w:ind w:firstLine="709"/>
        <w:rPr>
          <w:sz w:val="24"/>
          <w:szCs w:val="24"/>
          <w:lang w:eastAsia="en-US"/>
        </w:rPr>
      </w:pPr>
      <w:r w:rsidRPr="00627A57">
        <w:rPr>
          <w:sz w:val="24"/>
          <w:szCs w:val="24"/>
          <w:lang w:eastAsia="en-US"/>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27A57" w:rsidRPr="00627A57" w:rsidRDefault="00627A57" w:rsidP="006E73C6">
      <w:pPr>
        <w:spacing w:line="240" w:lineRule="auto"/>
        <w:ind w:firstLine="709"/>
        <w:rPr>
          <w:sz w:val="24"/>
          <w:szCs w:val="24"/>
          <w:lang w:eastAsia="en-US"/>
        </w:rPr>
      </w:pPr>
      <w:r w:rsidRPr="00627A57">
        <w:rPr>
          <w:sz w:val="24"/>
          <w:szCs w:val="24"/>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27A57" w:rsidRPr="00627A57" w:rsidRDefault="00627A57" w:rsidP="006E73C6">
      <w:pPr>
        <w:spacing w:line="240" w:lineRule="auto"/>
        <w:ind w:firstLine="709"/>
        <w:rPr>
          <w:sz w:val="24"/>
          <w:szCs w:val="24"/>
          <w:lang w:eastAsia="en-US"/>
        </w:rPr>
      </w:pPr>
      <w:r w:rsidRPr="00627A57">
        <w:rPr>
          <w:sz w:val="24"/>
          <w:szCs w:val="24"/>
          <w:lang w:eastAsia="en-US"/>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27A57" w:rsidRPr="00627A57" w:rsidRDefault="00627A57" w:rsidP="006E73C6">
      <w:pPr>
        <w:spacing w:line="240" w:lineRule="auto"/>
        <w:ind w:firstLine="709"/>
        <w:rPr>
          <w:sz w:val="24"/>
          <w:szCs w:val="24"/>
          <w:lang w:eastAsia="en-US"/>
        </w:rPr>
      </w:pPr>
      <w:r w:rsidRPr="00627A57">
        <w:rPr>
          <w:sz w:val="24"/>
          <w:szCs w:val="24"/>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627A57" w:rsidRPr="00627A57" w:rsidRDefault="00627A57" w:rsidP="006E73C6">
      <w:pPr>
        <w:spacing w:line="240" w:lineRule="auto"/>
        <w:ind w:firstLine="709"/>
        <w:rPr>
          <w:sz w:val="24"/>
          <w:szCs w:val="24"/>
          <w:lang w:eastAsia="en-US"/>
        </w:rPr>
      </w:pPr>
      <w:r w:rsidRPr="00627A57">
        <w:rPr>
          <w:sz w:val="24"/>
          <w:szCs w:val="24"/>
          <w:lang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27A57" w:rsidRPr="00627A57" w:rsidRDefault="00627A57" w:rsidP="006E73C6">
      <w:pPr>
        <w:spacing w:line="240" w:lineRule="auto"/>
        <w:ind w:firstLine="709"/>
        <w:rPr>
          <w:sz w:val="24"/>
          <w:szCs w:val="24"/>
          <w:lang w:eastAsia="en-US"/>
        </w:rPr>
      </w:pPr>
      <w:r w:rsidRPr="00627A57">
        <w:rPr>
          <w:sz w:val="24"/>
          <w:szCs w:val="24"/>
          <w:lang w:eastAsia="en-US"/>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27A57" w:rsidRPr="00627A57" w:rsidRDefault="00627A57" w:rsidP="006E73C6">
      <w:pPr>
        <w:spacing w:line="240" w:lineRule="auto"/>
        <w:ind w:firstLine="709"/>
        <w:rPr>
          <w:sz w:val="24"/>
          <w:szCs w:val="24"/>
          <w:lang w:eastAsia="en-US"/>
        </w:rPr>
      </w:pPr>
      <w:r w:rsidRPr="00627A57">
        <w:rPr>
          <w:sz w:val="24"/>
          <w:szCs w:val="24"/>
          <w:lang w:eastAsia="en-US"/>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27A57" w:rsidRPr="00627A57" w:rsidRDefault="00627A57" w:rsidP="006E73C6">
      <w:pPr>
        <w:spacing w:line="240" w:lineRule="auto"/>
        <w:ind w:firstLine="709"/>
        <w:rPr>
          <w:sz w:val="24"/>
          <w:szCs w:val="24"/>
          <w:lang w:eastAsia="en-US"/>
        </w:rPr>
      </w:pPr>
      <w:r w:rsidRPr="00627A57">
        <w:rPr>
          <w:sz w:val="24"/>
          <w:szCs w:val="24"/>
          <w:lang w:eastAsia="en-US"/>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w:t>
      </w:r>
      <w:r w:rsidRPr="00627A57">
        <w:rPr>
          <w:sz w:val="24"/>
          <w:szCs w:val="24"/>
          <w:lang w:eastAsia="en-US"/>
        </w:rPr>
        <w:lastRenderedPageBreak/>
        <w:t>источника эмоциональных и эстетических впечатлений, а также средства собственного развития;</w:t>
      </w:r>
    </w:p>
    <w:p w:rsidR="00627A57" w:rsidRPr="00627A57" w:rsidRDefault="00627A57" w:rsidP="006E73C6">
      <w:pPr>
        <w:spacing w:line="240" w:lineRule="auto"/>
        <w:ind w:firstLine="709"/>
        <w:rPr>
          <w:sz w:val="24"/>
          <w:szCs w:val="24"/>
          <w:lang w:eastAsia="en-US"/>
        </w:rPr>
      </w:pPr>
      <w:r w:rsidRPr="00627A57">
        <w:rPr>
          <w:sz w:val="24"/>
          <w:szCs w:val="24"/>
          <w:lang w:eastAsia="en-US"/>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627A57" w:rsidRPr="00627A57" w:rsidRDefault="00627A57" w:rsidP="006E73C6">
      <w:pPr>
        <w:spacing w:line="240" w:lineRule="auto"/>
        <w:ind w:firstLine="709"/>
        <w:rPr>
          <w:sz w:val="24"/>
          <w:szCs w:val="24"/>
          <w:lang w:eastAsia="en-US"/>
        </w:rPr>
      </w:pPr>
      <w:r w:rsidRPr="00627A57">
        <w:rPr>
          <w:sz w:val="24"/>
          <w:szCs w:val="24"/>
          <w:lang w:eastAsia="en-US"/>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627A57" w:rsidRPr="00627A57" w:rsidRDefault="00627A57" w:rsidP="006E73C6">
      <w:pPr>
        <w:spacing w:line="240" w:lineRule="auto"/>
        <w:ind w:firstLine="709"/>
        <w:rPr>
          <w:sz w:val="24"/>
          <w:szCs w:val="24"/>
          <w:lang w:eastAsia="en-US"/>
        </w:rPr>
      </w:pPr>
      <w:r w:rsidRPr="00627A57">
        <w:rPr>
          <w:sz w:val="24"/>
          <w:szCs w:val="24"/>
          <w:lang w:eastAsia="en-US"/>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31AD0" w:rsidRDefault="00F31AD0" w:rsidP="009A3342">
      <w:pPr>
        <w:spacing w:line="240" w:lineRule="auto"/>
        <w:rPr>
          <w:lang w:eastAsia="en-US"/>
        </w:rPr>
      </w:pPr>
    </w:p>
    <w:p w:rsidR="009A3342" w:rsidRDefault="009A3342" w:rsidP="009A3342">
      <w:pPr>
        <w:spacing w:line="240" w:lineRule="auto"/>
        <w:rPr>
          <w:color w:val="FF0000"/>
          <w:sz w:val="24"/>
          <w:szCs w:val="24"/>
        </w:rPr>
      </w:pPr>
    </w:p>
    <w:p w:rsidR="00627A57" w:rsidRPr="00627A57" w:rsidRDefault="00627A57" w:rsidP="006E73C6">
      <w:pPr>
        <w:spacing w:line="240" w:lineRule="auto"/>
        <w:ind w:left="540"/>
        <w:contextualSpacing/>
        <w:jc w:val="center"/>
        <w:rPr>
          <w:rFonts w:eastAsia="Calibri" w:cs="Times New Roman"/>
          <w:b/>
          <w:sz w:val="24"/>
          <w:szCs w:val="24"/>
          <w:lang w:eastAsia="en-US"/>
        </w:rPr>
      </w:pPr>
      <w:r w:rsidRPr="00627A57">
        <w:rPr>
          <w:rFonts w:eastAsia="Calibri" w:cs="Times New Roman"/>
          <w:b/>
          <w:sz w:val="24"/>
          <w:szCs w:val="24"/>
          <w:lang w:eastAsia="en-US"/>
        </w:rPr>
        <w:t>Тематическое планирование учебного предмета «</w:t>
      </w:r>
      <w:r w:rsidR="006E73C6">
        <w:rPr>
          <w:rFonts w:eastAsia="Calibri" w:cs="Times New Roman"/>
          <w:b/>
          <w:sz w:val="24"/>
          <w:szCs w:val="24"/>
          <w:lang w:eastAsia="en-US"/>
        </w:rPr>
        <w:t>Литература</w:t>
      </w:r>
      <w:r w:rsidRPr="00627A57">
        <w:rPr>
          <w:rFonts w:eastAsia="Calibri" w:cs="Times New Roman"/>
          <w:b/>
          <w:sz w:val="24"/>
          <w:szCs w:val="24"/>
          <w:lang w:eastAsia="en-US"/>
        </w:rPr>
        <w:t>»</w:t>
      </w:r>
    </w:p>
    <w:p w:rsidR="00627A57" w:rsidRDefault="00627A57" w:rsidP="00627A57">
      <w:pPr>
        <w:spacing w:line="240" w:lineRule="auto"/>
        <w:ind w:left="540" w:firstLine="0"/>
        <w:contextualSpacing/>
        <w:jc w:val="center"/>
        <w:rPr>
          <w:rFonts w:eastAsia="SchoolBookSanPin" w:cs="Times New Roman"/>
          <w:b/>
          <w:sz w:val="24"/>
          <w:szCs w:val="24"/>
          <w:lang w:eastAsia="en-US"/>
        </w:rPr>
      </w:pPr>
    </w:p>
    <w:p w:rsidR="00F31AD0" w:rsidRPr="00F31AD0" w:rsidRDefault="00F31AD0" w:rsidP="00F31AD0">
      <w:pPr>
        <w:spacing w:line="240" w:lineRule="auto"/>
        <w:ind w:firstLine="709"/>
        <w:contextualSpacing/>
        <w:rPr>
          <w:rFonts w:eastAsia="SchoolBookSanPin" w:cs="Times New Roman"/>
          <w:b/>
          <w:sz w:val="24"/>
          <w:szCs w:val="24"/>
          <w:lang w:eastAsia="en-US"/>
        </w:rPr>
      </w:pPr>
      <w:r w:rsidRPr="00F31A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31AD0" w:rsidRPr="00F31AD0" w:rsidRDefault="00F31AD0" w:rsidP="00F31AD0">
      <w:pPr>
        <w:widowControl w:val="0"/>
        <w:spacing w:line="240" w:lineRule="auto"/>
        <w:ind w:firstLine="709"/>
        <w:rPr>
          <w:rFonts w:eastAsia="SchoolBookSanPin" w:cs="Times New Roman"/>
          <w:sz w:val="24"/>
          <w:szCs w:val="24"/>
          <w:lang w:eastAsia="en-US"/>
        </w:rPr>
      </w:pPr>
      <w:r w:rsidRPr="00F31A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31AD0">
        <w:rPr>
          <w:rFonts w:eastAsia="SchoolBookSanPin" w:cs="Times New Roman"/>
          <w:b/>
          <w:sz w:val="24"/>
          <w:szCs w:val="24"/>
          <w:lang w:eastAsia="en-US"/>
        </w:rPr>
        <w:t>«рабочей программе учителя»</w:t>
      </w:r>
      <w:r w:rsidRPr="00F31A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627A57" w:rsidRPr="006E73C6" w:rsidRDefault="00627A57" w:rsidP="006E73C6">
      <w:pPr>
        <w:widowControl w:val="0"/>
        <w:spacing w:line="240" w:lineRule="auto"/>
        <w:ind w:firstLine="709"/>
        <w:rPr>
          <w:rFonts w:eastAsia="SchoolBookSanPin" w:cs="Times New Roman"/>
          <w:sz w:val="24"/>
          <w:szCs w:val="24"/>
          <w:lang w:eastAsia="en-US"/>
        </w:rPr>
      </w:pPr>
      <w:r w:rsidRPr="00627A5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6E73C6">
        <w:rPr>
          <w:rFonts w:eastAsia="SchoolBookSanPin" w:cs="Times New Roman"/>
          <w:sz w:val="24"/>
          <w:szCs w:val="24"/>
          <w:lang w:eastAsia="en-US"/>
        </w:rPr>
        <w:t>едующие структурные компоненты:</w:t>
      </w:r>
    </w:p>
    <w:tbl>
      <w:tblPr>
        <w:tblStyle w:val="TableNormal"/>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252"/>
        <w:gridCol w:w="2268"/>
        <w:gridCol w:w="2835"/>
      </w:tblGrid>
      <w:tr w:rsidR="00627A57" w:rsidRPr="00627A57" w:rsidTr="007B0DA7">
        <w:trPr>
          <w:trHeight w:val="575"/>
        </w:trPr>
        <w:tc>
          <w:tcPr>
            <w:tcW w:w="710" w:type="dxa"/>
          </w:tcPr>
          <w:p w:rsidR="00627A57" w:rsidRPr="00627A57" w:rsidRDefault="00627A57" w:rsidP="00627A57">
            <w:pPr>
              <w:spacing w:line="240" w:lineRule="auto"/>
              <w:ind w:left="142" w:right="354" w:firstLine="96"/>
              <w:jc w:val="center"/>
              <w:rPr>
                <w:rFonts w:eastAsia="Times New Roman"/>
                <w:sz w:val="24"/>
                <w:szCs w:val="24"/>
                <w:lang w:eastAsia="en-US"/>
              </w:rPr>
            </w:pPr>
            <w:r w:rsidRPr="00627A57">
              <w:rPr>
                <w:rFonts w:eastAsia="Times New Roman"/>
                <w:sz w:val="24"/>
                <w:szCs w:val="24"/>
                <w:lang w:eastAsia="en-US"/>
              </w:rPr>
              <w:t>№п/п</w:t>
            </w:r>
          </w:p>
        </w:tc>
        <w:tc>
          <w:tcPr>
            <w:tcW w:w="4252" w:type="dxa"/>
          </w:tcPr>
          <w:p w:rsidR="00627A57" w:rsidRPr="00627A57" w:rsidRDefault="00627A57" w:rsidP="00627A57">
            <w:pPr>
              <w:spacing w:line="240" w:lineRule="auto"/>
              <w:ind w:left="142" w:firstLine="0"/>
              <w:jc w:val="center"/>
              <w:rPr>
                <w:rFonts w:eastAsia="Times New Roman"/>
                <w:sz w:val="24"/>
                <w:szCs w:val="24"/>
                <w:lang w:eastAsia="en-US"/>
              </w:rPr>
            </w:pPr>
            <w:r w:rsidRPr="00627A57">
              <w:rPr>
                <w:rFonts w:eastAsia="Times New Roman"/>
                <w:sz w:val="24"/>
                <w:szCs w:val="24"/>
                <w:lang w:eastAsia="en-US"/>
              </w:rPr>
              <w:t>Тема</w:t>
            </w:r>
          </w:p>
        </w:tc>
        <w:tc>
          <w:tcPr>
            <w:tcW w:w="2268" w:type="dxa"/>
          </w:tcPr>
          <w:p w:rsidR="00627A57" w:rsidRPr="00627A57" w:rsidRDefault="00627A57" w:rsidP="00627A57">
            <w:pPr>
              <w:spacing w:line="240" w:lineRule="auto"/>
              <w:ind w:left="142" w:right="27" w:hanging="72"/>
              <w:jc w:val="center"/>
              <w:rPr>
                <w:rFonts w:eastAsia="Times New Roman"/>
                <w:sz w:val="24"/>
                <w:szCs w:val="24"/>
                <w:lang w:val="ru-RU" w:eastAsia="en-US"/>
              </w:rPr>
            </w:pPr>
            <w:r w:rsidRPr="00627A57">
              <w:rPr>
                <w:rFonts w:eastAsia="Times New Roman"/>
                <w:spacing w:val="-1"/>
                <w:sz w:val="24"/>
                <w:szCs w:val="24"/>
                <w:lang w:val="ru-RU" w:eastAsia="en-US"/>
              </w:rPr>
              <w:t>Количество часов, отводимых на освоение каждой темы</w:t>
            </w:r>
          </w:p>
        </w:tc>
        <w:tc>
          <w:tcPr>
            <w:tcW w:w="2835" w:type="dxa"/>
          </w:tcPr>
          <w:p w:rsidR="00627A57" w:rsidRPr="00627A57" w:rsidRDefault="00627A57" w:rsidP="00627A57">
            <w:pPr>
              <w:spacing w:line="240" w:lineRule="auto"/>
              <w:ind w:left="142" w:right="27" w:hanging="72"/>
              <w:jc w:val="center"/>
              <w:rPr>
                <w:rFonts w:eastAsia="Times New Roman"/>
                <w:spacing w:val="-1"/>
                <w:sz w:val="24"/>
                <w:szCs w:val="24"/>
                <w:lang w:eastAsia="en-US"/>
              </w:rPr>
            </w:pPr>
            <w:r w:rsidRPr="00627A57">
              <w:rPr>
                <w:rFonts w:eastAsia="Times New Roman"/>
                <w:spacing w:val="-1"/>
                <w:sz w:val="24"/>
                <w:szCs w:val="24"/>
                <w:lang w:eastAsia="en-US"/>
              </w:rPr>
              <w:t xml:space="preserve">Э(Ц)ОР </w:t>
            </w:r>
          </w:p>
        </w:tc>
      </w:tr>
      <w:tr w:rsidR="007B0DA7" w:rsidRPr="00627A57" w:rsidTr="006C0FB3">
        <w:trPr>
          <w:trHeight w:val="8880"/>
        </w:trPr>
        <w:tc>
          <w:tcPr>
            <w:tcW w:w="710" w:type="dxa"/>
          </w:tcPr>
          <w:p w:rsidR="007B0DA7" w:rsidRPr="00627A57" w:rsidRDefault="007B0DA7" w:rsidP="00627A57">
            <w:pPr>
              <w:spacing w:line="240" w:lineRule="auto"/>
              <w:ind w:left="142" w:firstLine="0"/>
              <w:jc w:val="left"/>
              <w:rPr>
                <w:rFonts w:eastAsia="Times New Roman"/>
                <w:sz w:val="24"/>
                <w:szCs w:val="24"/>
                <w:lang w:eastAsia="en-US"/>
              </w:rPr>
            </w:pPr>
            <w:r w:rsidRPr="00627A57">
              <w:rPr>
                <w:rFonts w:eastAsia="Times New Roman"/>
                <w:sz w:val="24"/>
                <w:szCs w:val="24"/>
                <w:lang w:eastAsia="en-US"/>
              </w:rPr>
              <w:lastRenderedPageBreak/>
              <w:t>1.</w:t>
            </w:r>
          </w:p>
        </w:tc>
        <w:tc>
          <w:tcPr>
            <w:tcW w:w="4252" w:type="dxa"/>
          </w:tcPr>
          <w:p w:rsidR="007B0DA7" w:rsidRDefault="007B0DA7" w:rsidP="00607BF6">
            <w:pPr>
              <w:ind w:right="135"/>
              <w:rPr>
                <w:rFonts w:eastAsia="OfficinaSansBoldITC"/>
                <w:sz w:val="24"/>
                <w:szCs w:val="28"/>
                <w:lang w:val="ru-RU" w:eastAsia="en-US"/>
              </w:rPr>
            </w:pPr>
            <w:r w:rsidRPr="006C0FB3">
              <w:rPr>
                <w:rFonts w:eastAsia="Times New Roman"/>
                <w:spacing w:val="-1"/>
                <w:sz w:val="24"/>
                <w:szCs w:val="24"/>
                <w:lang w:val="ru-RU" w:eastAsia="en-US"/>
              </w:rPr>
              <w:t>5 класс</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20.3.1. Мифология.</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20.3.2. Фольклор.</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 xml:space="preserve">20.3.3. Литература первой половины </w:t>
            </w:r>
            <w:r w:rsidRPr="006E73C6">
              <w:rPr>
                <w:rFonts w:eastAsia="OfficinaSansBoldITC"/>
                <w:sz w:val="24"/>
                <w:szCs w:val="28"/>
                <w:lang w:eastAsia="en-US"/>
              </w:rPr>
              <w:t>XIX</w:t>
            </w:r>
            <w:r w:rsidRPr="006E73C6">
              <w:rPr>
                <w:rFonts w:eastAsia="OfficinaSansBoldITC"/>
                <w:sz w:val="24"/>
                <w:szCs w:val="28"/>
                <w:lang w:val="ru-RU" w:eastAsia="en-US"/>
              </w:rPr>
              <w:t xml:space="preserve"> века.</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20.3.4. Литература второй половины XIX века.</w:t>
            </w:r>
          </w:p>
          <w:p w:rsidR="007B0DA7" w:rsidRPr="006E73C6"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 Литература XIX-ХХ веков.</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20.3.5.1. Стихотворения отечественных поэтов XIX-ХХ веков</w:t>
            </w:r>
          </w:p>
          <w:p w:rsidR="007B0DA7" w:rsidRDefault="007B0DA7" w:rsidP="007B0DA7">
            <w:pPr>
              <w:ind w:right="135"/>
              <w:rPr>
                <w:rFonts w:eastAsia="OfficinaSansBoldITC"/>
                <w:sz w:val="24"/>
                <w:szCs w:val="28"/>
                <w:lang w:val="ru-RU" w:eastAsia="en-US"/>
              </w:rPr>
            </w:pPr>
            <w:r w:rsidRPr="006E73C6">
              <w:rPr>
                <w:rFonts w:eastAsia="OfficinaSansBoldITC"/>
                <w:sz w:val="24"/>
                <w:szCs w:val="28"/>
                <w:lang w:val="ru-RU" w:eastAsia="en-US"/>
              </w:rPr>
              <w:t>20.3.5.2. Юмористические рассказы отечественных писателей XIX-XX веков</w:t>
            </w:r>
            <w:r>
              <w:rPr>
                <w:rFonts w:eastAsia="OfficinaSansBoldITC"/>
                <w:sz w:val="24"/>
                <w:szCs w:val="28"/>
                <w:lang w:val="ru-RU" w:eastAsia="en-US"/>
              </w:rPr>
              <w:t>.</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20.3.5.3. Произведения отечественной литературы о природе и животных</w:t>
            </w:r>
            <w:r>
              <w:rPr>
                <w:rFonts w:eastAsia="OfficinaSansBoldITC"/>
                <w:sz w:val="24"/>
                <w:szCs w:val="28"/>
                <w:lang w:val="ru-RU" w:eastAsia="en-US"/>
              </w:rPr>
              <w:t>.</w:t>
            </w:r>
          </w:p>
          <w:p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 Литература XX-XXI веков.</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20.3.6.1. Произведения отечественной литературы на тему «Человек на войне»</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20.3.6.2. Произведения отечественных писателей XIX-XXI веков на тему детства</w:t>
            </w:r>
            <w:r>
              <w:rPr>
                <w:rFonts w:eastAsia="OfficinaSansBoldITC"/>
                <w:sz w:val="24"/>
                <w:szCs w:val="28"/>
                <w:lang w:val="ru-RU" w:eastAsia="en-US"/>
              </w:rPr>
              <w:t>.</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20.3.6.3. Произведения приключенческого жанра отечественных писателей</w:t>
            </w:r>
            <w:r>
              <w:rPr>
                <w:rFonts w:eastAsia="OfficinaSansBoldITC"/>
                <w:sz w:val="24"/>
                <w:szCs w:val="28"/>
                <w:lang w:val="ru-RU" w:eastAsia="en-US"/>
              </w:rPr>
              <w:t>.</w:t>
            </w:r>
          </w:p>
          <w:p w:rsidR="007B0DA7" w:rsidRP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 Зарубежная литература.</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20.3.8.1. Х.К. Андерсен.</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20.3.8.2. Зарубежная сказочная проза</w:t>
            </w:r>
            <w:r>
              <w:rPr>
                <w:rFonts w:eastAsia="OfficinaSansBoldITC"/>
                <w:sz w:val="24"/>
                <w:szCs w:val="28"/>
                <w:lang w:val="ru-RU" w:eastAsia="en-US"/>
              </w:rPr>
              <w:t>.</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20.3.8.3. Зарубежная проза о детях и подростках</w:t>
            </w:r>
            <w:r>
              <w:rPr>
                <w:rFonts w:eastAsia="OfficinaSansBoldITC"/>
                <w:sz w:val="24"/>
                <w:szCs w:val="28"/>
                <w:lang w:val="ru-RU" w:eastAsia="en-US"/>
              </w:rPr>
              <w:t>.</w:t>
            </w:r>
          </w:p>
          <w:p w:rsidR="007B0DA7"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20.3.8.4. Зарубежная приключенческая проза</w:t>
            </w:r>
            <w:r>
              <w:rPr>
                <w:rFonts w:eastAsia="OfficinaSansBoldITC"/>
                <w:sz w:val="24"/>
                <w:szCs w:val="28"/>
                <w:lang w:val="ru-RU" w:eastAsia="en-US"/>
              </w:rPr>
              <w:t>.</w:t>
            </w:r>
          </w:p>
          <w:p w:rsidR="007B0DA7" w:rsidRPr="006E73C6" w:rsidRDefault="007B0DA7" w:rsidP="007B0DA7">
            <w:pPr>
              <w:ind w:right="135"/>
              <w:rPr>
                <w:rFonts w:eastAsia="OfficinaSansBoldITC"/>
                <w:sz w:val="24"/>
                <w:szCs w:val="28"/>
                <w:lang w:val="ru-RU" w:eastAsia="en-US"/>
              </w:rPr>
            </w:pPr>
            <w:r w:rsidRPr="007B0DA7">
              <w:rPr>
                <w:rFonts w:eastAsia="OfficinaSansBoldITC"/>
                <w:sz w:val="24"/>
                <w:szCs w:val="28"/>
                <w:lang w:val="ru-RU" w:eastAsia="en-US"/>
              </w:rPr>
              <w:t>20.3.8.5. Зарубежная проза о животных</w:t>
            </w:r>
            <w:r>
              <w:rPr>
                <w:rFonts w:eastAsia="OfficinaSansBoldITC"/>
                <w:sz w:val="24"/>
                <w:szCs w:val="28"/>
                <w:lang w:val="ru-RU" w:eastAsia="en-US"/>
              </w:rPr>
              <w:t>.</w:t>
            </w:r>
          </w:p>
        </w:tc>
        <w:tc>
          <w:tcPr>
            <w:tcW w:w="2268" w:type="dxa"/>
          </w:tcPr>
          <w:p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835" w:type="dxa"/>
          </w:tcPr>
          <w:p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7B0DA7" w:rsidRPr="00627A57" w:rsidRDefault="007B0DA7" w:rsidP="00627A57">
            <w:pPr>
              <w:spacing w:line="240" w:lineRule="auto"/>
              <w:ind w:firstLine="0"/>
              <w:jc w:val="center"/>
              <w:rPr>
                <w:rFonts w:eastAsia="Times New Roman"/>
                <w:i/>
                <w:sz w:val="24"/>
                <w:szCs w:val="24"/>
                <w:lang w:val="ru-RU" w:eastAsia="en-US"/>
              </w:rPr>
            </w:pPr>
            <w:r w:rsidRPr="00627A5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27A57" w:rsidRPr="00627A57" w:rsidTr="00607BF6">
        <w:trPr>
          <w:trHeight w:val="7191"/>
        </w:trPr>
        <w:tc>
          <w:tcPr>
            <w:tcW w:w="710" w:type="dxa"/>
          </w:tcPr>
          <w:p w:rsidR="00627A57" w:rsidRPr="00627A57" w:rsidRDefault="007B0DA7" w:rsidP="00627A57">
            <w:pPr>
              <w:spacing w:line="240" w:lineRule="auto"/>
              <w:ind w:left="227" w:firstLine="0"/>
              <w:contextualSpacing/>
              <w:jc w:val="left"/>
              <w:rPr>
                <w:rFonts w:eastAsia="Times New Roman"/>
                <w:sz w:val="24"/>
                <w:szCs w:val="24"/>
                <w:lang w:eastAsia="en-US"/>
              </w:rPr>
            </w:pPr>
            <w:r>
              <w:rPr>
                <w:rFonts w:eastAsia="Times New Roman"/>
                <w:sz w:val="24"/>
                <w:szCs w:val="24"/>
                <w:lang w:eastAsia="en-US"/>
              </w:rPr>
              <w:lastRenderedPageBreak/>
              <w:t>2</w:t>
            </w:r>
            <w:r w:rsidR="00627A57" w:rsidRPr="00627A57">
              <w:rPr>
                <w:rFonts w:eastAsia="Times New Roman"/>
                <w:sz w:val="24"/>
                <w:szCs w:val="24"/>
                <w:lang w:eastAsia="en-US"/>
              </w:rPr>
              <w:t>.</w:t>
            </w:r>
          </w:p>
        </w:tc>
        <w:tc>
          <w:tcPr>
            <w:tcW w:w="4252" w:type="dxa"/>
          </w:tcPr>
          <w:p w:rsidR="00607BF6" w:rsidRDefault="00607BF6" w:rsidP="00627A57">
            <w:pPr>
              <w:rPr>
                <w:rFonts w:eastAsia="OfficinaSansBoldITC"/>
                <w:sz w:val="24"/>
                <w:szCs w:val="28"/>
                <w:lang w:val="ru-RU" w:eastAsia="en-US"/>
              </w:rPr>
            </w:pPr>
            <w:r>
              <w:rPr>
                <w:rFonts w:eastAsia="OfficinaSansBoldITC"/>
                <w:sz w:val="24"/>
                <w:szCs w:val="28"/>
                <w:lang w:val="ru-RU" w:eastAsia="en-US"/>
              </w:rPr>
              <w:t>6 класс</w:t>
            </w:r>
          </w:p>
          <w:p w:rsidR="004C1234" w:rsidRDefault="004C1234" w:rsidP="00627A57">
            <w:pPr>
              <w:rPr>
                <w:rFonts w:eastAsia="OfficinaSansBoldITC"/>
                <w:sz w:val="24"/>
                <w:szCs w:val="28"/>
                <w:lang w:val="ru-RU" w:eastAsia="en-US"/>
              </w:rPr>
            </w:pPr>
            <w:r w:rsidRPr="004C1234">
              <w:rPr>
                <w:rFonts w:eastAsia="OfficinaSansBoldITC"/>
                <w:sz w:val="24"/>
                <w:szCs w:val="28"/>
                <w:lang w:val="ru-RU" w:eastAsia="en-US"/>
              </w:rPr>
              <w:t>20.4.1. Античная литература.</w:t>
            </w:r>
          </w:p>
          <w:p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20.4.2. Фольклор.</w:t>
            </w:r>
          </w:p>
          <w:p w:rsidR="004C1234" w:rsidRPr="006C0FB3" w:rsidRDefault="004C1234" w:rsidP="004C1234">
            <w:pPr>
              <w:rPr>
                <w:rFonts w:eastAsia="OfficinaSansBoldITC"/>
                <w:sz w:val="24"/>
                <w:szCs w:val="28"/>
                <w:lang w:val="ru-RU" w:eastAsia="en-US"/>
              </w:rPr>
            </w:pPr>
            <w:r w:rsidRPr="006C0FB3">
              <w:rPr>
                <w:rFonts w:eastAsia="OfficinaSansBoldITC"/>
                <w:sz w:val="24"/>
                <w:szCs w:val="28"/>
                <w:lang w:val="ru-RU" w:eastAsia="en-US"/>
              </w:rPr>
              <w:t>20.4.3. Древнерусская литература.</w:t>
            </w:r>
          </w:p>
          <w:p w:rsidR="00627A57" w:rsidRDefault="004C1234" w:rsidP="004C1234">
            <w:pPr>
              <w:rPr>
                <w:rFonts w:eastAsia="OfficinaSansBoldITC"/>
                <w:sz w:val="24"/>
                <w:szCs w:val="28"/>
                <w:lang w:val="ru-RU" w:eastAsia="en-US"/>
              </w:rPr>
            </w:pPr>
            <w:r w:rsidRPr="004C1234">
              <w:rPr>
                <w:rFonts w:eastAsia="OfficinaSansBoldITC"/>
                <w:sz w:val="24"/>
                <w:szCs w:val="28"/>
                <w:lang w:val="ru-RU" w:eastAsia="en-US"/>
              </w:rPr>
              <w:t xml:space="preserve">20.4.4. Литература первой половины </w:t>
            </w:r>
            <w:r w:rsidRPr="004C1234">
              <w:rPr>
                <w:rFonts w:eastAsia="OfficinaSansBoldITC"/>
                <w:sz w:val="24"/>
                <w:szCs w:val="28"/>
                <w:lang w:eastAsia="en-US"/>
              </w:rPr>
              <w:t>XIX</w:t>
            </w:r>
            <w:r w:rsidRPr="004C1234">
              <w:rPr>
                <w:rFonts w:eastAsia="OfficinaSansBoldITC"/>
                <w:sz w:val="24"/>
                <w:szCs w:val="28"/>
                <w:lang w:val="ru-RU" w:eastAsia="en-US"/>
              </w:rPr>
              <w:t xml:space="preserve"> века.</w:t>
            </w:r>
          </w:p>
          <w:p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20.4.5. Литература второй половины XIX века.</w:t>
            </w:r>
          </w:p>
          <w:p w:rsidR="004C1234" w:rsidRDefault="004C1234" w:rsidP="004C1234">
            <w:pPr>
              <w:rPr>
                <w:rFonts w:eastAsia="OfficinaSansBoldITC"/>
                <w:sz w:val="24"/>
                <w:szCs w:val="28"/>
                <w:lang w:val="ru-RU" w:eastAsia="en-US"/>
              </w:rPr>
            </w:pPr>
            <w:r w:rsidRPr="004C1234">
              <w:rPr>
                <w:rFonts w:eastAsia="OfficinaSansBoldITC"/>
                <w:sz w:val="24"/>
                <w:szCs w:val="28"/>
                <w:lang w:val="ru-RU" w:eastAsia="en-US"/>
              </w:rPr>
              <w:t>20.4.6. Литература XX века.</w:t>
            </w:r>
          </w:p>
          <w:p w:rsidR="004C1234" w:rsidRDefault="004C1234" w:rsidP="004C1234">
            <w:pPr>
              <w:tabs>
                <w:tab w:val="left" w:pos="1275"/>
              </w:tabs>
              <w:rPr>
                <w:rFonts w:eastAsia="OfficinaSansBoldITC"/>
                <w:sz w:val="24"/>
                <w:szCs w:val="28"/>
                <w:lang w:val="ru-RU" w:eastAsia="en-US"/>
              </w:rPr>
            </w:pPr>
            <w:r>
              <w:rPr>
                <w:rFonts w:eastAsia="OfficinaSansBoldITC"/>
                <w:sz w:val="24"/>
                <w:szCs w:val="28"/>
                <w:lang w:val="ru-RU" w:eastAsia="en-US"/>
              </w:rPr>
              <w:t>20.4.6.1.</w:t>
            </w:r>
            <w:r w:rsidRPr="004C1234">
              <w:rPr>
                <w:rFonts w:eastAsia="OfficinaSansBoldITC"/>
                <w:sz w:val="24"/>
                <w:szCs w:val="28"/>
                <w:lang w:val="ru-RU" w:eastAsia="en-US"/>
              </w:rPr>
              <w:t>Стихотворения отечественных поэтов начала ХХ века</w:t>
            </w:r>
            <w:r>
              <w:rPr>
                <w:rFonts w:eastAsia="OfficinaSansBoldITC"/>
                <w:sz w:val="24"/>
                <w:szCs w:val="28"/>
                <w:lang w:val="ru-RU" w:eastAsia="en-US"/>
              </w:rPr>
              <w:t>.</w:t>
            </w:r>
          </w:p>
          <w:p w:rsidR="00607BF6" w:rsidRDefault="004C1234" w:rsidP="004C1234">
            <w:pPr>
              <w:rPr>
                <w:rFonts w:eastAsia="OfficinaSansBoldITC"/>
                <w:sz w:val="24"/>
                <w:szCs w:val="28"/>
                <w:lang w:val="ru-RU" w:eastAsia="en-US"/>
              </w:rPr>
            </w:pPr>
            <w:r>
              <w:rPr>
                <w:rFonts w:eastAsia="OfficinaSansBoldITC"/>
                <w:sz w:val="24"/>
                <w:szCs w:val="28"/>
                <w:lang w:val="ru-RU" w:eastAsia="en-US"/>
              </w:rPr>
              <w:t>20.4.6.2.</w:t>
            </w:r>
            <w:r w:rsidRPr="004C1234">
              <w:rPr>
                <w:rFonts w:eastAsia="OfficinaSansBoldITC"/>
                <w:sz w:val="24"/>
                <w:szCs w:val="28"/>
                <w:lang w:val="ru-RU" w:eastAsia="en-US"/>
              </w:rPr>
              <w:t>Стихотворения отечественных поэтов XX века</w:t>
            </w:r>
            <w:r>
              <w:rPr>
                <w:rFonts w:eastAsia="OfficinaSansBoldITC"/>
                <w:sz w:val="24"/>
                <w:szCs w:val="28"/>
                <w:lang w:val="ru-RU" w:eastAsia="en-US"/>
              </w:rPr>
              <w:t>.</w:t>
            </w:r>
          </w:p>
          <w:p w:rsidR="004C1234" w:rsidRDefault="00607BF6" w:rsidP="00607BF6">
            <w:pPr>
              <w:rPr>
                <w:rFonts w:eastAsia="OfficinaSansBoldITC"/>
                <w:sz w:val="24"/>
                <w:szCs w:val="28"/>
                <w:lang w:val="ru-RU" w:eastAsia="en-US"/>
              </w:rPr>
            </w:pPr>
            <w:r w:rsidRPr="00607BF6">
              <w:rPr>
                <w:rFonts w:eastAsia="OfficinaSansBoldITC"/>
                <w:sz w:val="24"/>
                <w:szCs w:val="28"/>
                <w:lang w:val="ru-RU" w:eastAsia="en-US"/>
              </w:rPr>
              <w:t>20.4.6.3. Проза отечественных писателей конца XX – начала XXI века</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20.4.6.4. Произведения отечественных писателей на тему взросления человека</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20.4.6.5. Произведения современных отечественных писателей-фантастов</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20.4.7. Литература народов Российской Федерации.</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 Зарубежная литература.</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20.4.8.1. Д. Дефо «Робинзон Крузо» (главы по выбору).</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20.4.8.2. Д. Свифт «Путешествия Гулливера» (главы по выбору).</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20.4.8.3. Произведения зарубежных писателей на тему взросления человека</w:t>
            </w:r>
            <w:r>
              <w:rPr>
                <w:rFonts w:eastAsia="OfficinaSansBoldITC"/>
                <w:sz w:val="24"/>
                <w:szCs w:val="28"/>
                <w:lang w:val="ru-RU" w:eastAsia="en-US"/>
              </w:rPr>
              <w:t>.</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20.4.8.4. Произведения современных зарубежных писателей-фантастов</w:t>
            </w:r>
            <w:r>
              <w:rPr>
                <w:rFonts w:eastAsia="OfficinaSansBoldITC"/>
                <w:sz w:val="24"/>
                <w:szCs w:val="28"/>
                <w:lang w:val="ru-RU" w:eastAsia="en-US"/>
              </w:rPr>
              <w:t>.</w:t>
            </w:r>
          </w:p>
        </w:tc>
        <w:tc>
          <w:tcPr>
            <w:tcW w:w="2268" w:type="dxa"/>
          </w:tcPr>
          <w:p w:rsidR="00627A57" w:rsidRPr="00627A57" w:rsidRDefault="00627A57"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rsidR="00627A57" w:rsidRPr="00627A57" w:rsidRDefault="00627A57" w:rsidP="00627A57">
            <w:pPr>
              <w:spacing w:line="240" w:lineRule="auto"/>
              <w:jc w:val="center"/>
              <w:rPr>
                <w:rFonts w:eastAsia="Times New Roman"/>
                <w:i/>
                <w:sz w:val="24"/>
                <w:szCs w:val="24"/>
                <w:lang w:val="ru-RU" w:eastAsia="en-US"/>
              </w:rPr>
            </w:pPr>
          </w:p>
        </w:tc>
      </w:tr>
      <w:tr w:rsidR="00607BF6" w:rsidRPr="00627A57" w:rsidTr="00607BF6">
        <w:trPr>
          <w:trHeight w:val="5081"/>
        </w:trPr>
        <w:tc>
          <w:tcPr>
            <w:tcW w:w="710" w:type="dxa"/>
          </w:tcPr>
          <w:p w:rsidR="00607BF6" w:rsidRPr="00607BF6" w:rsidRDefault="00607BF6" w:rsidP="00627A57">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252" w:type="dxa"/>
          </w:tcPr>
          <w:p w:rsidR="00607BF6" w:rsidRPr="00607BF6" w:rsidRDefault="00607BF6" w:rsidP="00627A57">
            <w:pPr>
              <w:rPr>
                <w:rFonts w:eastAsia="OfficinaSansBoldITC"/>
                <w:sz w:val="24"/>
                <w:szCs w:val="28"/>
                <w:lang w:val="ru-RU" w:eastAsia="en-US"/>
              </w:rPr>
            </w:pPr>
            <w:r>
              <w:rPr>
                <w:rFonts w:eastAsia="OfficinaSansBoldITC"/>
                <w:sz w:val="24"/>
                <w:szCs w:val="28"/>
                <w:lang w:val="ru-RU" w:eastAsia="en-US"/>
              </w:rPr>
              <w:t>7 класс</w:t>
            </w:r>
          </w:p>
          <w:p w:rsidR="00607BF6" w:rsidRPr="006C0FB3" w:rsidRDefault="00607BF6" w:rsidP="00627A57">
            <w:pPr>
              <w:rPr>
                <w:rFonts w:eastAsia="OfficinaSansBoldITC"/>
                <w:sz w:val="24"/>
                <w:szCs w:val="28"/>
                <w:lang w:val="ru-RU" w:eastAsia="en-US"/>
              </w:rPr>
            </w:pPr>
            <w:r w:rsidRPr="006C0FB3">
              <w:rPr>
                <w:rFonts w:eastAsia="OfficinaSansBoldITC"/>
                <w:sz w:val="24"/>
                <w:szCs w:val="28"/>
                <w:lang w:val="ru-RU" w:eastAsia="en-US"/>
              </w:rPr>
              <w:t>20.5.1. Древнерусская литература.</w:t>
            </w:r>
          </w:p>
          <w:p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 xml:space="preserve">20.5.2. Литература первой половины </w:t>
            </w:r>
            <w:r w:rsidRPr="00607BF6">
              <w:rPr>
                <w:rFonts w:eastAsia="OfficinaSansBoldITC"/>
                <w:sz w:val="24"/>
                <w:szCs w:val="28"/>
                <w:lang w:eastAsia="en-US"/>
              </w:rPr>
              <w:t>XIX</w:t>
            </w:r>
            <w:r w:rsidRPr="00607BF6">
              <w:rPr>
                <w:rFonts w:eastAsia="OfficinaSansBoldITC"/>
                <w:sz w:val="24"/>
                <w:szCs w:val="28"/>
                <w:lang w:val="ru-RU" w:eastAsia="en-US"/>
              </w:rPr>
              <w:t xml:space="preserve"> века.</w:t>
            </w:r>
          </w:p>
          <w:p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20.5.3. Литература второй половины XIX века.</w:t>
            </w:r>
          </w:p>
          <w:p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20.5.4. Литература конца XIX – начала XX века.</w:t>
            </w:r>
          </w:p>
          <w:p w:rsidR="00607BF6" w:rsidRDefault="00607BF6" w:rsidP="00627A57">
            <w:pPr>
              <w:rPr>
                <w:rFonts w:eastAsia="OfficinaSansBoldITC"/>
                <w:sz w:val="24"/>
                <w:szCs w:val="28"/>
                <w:lang w:val="ru-RU" w:eastAsia="en-US"/>
              </w:rPr>
            </w:pPr>
            <w:r w:rsidRPr="00607BF6">
              <w:rPr>
                <w:rFonts w:eastAsia="OfficinaSansBoldITC"/>
                <w:sz w:val="24"/>
                <w:szCs w:val="28"/>
                <w:lang w:val="ru-RU" w:eastAsia="en-US"/>
              </w:rPr>
              <w:t>20.5.5. Литература первой половины XX века.</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 Литература второй половины XX века.</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20.5.6.1. В.М. Шукшин. Рассказы</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20.5.6.2. Стихотворения отечественных поэтов XX-XXI веков</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20.5.6.3. Произведения отечественных прозаиков второй половины XX – начала XXI века</w:t>
            </w:r>
            <w:r>
              <w:rPr>
                <w:rFonts w:eastAsia="OfficinaSansBoldITC"/>
                <w:sz w:val="24"/>
                <w:szCs w:val="28"/>
                <w:lang w:val="ru-RU" w:eastAsia="en-US"/>
              </w:rPr>
              <w:t>.</w:t>
            </w:r>
          </w:p>
          <w:p w:rsid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20.5.6.4. Тема взаимоотношения поколений, становления человека, выбора им жизненного пути</w:t>
            </w:r>
            <w:r>
              <w:rPr>
                <w:rFonts w:eastAsia="OfficinaSansBoldITC"/>
                <w:sz w:val="24"/>
                <w:szCs w:val="28"/>
                <w:lang w:val="ru-RU" w:eastAsia="en-US"/>
              </w:rPr>
              <w:t>.</w:t>
            </w:r>
          </w:p>
          <w:p w:rsidR="00607BF6" w:rsidRPr="00607BF6" w:rsidRDefault="00607BF6" w:rsidP="00607BF6">
            <w:pPr>
              <w:rPr>
                <w:rFonts w:eastAsia="OfficinaSansBoldITC"/>
                <w:sz w:val="24"/>
                <w:szCs w:val="28"/>
                <w:lang w:val="ru-RU" w:eastAsia="en-US"/>
              </w:rPr>
            </w:pPr>
            <w:r w:rsidRPr="00607BF6">
              <w:rPr>
                <w:rFonts w:eastAsia="OfficinaSansBoldITC"/>
                <w:sz w:val="24"/>
                <w:szCs w:val="28"/>
                <w:lang w:val="ru-RU" w:eastAsia="en-US"/>
              </w:rPr>
              <w:t>20.5.7. Зарубежная литература.</w:t>
            </w:r>
          </w:p>
        </w:tc>
        <w:tc>
          <w:tcPr>
            <w:tcW w:w="2268" w:type="dxa"/>
          </w:tcPr>
          <w:p w:rsidR="00607BF6" w:rsidRPr="00607BF6"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rsidR="00607BF6" w:rsidRPr="00607BF6" w:rsidRDefault="00607BF6" w:rsidP="00627A57">
            <w:pPr>
              <w:spacing w:line="240" w:lineRule="auto"/>
              <w:jc w:val="center"/>
              <w:rPr>
                <w:rFonts w:eastAsia="Times New Roman"/>
                <w:i/>
                <w:sz w:val="24"/>
                <w:szCs w:val="24"/>
                <w:lang w:val="ru-RU" w:eastAsia="en-US"/>
              </w:rPr>
            </w:pPr>
          </w:p>
        </w:tc>
      </w:tr>
      <w:tr w:rsidR="00607BF6" w:rsidRPr="00627A57" w:rsidTr="004D7998">
        <w:trPr>
          <w:trHeight w:val="2938"/>
        </w:trPr>
        <w:tc>
          <w:tcPr>
            <w:tcW w:w="710" w:type="dxa"/>
          </w:tcPr>
          <w:p w:rsidR="00607BF6" w:rsidRPr="00607BF6" w:rsidRDefault="00607BF6"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lastRenderedPageBreak/>
              <w:t xml:space="preserve">     4.</w:t>
            </w:r>
          </w:p>
        </w:tc>
        <w:tc>
          <w:tcPr>
            <w:tcW w:w="4252" w:type="dxa"/>
          </w:tcPr>
          <w:p w:rsidR="00607BF6" w:rsidRDefault="00607BF6" w:rsidP="00627A57">
            <w:pPr>
              <w:rPr>
                <w:rFonts w:eastAsia="OfficinaSansBoldITC"/>
                <w:sz w:val="24"/>
                <w:szCs w:val="28"/>
                <w:lang w:val="ru-RU" w:eastAsia="en-US"/>
              </w:rPr>
            </w:pPr>
            <w:r>
              <w:rPr>
                <w:rFonts w:eastAsia="OfficinaSansBoldITC"/>
                <w:sz w:val="24"/>
                <w:szCs w:val="28"/>
                <w:lang w:val="ru-RU" w:eastAsia="en-US"/>
              </w:rPr>
              <w:t>8 класс</w:t>
            </w:r>
          </w:p>
          <w:p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20.6.1. Древнерусская литература.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20.6.2. Литература XVIII века.</w:t>
            </w:r>
          </w:p>
          <w:p w:rsidR="00607BF6" w:rsidRDefault="004D7998" w:rsidP="004D7998">
            <w:pPr>
              <w:rPr>
                <w:rFonts w:eastAsia="OfficinaSansBoldITC"/>
                <w:sz w:val="24"/>
                <w:szCs w:val="28"/>
                <w:lang w:val="ru-RU" w:eastAsia="en-US"/>
              </w:rPr>
            </w:pPr>
            <w:r w:rsidRPr="004D7998">
              <w:rPr>
                <w:rFonts w:eastAsia="OfficinaSansBoldITC"/>
                <w:sz w:val="24"/>
                <w:szCs w:val="28"/>
                <w:lang w:val="ru-RU" w:eastAsia="en-US"/>
              </w:rPr>
              <w:t>20.6.3. Литература первой половины XIX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20.6.4. Литература второй половины XIX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20.6.5. Литература первой половины XX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20.6.6. Литература второй половины XX века.</w:t>
            </w:r>
          </w:p>
          <w:p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20.6.7. Зарубежная литература.</w:t>
            </w:r>
          </w:p>
        </w:tc>
        <w:tc>
          <w:tcPr>
            <w:tcW w:w="2268" w:type="dxa"/>
          </w:tcPr>
          <w:p w:rsidR="00607BF6" w:rsidRPr="004D7998" w:rsidRDefault="00607BF6" w:rsidP="00627A57">
            <w:pPr>
              <w:spacing w:line="240" w:lineRule="auto"/>
              <w:ind w:firstLine="0"/>
              <w:jc w:val="center"/>
              <w:rPr>
                <w:rFonts w:eastAsia="Times New Roman"/>
                <w:i/>
                <w:sz w:val="24"/>
                <w:szCs w:val="24"/>
                <w:lang w:val="ru-RU" w:eastAsia="en-US"/>
              </w:rPr>
            </w:pPr>
          </w:p>
        </w:tc>
        <w:tc>
          <w:tcPr>
            <w:tcW w:w="2835" w:type="dxa"/>
            <w:tcBorders>
              <w:top w:val="single" w:sz="4" w:space="0" w:color="auto"/>
              <w:bottom w:val="single" w:sz="4" w:space="0" w:color="auto"/>
            </w:tcBorders>
          </w:tcPr>
          <w:p w:rsidR="00607BF6" w:rsidRPr="004D7998" w:rsidRDefault="00607BF6" w:rsidP="00627A57">
            <w:pPr>
              <w:spacing w:line="240" w:lineRule="auto"/>
              <w:jc w:val="center"/>
              <w:rPr>
                <w:rFonts w:eastAsia="Times New Roman"/>
                <w:i/>
                <w:sz w:val="24"/>
                <w:szCs w:val="24"/>
                <w:lang w:val="ru-RU" w:eastAsia="en-US"/>
              </w:rPr>
            </w:pPr>
          </w:p>
        </w:tc>
      </w:tr>
      <w:tr w:rsidR="004D7998" w:rsidRPr="00627A57" w:rsidTr="004D7998">
        <w:trPr>
          <w:trHeight w:val="2938"/>
        </w:trPr>
        <w:tc>
          <w:tcPr>
            <w:tcW w:w="710" w:type="dxa"/>
          </w:tcPr>
          <w:p w:rsidR="004D7998" w:rsidRPr="004D7998" w:rsidRDefault="004D7998" w:rsidP="00607BF6">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5.</w:t>
            </w:r>
          </w:p>
        </w:tc>
        <w:tc>
          <w:tcPr>
            <w:tcW w:w="4252" w:type="dxa"/>
          </w:tcPr>
          <w:p w:rsidR="004D7998" w:rsidRDefault="004D7998" w:rsidP="00627A57">
            <w:pPr>
              <w:rPr>
                <w:rFonts w:eastAsia="OfficinaSansBoldITC"/>
                <w:sz w:val="24"/>
                <w:szCs w:val="28"/>
                <w:lang w:val="ru-RU" w:eastAsia="en-US"/>
              </w:rPr>
            </w:pPr>
            <w:r>
              <w:rPr>
                <w:rFonts w:eastAsia="OfficinaSansBoldITC"/>
                <w:sz w:val="24"/>
                <w:szCs w:val="28"/>
                <w:lang w:val="ru-RU" w:eastAsia="en-US"/>
              </w:rPr>
              <w:t>9 класс</w:t>
            </w:r>
          </w:p>
          <w:p w:rsidR="004D7998" w:rsidRDefault="004D7998" w:rsidP="00627A57">
            <w:pPr>
              <w:rPr>
                <w:rFonts w:eastAsia="OfficinaSansBoldITC"/>
                <w:sz w:val="24"/>
                <w:szCs w:val="28"/>
                <w:lang w:val="ru-RU" w:eastAsia="en-US"/>
              </w:rPr>
            </w:pPr>
            <w:r w:rsidRPr="004D7998">
              <w:rPr>
                <w:rFonts w:eastAsia="OfficinaSansBoldITC"/>
                <w:sz w:val="24"/>
                <w:szCs w:val="28"/>
                <w:lang w:val="ru-RU" w:eastAsia="en-US"/>
              </w:rPr>
              <w:t>20.7.1. Древнерусская литература.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20.7.2. Литература XVIII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20.7.3. Литература первой половины XIX века.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20.7.4.1. В.А. Жуковский. Баллады, элегии</w:t>
            </w:r>
            <w:r>
              <w:rPr>
                <w:rFonts w:eastAsia="OfficinaSansBoldITC"/>
                <w:sz w:val="24"/>
                <w:szCs w:val="28"/>
                <w:lang w:val="ru-RU" w:eastAsia="en-US"/>
              </w:rPr>
              <w:t>.</w:t>
            </w:r>
          </w:p>
          <w:p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20.7.4.2. А.С. Грибоедов. Комедия «Горе от ума».</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20.7.4.3. Поэзия пушкинской эпохи. К.Н. Батюшков, А.А. Дельвиг, Н.М. Языков, Е.А. Баратынский</w:t>
            </w:r>
            <w:r>
              <w:rPr>
                <w:rFonts w:eastAsia="OfficinaSansBoldITC"/>
                <w:sz w:val="24"/>
                <w:szCs w:val="28"/>
                <w:lang w:val="ru-RU" w:eastAsia="en-US"/>
              </w:rPr>
              <w:t>.</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20.7.4.4. А.С. Пушкин. Стихотворения</w:t>
            </w:r>
            <w:r>
              <w:rPr>
                <w:rFonts w:eastAsia="OfficinaSansBoldITC"/>
                <w:sz w:val="24"/>
                <w:szCs w:val="28"/>
                <w:lang w:val="ru-RU" w:eastAsia="en-US"/>
              </w:rPr>
              <w:t>.</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20.7.4.5. М.Ю. Лермонтов. Стихотворения </w:t>
            </w:r>
          </w:p>
          <w:p w:rsidR="004D7998" w:rsidRPr="004D7998" w:rsidRDefault="004D7998" w:rsidP="004D7998">
            <w:pPr>
              <w:rPr>
                <w:rFonts w:eastAsia="OfficinaSansBoldITC"/>
                <w:sz w:val="24"/>
                <w:szCs w:val="28"/>
                <w:lang w:val="ru-RU" w:eastAsia="en-US"/>
              </w:rPr>
            </w:pPr>
            <w:r w:rsidRPr="004D7998">
              <w:rPr>
                <w:rFonts w:eastAsia="OfficinaSansBoldITC"/>
                <w:sz w:val="24"/>
                <w:szCs w:val="28"/>
                <w:lang w:val="ru-RU" w:eastAsia="en-US"/>
              </w:rPr>
              <w:t>20.7.4.6. Н.В. Гоголь. Поэма «Мёртвые души».</w:t>
            </w:r>
          </w:p>
          <w:p w:rsidR="004D7998" w:rsidRDefault="004D7998" w:rsidP="004D7998">
            <w:pPr>
              <w:rPr>
                <w:rFonts w:eastAsia="OfficinaSansBoldITC"/>
                <w:sz w:val="24"/>
                <w:szCs w:val="28"/>
                <w:lang w:val="ru-RU" w:eastAsia="en-US"/>
              </w:rPr>
            </w:pPr>
            <w:r w:rsidRPr="004D7998">
              <w:rPr>
                <w:rFonts w:eastAsia="OfficinaSansBoldITC"/>
                <w:sz w:val="24"/>
                <w:szCs w:val="28"/>
                <w:lang w:val="ru-RU" w:eastAsia="en-US"/>
              </w:rPr>
              <w:t xml:space="preserve">20.7.4.7. Отечественная проза первой половины XIX в. </w:t>
            </w:r>
          </w:p>
          <w:p w:rsidR="004D7998" w:rsidRPr="004D7998" w:rsidRDefault="004D7998" w:rsidP="006C0FB3">
            <w:pPr>
              <w:rPr>
                <w:rFonts w:eastAsia="OfficinaSansBoldITC"/>
                <w:sz w:val="24"/>
                <w:szCs w:val="28"/>
                <w:lang w:val="ru-RU" w:eastAsia="en-US"/>
              </w:rPr>
            </w:pPr>
            <w:r w:rsidRPr="004D7998">
              <w:rPr>
                <w:rFonts w:eastAsia="OfficinaSansBoldITC"/>
                <w:sz w:val="24"/>
                <w:szCs w:val="28"/>
                <w:lang w:val="ru-RU" w:eastAsia="en-US"/>
              </w:rPr>
              <w:t>20.7.5. Зарубежная литература.</w:t>
            </w:r>
          </w:p>
        </w:tc>
        <w:tc>
          <w:tcPr>
            <w:tcW w:w="2268" w:type="dxa"/>
          </w:tcPr>
          <w:p w:rsidR="004D7998" w:rsidRPr="004D7998" w:rsidRDefault="004D7998" w:rsidP="00627A57">
            <w:pPr>
              <w:spacing w:line="240" w:lineRule="auto"/>
              <w:ind w:firstLine="0"/>
              <w:jc w:val="center"/>
              <w:rPr>
                <w:rFonts w:eastAsia="Times New Roman"/>
                <w:i/>
                <w:sz w:val="24"/>
                <w:szCs w:val="24"/>
                <w:lang w:val="ru-RU" w:eastAsia="en-US"/>
              </w:rPr>
            </w:pPr>
          </w:p>
        </w:tc>
        <w:tc>
          <w:tcPr>
            <w:tcW w:w="2835" w:type="dxa"/>
            <w:tcBorders>
              <w:top w:val="single" w:sz="4" w:space="0" w:color="auto"/>
            </w:tcBorders>
          </w:tcPr>
          <w:p w:rsidR="004D7998" w:rsidRPr="004D7998" w:rsidRDefault="004D7998" w:rsidP="00627A57">
            <w:pPr>
              <w:spacing w:line="240" w:lineRule="auto"/>
              <w:jc w:val="center"/>
              <w:rPr>
                <w:rFonts w:eastAsia="Times New Roman"/>
                <w:i/>
                <w:sz w:val="24"/>
                <w:szCs w:val="24"/>
                <w:lang w:val="ru-RU" w:eastAsia="en-US"/>
              </w:rPr>
            </w:pPr>
          </w:p>
        </w:tc>
      </w:tr>
    </w:tbl>
    <w:p w:rsidR="00627A57" w:rsidRPr="00627A57" w:rsidRDefault="00627A57" w:rsidP="00627A57">
      <w:pPr>
        <w:spacing w:after="160" w:line="259" w:lineRule="auto"/>
        <w:ind w:firstLine="708"/>
        <w:jc w:val="left"/>
        <w:rPr>
          <w:rFonts w:ascii="Calibri" w:eastAsia="Calibri" w:hAnsi="Calibri" w:cs="Times New Roman"/>
          <w:sz w:val="22"/>
          <w:lang w:eastAsia="en-US"/>
        </w:rPr>
      </w:pPr>
    </w:p>
    <w:p w:rsidR="006C0FB3" w:rsidRPr="009A3342" w:rsidRDefault="009A3342" w:rsidP="009A3342">
      <w:pPr>
        <w:pStyle w:val="ac"/>
        <w:numPr>
          <w:ilvl w:val="2"/>
          <w:numId w:val="1"/>
        </w:numPr>
        <w:spacing w:line="240" w:lineRule="auto"/>
        <w:ind w:right="6"/>
        <w:jc w:val="center"/>
        <w:rPr>
          <w:b/>
          <w:sz w:val="24"/>
          <w:szCs w:val="24"/>
        </w:rPr>
      </w:pPr>
      <w:r>
        <w:rPr>
          <w:b/>
          <w:sz w:val="24"/>
          <w:szCs w:val="24"/>
        </w:rPr>
        <w:t>Р</w:t>
      </w:r>
      <w:r w:rsidR="006C0FB3" w:rsidRPr="009A3342">
        <w:rPr>
          <w:b/>
          <w:sz w:val="24"/>
          <w:szCs w:val="24"/>
        </w:rPr>
        <w:t>абочая программа по учебному предмету «Родной (чеченский) язык»</w:t>
      </w:r>
    </w:p>
    <w:p w:rsidR="006C0FB3" w:rsidRPr="006C0FB3" w:rsidRDefault="006C0FB3" w:rsidP="006C0FB3">
      <w:pPr>
        <w:spacing w:line="240" w:lineRule="auto"/>
        <w:ind w:right="6" w:firstLine="0"/>
        <w:jc w:val="center"/>
        <w:rPr>
          <w:b/>
          <w:sz w:val="24"/>
          <w:szCs w:val="24"/>
        </w:rPr>
      </w:pPr>
    </w:p>
    <w:p w:rsidR="009A3342" w:rsidRDefault="009A3342" w:rsidP="009A3342">
      <w:pPr>
        <w:spacing w:line="240" w:lineRule="auto"/>
        <w:ind w:right="6" w:firstLine="709"/>
        <w:rPr>
          <w:sz w:val="24"/>
          <w:szCs w:val="24"/>
        </w:rPr>
      </w:pPr>
      <w:r>
        <w:rPr>
          <w:sz w:val="24"/>
          <w:szCs w:val="24"/>
        </w:rPr>
        <w:t>Р</w:t>
      </w:r>
      <w:r w:rsidR="006C0FB3" w:rsidRPr="006C0FB3">
        <w:rPr>
          <w:sz w:val="24"/>
          <w:szCs w:val="24"/>
        </w:rPr>
        <w:t xml:space="preserve">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9A3342">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rsidR="009A3342" w:rsidRDefault="009A3342" w:rsidP="009A3342">
      <w:pPr>
        <w:spacing w:line="240" w:lineRule="auto"/>
        <w:ind w:right="6" w:firstLine="709"/>
        <w:rPr>
          <w:sz w:val="24"/>
          <w:szCs w:val="24"/>
        </w:rPr>
      </w:pPr>
      <w:r w:rsidRPr="009A3342">
        <w:rPr>
          <w:sz w:val="24"/>
          <w:szCs w:val="24"/>
        </w:rPr>
        <w:t>Рабочая программа составлена на основе федеральной рабоч</w:t>
      </w:r>
      <w:r>
        <w:rPr>
          <w:sz w:val="24"/>
          <w:szCs w:val="24"/>
        </w:rPr>
        <w:t xml:space="preserve">ей программы по </w:t>
      </w:r>
      <w:r w:rsidR="00251200">
        <w:rPr>
          <w:sz w:val="24"/>
          <w:szCs w:val="24"/>
        </w:rPr>
        <w:t>родному (чеченскому)</w:t>
      </w:r>
      <w:r>
        <w:rPr>
          <w:sz w:val="24"/>
          <w:szCs w:val="24"/>
        </w:rPr>
        <w:t xml:space="preserve"> языку.</w:t>
      </w:r>
    </w:p>
    <w:p w:rsidR="006C0FB3" w:rsidRPr="006C0FB3" w:rsidRDefault="006C0FB3" w:rsidP="009A3342">
      <w:pPr>
        <w:spacing w:line="240" w:lineRule="auto"/>
        <w:ind w:right="6" w:firstLine="709"/>
        <w:rPr>
          <w:sz w:val="24"/>
          <w:szCs w:val="24"/>
        </w:rPr>
      </w:pPr>
      <w:r w:rsidRPr="006C0FB3">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w:t>
      </w:r>
    </w:p>
    <w:p w:rsidR="006C0FB3" w:rsidRPr="006C0FB3" w:rsidRDefault="006C0FB3" w:rsidP="00F31AD0">
      <w:pPr>
        <w:spacing w:line="240" w:lineRule="auto"/>
        <w:ind w:right="6" w:firstLine="709"/>
        <w:rPr>
          <w:sz w:val="24"/>
          <w:szCs w:val="24"/>
        </w:rPr>
      </w:pPr>
      <w:r w:rsidRPr="006C0FB3">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6C0FB3" w:rsidRPr="006C0FB3" w:rsidRDefault="006C0FB3" w:rsidP="00F31AD0">
      <w:pPr>
        <w:spacing w:line="240" w:lineRule="auto"/>
        <w:ind w:right="6" w:firstLine="709"/>
        <w:rPr>
          <w:sz w:val="24"/>
          <w:szCs w:val="24"/>
        </w:rPr>
      </w:pPr>
      <w:r w:rsidRPr="006C0FB3">
        <w:rPr>
          <w:sz w:val="24"/>
          <w:szCs w:val="24"/>
        </w:rPr>
        <w:t>Изучение родного (чеченского) языка направлено на достижение следующих целей:</w:t>
      </w:r>
    </w:p>
    <w:p w:rsidR="006C0FB3" w:rsidRPr="006C0FB3" w:rsidRDefault="006C0FB3" w:rsidP="00F31AD0">
      <w:pPr>
        <w:spacing w:line="240" w:lineRule="auto"/>
        <w:ind w:right="6" w:firstLine="709"/>
        <w:rPr>
          <w:sz w:val="24"/>
          <w:szCs w:val="24"/>
        </w:rPr>
      </w:pPr>
      <w:r w:rsidRPr="006C0FB3">
        <w:rPr>
          <w:sz w:val="24"/>
          <w:szCs w:val="24"/>
        </w:rPr>
        <w:lastRenderedPageBreak/>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rsidR="006C0FB3" w:rsidRPr="006C0FB3" w:rsidRDefault="006C0FB3" w:rsidP="006C0FB3">
      <w:pPr>
        <w:spacing w:line="240" w:lineRule="auto"/>
        <w:ind w:right="6" w:firstLine="567"/>
        <w:rPr>
          <w:sz w:val="24"/>
          <w:szCs w:val="24"/>
        </w:rPr>
      </w:pPr>
      <w:r w:rsidRPr="006C0FB3">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rsidR="006C0FB3" w:rsidRPr="006C0FB3" w:rsidRDefault="006C0FB3" w:rsidP="006C0FB3">
      <w:pPr>
        <w:spacing w:line="240" w:lineRule="auto"/>
        <w:ind w:right="6" w:firstLine="567"/>
        <w:rPr>
          <w:sz w:val="24"/>
          <w:szCs w:val="24"/>
        </w:rPr>
      </w:pPr>
      <w:r w:rsidRPr="006C0FB3">
        <w:rPr>
          <w:sz w:val="24"/>
          <w:szCs w:val="24"/>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rsidR="006C0FB3" w:rsidRPr="006C0FB3" w:rsidRDefault="006C0FB3" w:rsidP="006C0FB3">
      <w:pPr>
        <w:spacing w:line="240" w:lineRule="auto"/>
        <w:ind w:right="6" w:firstLine="567"/>
        <w:rPr>
          <w:sz w:val="24"/>
          <w:szCs w:val="24"/>
        </w:rPr>
      </w:pPr>
      <w:r w:rsidRPr="006C0FB3">
        <w:rPr>
          <w:sz w:val="24"/>
          <w:szCs w:val="24"/>
        </w:rPr>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rsidR="006C0FB3" w:rsidRPr="006C0FB3" w:rsidRDefault="006C0FB3" w:rsidP="006C0FB3">
      <w:pPr>
        <w:spacing w:line="240" w:lineRule="auto"/>
        <w:ind w:right="6" w:firstLine="567"/>
        <w:rPr>
          <w:sz w:val="24"/>
          <w:szCs w:val="24"/>
        </w:rPr>
      </w:pPr>
      <w:r w:rsidRPr="006C0FB3">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rsidR="006C0FB3" w:rsidRPr="006C0FB3" w:rsidRDefault="006C0FB3" w:rsidP="006C0FB3">
      <w:pPr>
        <w:spacing w:line="240" w:lineRule="auto"/>
        <w:ind w:right="6" w:firstLine="567"/>
        <w:rPr>
          <w:sz w:val="24"/>
          <w:szCs w:val="24"/>
        </w:rPr>
      </w:pPr>
      <w:r w:rsidRPr="006C0FB3">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rsidR="006C0FB3" w:rsidRPr="006C0FB3" w:rsidRDefault="006C0FB3" w:rsidP="006C0FB3">
      <w:pPr>
        <w:spacing w:line="240" w:lineRule="auto"/>
        <w:ind w:right="6" w:firstLine="567"/>
        <w:rPr>
          <w:sz w:val="24"/>
          <w:szCs w:val="24"/>
        </w:rPr>
      </w:pPr>
      <w:r w:rsidRPr="006C0FB3">
        <w:rPr>
          <w:sz w:val="24"/>
          <w:szCs w:val="24"/>
        </w:rPr>
        <w:t>Общее количество часов определяется учебным планом на текущий учебный год.</w:t>
      </w:r>
    </w:p>
    <w:p w:rsidR="006C0FB3" w:rsidRPr="006C0FB3" w:rsidRDefault="006C0FB3" w:rsidP="006C0FB3">
      <w:pPr>
        <w:spacing w:line="240" w:lineRule="auto"/>
        <w:ind w:right="6" w:firstLine="567"/>
        <w:rPr>
          <w:sz w:val="24"/>
          <w:szCs w:val="24"/>
        </w:rPr>
      </w:pPr>
    </w:p>
    <w:p w:rsidR="006C0FB3" w:rsidRPr="006C0FB3" w:rsidRDefault="006C0FB3" w:rsidP="006C0FB3">
      <w:pPr>
        <w:spacing w:line="240" w:lineRule="auto"/>
        <w:ind w:right="6" w:firstLine="567"/>
        <w:jc w:val="center"/>
        <w:rPr>
          <w:b/>
          <w:sz w:val="24"/>
          <w:szCs w:val="24"/>
        </w:rPr>
      </w:pPr>
      <w:r w:rsidRPr="006C0FB3">
        <w:rPr>
          <w:b/>
          <w:sz w:val="24"/>
          <w:szCs w:val="24"/>
        </w:rPr>
        <w:t>Содержание обучения в 5 классе</w:t>
      </w:r>
    </w:p>
    <w:p w:rsidR="006C0FB3" w:rsidRPr="006C0FB3" w:rsidRDefault="006C0FB3" w:rsidP="006C0FB3">
      <w:pPr>
        <w:spacing w:line="240" w:lineRule="auto"/>
        <w:ind w:right="6" w:firstLine="567"/>
        <w:jc w:val="center"/>
        <w:rPr>
          <w:b/>
          <w:sz w:val="24"/>
          <w:szCs w:val="24"/>
        </w:rPr>
      </w:pPr>
    </w:p>
    <w:p w:rsidR="006C0FB3" w:rsidRPr="006C0FB3" w:rsidRDefault="006C0FB3" w:rsidP="006C0FB3">
      <w:pPr>
        <w:spacing w:line="240" w:lineRule="auto"/>
        <w:ind w:right="6" w:firstLine="567"/>
        <w:rPr>
          <w:b/>
          <w:sz w:val="24"/>
          <w:szCs w:val="24"/>
        </w:rPr>
      </w:pPr>
      <w:r w:rsidRPr="006C0FB3">
        <w:rPr>
          <w:b/>
          <w:sz w:val="24"/>
          <w:szCs w:val="24"/>
        </w:rPr>
        <w:t>Общие сведения о языке.</w:t>
      </w:r>
    </w:p>
    <w:p w:rsidR="006C0FB3" w:rsidRPr="006C0FB3" w:rsidRDefault="006C0FB3" w:rsidP="006C0FB3">
      <w:pPr>
        <w:spacing w:line="240" w:lineRule="auto"/>
        <w:ind w:right="6" w:firstLine="567"/>
        <w:rPr>
          <w:sz w:val="24"/>
          <w:szCs w:val="24"/>
        </w:rPr>
      </w:pPr>
      <w:r w:rsidRPr="006C0FB3">
        <w:rPr>
          <w:sz w:val="24"/>
          <w:szCs w:val="24"/>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rsidR="006C0FB3" w:rsidRPr="006C0FB3" w:rsidRDefault="006C0FB3" w:rsidP="006C0FB3">
      <w:pPr>
        <w:spacing w:line="240" w:lineRule="auto"/>
        <w:ind w:right="6" w:firstLine="567"/>
        <w:rPr>
          <w:sz w:val="24"/>
          <w:szCs w:val="24"/>
        </w:rPr>
      </w:pPr>
      <w:r w:rsidRPr="006C0FB3">
        <w:rPr>
          <w:sz w:val="24"/>
          <w:szCs w:val="24"/>
        </w:rP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rsidR="006C0FB3" w:rsidRPr="006C0FB3" w:rsidRDefault="006C0FB3" w:rsidP="006C0FB3">
      <w:pPr>
        <w:spacing w:line="240" w:lineRule="auto"/>
        <w:ind w:right="6" w:firstLine="567"/>
        <w:rPr>
          <w:b/>
          <w:sz w:val="24"/>
          <w:szCs w:val="24"/>
        </w:rPr>
      </w:pPr>
      <w:r w:rsidRPr="006C0FB3">
        <w:rPr>
          <w:b/>
          <w:sz w:val="24"/>
          <w:szCs w:val="24"/>
        </w:rPr>
        <w:t>Язык и речь.</w:t>
      </w:r>
    </w:p>
    <w:p w:rsidR="006C0FB3" w:rsidRPr="006C0FB3" w:rsidRDefault="006C0FB3" w:rsidP="006C0FB3">
      <w:pPr>
        <w:spacing w:line="240" w:lineRule="auto"/>
        <w:ind w:right="6" w:firstLine="567"/>
        <w:rPr>
          <w:sz w:val="24"/>
          <w:szCs w:val="24"/>
        </w:rPr>
      </w:pPr>
      <w:r w:rsidRPr="006C0FB3">
        <w:rPr>
          <w:sz w:val="24"/>
          <w:szCs w:val="24"/>
        </w:rPr>
        <w:t>Язык и речь. Речь устная и письменная, монологическая и диалогическая, полилог.</w:t>
      </w:r>
    </w:p>
    <w:p w:rsidR="006C0FB3" w:rsidRPr="006C0FB3" w:rsidRDefault="006C0FB3" w:rsidP="006C0FB3">
      <w:pPr>
        <w:spacing w:line="240" w:lineRule="auto"/>
        <w:ind w:right="6" w:firstLine="567"/>
        <w:rPr>
          <w:sz w:val="24"/>
          <w:szCs w:val="24"/>
        </w:rPr>
      </w:pPr>
      <w:r w:rsidRPr="006C0FB3">
        <w:rPr>
          <w:sz w:val="24"/>
          <w:szCs w:val="24"/>
        </w:rPr>
        <w:t>Виды речевой деятельности (говорение, слушание, чтение, письмо), их особенности.</w:t>
      </w:r>
    </w:p>
    <w:p w:rsidR="006C0FB3" w:rsidRPr="006C0FB3" w:rsidRDefault="006C0FB3" w:rsidP="006C0FB3">
      <w:pPr>
        <w:spacing w:line="240" w:lineRule="auto"/>
        <w:ind w:right="6" w:firstLine="567"/>
        <w:rPr>
          <w:sz w:val="24"/>
          <w:szCs w:val="24"/>
        </w:rPr>
      </w:pPr>
      <w:r w:rsidRPr="006C0FB3">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C0FB3" w:rsidRPr="006C0FB3" w:rsidRDefault="006C0FB3" w:rsidP="006C0FB3">
      <w:pPr>
        <w:spacing w:line="240" w:lineRule="auto"/>
        <w:ind w:right="6" w:firstLine="567"/>
        <w:rPr>
          <w:sz w:val="24"/>
          <w:szCs w:val="24"/>
        </w:rPr>
      </w:pPr>
      <w:r w:rsidRPr="006C0FB3">
        <w:rPr>
          <w:sz w:val="24"/>
          <w:szCs w:val="24"/>
        </w:rPr>
        <w:t>Устный пересказ прочитанного или прослушанного текста (объём – не менее 90 слов), в том числе с изменением лица рассказчика.</w:t>
      </w:r>
    </w:p>
    <w:p w:rsidR="006C0FB3" w:rsidRPr="006C0FB3" w:rsidRDefault="006C0FB3" w:rsidP="006C0FB3">
      <w:pPr>
        <w:spacing w:line="240" w:lineRule="auto"/>
        <w:ind w:right="6" w:firstLine="567"/>
        <w:rPr>
          <w:sz w:val="24"/>
          <w:szCs w:val="24"/>
        </w:rPr>
      </w:pPr>
      <w:r w:rsidRPr="006C0FB3">
        <w:rPr>
          <w:sz w:val="24"/>
          <w:szCs w:val="24"/>
        </w:rPr>
        <w:t>Участие в диалоге на лингвистические темы (в рамках изученного) и темы на основе жизненных наблюдений.</w:t>
      </w:r>
    </w:p>
    <w:p w:rsidR="006C0FB3" w:rsidRPr="006C0FB3" w:rsidRDefault="006C0FB3" w:rsidP="006C0FB3">
      <w:pPr>
        <w:spacing w:line="240" w:lineRule="auto"/>
        <w:ind w:right="6" w:firstLine="567"/>
        <w:rPr>
          <w:sz w:val="24"/>
          <w:szCs w:val="24"/>
        </w:rPr>
      </w:pPr>
      <w:r w:rsidRPr="006C0FB3">
        <w:rPr>
          <w:sz w:val="24"/>
          <w:szCs w:val="24"/>
        </w:rPr>
        <w:t>Речевые формулы приветствия, прощания, просьбы, благодарности.</w:t>
      </w:r>
    </w:p>
    <w:p w:rsidR="006C0FB3" w:rsidRPr="006C0FB3" w:rsidRDefault="006C0FB3" w:rsidP="006C0FB3">
      <w:pPr>
        <w:spacing w:line="240" w:lineRule="auto"/>
        <w:ind w:right="6" w:firstLine="567"/>
        <w:rPr>
          <w:sz w:val="24"/>
          <w:szCs w:val="24"/>
        </w:rPr>
      </w:pPr>
      <w:r w:rsidRPr="006C0FB3">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6C0FB3" w:rsidRPr="006C0FB3" w:rsidRDefault="006C0FB3" w:rsidP="006C0FB3">
      <w:pPr>
        <w:spacing w:line="240" w:lineRule="auto"/>
        <w:ind w:right="6" w:firstLine="567"/>
        <w:rPr>
          <w:sz w:val="24"/>
          <w:szCs w:val="24"/>
        </w:rPr>
      </w:pPr>
      <w:r w:rsidRPr="006C0FB3">
        <w:rPr>
          <w:sz w:val="24"/>
          <w:szCs w:val="24"/>
        </w:rPr>
        <w:lastRenderedPageBreak/>
        <w:t>Виды аудирования: выборочное, ознакомительное, детальное. Виды чтения: изучающее, ознакомительное, просмотровое, поисковое.</w:t>
      </w:r>
    </w:p>
    <w:p w:rsidR="006C0FB3" w:rsidRPr="006C0FB3" w:rsidRDefault="006C0FB3" w:rsidP="006C0FB3">
      <w:pPr>
        <w:spacing w:line="240" w:lineRule="auto"/>
        <w:ind w:right="6" w:firstLine="567"/>
        <w:rPr>
          <w:sz w:val="24"/>
          <w:szCs w:val="24"/>
        </w:rPr>
      </w:pPr>
      <w:r w:rsidRPr="006C0FB3">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rsidR="006C0FB3" w:rsidRPr="006C0FB3" w:rsidRDefault="006C0FB3" w:rsidP="006C0FB3">
      <w:pPr>
        <w:spacing w:line="240" w:lineRule="auto"/>
        <w:ind w:right="6" w:firstLine="567"/>
        <w:rPr>
          <w:sz w:val="24"/>
          <w:szCs w:val="24"/>
        </w:rPr>
      </w:pPr>
      <w:r w:rsidRPr="006C0FB3">
        <w:rPr>
          <w:sz w:val="24"/>
          <w:szCs w:val="24"/>
        </w:rPr>
        <w:t>Формулирование темы и главной мысли текста, составление вопросов по содержанию текста и ответ на них.</w:t>
      </w:r>
    </w:p>
    <w:p w:rsidR="006C0FB3" w:rsidRPr="006C0FB3" w:rsidRDefault="006C0FB3" w:rsidP="006C0FB3">
      <w:pPr>
        <w:spacing w:line="240" w:lineRule="auto"/>
        <w:ind w:right="6" w:firstLine="567"/>
        <w:rPr>
          <w:sz w:val="24"/>
          <w:szCs w:val="24"/>
        </w:rPr>
      </w:pPr>
      <w:r w:rsidRPr="006C0FB3">
        <w:rPr>
          <w:sz w:val="24"/>
          <w:szCs w:val="24"/>
        </w:rPr>
        <w:t>Подробная и сжатая передача в письменной форме содержания исходного текста.</w:t>
      </w:r>
    </w:p>
    <w:p w:rsidR="006C0FB3" w:rsidRPr="006C0FB3" w:rsidRDefault="006C0FB3" w:rsidP="006C0FB3">
      <w:pPr>
        <w:spacing w:line="240" w:lineRule="auto"/>
        <w:ind w:right="6" w:firstLine="567"/>
        <w:rPr>
          <w:sz w:val="24"/>
          <w:szCs w:val="24"/>
        </w:rPr>
      </w:pPr>
      <w:r w:rsidRPr="006C0FB3">
        <w:rPr>
          <w:sz w:val="24"/>
          <w:szCs w:val="24"/>
        </w:rPr>
        <w:t>Осуществление выбора языковых средств для создания высказывания в соответствии с целью, темой и коммуникативным замыслом.</w:t>
      </w:r>
    </w:p>
    <w:p w:rsidR="006C0FB3" w:rsidRPr="006C0FB3" w:rsidRDefault="006C0FB3" w:rsidP="006C0FB3">
      <w:pPr>
        <w:spacing w:line="240" w:lineRule="auto"/>
        <w:ind w:right="6" w:firstLine="567"/>
        <w:rPr>
          <w:sz w:val="24"/>
          <w:szCs w:val="24"/>
        </w:rPr>
      </w:pPr>
      <w:r w:rsidRPr="006C0FB3">
        <w:rPr>
          <w:sz w:val="24"/>
          <w:szCs w:val="24"/>
        </w:rPr>
        <w:t>Соблюдение при письме норм современного чеченского литературного языка.</w:t>
      </w:r>
    </w:p>
    <w:p w:rsidR="006C0FB3" w:rsidRPr="006C0FB3" w:rsidRDefault="006C0FB3" w:rsidP="006C0FB3">
      <w:pPr>
        <w:spacing w:line="240" w:lineRule="auto"/>
        <w:ind w:right="6" w:firstLine="567"/>
        <w:rPr>
          <w:sz w:val="24"/>
          <w:szCs w:val="24"/>
        </w:rPr>
      </w:pPr>
      <w:r w:rsidRPr="006C0FB3">
        <w:rPr>
          <w:sz w:val="24"/>
          <w:szCs w:val="24"/>
        </w:rPr>
        <w:t>Использование разных видов лексических словарей.</w:t>
      </w:r>
    </w:p>
    <w:p w:rsidR="006C0FB3" w:rsidRPr="00681865" w:rsidRDefault="006C0FB3" w:rsidP="006C0FB3">
      <w:pPr>
        <w:spacing w:line="240" w:lineRule="auto"/>
        <w:ind w:right="6" w:firstLine="567"/>
        <w:rPr>
          <w:b/>
          <w:sz w:val="24"/>
          <w:szCs w:val="24"/>
        </w:rPr>
      </w:pPr>
      <w:r w:rsidRPr="00681865">
        <w:rPr>
          <w:b/>
          <w:sz w:val="24"/>
          <w:szCs w:val="24"/>
        </w:rPr>
        <w:t>Текст.</w:t>
      </w:r>
    </w:p>
    <w:p w:rsidR="006C0FB3" w:rsidRPr="006C0FB3" w:rsidRDefault="006C0FB3" w:rsidP="006C0FB3">
      <w:pPr>
        <w:spacing w:line="240" w:lineRule="auto"/>
        <w:ind w:right="6" w:firstLine="567"/>
        <w:rPr>
          <w:sz w:val="24"/>
          <w:szCs w:val="24"/>
        </w:rPr>
      </w:pPr>
      <w:r w:rsidRPr="006C0FB3">
        <w:rPr>
          <w:sz w:val="24"/>
          <w:szCs w:val="24"/>
        </w:rPr>
        <w:t>Текст и его основные признаки. Тема и главная мысль текста. Микротема текста. Ключевые слова.</w:t>
      </w:r>
    </w:p>
    <w:p w:rsidR="006C0FB3" w:rsidRPr="006C0FB3" w:rsidRDefault="006C0FB3" w:rsidP="006C0FB3">
      <w:pPr>
        <w:spacing w:line="240" w:lineRule="auto"/>
        <w:ind w:right="6" w:firstLine="567"/>
        <w:rPr>
          <w:sz w:val="24"/>
          <w:szCs w:val="24"/>
        </w:rPr>
      </w:pPr>
      <w:r w:rsidRPr="006C0FB3">
        <w:rPr>
          <w:sz w:val="24"/>
          <w:szCs w:val="24"/>
        </w:rPr>
        <w:t>Функционально-смысловые типы речи: описание, повествование, рассуждение; их особенности.</w:t>
      </w:r>
    </w:p>
    <w:p w:rsidR="006C0FB3" w:rsidRPr="006C0FB3" w:rsidRDefault="006C0FB3" w:rsidP="006C0FB3">
      <w:pPr>
        <w:spacing w:line="240" w:lineRule="auto"/>
        <w:ind w:right="6" w:firstLine="567"/>
        <w:rPr>
          <w:sz w:val="24"/>
          <w:szCs w:val="24"/>
        </w:rPr>
      </w:pPr>
      <w:r w:rsidRPr="006C0FB3">
        <w:rPr>
          <w:sz w:val="24"/>
          <w:szCs w:val="24"/>
        </w:rPr>
        <w:t>Композиционная структура текста. Абзац как средство членения текста на композиционно-смысловые части.</w:t>
      </w:r>
    </w:p>
    <w:p w:rsidR="006C0FB3" w:rsidRPr="006C0FB3" w:rsidRDefault="006C0FB3" w:rsidP="006C0FB3">
      <w:pPr>
        <w:spacing w:line="240" w:lineRule="auto"/>
        <w:ind w:right="6" w:firstLine="567"/>
        <w:rPr>
          <w:sz w:val="24"/>
          <w:szCs w:val="24"/>
        </w:rPr>
      </w:pPr>
      <w:r w:rsidRPr="006C0FB3">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6C0FB3" w:rsidRPr="006C0FB3" w:rsidRDefault="006C0FB3" w:rsidP="006C0FB3">
      <w:pPr>
        <w:spacing w:line="240" w:lineRule="auto"/>
        <w:ind w:right="6" w:firstLine="567"/>
        <w:rPr>
          <w:sz w:val="24"/>
          <w:szCs w:val="24"/>
        </w:rPr>
      </w:pPr>
      <w:r w:rsidRPr="006C0FB3">
        <w:rPr>
          <w:sz w:val="24"/>
          <w:szCs w:val="24"/>
        </w:rPr>
        <w:t>Повествование как тип речи. Рассказ.</w:t>
      </w:r>
    </w:p>
    <w:p w:rsidR="006C0FB3" w:rsidRPr="006C0FB3" w:rsidRDefault="006C0FB3" w:rsidP="006C0FB3">
      <w:pPr>
        <w:spacing w:line="240" w:lineRule="auto"/>
        <w:ind w:right="6" w:firstLine="567"/>
        <w:rPr>
          <w:sz w:val="24"/>
          <w:szCs w:val="24"/>
        </w:rPr>
      </w:pPr>
      <w:r w:rsidRPr="006C0FB3">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6C0FB3" w:rsidRDefault="006C0FB3" w:rsidP="006C0FB3">
      <w:pPr>
        <w:spacing w:line="240" w:lineRule="auto"/>
        <w:ind w:right="6" w:firstLine="567"/>
        <w:rPr>
          <w:sz w:val="24"/>
          <w:szCs w:val="24"/>
        </w:rPr>
      </w:pPr>
      <w:r w:rsidRPr="006C0FB3">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C0FB3" w:rsidRPr="006C0FB3" w:rsidRDefault="006C0FB3" w:rsidP="006C0FB3">
      <w:pPr>
        <w:spacing w:line="240" w:lineRule="auto"/>
        <w:ind w:right="6" w:firstLine="567"/>
        <w:rPr>
          <w:sz w:val="24"/>
          <w:szCs w:val="24"/>
        </w:rPr>
      </w:pPr>
      <w:r w:rsidRPr="006C0FB3">
        <w:rPr>
          <w:sz w:val="24"/>
          <w:szCs w:val="24"/>
        </w:rPr>
        <w:t>Работа с текстом: простой и сложный план текста.</w:t>
      </w:r>
    </w:p>
    <w:p w:rsidR="006C0FB3" w:rsidRPr="00681865" w:rsidRDefault="006C0FB3" w:rsidP="006C0FB3">
      <w:pPr>
        <w:spacing w:line="240" w:lineRule="auto"/>
        <w:ind w:right="6" w:firstLine="567"/>
        <w:rPr>
          <w:b/>
          <w:sz w:val="24"/>
          <w:szCs w:val="24"/>
        </w:rPr>
      </w:pPr>
      <w:r w:rsidRPr="00681865">
        <w:rPr>
          <w:b/>
          <w:sz w:val="24"/>
          <w:szCs w:val="24"/>
        </w:rPr>
        <w:t>Функциональные разновидности языка.</w:t>
      </w:r>
    </w:p>
    <w:p w:rsidR="006C0FB3" w:rsidRPr="006C0FB3" w:rsidRDefault="006C0FB3" w:rsidP="006C0FB3">
      <w:pPr>
        <w:spacing w:line="240" w:lineRule="auto"/>
        <w:ind w:right="6" w:firstLine="567"/>
        <w:rPr>
          <w:sz w:val="24"/>
          <w:szCs w:val="24"/>
        </w:rPr>
      </w:pPr>
      <w:r w:rsidRPr="006C0FB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6C0FB3" w:rsidRPr="00681865" w:rsidRDefault="006C0FB3" w:rsidP="006C0FB3">
      <w:pPr>
        <w:spacing w:line="240" w:lineRule="auto"/>
        <w:ind w:right="6" w:firstLine="567"/>
        <w:rPr>
          <w:b/>
          <w:sz w:val="24"/>
          <w:szCs w:val="24"/>
        </w:rPr>
      </w:pPr>
      <w:r w:rsidRPr="00681865">
        <w:rPr>
          <w:b/>
          <w:sz w:val="24"/>
          <w:szCs w:val="24"/>
        </w:rPr>
        <w:t>Система языка.</w:t>
      </w:r>
    </w:p>
    <w:p w:rsidR="006C0FB3" w:rsidRPr="00681865" w:rsidRDefault="006C0FB3" w:rsidP="006C0FB3">
      <w:pPr>
        <w:spacing w:line="240" w:lineRule="auto"/>
        <w:ind w:right="6" w:firstLine="567"/>
        <w:rPr>
          <w:b/>
          <w:sz w:val="24"/>
          <w:szCs w:val="24"/>
        </w:rPr>
      </w:pPr>
      <w:r w:rsidRPr="00681865">
        <w:rPr>
          <w:b/>
          <w:sz w:val="24"/>
          <w:szCs w:val="24"/>
        </w:rPr>
        <w:t>Фонетика. Графика. Орфоэпия.</w:t>
      </w:r>
    </w:p>
    <w:p w:rsidR="006C0FB3" w:rsidRPr="006C0FB3" w:rsidRDefault="006C0FB3" w:rsidP="006C0FB3">
      <w:pPr>
        <w:spacing w:line="240" w:lineRule="auto"/>
        <w:ind w:right="6" w:firstLine="567"/>
        <w:rPr>
          <w:sz w:val="24"/>
          <w:szCs w:val="24"/>
        </w:rPr>
      </w:pPr>
      <w:r w:rsidRPr="006C0FB3">
        <w:rPr>
          <w:sz w:val="24"/>
          <w:szCs w:val="24"/>
        </w:rPr>
        <w:t>Фонетика и графика как разделы лингвистики.</w:t>
      </w:r>
    </w:p>
    <w:p w:rsidR="006C0FB3" w:rsidRPr="006C0FB3" w:rsidRDefault="006C0FB3" w:rsidP="006C0FB3">
      <w:pPr>
        <w:spacing w:line="240" w:lineRule="auto"/>
        <w:ind w:right="6" w:firstLine="567"/>
        <w:rPr>
          <w:sz w:val="24"/>
          <w:szCs w:val="24"/>
        </w:rPr>
      </w:pPr>
      <w:r w:rsidRPr="006C0FB3">
        <w:rPr>
          <w:sz w:val="24"/>
          <w:szCs w:val="24"/>
        </w:rPr>
        <w:t>Звук как единица языка. Смыслоразличительная роль звука. Система гласных звуков чеченского языка.</w:t>
      </w:r>
    </w:p>
    <w:p w:rsidR="006C0FB3" w:rsidRPr="006C0FB3" w:rsidRDefault="006C0FB3" w:rsidP="006C0FB3">
      <w:pPr>
        <w:spacing w:line="240" w:lineRule="auto"/>
        <w:ind w:right="6" w:firstLine="567"/>
        <w:rPr>
          <w:sz w:val="24"/>
          <w:szCs w:val="24"/>
        </w:rPr>
      </w:pPr>
      <w:r w:rsidRPr="006C0FB3">
        <w:rPr>
          <w:sz w:val="24"/>
          <w:szCs w:val="24"/>
        </w:rPr>
        <w:t>Система согласных звуков чеченского языка.</w:t>
      </w:r>
    </w:p>
    <w:p w:rsidR="006C0FB3" w:rsidRPr="006C0FB3" w:rsidRDefault="006C0FB3" w:rsidP="006C0FB3">
      <w:pPr>
        <w:spacing w:line="240" w:lineRule="auto"/>
        <w:ind w:right="6" w:firstLine="567"/>
        <w:rPr>
          <w:sz w:val="24"/>
          <w:szCs w:val="24"/>
        </w:rPr>
      </w:pPr>
      <w:r w:rsidRPr="006C0FB3">
        <w:rPr>
          <w:sz w:val="24"/>
          <w:szCs w:val="24"/>
        </w:rPr>
        <w:t>Соотношение звуков и букв. Состав чеченского алфавита.</w:t>
      </w:r>
    </w:p>
    <w:p w:rsidR="006C0FB3" w:rsidRPr="006C0FB3" w:rsidRDefault="006C0FB3" w:rsidP="006C0FB3">
      <w:pPr>
        <w:spacing w:line="240" w:lineRule="auto"/>
        <w:ind w:right="6" w:firstLine="567"/>
        <w:rPr>
          <w:sz w:val="24"/>
          <w:szCs w:val="24"/>
        </w:rPr>
      </w:pPr>
      <w:r w:rsidRPr="006C0FB3">
        <w:rPr>
          <w:sz w:val="24"/>
          <w:szCs w:val="24"/>
        </w:rPr>
        <w:t>Гласные звуки: долгие и краткие.</w:t>
      </w:r>
    </w:p>
    <w:p w:rsidR="006C0FB3" w:rsidRPr="006C0FB3" w:rsidRDefault="006C0FB3" w:rsidP="006C0FB3">
      <w:pPr>
        <w:spacing w:line="240" w:lineRule="auto"/>
        <w:ind w:right="6" w:firstLine="567"/>
        <w:rPr>
          <w:sz w:val="24"/>
          <w:szCs w:val="24"/>
        </w:rPr>
      </w:pPr>
      <w:r w:rsidRPr="006C0FB3">
        <w:rPr>
          <w:sz w:val="24"/>
          <w:szCs w:val="24"/>
        </w:rPr>
        <w:t>Согласные звуки: глухие и звонкие.</w:t>
      </w:r>
    </w:p>
    <w:p w:rsidR="006C0FB3" w:rsidRPr="006C0FB3" w:rsidRDefault="006C0FB3" w:rsidP="006C0FB3">
      <w:pPr>
        <w:spacing w:line="240" w:lineRule="auto"/>
        <w:ind w:right="6" w:firstLine="567"/>
        <w:rPr>
          <w:sz w:val="24"/>
          <w:szCs w:val="24"/>
        </w:rPr>
      </w:pPr>
      <w:r w:rsidRPr="006C0FB3">
        <w:rPr>
          <w:sz w:val="24"/>
          <w:szCs w:val="24"/>
        </w:rPr>
        <w:t>Сонорные согласные.</w:t>
      </w:r>
    </w:p>
    <w:p w:rsidR="006C0FB3" w:rsidRPr="006C0FB3" w:rsidRDefault="006C0FB3" w:rsidP="006C0FB3">
      <w:pPr>
        <w:spacing w:line="240" w:lineRule="auto"/>
        <w:ind w:right="6" w:firstLine="567"/>
        <w:rPr>
          <w:sz w:val="24"/>
          <w:szCs w:val="24"/>
        </w:rPr>
      </w:pPr>
      <w:r w:rsidRPr="006C0FB3">
        <w:rPr>
          <w:sz w:val="24"/>
          <w:szCs w:val="24"/>
        </w:rPr>
        <w:t>Изменение звуков в речевом потоке. Элементы фонетической транскрипции.</w:t>
      </w:r>
    </w:p>
    <w:p w:rsidR="006C0FB3" w:rsidRPr="006C0FB3" w:rsidRDefault="006C0FB3" w:rsidP="006C0FB3">
      <w:pPr>
        <w:spacing w:line="240" w:lineRule="auto"/>
        <w:ind w:right="6" w:firstLine="567"/>
        <w:rPr>
          <w:sz w:val="24"/>
          <w:szCs w:val="24"/>
        </w:rPr>
      </w:pPr>
      <w:r w:rsidRPr="006C0FB3">
        <w:rPr>
          <w:sz w:val="24"/>
          <w:szCs w:val="24"/>
        </w:rPr>
        <w:t>Слог в чеченском языке. Слог как единица слова. Ударение.</w:t>
      </w:r>
    </w:p>
    <w:p w:rsidR="006C0FB3" w:rsidRPr="006C0FB3" w:rsidRDefault="006C0FB3" w:rsidP="006C0FB3">
      <w:pPr>
        <w:spacing w:line="240" w:lineRule="auto"/>
        <w:ind w:right="6" w:firstLine="567"/>
        <w:rPr>
          <w:sz w:val="24"/>
          <w:szCs w:val="24"/>
        </w:rPr>
      </w:pPr>
      <w:r w:rsidRPr="006C0FB3">
        <w:rPr>
          <w:sz w:val="24"/>
          <w:szCs w:val="24"/>
        </w:rPr>
        <w:t>Фонетический разбор слова.</w:t>
      </w:r>
    </w:p>
    <w:p w:rsidR="006C0FB3" w:rsidRPr="006C0FB3" w:rsidRDefault="006C0FB3" w:rsidP="006C0FB3">
      <w:pPr>
        <w:spacing w:line="240" w:lineRule="auto"/>
        <w:ind w:right="6" w:firstLine="567"/>
        <w:rPr>
          <w:sz w:val="24"/>
          <w:szCs w:val="24"/>
        </w:rPr>
      </w:pPr>
      <w:r w:rsidRPr="006C0FB3">
        <w:rPr>
          <w:sz w:val="24"/>
          <w:szCs w:val="24"/>
        </w:rPr>
        <w:t>Орфоэпия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t>Интонация, её функции. Основные элементы интонации.</w:t>
      </w:r>
    </w:p>
    <w:p w:rsidR="006C0FB3" w:rsidRPr="006C0FB3" w:rsidRDefault="006C0FB3" w:rsidP="006C0FB3">
      <w:pPr>
        <w:spacing w:line="240" w:lineRule="auto"/>
        <w:ind w:right="6" w:firstLine="567"/>
        <w:rPr>
          <w:sz w:val="24"/>
          <w:szCs w:val="24"/>
        </w:rPr>
      </w:pPr>
      <w:r w:rsidRPr="006C0FB3">
        <w:rPr>
          <w:sz w:val="24"/>
          <w:szCs w:val="24"/>
        </w:rPr>
        <w:t>Орфография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t>Правописание буквы й.</w:t>
      </w:r>
    </w:p>
    <w:p w:rsidR="006C0FB3" w:rsidRPr="006C0FB3" w:rsidRDefault="006C0FB3" w:rsidP="006C0FB3">
      <w:pPr>
        <w:spacing w:line="240" w:lineRule="auto"/>
        <w:ind w:right="6" w:firstLine="567"/>
        <w:rPr>
          <w:sz w:val="24"/>
          <w:szCs w:val="24"/>
        </w:rPr>
      </w:pPr>
      <w:r w:rsidRPr="006C0FB3">
        <w:rPr>
          <w:sz w:val="24"/>
          <w:szCs w:val="24"/>
        </w:rPr>
        <w:t>Правописание разделительных ъ и ь.</w:t>
      </w:r>
    </w:p>
    <w:p w:rsidR="006C0FB3" w:rsidRPr="00681865" w:rsidRDefault="006C0FB3" w:rsidP="006C0FB3">
      <w:pPr>
        <w:spacing w:line="240" w:lineRule="auto"/>
        <w:ind w:right="6" w:firstLine="567"/>
        <w:rPr>
          <w:b/>
          <w:sz w:val="24"/>
          <w:szCs w:val="24"/>
        </w:rPr>
      </w:pPr>
      <w:r w:rsidRPr="00681865">
        <w:rPr>
          <w:b/>
          <w:sz w:val="24"/>
          <w:szCs w:val="24"/>
        </w:rPr>
        <w:t>Лексикология и фразеология.</w:t>
      </w:r>
    </w:p>
    <w:p w:rsidR="006C0FB3" w:rsidRPr="006C0FB3" w:rsidRDefault="006C0FB3" w:rsidP="006C0FB3">
      <w:pPr>
        <w:spacing w:line="240" w:lineRule="auto"/>
        <w:ind w:right="6" w:firstLine="567"/>
        <w:rPr>
          <w:sz w:val="24"/>
          <w:szCs w:val="24"/>
        </w:rPr>
      </w:pPr>
      <w:r w:rsidRPr="006C0FB3">
        <w:rPr>
          <w:sz w:val="24"/>
          <w:szCs w:val="24"/>
        </w:rPr>
        <w:t>Лексикология как раздел лингвистики.</w:t>
      </w:r>
    </w:p>
    <w:p w:rsidR="006C0FB3" w:rsidRPr="006C0FB3" w:rsidRDefault="006C0FB3" w:rsidP="006C0FB3">
      <w:pPr>
        <w:spacing w:line="240" w:lineRule="auto"/>
        <w:ind w:right="6" w:firstLine="567"/>
        <w:rPr>
          <w:sz w:val="24"/>
          <w:szCs w:val="24"/>
        </w:rPr>
      </w:pPr>
      <w:r w:rsidRPr="006C0FB3">
        <w:rPr>
          <w:sz w:val="24"/>
          <w:szCs w:val="24"/>
        </w:rPr>
        <w:lastRenderedPageBreak/>
        <w:t>Слово – основная единица языка. Однозначные и многозначные слова. Прямое и переносное значение слова. Синонимы. Антонимы. Омонимы.</w:t>
      </w:r>
    </w:p>
    <w:p w:rsidR="006C0FB3" w:rsidRPr="00681865" w:rsidRDefault="006C0FB3" w:rsidP="00681865">
      <w:pPr>
        <w:spacing w:line="240" w:lineRule="auto"/>
        <w:ind w:right="6" w:firstLine="567"/>
        <w:rPr>
          <w:sz w:val="24"/>
          <w:szCs w:val="24"/>
        </w:rPr>
      </w:pPr>
      <w:r w:rsidRPr="00681865">
        <w:rPr>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rsidR="006C0FB3" w:rsidRPr="00681865" w:rsidRDefault="006C0FB3" w:rsidP="00681865">
      <w:pPr>
        <w:spacing w:line="240" w:lineRule="auto"/>
        <w:ind w:right="6" w:firstLine="567"/>
        <w:rPr>
          <w:sz w:val="24"/>
          <w:szCs w:val="24"/>
        </w:rPr>
      </w:pPr>
      <w:r w:rsidRPr="00681865">
        <w:rPr>
          <w:sz w:val="24"/>
          <w:szCs w:val="24"/>
        </w:rPr>
        <w:t>Исконно чеченские и заимствованные слова.</w:t>
      </w:r>
    </w:p>
    <w:p w:rsidR="006C0FB3" w:rsidRPr="00681865" w:rsidRDefault="006C0FB3" w:rsidP="00681865">
      <w:pPr>
        <w:spacing w:line="240" w:lineRule="auto"/>
        <w:ind w:right="6" w:firstLine="567"/>
        <w:rPr>
          <w:sz w:val="24"/>
          <w:szCs w:val="24"/>
        </w:rPr>
      </w:pPr>
      <w:r w:rsidRPr="0068186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rsidR="006C0FB3" w:rsidRPr="00681865" w:rsidRDefault="006C0FB3" w:rsidP="00681865">
      <w:pPr>
        <w:spacing w:line="240" w:lineRule="auto"/>
        <w:ind w:right="6" w:firstLine="567"/>
        <w:rPr>
          <w:sz w:val="24"/>
          <w:szCs w:val="24"/>
        </w:rPr>
      </w:pPr>
      <w:r w:rsidRPr="00681865">
        <w:rPr>
          <w:sz w:val="24"/>
          <w:szCs w:val="24"/>
        </w:rPr>
        <w:t>Фразеологические словари.</w:t>
      </w:r>
    </w:p>
    <w:p w:rsidR="006C0FB3" w:rsidRPr="00681865" w:rsidRDefault="006C0FB3" w:rsidP="00681865">
      <w:pPr>
        <w:spacing w:line="240" w:lineRule="auto"/>
        <w:ind w:right="6" w:firstLine="567"/>
        <w:rPr>
          <w:b/>
          <w:sz w:val="24"/>
          <w:szCs w:val="24"/>
        </w:rPr>
      </w:pPr>
      <w:r w:rsidRPr="00681865">
        <w:rPr>
          <w:b/>
          <w:sz w:val="24"/>
          <w:szCs w:val="24"/>
        </w:rPr>
        <w:t>Состав слова и словообразование.</w:t>
      </w:r>
    </w:p>
    <w:p w:rsidR="006C0FB3" w:rsidRPr="00681865" w:rsidRDefault="006C0FB3" w:rsidP="00681865">
      <w:pPr>
        <w:spacing w:line="240" w:lineRule="auto"/>
        <w:ind w:right="6" w:firstLine="567"/>
        <w:rPr>
          <w:sz w:val="24"/>
          <w:szCs w:val="24"/>
        </w:rPr>
      </w:pPr>
      <w:r w:rsidRPr="00681865">
        <w:rPr>
          <w:sz w:val="24"/>
          <w:szCs w:val="24"/>
        </w:rPr>
        <w:t>Морфема как минимальная значимая единица языка. Виды морфем.</w:t>
      </w:r>
    </w:p>
    <w:p w:rsidR="006C0FB3" w:rsidRPr="00681865" w:rsidRDefault="006C0FB3" w:rsidP="00681865">
      <w:pPr>
        <w:spacing w:line="240" w:lineRule="auto"/>
        <w:ind w:right="6" w:firstLine="567"/>
        <w:rPr>
          <w:sz w:val="24"/>
          <w:szCs w:val="24"/>
        </w:rPr>
      </w:pPr>
      <w:r w:rsidRPr="00681865">
        <w:rPr>
          <w:sz w:val="24"/>
          <w:szCs w:val="24"/>
        </w:rPr>
        <w:t>Основа слова и окончание. Корень, приставка, суффикс.</w:t>
      </w:r>
    </w:p>
    <w:p w:rsidR="006C0FB3" w:rsidRPr="00681865" w:rsidRDefault="006C0FB3" w:rsidP="00681865">
      <w:pPr>
        <w:spacing w:line="240" w:lineRule="auto"/>
        <w:ind w:right="6" w:firstLine="567"/>
        <w:rPr>
          <w:sz w:val="24"/>
          <w:szCs w:val="24"/>
        </w:rPr>
      </w:pPr>
      <w:r w:rsidRPr="00681865">
        <w:rPr>
          <w:sz w:val="24"/>
          <w:szCs w:val="24"/>
        </w:rPr>
        <w:t>Однокоренные слова.</w:t>
      </w:r>
    </w:p>
    <w:p w:rsidR="006C0FB3" w:rsidRPr="00681865" w:rsidRDefault="006C0FB3" w:rsidP="00681865">
      <w:pPr>
        <w:spacing w:line="240" w:lineRule="auto"/>
        <w:ind w:right="6" w:firstLine="567"/>
        <w:rPr>
          <w:sz w:val="24"/>
          <w:szCs w:val="24"/>
        </w:rPr>
      </w:pPr>
      <w:r w:rsidRPr="00681865">
        <w:rPr>
          <w:sz w:val="24"/>
          <w:szCs w:val="24"/>
        </w:rPr>
        <w:t>Словообразование и словоизменение.</w:t>
      </w:r>
    </w:p>
    <w:p w:rsidR="006C0FB3" w:rsidRPr="00681865" w:rsidRDefault="006C0FB3" w:rsidP="00681865">
      <w:pPr>
        <w:spacing w:line="240" w:lineRule="auto"/>
        <w:ind w:right="6" w:firstLine="567"/>
        <w:rPr>
          <w:sz w:val="24"/>
          <w:szCs w:val="24"/>
        </w:rPr>
      </w:pPr>
      <w:r w:rsidRPr="0068186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rsidR="006C0FB3" w:rsidRPr="00681865" w:rsidRDefault="006C0FB3" w:rsidP="00681865">
      <w:pPr>
        <w:spacing w:line="240" w:lineRule="auto"/>
        <w:ind w:right="6" w:firstLine="567"/>
        <w:rPr>
          <w:sz w:val="24"/>
          <w:szCs w:val="24"/>
        </w:rPr>
      </w:pPr>
      <w:r w:rsidRPr="00681865">
        <w:rPr>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rsidR="006C0FB3" w:rsidRPr="00681865" w:rsidRDefault="006C0FB3" w:rsidP="00681865">
      <w:pPr>
        <w:spacing w:line="240" w:lineRule="auto"/>
        <w:ind w:right="6" w:firstLine="567"/>
        <w:rPr>
          <w:sz w:val="24"/>
          <w:szCs w:val="24"/>
        </w:rPr>
      </w:pPr>
      <w:r w:rsidRPr="00681865">
        <w:rPr>
          <w:sz w:val="24"/>
          <w:szCs w:val="24"/>
        </w:rPr>
        <w:t>Морфемный анализ слова.</w:t>
      </w:r>
    </w:p>
    <w:p w:rsidR="006C0FB3" w:rsidRPr="00681865" w:rsidRDefault="006C0FB3" w:rsidP="00681865">
      <w:pPr>
        <w:spacing w:line="240" w:lineRule="auto"/>
        <w:ind w:right="6" w:firstLine="567"/>
        <w:rPr>
          <w:b/>
          <w:sz w:val="24"/>
          <w:szCs w:val="24"/>
        </w:rPr>
      </w:pPr>
      <w:r w:rsidRPr="00681865">
        <w:rPr>
          <w:b/>
          <w:sz w:val="24"/>
          <w:szCs w:val="24"/>
        </w:rPr>
        <w:t>Морфология. Культура речи. Орфография.</w:t>
      </w:r>
    </w:p>
    <w:p w:rsidR="006C0FB3" w:rsidRPr="00681865" w:rsidRDefault="006C0FB3" w:rsidP="00681865">
      <w:pPr>
        <w:spacing w:line="240" w:lineRule="auto"/>
        <w:ind w:right="6" w:firstLine="567"/>
        <w:rPr>
          <w:sz w:val="24"/>
          <w:szCs w:val="24"/>
        </w:rPr>
      </w:pPr>
      <w:r w:rsidRPr="00681865">
        <w:rPr>
          <w:sz w:val="24"/>
          <w:szCs w:val="24"/>
        </w:rPr>
        <w:t>Морфология как раздел лингвистики. Части речи как лексико-грамматические разделы слов. Система частей речи в чеченском языке.</w:t>
      </w:r>
    </w:p>
    <w:p w:rsidR="006C0FB3" w:rsidRPr="00681865" w:rsidRDefault="006C0FB3" w:rsidP="00681865">
      <w:pPr>
        <w:spacing w:line="240" w:lineRule="auto"/>
        <w:ind w:right="6" w:firstLine="567"/>
        <w:rPr>
          <w:sz w:val="24"/>
          <w:szCs w:val="24"/>
        </w:rPr>
      </w:pPr>
      <w:r w:rsidRPr="00681865">
        <w:rPr>
          <w:sz w:val="24"/>
          <w:szCs w:val="24"/>
        </w:rPr>
        <w:t>Самостоятельные части речи, их грамматическое значение, морфологические признаки, синтаксическая роль.</w:t>
      </w:r>
    </w:p>
    <w:p w:rsidR="006C0FB3" w:rsidRPr="00681865" w:rsidRDefault="006C0FB3" w:rsidP="00681865">
      <w:pPr>
        <w:spacing w:line="240" w:lineRule="auto"/>
        <w:ind w:right="6" w:firstLine="567"/>
        <w:rPr>
          <w:sz w:val="24"/>
          <w:szCs w:val="24"/>
        </w:rPr>
      </w:pPr>
      <w:r w:rsidRPr="00681865">
        <w:rPr>
          <w:sz w:val="24"/>
          <w:szCs w:val="24"/>
        </w:rPr>
        <w:t>Имя существительное</w:t>
      </w:r>
    </w:p>
    <w:p w:rsidR="006C0FB3" w:rsidRPr="00681865" w:rsidRDefault="006C0FB3" w:rsidP="00681865">
      <w:pPr>
        <w:spacing w:line="240" w:lineRule="auto"/>
        <w:ind w:right="6" w:firstLine="567"/>
        <w:rPr>
          <w:sz w:val="24"/>
          <w:szCs w:val="24"/>
        </w:rPr>
      </w:pPr>
      <w:r w:rsidRPr="0068186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C0FB3" w:rsidRPr="00681865" w:rsidRDefault="006C0FB3" w:rsidP="00681865">
      <w:pPr>
        <w:spacing w:line="240" w:lineRule="auto"/>
        <w:ind w:right="6" w:firstLine="567"/>
        <w:rPr>
          <w:sz w:val="24"/>
          <w:szCs w:val="24"/>
        </w:rPr>
      </w:pPr>
      <w:r w:rsidRPr="0068186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rsidR="006C0FB3" w:rsidRPr="00681865" w:rsidRDefault="006C0FB3" w:rsidP="00681865">
      <w:pPr>
        <w:spacing w:line="240" w:lineRule="auto"/>
        <w:ind w:right="6" w:firstLine="567"/>
        <w:rPr>
          <w:sz w:val="24"/>
          <w:szCs w:val="24"/>
        </w:rPr>
      </w:pPr>
      <w:r w:rsidRPr="00681865">
        <w:rPr>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Морфологический разбор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Правописание собственных имён существительных.</w:t>
      </w:r>
    </w:p>
    <w:p w:rsidR="006C0FB3" w:rsidRPr="00681865" w:rsidRDefault="006C0FB3" w:rsidP="00681865">
      <w:pPr>
        <w:spacing w:line="240" w:lineRule="auto"/>
        <w:ind w:right="6" w:firstLine="567"/>
        <w:rPr>
          <w:sz w:val="24"/>
          <w:szCs w:val="24"/>
        </w:rPr>
      </w:pPr>
      <w:r w:rsidRPr="00681865">
        <w:rPr>
          <w:sz w:val="24"/>
          <w:szCs w:val="24"/>
        </w:rPr>
        <w:t>Правописание ца (не) с именами существительными.</w:t>
      </w:r>
    </w:p>
    <w:p w:rsidR="006C0FB3" w:rsidRPr="00681865" w:rsidRDefault="006C0FB3" w:rsidP="00681865">
      <w:pPr>
        <w:spacing w:line="240" w:lineRule="auto"/>
        <w:ind w:right="6" w:firstLine="567"/>
        <w:rPr>
          <w:sz w:val="24"/>
          <w:szCs w:val="24"/>
        </w:rPr>
      </w:pPr>
      <w:r w:rsidRPr="00681865">
        <w:rPr>
          <w:sz w:val="24"/>
          <w:szCs w:val="24"/>
        </w:rPr>
        <w:t>Правописание некоторых имён существительных, заимствованных из русского языка.</w:t>
      </w:r>
    </w:p>
    <w:p w:rsidR="006C0FB3" w:rsidRPr="00681865" w:rsidRDefault="006C0FB3" w:rsidP="00681865">
      <w:pPr>
        <w:spacing w:line="240" w:lineRule="auto"/>
        <w:ind w:right="6" w:firstLine="567"/>
        <w:rPr>
          <w:b/>
          <w:sz w:val="24"/>
          <w:szCs w:val="24"/>
        </w:rPr>
      </w:pPr>
      <w:r w:rsidRPr="00681865">
        <w:rPr>
          <w:b/>
          <w:sz w:val="24"/>
          <w:szCs w:val="24"/>
        </w:rPr>
        <w:t>Синтаксис. Культура речи. Пунктуация.</w:t>
      </w:r>
    </w:p>
    <w:p w:rsidR="006C0FB3" w:rsidRPr="00681865" w:rsidRDefault="006C0FB3" w:rsidP="00681865">
      <w:pPr>
        <w:spacing w:line="240" w:lineRule="auto"/>
        <w:ind w:right="6" w:firstLine="567"/>
        <w:rPr>
          <w:sz w:val="24"/>
          <w:szCs w:val="24"/>
        </w:rPr>
      </w:pPr>
      <w:r w:rsidRPr="00681865">
        <w:rPr>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rsidR="006C0FB3" w:rsidRPr="00681865" w:rsidRDefault="006C0FB3" w:rsidP="00681865">
      <w:pPr>
        <w:spacing w:line="240" w:lineRule="auto"/>
        <w:ind w:right="6" w:firstLine="567"/>
        <w:rPr>
          <w:sz w:val="24"/>
          <w:szCs w:val="24"/>
        </w:rPr>
      </w:pPr>
      <w:r w:rsidRPr="00681865">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C0FB3" w:rsidRPr="00681865" w:rsidRDefault="006C0FB3" w:rsidP="00681865">
      <w:pPr>
        <w:spacing w:line="240" w:lineRule="auto"/>
        <w:ind w:right="6" w:firstLine="567"/>
        <w:rPr>
          <w:sz w:val="24"/>
          <w:szCs w:val="24"/>
        </w:rPr>
      </w:pPr>
      <w:r w:rsidRPr="0068186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rsidR="006C0FB3" w:rsidRPr="00681865" w:rsidRDefault="006C0FB3" w:rsidP="00681865">
      <w:pPr>
        <w:spacing w:line="240" w:lineRule="auto"/>
        <w:ind w:right="6" w:firstLine="567"/>
        <w:rPr>
          <w:sz w:val="24"/>
          <w:szCs w:val="24"/>
        </w:rPr>
      </w:pPr>
      <w:r w:rsidRPr="00681865">
        <w:rPr>
          <w:sz w:val="24"/>
          <w:szCs w:val="24"/>
        </w:rPr>
        <w:t>Типы предложений по количеству грамматических основ: простые и сложные.</w:t>
      </w:r>
    </w:p>
    <w:p w:rsidR="006C0FB3" w:rsidRPr="00681865" w:rsidRDefault="006C0FB3" w:rsidP="00681865">
      <w:pPr>
        <w:spacing w:line="240" w:lineRule="auto"/>
        <w:ind w:right="6" w:firstLine="567"/>
        <w:rPr>
          <w:sz w:val="24"/>
          <w:szCs w:val="24"/>
        </w:rPr>
      </w:pPr>
      <w:r w:rsidRPr="00681865">
        <w:rPr>
          <w:sz w:val="24"/>
          <w:szCs w:val="24"/>
        </w:rPr>
        <w:t xml:space="preserve">Предложения распространенные и нераспространенные. Второстепенные члены предложения: определение, дополнение, обстоятельство. Определение и типичные </w:t>
      </w:r>
      <w:r w:rsidRPr="00681865">
        <w:rPr>
          <w:sz w:val="24"/>
          <w:szCs w:val="24"/>
        </w:rPr>
        <w:lastRenderedPageBreak/>
        <w:t>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rsidR="006C0FB3" w:rsidRPr="00681865" w:rsidRDefault="006C0FB3" w:rsidP="00681865">
      <w:pPr>
        <w:spacing w:line="240" w:lineRule="auto"/>
        <w:ind w:right="6" w:firstLine="567"/>
        <w:rPr>
          <w:sz w:val="24"/>
          <w:szCs w:val="24"/>
        </w:rPr>
      </w:pPr>
      <w:r w:rsidRPr="00681865">
        <w:rPr>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rsidR="006C0FB3" w:rsidRPr="00681865" w:rsidRDefault="006C0FB3" w:rsidP="00681865">
      <w:pPr>
        <w:spacing w:line="240" w:lineRule="auto"/>
        <w:ind w:right="6" w:firstLine="567"/>
        <w:rPr>
          <w:sz w:val="24"/>
          <w:szCs w:val="24"/>
        </w:rPr>
      </w:pPr>
      <w:r w:rsidRPr="00681865">
        <w:rPr>
          <w:sz w:val="24"/>
          <w:szCs w:val="24"/>
        </w:rPr>
        <w:t>Предложения с обращением, особенности интонации. Обращение и средства его выражения.</w:t>
      </w:r>
    </w:p>
    <w:p w:rsidR="006C0FB3" w:rsidRPr="00681865" w:rsidRDefault="006C0FB3" w:rsidP="00681865">
      <w:pPr>
        <w:spacing w:line="240" w:lineRule="auto"/>
        <w:ind w:right="6" w:firstLine="567"/>
        <w:rPr>
          <w:sz w:val="24"/>
          <w:szCs w:val="24"/>
        </w:rPr>
      </w:pPr>
      <w:r w:rsidRPr="00681865">
        <w:rPr>
          <w:sz w:val="24"/>
          <w:szCs w:val="24"/>
        </w:rPr>
        <w:t>Синтаксический разбор простого предложения.</w:t>
      </w:r>
    </w:p>
    <w:p w:rsidR="006C0FB3" w:rsidRPr="00681865" w:rsidRDefault="006C0FB3" w:rsidP="00681865">
      <w:pPr>
        <w:spacing w:line="240" w:lineRule="auto"/>
        <w:ind w:right="6" w:firstLine="567"/>
        <w:rPr>
          <w:sz w:val="24"/>
          <w:szCs w:val="24"/>
        </w:rPr>
      </w:pPr>
      <w:r w:rsidRPr="00681865">
        <w:rPr>
          <w:sz w:val="24"/>
          <w:szCs w:val="24"/>
        </w:rPr>
        <w:t>Предложения с прямой речью.</w:t>
      </w:r>
    </w:p>
    <w:p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предложений с прямой речью. Диалог.</w:t>
      </w:r>
    </w:p>
    <w:p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диалога при письме.</w:t>
      </w:r>
    </w:p>
    <w:p w:rsidR="006C0FB3" w:rsidRPr="00681865" w:rsidRDefault="006C0FB3" w:rsidP="00681865">
      <w:pPr>
        <w:spacing w:line="240" w:lineRule="auto"/>
        <w:ind w:right="6" w:firstLine="567"/>
        <w:rPr>
          <w:sz w:val="24"/>
          <w:szCs w:val="24"/>
        </w:rPr>
      </w:pPr>
      <w:r w:rsidRPr="00681865">
        <w:rPr>
          <w:sz w:val="24"/>
          <w:szCs w:val="24"/>
        </w:rPr>
        <w:t>Пунктуация как раздел лингвистики.</w:t>
      </w:r>
    </w:p>
    <w:p w:rsidR="00681865" w:rsidRPr="00681865" w:rsidRDefault="00681865" w:rsidP="00681865">
      <w:pPr>
        <w:spacing w:line="240" w:lineRule="auto"/>
        <w:ind w:right="6" w:firstLine="567"/>
        <w:rPr>
          <w:sz w:val="24"/>
          <w:szCs w:val="24"/>
        </w:rPr>
      </w:pPr>
    </w:p>
    <w:p w:rsidR="006C0FB3" w:rsidRPr="00681865" w:rsidRDefault="00681865" w:rsidP="00681865">
      <w:pPr>
        <w:spacing w:line="240" w:lineRule="auto"/>
        <w:ind w:right="6" w:firstLine="567"/>
        <w:jc w:val="center"/>
        <w:rPr>
          <w:b/>
          <w:sz w:val="24"/>
          <w:szCs w:val="24"/>
        </w:rPr>
      </w:pPr>
      <w:r w:rsidRPr="00681865">
        <w:rPr>
          <w:b/>
          <w:sz w:val="24"/>
          <w:szCs w:val="24"/>
        </w:rPr>
        <w:t>Содержание обучения в 6 классе</w:t>
      </w:r>
    </w:p>
    <w:p w:rsidR="00681865" w:rsidRPr="00681865" w:rsidRDefault="00681865" w:rsidP="00681865">
      <w:pPr>
        <w:spacing w:line="240" w:lineRule="auto"/>
        <w:ind w:right="6" w:firstLine="567"/>
        <w:rPr>
          <w:b/>
          <w:sz w:val="24"/>
          <w:szCs w:val="24"/>
        </w:rPr>
      </w:pPr>
    </w:p>
    <w:p w:rsidR="006C0FB3" w:rsidRPr="00681865" w:rsidRDefault="006C0FB3" w:rsidP="00681865">
      <w:pPr>
        <w:spacing w:line="240" w:lineRule="auto"/>
        <w:ind w:right="6" w:firstLine="567"/>
        <w:rPr>
          <w:b/>
          <w:sz w:val="24"/>
          <w:szCs w:val="24"/>
        </w:rPr>
      </w:pPr>
      <w:r w:rsidRPr="00681865">
        <w:rPr>
          <w:b/>
          <w:sz w:val="24"/>
          <w:szCs w:val="24"/>
        </w:rPr>
        <w:t>Общие сведения о языке.</w:t>
      </w:r>
    </w:p>
    <w:p w:rsidR="006C0FB3" w:rsidRPr="00681865" w:rsidRDefault="006C0FB3" w:rsidP="00681865">
      <w:pPr>
        <w:spacing w:line="240" w:lineRule="auto"/>
        <w:ind w:right="6" w:firstLine="567"/>
        <w:rPr>
          <w:sz w:val="24"/>
          <w:szCs w:val="24"/>
        </w:rPr>
      </w:pPr>
      <w:r w:rsidRPr="00681865">
        <w:rPr>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rsidR="006C0FB3" w:rsidRPr="00681865" w:rsidRDefault="006C0FB3" w:rsidP="00681865">
      <w:pPr>
        <w:spacing w:line="240" w:lineRule="auto"/>
        <w:ind w:right="6" w:firstLine="567"/>
        <w:rPr>
          <w:sz w:val="24"/>
          <w:szCs w:val="24"/>
        </w:rPr>
      </w:pPr>
      <w:r w:rsidRPr="00681865">
        <w:rPr>
          <w:sz w:val="24"/>
          <w:szCs w:val="24"/>
        </w:rPr>
        <w:t>Понятие о литературном языке.</w:t>
      </w:r>
    </w:p>
    <w:p w:rsidR="006C0FB3" w:rsidRPr="00681865" w:rsidRDefault="006C0FB3" w:rsidP="00681865">
      <w:pPr>
        <w:spacing w:line="240" w:lineRule="auto"/>
        <w:ind w:right="6" w:firstLine="567"/>
        <w:rPr>
          <w:b/>
          <w:sz w:val="24"/>
          <w:szCs w:val="24"/>
        </w:rPr>
      </w:pPr>
      <w:r w:rsidRPr="00681865">
        <w:rPr>
          <w:b/>
          <w:sz w:val="24"/>
          <w:szCs w:val="24"/>
        </w:rPr>
        <w:t>Язык и речь.</w:t>
      </w:r>
    </w:p>
    <w:p w:rsidR="006C0FB3" w:rsidRPr="00681865" w:rsidRDefault="006C0FB3" w:rsidP="00681865">
      <w:pPr>
        <w:spacing w:line="240" w:lineRule="auto"/>
        <w:ind w:right="6" w:firstLine="567"/>
        <w:rPr>
          <w:sz w:val="24"/>
          <w:szCs w:val="24"/>
        </w:rPr>
      </w:pPr>
      <w:r w:rsidRPr="00681865">
        <w:rPr>
          <w:sz w:val="24"/>
          <w:szCs w:val="24"/>
        </w:rPr>
        <w:t>Монолог-описание, монолог-повествование, монолог-рассуждение, сообщение на лингвистическую тему.</w:t>
      </w:r>
    </w:p>
    <w:p w:rsidR="006C0FB3" w:rsidRPr="00681865" w:rsidRDefault="006C0FB3" w:rsidP="00681865">
      <w:pPr>
        <w:spacing w:line="240" w:lineRule="auto"/>
        <w:ind w:right="6" w:firstLine="567"/>
        <w:rPr>
          <w:sz w:val="24"/>
          <w:szCs w:val="24"/>
        </w:rPr>
      </w:pPr>
      <w:r w:rsidRPr="00681865">
        <w:rPr>
          <w:sz w:val="24"/>
          <w:szCs w:val="24"/>
        </w:rPr>
        <w:t>Виды диалога: побуждение к действию, обмен мнениями.</w:t>
      </w:r>
    </w:p>
    <w:p w:rsidR="006C0FB3" w:rsidRPr="00681865" w:rsidRDefault="006C0FB3" w:rsidP="00681865">
      <w:pPr>
        <w:spacing w:line="240" w:lineRule="auto"/>
        <w:ind w:right="6" w:firstLine="567"/>
        <w:rPr>
          <w:sz w:val="24"/>
          <w:szCs w:val="24"/>
        </w:rPr>
      </w:pPr>
      <w:r w:rsidRPr="00681865">
        <w:rPr>
          <w:sz w:val="24"/>
          <w:szCs w:val="24"/>
        </w:rPr>
        <w:t>Речевые формулы приветствия, прощания, просьбы, благодарности.</w:t>
      </w:r>
    </w:p>
    <w:p w:rsidR="006C0FB3" w:rsidRPr="00681865" w:rsidRDefault="006C0FB3" w:rsidP="00681865">
      <w:pPr>
        <w:spacing w:line="240" w:lineRule="auto"/>
        <w:ind w:right="6" w:firstLine="567"/>
        <w:rPr>
          <w:sz w:val="24"/>
          <w:szCs w:val="24"/>
        </w:rPr>
      </w:pPr>
      <w:r w:rsidRPr="0068186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6C0FB3" w:rsidRPr="00681865" w:rsidRDefault="006C0FB3" w:rsidP="00681865">
      <w:pPr>
        <w:spacing w:line="240" w:lineRule="auto"/>
        <w:ind w:right="6" w:firstLine="567"/>
        <w:rPr>
          <w:sz w:val="24"/>
          <w:szCs w:val="24"/>
        </w:rPr>
      </w:pPr>
      <w:r w:rsidRPr="00681865">
        <w:rPr>
          <w:sz w:val="24"/>
          <w:szCs w:val="24"/>
        </w:rPr>
        <w:t>Устный пересказ прочитанного или прослушанного текста (объём – не менее 100 слов).</w:t>
      </w:r>
    </w:p>
    <w:p w:rsidR="006C0FB3" w:rsidRPr="00681865" w:rsidRDefault="006C0FB3" w:rsidP="00681865">
      <w:pPr>
        <w:spacing w:line="240" w:lineRule="auto"/>
        <w:ind w:right="6" w:firstLine="567"/>
        <w:rPr>
          <w:sz w:val="24"/>
          <w:szCs w:val="24"/>
        </w:rPr>
      </w:pPr>
      <w:r w:rsidRPr="0068186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rsidR="006C0FB3" w:rsidRPr="00681865" w:rsidRDefault="006C0FB3" w:rsidP="00681865">
      <w:pPr>
        <w:spacing w:line="240" w:lineRule="auto"/>
        <w:ind w:right="6" w:firstLine="567"/>
        <w:rPr>
          <w:sz w:val="24"/>
          <w:szCs w:val="24"/>
        </w:rPr>
      </w:pPr>
      <w:r w:rsidRPr="00681865">
        <w:rPr>
          <w:sz w:val="24"/>
          <w:szCs w:val="24"/>
        </w:rPr>
        <w:t>Формулирование темы и главной мысли текста, вопросов по содержанию текста, ответ на сформулированные вопросы.</w:t>
      </w:r>
    </w:p>
    <w:p w:rsidR="006C0FB3" w:rsidRPr="00681865" w:rsidRDefault="006C0FB3" w:rsidP="00681865">
      <w:pPr>
        <w:spacing w:line="240" w:lineRule="auto"/>
        <w:ind w:right="6" w:firstLine="567"/>
        <w:rPr>
          <w:sz w:val="24"/>
          <w:szCs w:val="24"/>
        </w:rPr>
      </w:pPr>
      <w:r w:rsidRPr="00681865">
        <w:rPr>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rsidR="006C0FB3" w:rsidRPr="00681865" w:rsidRDefault="006C0FB3" w:rsidP="00681865">
      <w:pPr>
        <w:spacing w:line="240" w:lineRule="auto"/>
        <w:ind w:right="6" w:firstLine="567"/>
        <w:rPr>
          <w:sz w:val="24"/>
          <w:szCs w:val="24"/>
        </w:rPr>
      </w:pPr>
      <w:r w:rsidRPr="0068186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rsidR="006C0FB3" w:rsidRPr="00681865" w:rsidRDefault="006C0FB3" w:rsidP="00681865">
      <w:pPr>
        <w:spacing w:line="240" w:lineRule="auto"/>
        <w:ind w:right="6" w:firstLine="567"/>
        <w:rPr>
          <w:sz w:val="24"/>
          <w:szCs w:val="24"/>
        </w:rPr>
      </w:pPr>
      <w:r w:rsidRPr="00681865">
        <w:rPr>
          <w:sz w:val="24"/>
          <w:szCs w:val="24"/>
        </w:rPr>
        <w:t>Использование толковых словарей.</w:t>
      </w:r>
    </w:p>
    <w:p w:rsidR="006C0FB3" w:rsidRPr="00681865" w:rsidRDefault="006C0FB3" w:rsidP="00681865">
      <w:pPr>
        <w:spacing w:line="240" w:lineRule="auto"/>
        <w:ind w:right="6" w:firstLine="567"/>
        <w:rPr>
          <w:sz w:val="24"/>
          <w:szCs w:val="24"/>
        </w:rPr>
      </w:pPr>
      <w:r w:rsidRPr="00681865">
        <w:rPr>
          <w:sz w:val="24"/>
          <w:szCs w:val="24"/>
        </w:rPr>
        <w:t>Соблюдение в устной речи и при письме норм современного чеченского литературного языка.</w:t>
      </w:r>
    </w:p>
    <w:p w:rsidR="006C0FB3" w:rsidRPr="00681865" w:rsidRDefault="006C0FB3" w:rsidP="00681865">
      <w:pPr>
        <w:spacing w:line="240" w:lineRule="auto"/>
        <w:ind w:right="6" w:firstLine="567"/>
        <w:rPr>
          <w:b/>
          <w:sz w:val="24"/>
          <w:szCs w:val="24"/>
        </w:rPr>
      </w:pPr>
      <w:r w:rsidRPr="00681865">
        <w:rPr>
          <w:b/>
          <w:sz w:val="24"/>
          <w:szCs w:val="24"/>
        </w:rPr>
        <w:t>Текст.</w:t>
      </w:r>
    </w:p>
    <w:p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C0FB3" w:rsidRPr="007031CF" w:rsidRDefault="006C0FB3" w:rsidP="006C0FB3">
      <w:pPr>
        <w:spacing w:line="240" w:lineRule="auto"/>
        <w:ind w:right="6" w:firstLine="567"/>
        <w:rPr>
          <w:sz w:val="24"/>
          <w:szCs w:val="24"/>
        </w:rPr>
      </w:pPr>
      <w:r w:rsidRPr="007031CF">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rsidR="006C0FB3" w:rsidRPr="007031CF" w:rsidRDefault="006C0FB3" w:rsidP="006C0FB3">
      <w:pPr>
        <w:spacing w:line="240" w:lineRule="auto"/>
        <w:ind w:right="6" w:firstLine="567"/>
        <w:rPr>
          <w:sz w:val="24"/>
          <w:szCs w:val="24"/>
        </w:rPr>
      </w:pPr>
      <w:r w:rsidRPr="007031CF">
        <w:rPr>
          <w:sz w:val="24"/>
          <w:szCs w:val="24"/>
        </w:rPr>
        <w:t>Представление сообщения на заданную тему в виде презентации.</w:t>
      </w:r>
    </w:p>
    <w:p w:rsidR="006C0FB3" w:rsidRPr="007031CF" w:rsidRDefault="006C0FB3" w:rsidP="006C0FB3">
      <w:pPr>
        <w:spacing w:line="240" w:lineRule="auto"/>
        <w:ind w:right="6" w:firstLine="567"/>
        <w:rPr>
          <w:sz w:val="24"/>
          <w:szCs w:val="24"/>
        </w:rPr>
      </w:pPr>
      <w:r w:rsidRPr="007031CF">
        <w:rPr>
          <w:sz w:val="24"/>
          <w:szCs w:val="24"/>
        </w:rPr>
        <w:lastRenderedPageBreak/>
        <w:t xml:space="preserve">Представление </w:t>
      </w:r>
      <w:r w:rsidR="007031CF" w:rsidRPr="007031CF">
        <w:rPr>
          <w:sz w:val="24"/>
          <w:szCs w:val="24"/>
        </w:rPr>
        <w:t>содержания,</w:t>
      </w:r>
      <w:r w:rsidRPr="007031CF">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rsidR="006C0FB3" w:rsidRPr="007031CF" w:rsidRDefault="006C0FB3" w:rsidP="006C0FB3">
      <w:pPr>
        <w:spacing w:line="240" w:lineRule="auto"/>
        <w:ind w:right="6" w:firstLine="567"/>
        <w:rPr>
          <w:sz w:val="24"/>
          <w:szCs w:val="24"/>
        </w:rPr>
      </w:pPr>
      <w:bookmarkStart w:id="26" w:name="_Hlk103863414"/>
      <w:r w:rsidRPr="007031CF">
        <w:rPr>
          <w:sz w:val="24"/>
          <w:szCs w:val="24"/>
        </w:rPr>
        <w:t>Редактирование собственных текстов с использованием знаний норм современного чеченского литературного языка.</w:t>
      </w:r>
    </w:p>
    <w:p w:rsidR="007031CF" w:rsidRDefault="007031CF" w:rsidP="006C0FB3">
      <w:pPr>
        <w:spacing w:line="240" w:lineRule="auto"/>
        <w:ind w:right="6" w:firstLine="567"/>
        <w:rPr>
          <w:b/>
          <w:sz w:val="24"/>
          <w:szCs w:val="24"/>
        </w:rPr>
      </w:pPr>
    </w:p>
    <w:p w:rsidR="007031CF" w:rsidRPr="007031CF" w:rsidRDefault="007031CF" w:rsidP="006C0FB3">
      <w:pPr>
        <w:spacing w:line="240" w:lineRule="auto"/>
        <w:ind w:right="6" w:firstLine="567"/>
        <w:rPr>
          <w:b/>
          <w:sz w:val="24"/>
          <w:szCs w:val="24"/>
        </w:rPr>
      </w:pPr>
    </w:p>
    <w:p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bookmarkEnd w:id="26"/>
      <w:r w:rsidRPr="007031CF">
        <w:rPr>
          <w:b/>
          <w:sz w:val="24"/>
          <w:szCs w:val="24"/>
        </w:rPr>
        <w:t>.</w:t>
      </w:r>
    </w:p>
    <w:p w:rsidR="006C0FB3" w:rsidRPr="007031CF" w:rsidRDefault="006C0FB3" w:rsidP="006C0FB3">
      <w:pPr>
        <w:spacing w:line="240" w:lineRule="auto"/>
        <w:ind w:right="6" w:firstLine="567"/>
        <w:rPr>
          <w:sz w:val="24"/>
          <w:szCs w:val="24"/>
        </w:rPr>
      </w:pPr>
      <w:r w:rsidRPr="007031CF">
        <w:rPr>
          <w:sz w:val="24"/>
          <w:szCs w:val="24"/>
        </w:rPr>
        <w:t>Официально-деловой стиль. Заявление. Расписка. Научный стиль. Словарная статья. Научное сообщение.</w:t>
      </w:r>
    </w:p>
    <w:p w:rsidR="006C0FB3" w:rsidRPr="007031CF" w:rsidRDefault="006C0FB3" w:rsidP="006C0FB3">
      <w:pPr>
        <w:spacing w:line="240" w:lineRule="auto"/>
        <w:ind w:right="6" w:firstLine="567"/>
        <w:rPr>
          <w:b/>
          <w:sz w:val="24"/>
          <w:szCs w:val="24"/>
        </w:rPr>
      </w:pPr>
      <w:r w:rsidRPr="007031CF">
        <w:rPr>
          <w:b/>
          <w:sz w:val="24"/>
          <w:szCs w:val="24"/>
        </w:rPr>
        <w:t>Система языка.</w:t>
      </w:r>
    </w:p>
    <w:p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 Орфография.</w:t>
      </w:r>
    </w:p>
    <w:p w:rsidR="006C0FB3" w:rsidRPr="007031CF" w:rsidRDefault="006C0FB3" w:rsidP="006C0FB3">
      <w:pPr>
        <w:spacing w:line="240" w:lineRule="auto"/>
        <w:ind w:right="6" w:firstLine="567"/>
        <w:rPr>
          <w:sz w:val="24"/>
          <w:szCs w:val="24"/>
        </w:rPr>
      </w:pPr>
      <w:r w:rsidRPr="007031C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C0FB3" w:rsidRPr="007031CF" w:rsidRDefault="006C0FB3" w:rsidP="006C0FB3">
      <w:pPr>
        <w:spacing w:line="240" w:lineRule="auto"/>
        <w:ind w:right="6" w:firstLine="567"/>
        <w:rPr>
          <w:sz w:val="24"/>
          <w:szCs w:val="24"/>
        </w:rPr>
      </w:pPr>
      <w:r w:rsidRPr="007031CF">
        <w:rPr>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rsidR="006C0FB3" w:rsidRPr="007031CF" w:rsidRDefault="006C0FB3" w:rsidP="006C0FB3">
      <w:pPr>
        <w:spacing w:line="240" w:lineRule="auto"/>
        <w:ind w:right="6" w:firstLine="567"/>
        <w:rPr>
          <w:sz w:val="24"/>
          <w:szCs w:val="24"/>
        </w:rPr>
      </w:pPr>
      <w:r w:rsidRPr="007031CF">
        <w:rPr>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прилагательных.</w:t>
      </w:r>
    </w:p>
    <w:p w:rsidR="006C0FB3" w:rsidRPr="007031CF" w:rsidRDefault="006C0FB3" w:rsidP="006C0FB3">
      <w:pPr>
        <w:spacing w:line="240" w:lineRule="auto"/>
        <w:ind w:right="6" w:firstLine="567"/>
        <w:rPr>
          <w:sz w:val="24"/>
          <w:szCs w:val="24"/>
        </w:rPr>
      </w:pPr>
      <w:r w:rsidRPr="007031CF">
        <w:rPr>
          <w:sz w:val="24"/>
          <w:szCs w:val="24"/>
        </w:rPr>
        <w:t>Правописание сложных имён прилагательных.</w:t>
      </w:r>
    </w:p>
    <w:p w:rsidR="006C0FB3" w:rsidRPr="007031CF" w:rsidRDefault="006C0FB3" w:rsidP="006C0FB3">
      <w:pPr>
        <w:spacing w:line="240" w:lineRule="auto"/>
        <w:ind w:right="6" w:firstLine="567"/>
        <w:rPr>
          <w:sz w:val="24"/>
          <w:szCs w:val="24"/>
        </w:rPr>
      </w:pPr>
      <w:r w:rsidRPr="007031CF">
        <w:rPr>
          <w:sz w:val="24"/>
          <w:szCs w:val="24"/>
        </w:rPr>
        <w:t>Правописание заимствованных имён прилагательных.</w:t>
      </w:r>
    </w:p>
    <w:p w:rsidR="006C0FB3" w:rsidRPr="007031CF" w:rsidRDefault="006C0FB3" w:rsidP="006C0FB3">
      <w:pPr>
        <w:spacing w:line="240" w:lineRule="auto"/>
        <w:ind w:right="6" w:firstLine="567"/>
        <w:rPr>
          <w:sz w:val="24"/>
          <w:szCs w:val="24"/>
        </w:rPr>
      </w:pPr>
      <w:r w:rsidRPr="007031CF">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значению: количественные, порядковые числительные.</w:t>
      </w:r>
    </w:p>
    <w:p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rsidR="006C0FB3" w:rsidRPr="007031CF" w:rsidRDefault="006C0FB3" w:rsidP="006C0FB3">
      <w:pPr>
        <w:spacing w:line="240" w:lineRule="auto"/>
        <w:ind w:right="6" w:firstLine="567"/>
        <w:rPr>
          <w:sz w:val="24"/>
          <w:szCs w:val="24"/>
        </w:rPr>
      </w:pPr>
      <w:r w:rsidRPr="007031CF">
        <w:rPr>
          <w:sz w:val="24"/>
          <w:szCs w:val="24"/>
        </w:rPr>
        <w:t>Правильное употребление собирательных имён числительных.</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числительных.</w:t>
      </w:r>
    </w:p>
    <w:p w:rsidR="006C0FB3" w:rsidRPr="007031CF" w:rsidRDefault="006C0FB3" w:rsidP="006C0FB3">
      <w:pPr>
        <w:spacing w:line="240" w:lineRule="auto"/>
        <w:ind w:right="6" w:firstLine="567"/>
        <w:rPr>
          <w:sz w:val="24"/>
          <w:szCs w:val="24"/>
        </w:rPr>
      </w:pPr>
      <w:r w:rsidRPr="007031CF">
        <w:rPr>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rsidR="006C0FB3" w:rsidRPr="007031CF" w:rsidRDefault="006C0FB3" w:rsidP="006C0FB3">
      <w:pPr>
        <w:spacing w:line="240" w:lineRule="auto"/>
        <w:ind w:right="6" w:firstLine="567"/>
        <w:rPr>
          <w:sz w:val="24"/>
          <w:szCs w:val="24"/>
        </w:rPr>
      </w:pPr>
      <w:r w:rsidRPr="007031CF">
        <w:rPr>
          <w:sz w:val="24"/>
          <w:szCs w:val="24"/>
        </w:rPr>
        <w:t>Особенности имени числительного в чеченском языке по сравнению с русским языком.</w:t>
      </w:r>
    </w:p>
    <w:p w:rsidR="006C0FB3" w:rsidRPr="007031CF" w:rsidRDefault="006C0FB3" w:rsidP="006C0FB3">
      <w:pPr>
        <w:spacing w:line="240" w:lineRule="auto"/>
        <w:ind w:right="6" w:firstLine="567"/>
        <w:rPr>
          <w:sz w:val="24"/>
          <w:szCs w:val="24"/>
        </w:rPr>
      </w:pPr>
      <w:r w:rsidRPr="007031CF">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rsidR="006C0FB3" w:rsidRPr="007031CF" w:rsidRDefault="006C0FB3" w:rsidP="006C0FB3">
      <w:pPr>
        <w:spacing w:line="240" w:lineRule="auto"/>
        <w:ind w:right="6" w:firstLine="567"/>
        <w:rPr>
          <w:sz w:val="24"/>
          <w:szCs w:val="24"/>
        </w:rPr>
      </w:pPr>
      <w:r w:rsidRPr="007031CF">
        <w:rPr>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местоимений.</w:t>
      </w:r>
    </w:p>
    <w:p w:rsidR="006C0FB3" w:rsidRPr="007031CF" w:rsidRDefault="006C0FB3" w:rsidP="006C0FB3">
      <w:pPr>
        <w:spacing w:line="240" w:lineRule="auto"/>
        <w:ind w:right="6" w:firstLine="567"/>
        <w:rPr>
          <w:sz w:val="24"/>
          <w:szCs w:val="24"/>
        </w:rPr>
      </w:pPr>
      <w:r w:rsidRPr="007031CF">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rsidR="006C0FB3" w:rsidRPr="007031CF" w:rsidRDefault="006C0FB3" w:rsidP="006C0FB3">
      <w:pPr>
        <w:spacing w:line="240" w:lineRule="auto"/>
        <w:ind w:right="6" w:firstLine="567"/>
        <w:rPr>
          <w:sz w:val="24"/>
          <w:szCs w:val="24"/>
        </w:rPr>
      </w:pPr>
      <w:r w:rsidRPr="007031CF">
        <w:rPr>
          <w:sz w:val="24"/>
          <w:szCs w:val="24"/>
        </w:rPr>
        <w:t>Инфинитив и его грамматические свойства. Суффиксы инфинитива: -а, -о, -ан, -ен, -он.</w:t>
      </w:r>
    </w:p>
    <w:p w:rsidR="006C0FB3" w:rsidRPr="007031CF" w:rsidRDefault="006C0FB3" w:rsidP="006C0FB3">
      <w:pPr>
        <w:spacing w:line="240" w:lineRule="auto"/>
        <w:ind w:right="6" w:firstLine="567"/>
        <w:rPr>
          <w:sz w:val="24"/>
          <w:szCs w:val="24"/>
        </w:rPr>
      </w:pPr>
      <w:r w:rsidRPr="007031CF">
        <w:rPr>
          <w:sz w:val="24"/>
          <w:szCs w:val="24"/>
        </w:rPr>
        <w:lastRenderedPageBreak/>
        <w:t>Времена глагола. Значение и использование. Настоящее время, прошедшее время, будущее время.</w:t>
      </w:r>
    </w:p>
    <w:p w:rsidR="006C0FB3" w:rsidRPr="007031CF" w:rsidRDefault="006C0FB3" w:rsidP="006C0FB3">
      <w:pPr>
        <w:spacing w:line="240" w:lineRule="auto"/>
        <w:ind w:right="6" w:firstLine="567"/>
        <w:rPr>
          <w:sz w:val="24"/>
          <w:szCs w:val="24"/>
        </w:rPr>
      </w:pPr>
      <w:r w:rsidRPr="007031CF">
        <w:rPr>
          <w:sz w:val="24"/>
          <w:szCs w:val="24"/>
        </w:rPr>
        <w:t>Правописание окончаний глаголов настоящего времени.</w:t>
      </w:r>
    </w:p>
    <w:p w:rsidR="006C0FB3" w:rsidRPr="007031CF" w:rsidRDefault="006C0FB3" w:rsidP="006C0FB3">
      <w:pPr>
        <w:spacing w:line="240" w:lineRule="auto"/>
        <w:ind w:right="6" w:firstLine="567"/>
        <w:rPr>
          <w:sz w:val="24"/>
          <w:szCs w:val="24"/>
        </w:rPr>
      </w:pPr>
      <w:r w:rsidRPr="007031CF">
        <w:rPr>
          <w:sz w:val="24"/>
          <w:szCs w:val="24"/>
        </w:rPr>
        <w:t>Прошедшее время, его формы. Образование форм прошедшего времени. Правописание окончаний прошедшего времени.</w:t>
      </w:r>
    </w:p>
    <w:p w:rsidR="006C0FB3" w:rsidRPr="007031CF" w:rsidRDefault="006C0FB3" w:rsidP="006C0FB3">
      <w:pPr>
        <w:spacing w:line="240" w:lineRule="auto"/>
        <w:ind w:right="6" w:firstLine="567"/>
        <w:rPr>
          <w:sz w:val="24"/>
          <w:szCs w:val="24"/>
        </w:rPr>
      </w:pPr>
      <w:r w:rsidRPr="007031CF">
        <w:rPr>
          <w:sz w:val="24"/>
          <w:szCs w:val="24"/>
        </w:rPr>
        <w:t>Будущее время, его формы. Образование форм будущего времени.</w:t>
      </w:r>
    </w:p>
    <w:p w:rsidR="006C0FB3" w:rsidRPr="007031CF" w:rsidRDefault="006C0FB3" w:rsidP="006C0FB3">
      <w:pPr>
        <w:spacing w:line="240" w:lineRule="auto"/>
        <w:ind w:right="6" w:firstLine="567"/>
        <w:rPr>
          <w:sz w:val="24"/>
          <w:szCs w:val="24"/>
        </w:rPr>
      </w:pPr>
      <w:r w:rsidRPr="007031CF">
        <w:rPr>
          <w:sz w:val="24"/>
          <w:szCs w:val="24"/>
        </w:rPr>
        <w:t>Однократные и многократные формы глаголов.</w:t>
      </w:r>
    </w:p>
    <w:p w:rsidR="006C0FB3" w:rsidRPr="007031CF" w:rsidRDefault="006C0FB3" w:rsidP="006C0FB3">
      <w:pPr>
        <w:spacing w:line="240" w:lineRule="auto"/>
        <w:ind w:right="6" w:firstLine="567"/>
        <w:rPr>
          <w:sz w:val="24"/>
          <w:szCs w:val="24"/>
        </w:rPr>
      </w:pPr>
      <w:r w:rsidRPr="007031CF">
        <w:rPr>
          <w:sz w:val="24"/>
          <w:szCs w:val="24"/>
        </w:rPr>
        <w:t>Изменение глаголов по числам и классам.</w:t>
      </w:r>
    </w:p>
    <w:p w:rsidR="006C0FB3" w:rsidRPr="007031CF" w:rsidRDefault="006C0FB3" w:rsidP="006C0FB3">
      <w:pPr>
        <w:spacing w:line="240" w:lineRule="auto"/>
        <w:ind w:right="6" w:firstLine="567"/>
        <w:rPr>
          <w:sz w:val="24"/>
          <w:szCs w:val="24"/>
        </w:rPr>
      </w:pPr>
      <w:r w:rsidRPr="007031CF">
        <w:rPr>
          <w:sz w:val="24"/>
          <w:szCs w:val="24"/>
        </w:rPr>
        <w:t>Частичный морфологический разбор глаголов (в рамках изученного).</w:t>
      </w:r>
    </w:p>
    <w:p w:rsidR="007031CF" w:rsidRPr="007031CF" w:rsidRDefault="007031CF" w:rsidP="006C0FB3">
      <w:pPr>
        <w:spacing w:line="240" w:lineRule="auto"/>
        <w:ind w:right="6" w:firstLine="567"/>
        <w:rPr>
          <w:sz w:val="24"/>
          <w:szCs w:val="24"/>
        </w:rPr>
      </w:pPr>
    </w:p>
    <w:p w:rsidR="006C0FB3" w:rsidRPr="007031CF" w:rsidRDefault="007031CF" w:rsidP="007031CF">
      <w:pPr>
        <w:spacing w:line="240" w:lineRule="auto"/>
        <w:ind w:right="6" w:firstLine="567"/>
        <w:jc w:val="center"/>
        <w:rPr>
          <w:b/>
          <w:sz w:val="24"/>
          <w:szCs w:val="24"/>
        </w:rPr>
      </w:pPr>
      <w:r w:rsidRPr="007031CF">
        <w:rPr>
          <w:b/>
          <w:sz w:val="24"/>
          <w:szCs w:val="24"/>
        </w:rPr>
        <w:t>Содержание обучения в 7 классе</w:t>
      </w:r>
    </w:p>
    <w:p w:rsidR="007031CF" w:rsidRPr="007031CF" w:rsidRDefault="007031CF" w:rsidP="007031CF">
      <w:pPr>
        <w:spacing w:line="240" w:lineRule="auto"/>
        <w:ind w:right="6" w:firstLine="567"/>
        <w:jc w:val="center"/>
        <w:rPr>
          <w:sz w:val="24"/>
          <w:szCs w:val="24"/>
        </w:rPr>
      </w:pPr>
    </w:p>
    <w:p w:rsidR="006C0FB3" w:rsidRPr="007031CF" w:rsidRDefault="006C0FB3" w:rsidP="006C0FB3">
      <w:pPr>
        <w:spacing w:line="240" w:lineRule="auto"/>
        <w:ind w:right="6" w:firstLine="567"/>
        <w:rPr>
          <w:b/>
          <w:sz w:val="24"/>
          <w:szCs w:val="24"/>
        </w:rPr>
      </w:pPr>
      <w:r w:rsidRPr="007031CF">
        <w:rPr>
          <w:b/>
          <w:sz w:val="24"/>
          <w:szCs w:val="24"/>
        </w:rPr>
        <w:t>Общие сведения о языке.</w:t>
      </w:r>
    </w:p>
    <w:p w:rsidR="006C0FB3" w:rsidRPr="007031CF" w:rsidRDefault="006C0FB3" w:rsidP="006C0FB3">
      <w:pPr>
        <w:spacing w:line="240" w:lineRule="auto"/>
        <w:ind w:right="6" w:firstLine="567"/>
        <w:rPr>
          <w:sz w:val="24"/>
          <w:szCs w:val="24"/>
        </w:rPr>
      </w:pPr>
      <w:r w:rsidRPr="007031CF">
        <w:rPr>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rsidR="006C0FB3" w:rsidRPr="007031CF" w:rsidRDefault="006C0FB3" w:rsidP="006C0FB3">
      <w:pPr>
        <w:spacing w:line="240" w:lineRule="auto"/>
        <w:ind w:right="6" w:firstLine="567"/>
        <w:rPr>
          <w:b/>
          <w:sz w:val="24"/>
          <w:szCs w:val="24"/>
        </w:rPr>
      </w:pPr>
      <w:r w:rsidRPr="007031CF">
        <w:rPr>
          <w:b/>
          <w:sz w:val="24"/>
          <w:szCs w:val="24"/>
        </w:rPr>
        <w:t>Язык и речь.</w:t>
      </w:r>
    </w:p>
    <w:p w:rsidR="006C0FB3" w:rsidRPr="007031CF" w:rsidRDefault="006C0FB3" w:rsidP="006C0FB3">
      <w:pPr>
        <w:spacing w:line="240" w:lineRule="auto"/>
        <w:ind w:right="6" w:firstLine="567"/>
        <w:rPr>
          <w:sz w:val="24"/>
          <w:szCs w:val="24"/>
        </w:rPr>
      </w:pPr>
      <w:r w:rsidRPr="007031CF">
        <w:rPr>
          <w:sz w:val="24"/>
          <w:szCs w:val="24"/>
        </w:rPr>
        <w:t>Монолог-описание, монолог-рассуждение, монолог-повествование.</w:t>
      </w:r>
    </w:p>
    <w:p w:rsidR="006C0FB3" w:rsidRPr="007031CF" w:rsidRDefault="006C0FB3" w:rsidP="006C0FB3">
      <w:pPr>
        <w:spacing w:line="240" w:lineRule="auto"/>
        <w:ind w:right="6" w:firstLine="567"/>
        <w:rPr>
          <w:sz w:val="24"/>
          <w:szCs w:val="24"/>
        </w:rPr>
      </w:pPr>
      <w:r w:rsidRPr="007031CF">
        <w:rPr>
          <w:sz w:val="24"/>
          <w:szCs w:val="24"/>
        </w:rPr>
        <w:t>Виды диалога: побуждение к действию, обмен мнениями, запрос информации, сообщение информации.</w:t>
      </w:r>
    </w:p>
    <w:p w:rsidR="006C0FB3" w:rsidRPr="007031CF" w:rsidRDefault="006C0FB3" w:rsidP="006C0FB3">
      <w:pPr>
        <w:spacing w:line="240" w:lineRule="auto"/>
        <w:ind w:right="6" w:firstLine="567"/>
        <w:rPr>
          <w:sz w:val="24"/>
          <w:szCs w:val="24"/>
        </w:rPr>
      </w:pPr>
      <w:r w:rsidRPr="007031CF">
        <w:rPr>
          <w:sz w:val="24"/>
          <w:szCs w:val="24"/>
        </w:rPr>
        <w:t>Речевые формулы приветствия, прощания, просьбы, благодарности.</w:t>
      </w:r>
    </w:p>
    <w:p w:rsidR="006C0FB3" w:rsidRPr="007031CF" w:rsidRDefault="006C0FB3" w:rsidP="006C0FB3">
      <w:pPr>
        <w:spacing w:line="240" w:lineRule="auto"/>
        <w:ind w:right="6" w:firstLine="567"/>
        <w:rPr>
          <w:sz w:val="24"/>
          <w:szCs w:val="24"/>
        </w:rPr>
      </w:pPr>
      <w:r w:rsidRPr="007031CF">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rsidR="006C0FB3" w:rsidRPr="007031CF" w:rsidRDefault="006C0FB3" w:rsidP="006C0FB3">
      <w:pPr>
        <w:spacing w:line="240" w:lineRule="auto"/>
        <w:ind w:right="6" w:firstLine="567"/>
        <w:rPr>
          <w:sz w:val="24"/>
          <w:szCs w:val="24"/>
        </w:rPr>
      </w:pPr>
      <w:r w:rsidRPr="007031CF">
        <w:rPr>
          <w:sz w:val="24"/>
          <w:szCs w:val="24"/>
        </w:rPr>
        <w:t>Устный пересказ прослушанного или прочитанного текста (объём – не менее 110 слов).</w:t>
      </w:r>
    </w:p>
    <w:p w:rsidR="006C0FB3" w:rsidRPr="007031CF" w:rsidRDefault="006C0FB3" w:rsidP="006C0FB3">
      <w:pPr>
        <w:spacing w:line="240" w:lineRule="auto"/>
        <w:ind w:right="6" w:firstLine="567"/>
        <w:rPr>
          <w:sz w:val="24"/>
          <w:szCs w:val="24"/>
        </w:rPr>
      </w:pPr>
      <w:r w:rsidRPr="007031CF">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rsidR="006C0FB3" w:rsidRPr="007031CF" w:rsidRDefault="006C0FB3" w:rsidP="006C0FB3">
      <w:pPr>
        <w:spacing w:line="240" w:lineRule="auto"/>
        <w:ind w:right="6" w:firstLine="567"/>
        <w:rPr>
          <w:sz w:val="24"/>
          <w:szCs w:val="24"/>
        </w:rPr>
      </w:pPr>
      <w:r w:rsidRPr="007031CF">
        <w:rPr>
          <w:sz w:val="24"/>
          <w:szCs w:val="24"/>
        </w:rPr>
        <w:t>Формулирование темы и главной мысли текста, формулирование вопросов по содержанию текста и ответ на них.</w:t>
      </w:r>
    </w:p>
    <w:p w:rsidR="006C0FB3" w:rsidRPr="007031CF" w:rsidRDefault="006C0FB3" w:rsidP="006C0FB3">
      <w:pPr>
        <w:spacing w:line="240" w:lineRule="auto"/>
        <w:ind w:right="6" w:firstLine="567"/>
        <w:rPr>
          <w:sz w:val="24"/>
          <w:szCs w:val="24"/>
        </w:rPr>
      </w:pPr>
      <w:r w:rsidRPr="007031CF">
        <w:rPr>
          <w:sz w:val="24"/>
          <w:szCs w:val="24"/>
        </w:rPr>
        <w:t>Подробная, сжатая и выборочная передача в устной и письменной форме содержания прослушанных публицистических текстов.</w:t>
      </w:r>
    </w:p>
    <w:p w:rsidR="006C0FB3" w:rsidRPr="007031CF" w:rsidRDefault="006C0FB3" w:rsidP="006C0FB3">
      <w:pPr>
        <w:spacing w:line="240" w:lineRule="auto"/>
        <w:ind w:right="6" w:firstLine="567"/>
        <w:rPr>
          <w:sz w:val="24"/>
          <w:szCs w:val="24"/>
        </w:rPr>
      </w:pPr>
      <w:r w:rsidRPr="007031CF">
        <w:rPr>
          <w:sz w:val="24"/>
          <w:szCs w:val="24"/>
        </w:rPr>
        <w:t>Выбор языковых средств для создания высказывания в соответствии с целью, темой и коммуникативным замыслом.</w:t>
      </w:r>
    </w:p>
    <w:p w:rsidR="006C0FB3" w:rsidRPr="007031CF" w:rsidRDefault="006C0FB3" w:rsidP="006C0FB3">
      <w:pPr>
        <w:spacing w:line="240" w:lineRule="auto"/>
        <w:ind w:right="6" w:firstLine="567"/>
        <w:rPr>
          <w:sz w:val="24"/>
          <w:szCs w:val="24"/>
        </w:rPr>
      </w:pPr>
      <w:r w:rsidRPr="007031CF">
        <w:rPr>
          <w:sz w:val="24"/>
          <w:szCs w:val="24"/>
        </w:rPr>
        <w:t>Соблюдение в устной речи и при письме норм современного чеченского литературного языка.</w:t>
      </w:r>
    </w:p>
    <w:p w:rsidR="006C0FB3" w:rsidRPr="007031CF" w:rsidRDefault="006C0FB3" w:rsidP="006C0FB3">
      <w:pPr>
        <w:spacing w:line="240" w:lineRule="auto"/>
        <w:ind w:right="6" w:firstLine="567"/>
        <w:rPr>
          <w:b/>
          <w:sz w:val="24"/>
          <w:szCs w:val="24"/>
        </w:rPr>
      </w:pPr>
      <w:r w:rsidRPr="007031CF">
        <w:rPr>
          <w:b/>
          <w:sz w:val="24"/>
          <w:szCs w:val="24"/>
        </w:rPr>
        <w:t>Текст.</w:t>
      </w:r>
    </w:p>
    <w:p w:rsidR="006C0FB3" w:rsidRPr="007031CF" w:rsidRDefault="006C0FB3" w:rsidP="006C0FB3">
      <w:pPr>
        <w:spacing w:line="240" w:lineRule="auto"/>
        <w:ind w:right="6" w:firstLine="567"/>
        <w:rPr>
          <w:sz w:val="24"/>
          <w:szCs w:val="24"/>
        </w:rPr>
      </w:pPr>
      <w:r w:rsidRPr="007031CF">
        <w:rPr>
          <w:sz w:val="24"/>
          <w:szCs w:val="24"/>
        </w:rPr>
        <w:t>Текст как речевое произведение. Основные признаки текста (обобщение).</w:t>
      </w:r>
    </w:p>
    <w:p w:rsidR="006C0FB3" w:rsidRPr="007031CF" w:rsidRDefault="006C0FB3" w:rsidP="006C0FB3">
      <w:pPr>
        <w:spacing w:line="240" w:lineRule="auto"/>
        <w:ind w:right="6" w:firstLine="567"/>
        <w:rPr>
          <w:sz w:val="24"/>
          <w:szCs w:val="24"/>
        </w:rPr>
      </w:pPr>
      <w:r w:rsidRPr="007031CF">
        <w:rPr>
          <w:sz w:val="24"/>
          <w:szCs w:val="24"/>
        </w:rPr>
        <w:t>Структура текста. Абзац.</w:t>
      </w:r>
    </w:p>
    <w:p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6C0FB3" w:rsidRPr="007031CF" w:rsidRDefault="006C0FB3" w:rsidP="006C0FB3">
      <w:pPr>
        <w:spacing w:line="240" w:lineRule="auto"/>
        <w:ind w:right="6" w:firstLine="567"/>
        <w:rPr>
          <w:sz w:val="24"/>
          <w:szCs w:val="24"/>
        </w:rPr>
      </w:pPr>
      <w:r w:rsidRPr="007031CF">
        <w:rPr>
          <w:sz w:val="24"/>
          <w:szCs w:val="24"/>
        </w:rPr>
        <w:t>Способы и средства связи предложений в тексте (обобщение).</w:t>
      </w:r>
    </w:p>
    <w:p w:rsidR="006C0FB3" w:rsidRPr="007031CF" w:rsidRDefault="006C0FB3" w:rsidP="006C0FB3">
      <w:pPr>
        <w:spacing w:line="240" w:lineRule="auto"/>
        <w:ind w:right="6" w:firstLine="567"/>
        <w:rPr>
          <w:sz w:val="24"/>
          <w:szCs w:val="24"/>
        </w:rPr>
      </w:pPr>
      <w:r w:rsidRPr="007031CF">
        <w:rPr>
          <w:sz w:val="24"/>
          <w:szCs w:val="24"/>
        </w:rPr>
        <w:t>Языковые средства выразительности в тексте.</w:t>
      </w:r>
    </w:p>
    <w:p w:rsidR="006C0FB3" w:rsidRPr="007031CF" w:rsidRDefault="006C0FB3" w:rsidP="006C0FB3">
      <w:pPr>
        <w:spacing w:line="240" w:lineRule="auto"/>
        <w:ind w:right="6" w:firstLine="567"/>
        <w:rPr>
          <w:sz w:val="24"/>
          <w:szCs w:val="24"/>
        </w:rPr>
      </w:pPr>
      <w:r w:rsidRPr="007031CF">
        <w:rPr>
          <w:sz w:val="24"/>
          <w:szCs w:val="24"/>
        </w:rPr>
        <w:t>Рассуждение как функционально-смысловой тип речи.</w:t>
      </w:r>
    </w:p>
    <w:p w:rsidR="006C0FB3" w:rsidRPr="007031CF" w:rsidRDefault="006C0FB3" w:rsidP="006C0FB3">
      <w:pPr>
        <w:spacing w:line="240" w:lineRule="auto"/>
        <w:ind w:right="6" w:firstLine="567"/>
        <w:rPr>
          <w:sz w:val="24"/>
          <w:szCs w:val="24"/>
        </w:rPr>
      </w:pPr>
      <w:r w:rsidRPr="007031CF">
        <w:rPr>
          <w:sz w:val="24"/>
          <w:szCs w:val="24"/>
        </w:rPr>
        <w:t>Структурные особенности текста-рассуждения.</w:t>
      </w:r>
    </w:p>
    <w:p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p>
    <w:p w:rsidR="006C0FB3" w:rsidRPr="007031CF" w:rsidRDefault="006C0FB3" w:rsidP="006C0FB3">
      <w:pPr>
        <w:spacing w:line="240" w:lineRule="auto"/>
        <w:ind w:right="6" w:firstLine="567"/>
        <w:rPr>
          <w:sz w:val="24"/>
          <w:szCs w:val="24"/>
        </w:rPr>
      </w:pPr>
      <w:r w:rsidRPr="007031CF">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C0FB3" w:rsidRPr="007031CF" w:rsidRDefault="006C0FB3" w:rsidP="006C0FB3">
      <w:pPr>
        <w:spacing w:line="240" w:lineRule="auto"/>
        <w:ind w:right="6" w:firstLine="567"/>
        <w:rPr>
          <w:sz w:val="24"/>
          <w:szCs w:val="24"/>
        </w:rPr>
      </w:pPr>
      <w:r w:rsidRPr="007031CF">
        <w:rPr>
          <w:sz w:val="24"/>
          <w:szCs w:val="24"/>
        </w:rPr>
        <w:t>Публицистический стиль. Сфера употребления, функции, языковые особенности.</w:t>
      </w:r>
    </w:p>
    <w:p w:rsidR="006C0FB3" w:rsidRPr="007031CF" w:rsidRDefault="006C0FB3" w:rsidP="006C0FB3">
      <w:pPr>
        <w:spacing w:line="240" w:lineRule="auto"/>
        <w:ind w:right="6" w:firstLine="567"/>
        <w:rPr>
          <w:sz w:val="24"/>
          <w:szCs w:val="24"/>
        </w:rPr>
      </w:pPr>
      <w:r w:rsidRPr="007031CF">
        <w:rPr>
          <w:sz w:val="24"/>
          <w:szCs w:val="24"/>
        </w:rPr>
        <w:lastRenderedPageBreak/>
        <w:t>Жанры публицистического стиля (репортаж, заметка, интервью).</w:t>
      </w:r>
    </w:p>
    <w:p w:rsidR="006C0FB3" w:rsidRPr="007031CF" w:rsidRDefault="006C0FB3" w:rsidP="006C0FB3">
      <w:pPr>
        <w:spacing w:line="240" w:lineRule="auto"/>
        <w:ind w:right="6" w:firstLine="567"/>
        <w:rPr>
          <w:sz w:val="24"/>
          <w:szCs w:val="24"/>
        </w:rPr>
      </w:pPr>
      <w:r w:rsidRPr="007031CF">
        <w:rPr>
          <w:sz w:val="24"/>
          <w:szCs w:val="24"/>
        </w:rPr>
        <w:t>Употребление языковых средств выразительности в текстах публицистического стиля.</w:t>
      </w:r>
    </w:p>
    <w:p w:rsidR="006C0FB3" w:rsidRPr="007031CF" w:rsidRDefault="006C0FB3" w:rsidP="006C0FB3">
      <w:pPr>
        <w:spacing w:line="240" w:lineRule="auto"/>
        <w:ind w:right="6" w:firstLine="567"/>
        <w:rPr>
          <w:sz w:val="24"/>
          <w:szCs w:val="24"/>
        </w:rPr>
      </w:pPr>
      <w:r w:rsidRPr="007031CF">
        <w:rPr>
          <w:sz w:val="24"/>
          <w:szCs w:val="24"/>
        </w:rPr>
        <w:t>Официально-деловой стиль. Сфера употребления, функции, языковые особенности.</w:t>
      </w:r>
    </w:p>
    <w:p w:rsidR="007031CF" w:rsidRDefault="007031CF" w:rsidP="006C0FB3">
      <w:pPr>
        <w:spacing w:line="240" w:lineRule="auto"/>
        <w:ind w:right="6" w:firstLine="567"/>
        <w:rPr>
          <w:b/>
          <w:sz w:val="24"/>
          <w:szCs w:val="24"/>
        </w:rPr>
      </w:pPr>
    </w:p>
    <w:p w:rsidR="007031CF" w:rsidRDefault="007031CF" w:rsidP="006C0FB3">
      <w:pPr>
        <w:spacing w:line="240" w:lineRule="auto"/>
        <w:ind w:right="6" w:firstLine="567"/>
        <w:rPr>
          <w:b/>
          <w:sz w:val="24"/>
          <w:szCs w:val="24"/>
        </w:rPr>
      </w:pPr>
    </w:p>
    <w:p w:rsidR="006C0FB3" w:rsidRPr="007031CF" w:rsidRDefault="006C0FB3" w:rsidP="006C0FB3">
      <w:pPr>
        <w:spacing w:line="240" w:lineRule="auto"/>
        <w:ind w:right="6" w:firstLine="567"/>
        <w:rPr>
          <w:b/>
          <w:sz w:val="24"/>
          <w:szCs w:val="24"/>
        </w:rPr>
      </w:pPr>
      <w:r w:rsidRPr="007031CF">
        <w:rPr>
          <w:b/>
          <w:sz w:val="24"/>
          <w:szCs w:val="24"/>
        </w:rPr>
        <w:t>Система языка.</w:t>
      </w:r>
    </w:p>
    <w:p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w:t>
      </w:r>
    </w:p>
    <w:p w:rsidR="006C0FB3" w:rsidRPr="007031CF" w:rsidRDefault="006C0FB3" w:rsidP="006C0FB3">
      <w:pPr>
        <w:spacing w:line="240" w:lineRule="auto"/>
        <w:ind w:right="6" w:firstLine="567"/>
        <w:rPr>
          <w:sz w:val="24"/>
          <w:szCs w:val="24"/>
        </w:rPr>
      </w:pPr>
      <w:r w:rsidRPr="007031CF">
        <w:rPr>
          <w:sz w:val="24"/>
          <w:szCs w:val="24"/>
        </w:rPr>
        <w:t>Морфология как раздел науки о языке (обобщение). Система частей речи. Самостоятельные части речи. Служебные части речи.</w:t>
      </w:r>
    </w:p>
    <w:p w:rsidR="006C0FB3" w:rsidRPr="007031CF" w:rsidRDefault="006C0FB3" w:rsidP="006C0FB3">
      <w:pPr>
        <w:spacing w:line="240" w:lineRule="auto"/>
        <w:ind w:right="6" w:firstLine="567"/>
        <w:rPr>
          <w:sz w:val="24"/>
          <w:szCs w:val="24"/>
        </w:rPr>
      </w:pPr>
      <w:r w:rsidRPr="007031CF">
        <w:rPr>
          <w:sz w:val="24"/>
          <w:szCs w:val="24"/>
        </w:rPr>
        <w:t>Глаголы 1-го и 2-го спряжения. Изменения гласных в корне слова.</w:t>
      </w:r>
    </w:p>
    <w:p w:rsidR="006C0FB3" w:rsidRPr="007031CF" w:rsidRDefault="006C0FB3" w:rsidP="006C0FB3">
      <w:pPr>
        <w:spacing w:line="240" w:lineRule="auto"/>
        <w:ind w:right="6" w:firstLine="567"/>
        <w:rPr>
          <w:sz w:val="24"/>
          <w:szCs w:val="24"/>
        </w:rPr>
      </w:pPr>
      <w:r w:rsidRPr="007031CF">
        <w:rPr>
          <w:sz w:val="24"/>
          <w:szCs w:val="24"/>
        </w:rPr>
        <w:t>Переходные и непереходные глаголы.</w:t>
      </w:r>
    </w:p>
    <w:p w:rsidR="006C0FB3" w:rsidRPr="007031CF" w:rsidRDefault="006C0FB3" w:rsidP="006C0FB3">
      <w:pPr>
        <w:spacing w:line="240" w:lineRule="auto"/>
        <w:ind w:right="6" w:firstLine="567"/>
        <w:rPr>
          <w:sz w:val="24"/>
          <w:szCs w:val="24"/>
        </w:rPr>
      </w:pPr>
      <w:r w:rsidRPr="007031CF">
        <w:rPr>
          <w:sz w:val="24"/>
          <w:szCs w:val="24"/>
        </w:rPr>
        <w:t>Изъявительное, условное, желательное и повелительное наклонения глагола. Обстоятельственные и вопросительные формы глагола.</w:t>
      </w:r>
    </w:p>
    <w:p w:rsidR="006C0FB3" w:rsidRPr="007031CF" w:rsidRDefault="006C0FB3" w:rsidP="006C0FB3">
      <w:pPr>
        <w:spacing w:line="240" w:lineRule="auto"/>
        <w:ind w:right="6" w:firstLine="567"/>
        <w:rPr>
          <w:sz w:val="24"/>
          <w:szCs w:val="24"/>
        </w:rPr>
      </w:pPr>
      <w:r w:rsidRPr="007031CF">
        <w:rPr>
          <w:sz w:val="24"/>
          <w:szCs w:val="24"/>
        </w:rPr>
        <w:t>Правописание отрицательных частиц ца, ма с глаголами.</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глаголов.</w:t>
      </w:r>
    </w:p>
    <w:p w:rsidR="006C0FB3" w:rsidRPr="007031CF" w:rsidRDefault="006C0FB3" w:rsidP="006C0FB3">
      <w:pPr>
        <w:spacing w:line="240" w:lineRule="auto"/>
        <w:ind w:right="6" w:firstLine="567"/>
        <w:rPr>
          <w:sz w:val="24"/>
          <w:szCs w:val="24"/>
        </w:rPr>
      </w:pPr>
      <w:r w:rsidRPr="007031CF">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rsidR="006C0FB3" w:rsidRPr="007031CF" w:rsidRDefault="006C0FB3" w:rsidP="006C0FB3">
      <w:pPr>
        <w:spacing w:line="240" w:lineRule="auto"/>
        <w:ind w:right="6" w:firstLine="567"/>
        <w:rPr>
          <w:sz w:val="24"/>
          <w:szCs w:val="24"/>
        </w:rPr>
      </w:pPr>
      <w:r w:rsidRPr="007031CF">
        <w:rPr>
          <w:sz w:val="24"/>
          <w:szCs w:val="24"/>
        </w:rPr>
        <w:t>Причастия настоящего, прошедшего и будущего времени. Самостоятельные и несамостоятельные причастия. Склонение причастий.</w:t>
      </w:r>
    </w:p>
    <w:p w:rsidR="006C0FB3" w:rsidRPr="007031CF" w:rsidRDefault="006C0FB3" w:rsidP="006C0FB3">
      <w:pPr>
        <w:spacing w:line="240" w:lineRule="auto"/>
        <w:ind w:right="6" w:firstLine="567"/>
        <w:rPr>
          <w:sz w:val="24"/>
          <w:szCs w:val="24"/>
        </w:rPr>
      </w:pPr>
      <w:r w:rsidRPr="007031CF">
        <w:rPr>
          <w:sz w:val="24"/>
          <w:szCs w:val="24"/>
        </w:rPr>
        <w:t>Причастный оборот.</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причастий.</w:t>
      </w:r>
    </w:p>
    <w:p w:rsidR="006C0FB3" w:rsidRPr="007031CF" w:rsidRDefault="006C0FB3" w:rsidP="006C0FB3">
      <w:pPr>
        <w:spacing w:line="240" w:lineRule="auto"/>
        <w:ind w:right="6" w:firstLine="567"/>
        <w:rPr>
          <w:sz w:val="24"/>
          <w:szCs w:val="24"/>
        </w:rPr>
      </w:pPr>
      <w:r w:rsidRPr="007031CF">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причастным оборотом.</w:t>
      </w:r>
    </w:p>
    <w:p w:rsidR="006C0FB3" w:rsidRPr="007031CF" w:rsidRDefault="006C0FB3" w:rsidP="006C0FB3">
      <w:pPr>
        <w:spacing w:line="240" w:lineRule="auto"/>
        <w:ind w:right="6" w:firstLine="567"/>
        <w:rPr>
          <w:sz w:val="24"/>
          <w:szCs w:val="24"/>
        </w:rPr>
      </w:pPr>
      <w:r w:rsidRPr="007031CF">
        <w:rPr>
          <w:sz w:val="24"/>
          <w:szCs w:val="24"/>
        </w:rPr>
        <w:t>Согласование в словосочетаниях типа причастие + существительное.</w:t>
      </w:r>
    </w:p>
    <w:p w:rsidR="006C0FB3" w:rsidRPr="007031CF" w:rsidRDefault="006C0FB3" w:rsidP="006C0FB3">
      <w:pPr>
        <w:spacing w:line="240" w:lineRule="auto"/>
        <w:ind w:right="6" w:firstLine="567"/>
        <w:rPr>
          <w:sz w:val="24"/>
          <w:szCs w:val="24"/>
        </w:rPr>
      </w:pPr>
      <w:r w:rsidRPr="007031CF">
        <w:rPr>
          <w:sz w:val="24"/>
          <w:szCs w:val="24"/>
        </w:rPr>
        <w:t>Деепричастие как форма глагола. Признаки глагола и наречия в деепричастии. Синтаксическая роль деепричастия в предложении.</w:t>
      </w:r>
    </w:p>
    <w:p w:rsidR="006C0FB3" w:rsidRPr="007031CF" w:rsidRDefault="006C0FB3" w:rsidP="006C0FB3">
      <w:pPr>
        <w:spacing w:line="240" w:lineRule="auto"/>
        <w:ind w:right="6" w:firstLine="567"/>
        <w:rPr>
          <w:sz w:val="24"/>
          <w:szCs w:val="24"/>
        </w:rPr>
      </w:pPr>
      <w:r w:rsidRPr="007031CF">
        <w:rPr>
          <w:sz w:val="24"/>
          <w:szCs w:val="24"/>
        </w:rPr>
        <w:t>Деепричастия настоящего, прошедшего и будущего времени.</w:t>
      </w:r>
    </w:p>
    <w:p w:rsidR="006C0FB3" w:rsidRPr="007031CF" w:rsidRDefault="006C0FB3" w:rsidP="006C0FB3">
      <w:pPr>
        <w:spacing w:line="240" w:lineRule="auto"/>
        <w:ind w:right="6" w:firstLine="567"/>
        <w:rPr>
          <w:sz w:val="24"/>
          <w:szCs w:val="24"/>
        </w:rPr>
      </w:pPr>
      <w:r w:rsidRPr="007031CF">
        <w:rPr>
          <w:sz w:val="24"/>
          <w:szCs w:val="24"/>
        </w:rPr>
        <w:t>Деепричастный оборот. Знаки препинания в предложениях с одиночным деепричастием и деепричастным оборотом.</w:t>
      </w:r>
    </w:p>
    <w:p w:rsidR="006C0FB3" w:rsidRPr="007031CF" w:rsidRDefault="006C0FB3" w:rsidP="006C0FB3">
      <w:pPr>
        <w:spacing w:line="240" w:lineRule="auto"/>
        <w:ind w:right="6" w:firstLine="567"/>
        <w:rPr>
          <w:sz w:val="24"/>
          <w:szCs w:val="24"/>
        </w:rPr>
      </w:pPr>
      <w:r w:rsidRPr="007031CF">
        <w:rPr>
          <w:sz w:val="24"/>
          <w:szCs w:val="24"/>
        </w:rPr>
        <w:t>Правописание отрицательной частицы ца (не) с деепричастиями.</w:t>
      </w:r>
    </w:p>
    <w:p w:rsidR="006C0FB3" w:rsidRPr="007031CF" w:rsidRDefault="006C0FB3" w:rsidP="006C0FB3">
      <w:pPr>
        <w:spacing w:line="240" w:lineRule="auto"/>
        <w:ind w:right="6" w:firstLine="567"/>
        <w:rPr>
          <w:sz w:val="24"/>
          <w:szCs w:val="24"/>
        </w:rPr>
      </w:pPr>
      <w:r w:rsidRPr="007031CF">
        <w:rPr>
          <w:sz w:val="24"/>
          <w:szCs w:val="24"/>
        </w:rPr>
        <w:t>Масдар (отглагольное существительное).</w:t>
      </w:r>
    </w:p>
    <w:p w:rsidR="006C0FB3" w:rsidRPr="007031CF" w:rsidRDefault="006C0FB3" w:rsidP="006C0FB3">
      <w:pPr>
        <w:spacing w:line="240" w:lineRule="auto"/>
        <w:ind w:right="6" w:firstLine="567"/>
        <w:rPr>
          <w:sz w:val="24"/>
          <w:szCs w:val="24"/>
        </w:rPr>
      </w:pPr>
      <w:r w:rsidRPr="007031CF">
        <w:rPr>
          <w:sz w:val="24"/>
          <w:szCs w:val="24"/>
        </w:rPr>
        <w:t>Основные грамматические признаки масдара и его синтаксическая роль в предложении.</w:t>
      </w:r>
    </w:p>
    <w:p w:rsidR="006C0FB3" w:rsidRPr="007031CF" w:rsidRDefault="006C0FB3" w:rsidP="006C0FB3">
      <w:pPr>
        <w:spacing w:line="240" w:lineRule="auto"/>
        <w:ind w:right="6" w:firstLine="567"/>
        <w:rPr>
          <w:sz w:val="24"/>
          <w:szCs w:val="24"/>
        </w:rPr>
      </w:pPr>
      <w:r w:rsidRPr="007031CF">
        <w:rPr>
          <w:sz w:val="24"/>
          <w:szCs w:val="24"/>
        </w:rPr>
        <w:t xml:space="preserve">Грамматические категории </w:t>
      </w:r>
      <w:bookmarkStart w:id="27" w:name="_Hlk104278406"/>
      <w:r w:rsidRPr="007031CF">
        <w:rPr>
          <w:sz w:val="24"/>
          <w:szCs w:val="24"/>
        </w:rPr>
        <w:t>масдара</w:t>
      </w:r>
      <w:bookmarkEnd w:id="27"/>
      <w:r w:rsidRPr="007031CF">
        <w:rPr>
          <w:sz w:val="24"/>
          <w:szCs w:val="24"/>
        </w:rPr>
        <w:t>: число, классный показатель.</w:t>
      </w:r>
    </w:p>
    <w:p w:rsidR="006C0FB3" w:rsidRPr="007031CF" w:rsidRDefault="006C0FB3" w:rsidP="006C0FB3">
      <w:pPr>
        <w:spacing w:line="240" w:lineRule="auto"/>
        <w:ind w:right="6" w:firstLine="567"/>
        <w:rPr>
          <w:sz w:val="24"/>
          <w:szCs w:val="24"/>
        </w:rPr>
      </w:pPr>
      <w:r w:rsidRPr="007031CF">
        <w:rPr>
          <w:sz w:val="24"/>
          <w:szCs w:val="24"/>
        </w:rPr>
        <w:t>Склонение масдара.</w:t>
      </w:r>
    </w:p>
    <w:p w:rsidR="006C0FB3" w:rsidRPr="007031CF" w:rsidRDefault="006C0FB3" w:rsidP="006C0FB3">
      <w:pPr>
        <w:spacing w:line="240" w:lineRule="auto"/>
        <w:ind w:right="6" w:firstLine="567"/>
        <w:rPr>
          <w:sz w:val="24"/>
          <w:szCs w:val="24"/>
        </w:rPr>
      </w:pPr>
      <w:r w:rsidRPr="007031CF">
        <w:rPr>
          <w:sz w:val="24"/>
          <w:szCs w:val="24"/>
        </w:rPr>
        <w:t>Масдарный оборот. Знаки препинания при нем.</w:t>
      </w:r>
    </w:p>
    <w:p w:rsidR="006C0FB3" w:rsidRPr="007031CF" w:rsidRDefault="006C0FB3" w:rsidP="006C0FB3">
      <w:pPr>
        <w:spacing w:line="240" w:lineRule="auto"/>
        <w:ind w:right="6" w:firstLine="567"/>
        <w:rPr>
          <w:sz w:val="24"/>
          <w:szCs w:val="24"/>
        </w:rPr>
      </w:pPr>
      <w:r w:rsidRPr="007031CF">
        <w:rPr>
          <w:sz w:val="24"/>
          <w:szCs w:val="24"/>
        </w:rPr>
        <w:t>Правописание ца (не) с масдаром.</w:t>
      </w:r>
    </w:p>
    <w:p w:rsidR="006C0FB3" w:rsidRPr="007031CF" w:rsidRDefault="006C0FB3" w:rsidP="006C0FB3">
      <w:pPr>
        <w:spacing w:line="240" w:lineRule="auto"/>
        <w:ind w:right="6" w:firstLine="567"/>
        <w:rPr>
          <w:sz w:val="24"/>
          <w:szCs w:val="24"/>
        </w:rPr>
      </w:pPr>
      <w:r w:rsidRPr="007031CF">
        <w:rPr>
          <w:sz w:val="24"/>
          <w:szCs w:val="24"/>
        </w:rPr>
        <w:t>Понятие о наречии. Общее грамматическое значение наречий.</w:t>
      </w:r>
    </w:p>
    <w:p w:rsidR="006C0FB3" w:rsidRPr="007031CF" w:rsidRDefault="006C0FB3" w:rsidP="006C0FB3">
      <w:pPr>
        <w:spacing w:line="240" w:lineRule="auto"/>
        <w:ind w:right="6" w:firstLine="567"/>
        <w:rPr>
          <w:sz w:val="24"/>
          <w:szCs w:val="24"/>
        </w:rPr>
      </w:pPr>
      <w:r w:rsidRPr="007031CF">
        <w:rPr>
          <w:sz w:val="24"/>
          <w:szCs w:val="24"/>
        </w:rPr>
        <w:t>Разряды наречий по значению. Степени сравнений наречий.</w:t>
      </w:r>
    </w:p>
    <w:p w:rsidR="006C0FB3" w:rsidRPr="007031CF" w:rsidRDefault="006C0FB3" w:rsidP="006C0FB3">
      <w:pPr>
        <w:spacing w:line="240" w:lineRule="auto"/>
        <w:ind w:right="6" w:firstLine="567"/>
        <w:rPr>
          <w:sz w:val="24"/>
          <w:szCs w:val="24"/>
        </w:rPr>
      </w:pPr>
      <w:r w:rsidRPr="007031CF">
        <w:rPr>
          <w:sz w:val="24"/>
          <w:szCs w:val="24"/>
        </w:rPr>
        <w:t>Словообразование наречий.</w:t>
      </w:r>
    </w:p>
    <w:p w:rsidR="006C0FB3" w:rsidRPr="007031CF" w:rsidRDefault="006C0FB3" w:rsidP="006C0FB3">
      <w:pPr>
        <w:spacing w:line="240" w:lineRule="auto"/>
        <w:ind w:right="6" w:firstLine="567"/>
        <w:rPr>
          <w:sz w:val="24"/>
          <w:szCs w:val="24"/>
        </w:rPr>
      </w:pPr>
      <w:r w:rsidRPr="007031CF">
        <w:rPr>
          <w:sz w:val="24"/>
          <w:szCs w:val="24"/>
        </w:rPr>
        <w:t>Синтаксическая роль наречия.</w:t>
      </w:r>
    </w:p>
    <w:p w:rsidR="006C0FB3" w:rsidRPr="007031CF" w:rsidRDefault="006C0FB3" w:rsidP="006C0FB3">
      <w:pPr>
        <w:spacing w:line="240" w:lineRule="auto"/>
        <w:ind w:right="6" w:firstLine="567"/>
        <w:rPr>
          <w:sz w:val="24"/>
          <w:szCs w:val="24"/>
        </w:rPr>
      </w:pPr>
      <w:r w:rsidRPr="007031CF">
        <w:rPr>
          <w:sz w:val="24"/>
          <w:szCs w:val="24"/>
        </w:rPr>
        <w:t>Морфологический разбор наречий.</w:t>
      </w:r>
    </w:p>
    <w:p w:rsidR="006C0FB3" w:rsidRPr="007031CF" w:rsidRDefault="006C0FB3" w:rsidP="006C0FB3">
      <w:pPr>
        <w:spacing w:line="240" w:lineRule="auto"/>
        <w:ind w:right="6" w:firstLine="567"/>
        <w:rPr>
          <w:sz w:val="24"/>
          <w:szCs w:val="24"/>
        </w:rPr>
      </w:pPr>
      <w:r w:rsidRPr="007031CF">
        <w:rPr>
          <w:sz w:val="24"/>
          <w:szCs w:val="24"/>
        </w:rPr>
        <w:t>Правописание наречий: слитное, раздельное, дефисное написание.</w:t>
      </w:r>
    </w:p>
    <w:p w:rsidR="006C0FB3" w:rsidRPr="007031CF" w:rsidRDefault="006C0FB3" w:rsidP="006C0FB3">
      <w:pPr>
        <w:spacing w:line="240" w:lineRule="auto"/>
        <w:ind w:right="6" w:firstLine="567"/>
        <w:rPr>
          <w:sz w:val="24"/>
          <w:szCs w:val="24"/>
        </w:rPr>
      </w:pPr>
      <w:r w:rsidRPr="007031CF">
        <w:rPr>
          <w:sz w:val="24"/>
          <w:szCs w:val="24"/>
        </w:rPr>
        <w:t>Служебные части речи</w:t>
      </w:r>
    </w:p>
    <w:p w:rsidR="006C0FB3" w:rsidRPr="007031CF" w:rsidRDefault="006C0FB3" w:rsidP="006C0FB3">
      <w:pPr>
        <w:spacing w:line="240" w:lineRule="auto"/>
        <w:ind w:right="6" w:firstLine="567"/>
        <w:rPr>
          <w:sz w:val="24"/>
          <w:szCs w:val="24"/>
        </w:rPr>
      </w:pPr>
      <w:r w:rsidRPr="007031CF">
        <w:rPr>
          <w:sz w:val="24"/>
          <w:szCs w:val="24"/>
        </w:rPr>
        <w:t>Общая характеристика служебных частей речи. Отличие служебных частей речи от самостоятельных.</w:t>
      </w:r>
    </w:p>
    <w:p w:rsidR="006C0FB3" w:rsidRPr="007031CF" w:rsidRDefault="006C0FB3" w:rsidP="006C0FB3">
      <w:pPr>
        <w:spacing w:line="240" w:lineRule="auto"/>
        <w:ind w:right="6" w:firstLine="567"/>
        <w:rPr>
          <w:sz w:val="24"/>
          <w:szCs w:val="24"/>
        </w:rPr>
      </w:pPr>
      <w:r w:rsidRPr="007031CF">
        <w:rPr>
          <w:sz w:val="24"/>
          <w:szCs w:val="24"/>
        </w:rPr>
        <w:t>Послелог как служебная часть речи.</w:t>
      </w:r>
    </w:p>
    <w:p w:rsidR="006C0FB3" w:rsidRPr="007031CF" w:rsidRDefault="006C0FB3" w:rsidP="006C0FB3">
      <w:pPr>
        <w:spacing w:line="240" w:lineRule="auto"/>
        <w:ind w:right="6" w:firstLine="567"/>
        <w:rPr>
          <w:sz w:val="24"/>
          <w:szCs w:val="24"/>
        </w:rPr>
      </w:pPr>
      <w:r w:rsidRPr="007031CF">
        <w:rPr>
          <w:sz w:val="24"/>
          <w:szCs w:val="24"/>
        </w:rPr>
        <w:t>Послелог, его значение, морфологические признаки, синтаксическая роль.</w:t>
      </w:r>
    </w:p>
    <w:p w:rsidR="006C0FB3" w:rsidRPr="007031CF" w:rsidRDefault="006C0FB3" w:rsidP="006C0FB3">
      <w:pPr>
        <w:spacing w:line="240" w:lineRule="auto"/>
        <w:ind w:right="6" w:firstLine="567"/>
        <w:rPr>
          <w:sz w:val="24"/>
          <w:szCs w:val="24"/>
        </w:rPr>
      </w:pPr>
      <w:r w:rsidRPr="007031CF">
        <w:rPr>
          <w:sz w:val="24"/>
          <w:szCs w:val="24"/>
        </w:rPr>
        <w:t>Типы послелогов по значению.</w:t>
      </w:r>
    </w:p>
    <w:p w:rsidR="006C0FB3" w:rsidRPr="007031CF" w:rsidRDefault="006C0FB3" w:rsidP="006C0FB3">
      <w:pPr>
        <w:spacing w:line="240" w:lineRule="auto"/>
        <w:ind w:right="6" w:firstLine="567"/>
        <w:rPr>
          <w:sz w:val="24"/>
          <w:szCs w:val="24"/>
        </w:rPr>
      </w:pPr>
      <w:r w:rsidRPr="007031CF">
        <w:rPr>
          <w:sz w:val="24"/>
          <w:szCs w:val="24"/>
        </w:rPr>
        <w:lastRenderedPageBreak/>
        <w:t>Послелоги, образованные от других частей речи. Их правописание.</w:t>
      </w:r>
    </w:p>
    <w:p w:rsidR="006C0FB3" w:rsidRPr="007031CF" w:rsidRDefault="006C0FB3" w:rsidP="006C0FB3">
      <w:pPr>
        <w:spacing w:line="240" w:lineRule="auto"/>
        <w:ind w:right="6" w:firstLine="567"/>
        <w:rPr>
          <w:sz w:val="24"/>
          <w:szCs w:val="24"/>
        </w:rPr>
      </w:pPr>
      <w:r w:rsidRPr="007031CF">
        <w:rPr>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rsidR="006C0FB3" w:rsidRPr="007031CF" w:rsidRDefault="006C0FB3" w:rsidP="006C0FB3">
      <w:pPr>
        <w:spacing w:line="240" w:lineRule="auto"/>
        <w:ind w:right="6" w:firstLine="567"/>
        <w:rPr>
          <w:sz w:val="24"/>
          <w:szCs w:val="24"/>
        </w:rPr>
      </w:pPr>
      <w:r w:rsidRPr="007031CF">
        <w:rPr>
          <w:sz w:val="24"/>
          <w:szCs w:val="24"/>
        </w:rPr>
        <w:t>Разряды союзов по значению: сочинительные и подчинительные.</w:t>
      </w:r>
    </w:p>
    <w:p w:rsidR="006C0FB3" w:rsidRPr="007031CF" w:rsidRDefault="006C0FB3" w:rsidP="006C0FB3">
      <w:pPr>
        <w:spacing w:line="240" w:lineRule="auto"/>
        <w:ind w:right="6" w:firstLine="567"/>
        <w:rPr>
          <w:sz w:val="24"/>
          <w:szCs w:val="24"/>
        </w:rPr>
      </w:pPr>
      <w:r w:rsidRPr="007031CF">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союзами: а, йа (и, или), связывающими однородные члены и части сложного предложения.</w:t>
      </w:r>
    </w:p>
    <w:p w:rsidR="006C0FB3" w:rsidRPr="007031CF" w:rsidRDefault="006C0FB3" w:rsidP="006C0FB3">
      <w:pPr>
        <w:spacing w:line="240" w:lineRule="auto"/>
        <w:ind w:right="6" w:firstLine="567"/>
        <w:rPr>
          <w:sz w:val="24"/>
          <w:szCs w:val="24"/>
        </w:rPr>
      </w:pPr>
      <w:r w:rsidRPr="007031CF">
        <w:rPr>
          <w:sz w:val="24"/>
          <w:szCs w:val="24"/>
        </w:rPr>
        <w:t>Частица как служебная часть речи.</w:t>
      </w:r>
    </w:p>
    <w:p w:rsidR="006C0FB3" w:rsidRPr="007031CF" w:rsidRDefault="006C0FB3" w:rsidP="006C0FB3">
      <w:pPr>
        <w:spacing w:line="240" w:lineRule="auto"/>
        <w:ind w:right="6" w:firstLine="567"/>
        <w:rPr>
          <w:sz w:val="24"/>
          <w:szCs w:val="24"/>
        </w:rPr>
      </w:pPr>
      <w:r w:rsidRPr="007031CF">
        <w:rPr>
          <w:sz w:val="24"/>
          <w:szCs w:val="24"/>
        </w:rPr>
        <w:t>Разряды частиц по значению и употреблению.</w:t>
      </w:r>
    </w:p>
    <w:p w:rsidR="006C0FB3" w:rsidRPr="007031CF" w:rsidRDefault="006C0FB3" w:rsidP="006C0FB3">
      <w:pPr>
        <w:spacing w:line="240" w:lineRule="auto"/>
        <w:ind w:right="6" w:firstLine="567"/>
        <w:rPr>
          <w:sz w:val="24"/>
          <w:szCs w:val="24"/>
        </w:rPr>
      </w:pPr>
      <w:r w:rsidRPr="007031CF">
        <w:rPr>
          <w:sz w:val="24"/>
          <w:szCs w:val="24"/>
        </w:rPr>
        <w:t>Правописание частиц. Дефисное и раздельное написание частиц с разными частями речи.</w:t>
      </w:r>
    </w:p>
    <w:p w:rsidR="006C0FB3" w:rsidRPr="007031CF" w:rsidRDefault="006C0FB3" w:rsidP="006C0FB3">
      <w:pPr>
        <w:spacing w:line="240" w:lineRule="auto"/>
        <w:ind w:right="6" w:firstLine="567"/>
        <w:rPr>
          <w:sz w:val="24"/>
          <w:szCs w:val="24"/>
        </w:rPr>
      </w:pPr>
      <w:r w:rsidRPr="007031CF">
        <w:rPr>
          <w:sz w:val="24"/>
          <w:szCs w:val="24"/>
        </w:rPr>
        <w:t>Междометие. Понятие о междометии. Значения междометий в речи. Признаки междометий. Знаки препинания при междометиях.</w:t>
      </w:r>
    </w:p>
    <w:p w:rsidR="006C0FB3" w:rsidRPr="007031CF" w:rsidRDefault="006C0FB3" w:rsidP="006C0FB3">
      <w:pPr>
        <w:spacing w:line="240" w:lineRule="auto"/>
        <w:ind w:right="6" w:firstLine="567"/>
        <w:rPr>
          <w:sz w:val="24"/>
          <w:szCs w:val="24"/>
        </w:rPr>
      </w:pPr>
      <w:r w:rsidRPr="007031CF">
        <w:rPr>
          <w:sz w:val="24"/>
          <w:szCs w:val="24"/>
        </w:rPr>
        <w:t>Звукоподражательные слова, их особенности и употребление в разговорной речи, в художественной литературе.</w:t>
      </w:r>
    </w:p>
    <w:p w:rsidR="006C0FB3" w:rsidRPr="00977D28" w:rsidRDefault="006C0FB3" w:rsidP="00977D28">
      <w:pPr>
        <w:spacing w:line="240" w:lineRule="auto"/>
        <w:ind w:right="6" w:firstLine="567"/>
        <w:rPr>
          <w:sz w:val="24"/>
          <w:szCs w:val="24"/>
        </w:rPr>
      </w:pPr>
      <w:r w:rsidRPr="00977D28">
        <w:rPr>
          <w:sz w:val="24"/>
          <w:szCs w:val="24"/>
        </w:rPr>
        <w:t>Интонационное и пунктуационное выделение междометий.</w:t>
      </w:r>
    </w:p>
    <w:p w:rsidR="00977D28" w:rsidRPr="00977D28" w:rsidRDefault="00977D28" w:rsidP="00977D28">
      <w:pPr>
        <w:spacing w:line="240" w:lineRule="auto"/>
        <w:ind w:right="6" w:firstLine="567"/>
        <w:jc w:val="center"/>
        <w:rPr>
          <w:b/>
          <w:sz w:val="24"/>
          <w:szCs w:val="24"/>
        </w:rPr>
      </w:pPr>
    </w:p>
    <w:p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8 классе</w:t>
      </w:r>
    </w:p>
    <w:p w:rsidR="00977D28" w:rsidRPr="00977D28" w:rsidRDefault="00977D28" w:rsidP="00977D28">
      <w:pPr>
        <w:spacing w:line="240" w:lineRule="auto"/>
        <w:ind w:right="6" w:firstLine="567"/>
        <w:rPr>
          <w:sz w:val="24"/>
          <w:szCs w:val="24"/>
        </w:rPr>
      </w:pPr>
    </w:p>
    <w:p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rsidR="006C0FB3" w:rsidRPr="00977D28" w:rsidRDefault="006C0FB3" w:rsidP="00977D28">
      <w:pPr>
        <w:spacing w:line="240" w:lineRule="auto"/>
        <w:ind w:right="6" w:firstLine="567"/>
        <w:rPr>
          <w:sz w:val="24"/>
          <w:szCs w:val="24"/>
        </w:rPr>
      </w:pPr>
      <w:r w:rsidRPr="00977D28">
        <w:rPr>
          <w:sz w:val="24"/>
          <w:szCs w:val="24"/>
        </w:rPr>
        <w:t>Чеченский язык в кругу языков других кавказских народов.</w:t>
      </w:r>
    </w:p>
    <w:p w:rsidR="006C0FB3" w:rsidRPr="00977D28" w:rsidRDefault="006C0FB3" w:rsidP="00977D28">
      <w:pPr>
        <w:spacing w:line="240" w:lineRule="auto"/>
        <w:ind w:right="6" w:firstLine="567"/>
        <w:rPr>
          <w:b/>
          <w:sz w:val="24"/>
          <w:szCs w:val="24"/>
        </w:rPr>
      </w:pPr>
      <w:r w:rsidRPr="00977D28">
        <w:rPr>
          <w:b/>
          <w:sz w:val="24"/>
          <w:szCs w:val="24"/>
        </w:rPr>
        <w:t>Язык и речь.</w:t>
      </w:r>
    </w:p>
    <w:p w:rsidR="006C0FB3" w:rsidRPr="00977D28" w:rsidRDefault="006C0FB3" w:rsidP="00977D28">
      <w:pPr>
        <w:spacing w:line="240" w:lineRule="auto"/>
        <w:ind w:right="6" w:firstLine="567"/>
        <w:rPr>
          <w:sz w:val="24"/>
          <w:szCs w:val="24"/>
        </w:rPr>
      </w:pPr>
      <w:r w:rsidRPr="00977D28">
        <w:rPr>
          <w:sz w:val="24"/>
          <w:szCs w:val="24"/>
        </w:rPr>
        <w:t>Монолог-описание, монолог-рассуждение, монолог-повествование; выступление с научным сообщением.</w:t>
      </w:r>
    </w:p>
    <w:p w:rsidR="006C0FB3" w:rsidRPr="00977D28" w:rsidRDefault="006C0FB3" w:rsidP="00977D28">
      <w:pPr>
        <w:spacing w:line="240" w:lineRule="auto"/>
        <w:ind w:right="6" w:firstLine="567"/>
        <w:rPr>
          <w:sz w:val="24"/>
          <w:szCs w:val="24"/>
        </w:rPr>
      </w:pPr>
      <w:r w:rsidRPr="00977D28">
        <w:rPr>
          <w:sz w:val="24"/>
          <w:szCs w:val="24"/>
        </w:rPr>
        <w:t>Диалог.</w:t>
      </w:r>
    </w:p>
    <w:p w:rsidR="006C0FB3" w:rsidRPr="00977D28" w:rsidRDefault="006C0FB3" w:rsidP="00977D28">
      <w:pPr>
        <w:spacing w:line="240" w:lineRule="auto"/>
        <w:ind w:right="6" w:firstLine="567"/>
        <w:rPr>
          <w:sz w:val="24"/>
          <w:szCs w:val="24"/>
        </w:rPr>
      </w:pPr>
      <w:r w:rsidRPr="00977D28">
        <w:rPr>
          <w:sz w:val="24"/>
          <w:szCs w:val="24"/>
        </w:rPr>
        <w:t>Устный пересказ прочитанного или прослушанного текста (объём – не менее 120 слов).</w:t>
      </w:r>
    </w:p>
    <w:p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rsidR="006C0FB3" w:rsidRPr="00977D28" w:rsidRDefault="006C0FB3" w:rsidP="00977D28">
      <w:pPr>
        <w:spacing w:line="240" w:lineRule="auto"/>
        <w:ind w:right="6" w:firstLine="567"/>
        <w:rPr>
          <w:sz w:val="24"/>
          <w:szCs w:val="24"/>
        </w:rPr>
      </w:pPr>
      <w:r w:rsidRPr="00977D28">
        <w:rPr>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6C0FB3" w:rsidRPr="00977D28" w:rsidRDefault="006C0FB3" w:rsidP="00977D28">
      <w:pPr>
        <w:spacing w:line="240" w:lineRule="auto"/>
        <w:ind w:right="6" w:firstLine="567"/>
        <w:rPr>
          <w:sz w:val="24"/>
          <w:szCs w:val="24"/>
        </w:rPr>
      </w:pPr>
      <w:r w:rsidRPr="00977D28">
        <w:rPr>
          <w:sz w:val="24"/>
          <w:szCs w:val="24"/>
        </w:rPr>
        <w:t>Выбор языковых средств для создания высказывания в соответствии с целью, темой и коммуникативным замыслом.</w:t>
      </w:r>
    </w:p>
    <w:p w:rsidR="006C0FB3" w:rsidRPr="00977D28" w:rsidRDefault="006C0FB3" w:rsidP="00977D28">
      <w:pPr>
        <w:spacing w:line="240" w:lineRule="auto"/>
        <w:ind w:right="6" w:firstLine="567"/>
        <w:rPr>
          <w:sz w:val="24"/>
          <w:szCs w:val="24"/>
        </w:rPr>
      </w:pPr>
      <w:r w:rsidRPr="00977D28">
        <w:rPr>
          <w:sz w:val="24"/>
          <w:szCs w:val="24"/>
        </w:rPr>
        <w:t>Соблюдение в устной речи и при письме норм современного чеченского литературного языка.</w:t>
      </w:r>
    </w:p>
    <w:p w:rsidR="006C0FB3" w:rsidRPr="00977D28" w:rsidRDefault="006C0FB3" w:rsidP="00977D28">
      <w:pPr>
        <w:spacing w:line="240" w:lineRule="auto"/>
        <w:ind w:right="6" w:firstLine="567"/>
        <w:rPr>
          <w:sz w:val="24"/>
          <w:szCs w:val="24"/>
        </w:rPr>
      </w:pPr>
      <w:r w:rsidRPr="00977D28">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rsidR="006C0FB3" w:rsidRPr="00977D28" w:rsidRDefault="006C0FB3" w:rsidP="00977D28">
      <w:pPr>
        <w:spacing w:line="240" w:lineRule="auto"/>
        <w:ind w:right="6" w:firstLine="567"/>
        <w:rPr>
          <w:b/>
          <w:sz w:val="24"/>
          <w:szCs w:val="24"/>
        </w:rPr>
      </w:pPr>
      <w:r w:rsidRPr="00977D28">
        <w:rPr>
          <w:b/>
          <w:sz w:val="24"/>
          <w:szCs w:val="24"/>
        </w:rPr>
        <w:t>Текст.</w:t>
      </w:r>
    </w:p>
    <w:p w:rsidR="006C0FB3" w:rsidRPr="00977D28" w:rsidRDefault="006C0FB3" w:rsidP="00977D28">
      <w:pPr>
        <w:spacing w:line="240" w:lineRule="auto"/>
        <w:ind w:right="6" w:firstLine="567"/>
        <w:rPr>
          <w:sz w:val="24"/>
          <w:szCs w:val="24"/>
        </w:rPr>
      </w:pPr>
      <w:r w:rsidRPr="00977D28">
        <w:rPr>
          <w:sz w:val="24"/>
          <w:szCs w:val="24"/>
        </w:rPr>
        <w:t>Текст и его основные признаки.</w:t>
      </w:r>
    </w:p>
    <w:p w:rsidR="006C0FB3" w:rsidRPr="00977D28" w:rsidRDefault="006C0FB3" w:rsidP="00977D28">
      <w:pPr>
        <w:spacing w:line="240" w:lineRule="auto"/>
        <w:ind w:right="6" w:firstLine="567"/>
        <w:rPr>
          <w:sz w:val="24"/>
          <w:szCs w:val="24"/>
        </w:rPr>
      </w:pPr>
      <w:r w:rsidRPr="00977D28">
        <w:rPr>
          <w:sz w:val="24"/>
          <w:szCs w:val="24"/>
        </w:rPr>
        <w:t>Особенности функционально-смысловых типов речи (повествование, описание, рассуждение).</w:t>
      </w:r>
    </w:p>
    <w:p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C0FB3" w:rsidRPr="00977D28" w:rsidRDefault="006C0FB3" w:rsidP="00977D28">
      <w:pPr>
        <w:spacing w:line="240" w:lineRule="auto"/>
        <w:ind w:right="6" w:firstLine="567"/>
        <w:rPr>
          <w:sz w:val="24"/>
          <w:szCs w:val="24"/>
        </w:rPr>
      </w:pPr>
      <w:r w:rsidRPr="00977D28">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rsidR="006C0FB3" w:rsidRPr="00977D28" w:rsidRDefault="006C0FB3" w:rsidP="00977D28">
      <w:pPr>
        <w:spacing w:line="240" w:lineRule="auto"/>
        <w:ind w:right="6" w:firstLine="567"/>
        <w:rPr>
          <w:sz w:val="24"/>
          <w:szCs w:val="24"/>
        </w:rPr>
      </w:pPr>
      <w:r w:rsidRPr="00977D28">
        <w:rPr>
          <w:sz w:val="24"/>
          <w:szCs w:val="24"/>
        </w:rPr>
        <w:lastRenderedPageBreak/>
        <w:t>Представление сообщения на заданную тему в виде презентации.</w:t>
      </w:r>
    </w:p>
    <w:p w:rsidR="006C0FB3" w:rsidRPr="00977D28" w:rsidRDefault="006C0FB3" w:rsidP="00977D28">
      <w:pPr>
        <w:spacing w:line="240" w:lineRule="auto"/>
        <w:ind w:right="6" w:firstLine="567"/>
        <w:rPr>
          <w:sz w:val="24"/>
          <w:szCs w:val="24"/>
        </w:rPr>
      </w:pPr>
      <w:r w:rsidRPr="00977D28">
        <w:rPr>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rsidR="006C0FB3" w:rsidRPr="00977D28" w:rsidRDefault="006C0FB3" w:rsidP="00977D28">
      <w:pPr>
        <w:spacing w:line="240" w:lineRule="auto"/>
        <w:ind w:right="6" w:firstLine="567"/>
        <w:rPr>
          <w:sz w:val="24"/>
          <w:szCs w:val="24"/>
        </w:rPr>
      </w:pPr>
      <w:r w:rsidRPr="00977D28">
        <w:rPr>
          <w:sz w:val="24"/>
          <w:szCs w:val="24"/>
        </w:rPr>
        <w:t>Официально-деловой стиль. Сфера употребления, функции, языковые особенности.</w:t>
      </w:r>
    </w:p>
    <w:p w:rsidR="006C0FB3" w:rsidRPr="00977D28" w:rsidRDefault="006C0FB3" w:rsidP="00977D28">
      <w:pPr>
        <w:spacing w:line="240" w:lineRule="auto"/>
        <w:ind w:right="6" w:firstLine="567"/>
        <w:rPr>
          <w:sz w:val="24"/>
          <w:szCs w:val="24"/>
        </w:rPr>
      </w:pPr>
      <w:r w:rsidRPr="00977D28">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языковые особенности.</w:t>
      </w:r>
    </w:p>
    <w:p w:rsidR="006C0FB3" w:rsidRPr="00977D28" w:rsidRDefault="006C0FB3" w:rsidP="00977D28">
      <w:pPr>
        <w:spacing w:line="240" w:lineRule="auto"/>
        <w:ind w:right="6" w:firstLine="567"/>
        <w:rPr>
          <w:sz w:val="24"/>
          <w:szCs w:val="24"/>
        </w:rPr>
      </w:pPr>
      <w:r w:rsidRPr="00977D28">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C0FB3" w:rsidRPr="00977D28" w:rsidRDefault="006C0FB3" w:rsidP="00977D28">
      <w:pPr>
        <w:spacing w:line="240" w:lineRule="auto"/>
        <w:ind w:right="6" w:firstLine="567"/>
        <w:rPr>
          <w:b/>
          <w:sz w:val="24"/>
          <w:szCs w:val="24"/>
        </w:rPr>
      </w:pPr>
      <w:r w:rsidRPr="00977D28">
        <w:rPr>
          <w:b/>
          <w:sz w:val="24"/>
          <w:szCs w:val="24"/>
        </w:rPr>
        <w:t>Система языка.</w:t>
      </w:r>
    </w:p>
    <w:p w:rsidR="006C0FB3" w:rsidRPr="00977D28" w:rsidRDefault="006C0FB3" w:rsidP="00977D28">
      <w:pPr>
        <w:spacing w:line="240" w:lineRule="auto"/>
        <w:ind w:right="6" w:firstLine="567"/>
        <w:rPr>
          <w:sz w:val="24"/>
          <w:szCs w:val="24"/>
        </w:rPr>
      </w:pPr>
      <w:r w:rsidRPr="00977D28">
        <w:rPr>
          <w:b/>
          <w:sz w:val="24"/>
          <w:szCs w:val="24"/>
        </w:rPr>
        <w:t>Синтаксис. Культура речи. Пунктуация</w:t>
      </w:r>
      <w:r w:rsidRPr="00977D28">
        <w:rPr>
          <w:sz w:val="24"/>
          <w:szCs w:val="24"/>
        </w:rPr>
        <w:t>.</w:t>
      </w:r>
    </w:p>
    <w:p w:rsidR="006C0FB3" w:rsidRPr="00977D28" w:rsidRDefault="006C0FB3" w:rsidP="00977D28">
      <w:pPr>
        <w:spacing w:line="240" w:lineRule="auto"/>
        <w:ind w:right="6" w:firstLine="567"/>
        <w:rPr>
          <w:sz w:val="24"/>
          <w:szCs w:val="24"/>
        </w:rPr>
      </w:pPr>
      <w:r w:rsidRPr="00977D28">
        <w:rPr>
          <w:sz w:val="24"/>
          <w:szCs w:val="24"/>
        </w:rPr>
        <w:t>Синтаксис как раздел лингвистики.</w:t>
      </w:r>
    </w:p>
    <w:p w:rsidR="006C0FB3" w:rsidRPr="00977D28" w:rsidRDefault="006C0FB3" w:rsidP="00977D28">
      <w:pPr>
        <w:spacing w:line="240" w:lineRule="auto"/>
        <w:ind w:right="6" w:firstLine="567"/>
        <w:rPr>
          <w:sz w:val="24"/>
          <w:szCs w:val="24"/>
        </w:rPr>
      </w:pPr>
      <w:r w:rsidRPr="00977D28">
        <w:rPr>
          <w:sz w:val="24"/>
          <w:szCs w:val="24"/>
        </w:rPr>
        <w:t>Словосочетание и предложение как единицы синтаксиса. Пунктуация. Функции знаков препинания.</w:t>
      </w:r>
    </w:p>
    <w:p w:rsidR="006C0FB3" w:rsidRPr="00977D28" w:rsidRDefault="006C0FB3" w:rsidP="00977D28">
      <w:pPr>
        <w:spacing w:line="240" w:lineRule="auto"/>
        <w:ind w:right="6" w:firstLine="567"/>
        <w:rPr>
          <w:sz w:val="24"/>
          <w:szCs w:val="24"/>
        </w:rPr>
      </w:pPr>
      <w:r w:rsidRPr="00977D28">
        <w:rPr>
          <w:sz w:val="24"/>
          <w:szCs w:val="24"/>
        </w:rPr>
        <w:t>Словосочетание. Основные признаки словосочетания.</w:t>
      </w:r>
    </w:p>
    <w:p w:rsidR="006C0FB3" w:rsidRPr="00977D28" w:rsidRDefault="006C0FB3" w:rsidP="00977D28">
      <w:pPr>
        <w:spacing w:line="240" w:lineRule="auto"/>
        <w:ind w:right="6" w:firstLine="567"/>
        <w:rPr>
          <w:sz w:val="24"/>
          <w:szCs w:val="24"/>
        </w:rPr>
      </w:pPr>
      <w:r w:rsidRPr="00977D28">
        <w:rPr>
          <w:sz w:val="24"/>
          <w:szCs w:val="24"/>
        </w:rPr>
        <w:t>Виды словосочетаний по морфологическим свойствам главного слова: глагольные, именные.</w:t>
      </w:r>
    </w:p>
    <w:p w:rsidR="006C0FB3" w:rsidRPr="00977D28" w:rsidRDefault="006C0FB3" w:rsidP="00977D28">
      <w:pPr>
        <w:spacing w:line="240" w:lineRule="auto"/>
        <w:ind w:right="6" w:firstLine="567"/>
        <w:rPr>
          <w:sz w:val="24"/>
          <w:szCs w:val="24"/>
        </w:rPr>
      </w:pPr>
      <w:r w:rsidRPr="00977D28">
        <w:rPr>
          <w:sz w:val="24"/>
          <w:szCs w:val="24"/>
        </w:rPr>
        <w:t>Типы подчинительной связи слов в словосочетании: согласование, управление, примыкание.</w:t>
      </w:r>
    </w:p>
    <w:p w:rsidR="006C0FB3" w:rsidRPr="00977D28" w:rsidRDefault="006C0FB3" w:rsidP="00977D28">
      <w:pPr>
        <w:spacing w:line="240" w:lineRule="auto"/>
        <w:ind w:right="6" w:firstLine="567"/>
        <w:rPr>
          <w:sz w:val="24"/>
          <w:szCs w:val="24"/>
        </w:rPr>
      </w:pPr>
      <w:bookmarkStart w:id="28" w:name="_Hlk104822220"/>
      <w:r w:rsidRPr="00977D28">
        <w:rPr>
          <w:sz w:val="24"/>
          <w:szCs w:val="24"/>
        </w:rPr>
        <w:t>Синтаксический анализ словосочетаний.</w:t>
      </w:r>
      <w:bookmarkEnd w:id="28"/>
    </w:p>
    <w:p w:rsidR="006C0FB3" w:rsidRPr="00977D28" w:rsidRDefault="006C0FB3" w:rsidP="00977D28">
      <w:pPr>
        <w:spacing w:line="240" w:lineRule="auto"/>
        <w:ind w:right="6" w:firstLine="567"/>
        <w:rPr>
          <w:sz w:val="24"/>
          <w:szCs w:val="24"/>
        </w:rPr>
      </w:pPr>
      <w:r w:rsidRPr="00977D28">
        <w:rPr>
          <w:sz w:val="24"/>
          <w:szCs w:val="24"/>
        </w:rPr>
        <w:t>Предложение. Основные признаки предложения: смысловая и интонационная законченность, грамматическая оформленность.</w:t>
      </w:r>
    </w:p>
    <w:p w:rsidR="006C0FB3" w:rsidRPr="00977D28" w:rsidRDefault="006C0FB3" w:rsidP="00977D28">
      <w:pPr>
        <w:spacing w:line="240" w:lineRule="auto"/>
        <w:ind w:right="6" w:firstLine="567"/>
        <w:rPr>
          <w:sz w:val="24"/>
          <w:szCs w:val="24"/>
        </w:rPr>
      </w:pPr>
      <w:r w:rsidRPr="00977D2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C0FB3" w:rsidRPr="00977D28" w:rsidRDefault="006C0FB3" w:rsidP="00977D28">
      <w:pPr>
        <w:spacing w:line="240" w:lineRule="auto"/>
        <w:ind w:right="6" w:firstLine="567"/>
        <w:rPr>
          <w:sz w:val="24"/>
          <w:szCs w:val="24"/>
        </w:rPr>
      </w:pPr>
      <w:r w:rsidRPr="00977D28">
        <w:rPr>
          <w:sz w:val="24"/>
          <w:szCs w:val="24"/>
        </w:rPr>
        <w:t>Употребление языковых форм выражения побуждения в побудительных предложениях.</w:t>
      </w:r>
    </w:p>
    <w:p w:rsidR="006C0FB3" w:rsidRPr="00977D28" w:rsidRDefault="006C0FB3" w:rsidP="00977D28">
      <w:pPr>
        <w:spacing w:line="240" w:lineRule="auto"/>
        <w:ind w:right="6" w:firstLine="567"/>
        <w:rPr>
          <w:sz w:val="24"/>
          <w:szCs w:val="24"/>
        </w:rPr>
      </w:pPr>
      <w:r w:rsidRPr="00977D28">
        <w:rPr>
          <w:sz w:val="24"/>
          <w:szCs w:val="24"/>
        </w:rPr>
        <w:t>Средства оформления предложения в устной и письменной речи (интонация, логическое ударение, знаки препинания).</w:t>
      </w:r>
    </w:p>
    <w:p w:rsidR="006C0FB3" w:rsidRPr="00977D28" w:rsidRDefault="006C0FB3" w:rsidP="00977D28">
      <w:pPr>
        <w:spacing w:line="240" w:lineRule="auto"/>
        <w:ind w:right="6" w:firstLine="567"/>
        <w:rPr>
          <w:sz w:val="24"/>
          <w:szCs w:val="24"/>
        </w:rPr>
      </w:pPr>
      <w:r w:rsidRPr="00977D28">
        <w:rPr>
          <w:sz w:val="24"/>
          <w:szCs w:val="24"/>
        </w:rPr>
        <w:t>Виды предложений по количеству грамматических основ (простые, сложные).</w:t>
      </w:r>
    </w:p>
    <w:p w:rsidR="006C0FB3" w:rsidRPr="00977D28" w:rsidRDefault="006C0FB3" w:rsidP="00977D28">
      <w:pPr>
        <w:spacing w:line="240" w:lineRule="auto"/>
        <w:ind w:right="6" w:firstLine="567"/>
        <w:rPr>
          <w:sz w:val="24"/>
          <w:szCs w:val="24"/>
        </w:rPr>
      </w:pPr>
      <w:r w:rsidRPr="00977D28">
        <w:rPr>
          <w:sz w:val="24"/>
          <w:szCs w:val="24"/>
        </w:rPr>
        <w:t>Виды простых предложений по наличию главных членов (двусоставные, односоставные).</w:t>
      </w:r>
    </w:p>
    <w:p w:rsidR="006C0FB3" w:rsidRPr="00977D28" w:rsidRDefault="006C0FB3" w:rsidP="00977D28">
      <w:pPr>
        <w:spacing w:line="240" w:lineRule="auto"/>
        <w:ind w:right="6" w:firstLine="567"/>
        <w:rPr>
          <w:sz w:val="24"/>
          <w:szCs w:val="24"/>
        </w:rPr>
      </w:pPr>
      <w:r w:rsidRPr="00977D28">
        <w:rPr>
          <w:sz w:val="24"/>
          <w:szCs w:val="24"/>
        </w:rPr>
        <w:t>Виды предложений по наличию второстепенных членов (распространенные, нераспространенные).</w:t>
      </w:r>
    </w:p>
    <w:p w:rsidR="006C0FB3" w:rsidRPr="00977D28" w:rsidRDefault="006C0FB3" w:rsidP="00977D28">
      <w:pPr>
        <w:spacing w:line="240" w:lineRule="auto"/>
        <w:ind w:right="6" w:firstLine="567"/>
        <w:rPr>
          <w:sz w:val="24"/>
          <w:szCs w:val="24"/>
        </w:rPr>
      </w:pPr>
      <w:r w:rsidRPr="00977D28">
        <w:rPr>
          <w:sz w:val="24"/>
          <w:szCs w:val="24"/>
        </w:rPr>
        <w:t>Предложения полные и неполные.</w:t>
      </w:r>
    </w:p>
    <w:p w:rsidR="006C0FB3" w:rsidRPr="00977D28" w:rsidRDefault="006C0FB3" w:rsidP="00977D28">
      <w:pPr>
        <w:spacing w:line="240" w:lineRule="auto"/>
        <w:ind w:right="6" w:firstLine="567"/>
        <w:rPr>
          <w:sz w:val="24"/>
          <w:szCs w:val="24"/>
        </w:rPr>
      </w:pPr>
      <w:r w:rsidRPr="00977D28">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rsidR="006C0FB3" w:rsidRPr="00977D28" w:rsidRDefault="006C0FB3" w:rsidP="00977D28">
      <w:pPr>
        <w:spacing w:line="240" w:lineRule="auto"/>
        <w:ind w:right="6" w:firstLine="567"/>
        <w:rPr>
          <w:sz w:val="24"/>
          <w:szCs w:val="24"/>
        </w:rPr>
      </w:pPr>
      <w:r w:rsidRPr="00977D28">
        <w:rPr>
          <w:sz w:val="24"/>
          <w:szCs w:val="24"/>
        </w:rPr>
        <w:t>Нормы построения простого предложения, использования инверсии.</w:t>
      </w:r>
    </w:p>
    <w:p w:rsidR="006C0FB3" w:rsidRPr="00977D28" w:rsidRDefault="006C0FB3" w:rsidP="00977D28">
      <w:pPr>
        <w:spacing w:line="240" w:lineRule="auto"/>
        <w:ind w:right="6" w:firstLine="567"/>
        <w:rPr>
          <w:sz w:val="24"/>
          <w:szCs w:val="24"/>
        </w:rPr>
      </w:pPr>
      <w:r w:rsidRPr="00977D28">
        <w:rPr>
          <w:sz w:val="24"/>
          <w:szCs w:val="24"/>
        </w:rPr>
        <w:t>Двусоставное предложение.</w:t>
      </w:r>
    </w:p>
    <w:p w:rsidR="006C0FB3" w:rsidRPr="00977D28" w:rsidRDefault="006C0FB3" w:rsidP="00977D28">
      <w:pPr>
        <w:spacing w:line="240" w:lineRule="auto"/>
        <w:ind w:right="6" w:firstLine="567"/>
        <w:rPr>
          <w:sz w:val="24"/>
          <w:szCs w:val="24"/>
        </w:rPr>
      </w:pPr>
      <w:r w:rsidRPr="00977D28">
        <w:rPr>
          <w:sz w:val="24"/>
          <w:szCs w:val="24"/>
        </w:rPr>
        <w:t>Главные члены предложения. Подлежащее и сказуемое как главные члены предложения. Способы выражения подлежащего. Виды подлежащего.</w:t>
      </w:r>
    </w:p>
    <w:p w:rsidR="006C0FB3" w:rsidRPr="00977D28" w:rsidRDefault="006C0FB3" w:rsidP="00977D28">
      <w:pPr>
        <w:spacing w:line="240" w:lineRule="auto"/>
        <w:ind w:right="6" w:firstLine="567"/>
        <w:rPr>
          <w:sz w:val="24"/>
          <w:szCs w:val="24"/>
        </w:rPr>
      </w:pPr>
      <w:r w:rsidRPr="00977D28">
        <w:rPr>
          <w:sz w:val="24"/>
          <w:szCs w:val="24"/>
        </w:rPr>
        <w:t>Виды сказуемого (простое глагольное, составное глагольное, составное именное) и способы его выражения.</w:t>
      </w:r>
    </w:p>
    <w:p w:rsidR="006C0FB3" w:rsidRPr="00977D28" w:rsidRDefault="006C0FB3" w:rsidP="00977D28">
      <w:pPr>
        <w:spacing w:line="240" w:lineRule="auto"/>
        <w:ind w:right="6" w:firstLine="567"/>
        <w:rPr>
          <w:sz w:val="24"/>
          <w:szCs w:val="24"/>
        </w:rPr>
      </w:pPr>
      <w:r w:rsidRPr="00977D28">
        <w:rPr>
          <w:sz w:val="24"/>
          <w:szCs w:val="24"/>
        </w:rPr>
        <w:t>Тире между подлежащим и сказуемым.</w:t>
      </w:r>
    </w:p>
    <w:p w:rsidR="006C0FB3" w:rsidRPr="00977D28" w:rsidRDefault="006C0FB3" w:rsidP="00977D28">
      <w:pPr>
        <w:spacing w:line="240" w:lineRule="auto"/>
        <w:ind w:right="6" w:firstLine="567"/>
        <w:rPr>
          <w:sz w:val="24"/>
          <w:szCs w:val="24"/>
        </w:rPr>
      </w:pPr>
      <w:r w:rsidRPr="00977D28">
        <w:rPr>
          <w:sz w:val="24"/>
          <w:szCs w:val="24"/>
        </w:rPr>
        <w:t>Второстепенные члены предложения, их виды.</w:t>
      </w:r>
    </w:p>
    <w:p w:rsidR="006C0FB3" w:rsidRPr="00977D28" w:rsidRDefault="006C0FB3" w:rsidP="00977D28">
      <w:pPr>
        <w:spacing w:line="240" w:lineRule="auto"/>
        <w:ind w:right="6" w:firstLine="567"/>
        <w:rPr>
          <w:sz w:val="24"/>
          <w:szCs w:val="24"/>
        </w:rPr>
      </w:pPr>
      <w:r w:rsidRPr="00977D28">
        <w:rPr>
          <w:sz w:val="24"/>
          <w:szCs w:val="24"/>
        </w:rPr>
        <w:t>Определение как второстепенный член предложения. Определения согласованные и несогласованные.</w:t>
      </w:r>
    </w:p>
    <w:p w:rsidR="006C0FB3" w:rsidRPr="00977D28" w:rsidRDefault="006C0FB3" w:rsidP="00977D28">
      <w:pPr>
        <w:spacing w:line="240" w:lineRule="auto"/>
        <w:ind w:right="6" w:firstLine="567"/>
        <w:rPr>
          <w:sz w:val="24"/>
          <w:szCs w:val="24"/>
        </w:rPr>
      </w:pPr>
      <w:r w:rsidRPr="00977D28">
        <w:rPr>
          <w:sz w:val="24"/>
          <w:szCs w:val="24"/>
        </w:rPr>
        <w:lastRenderedPageBreak/>
        <w:t>Приложение как особый вид определения. Дополнение как второстепенный член предложения. Дополнения прямые и косвенные.</w:t>
      </w:r>
    </w:p>
    <w:p w:rsidR="006C0FB3" w:rsidRPr="00977D28" w:rsidRDefault="006C0FB3" w:rsidP="00977D28">
      <w:pPr>
        <w:spacing w:line="240" w:lineRule="auto"/>
        <w:ind w:right="6" w:firstLine="567"/>
        <w:rPr>
          <w:sz w:val="24"/>
          <w:szCs w:val="24"/>
        </w:rPr>
      </w:pPr>
      <w:r w:rsidRPr="00977D28">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rsidR="006C0FB3" w:rsidRPr="00977D28" w:rsidRDefault="006C0FB3" w:rsidP="00977D28">
      <w:pPr>
        <w:spacing w:line="240" w:lineRule="auto"/>
        <w:ind w:right="6" w:firstLine="567"/>
        <w:rPr>
          <w:sz w:val="24"/>
          <w:szCs w:val="24"/>
        </w:rPr>
      </w:pPr>
      <w:r w:rsidRPr="00977D28">
        <w:rPr>
          <w:sz w:val="24"/>
          <w:szCs w:val="24"/>
        </w:rPr>
        <w:t>Односоставные предложения, их грамматические признаки.</w:t>
      </w:r>
    </w:p>
    <w:p w:rsidR="006C0FB3" w:rsidRPr="00977D28" w:rsidRDefault="006C0FB3" w:rsidP="00977D28">
      <w:pPr>
        <w:spacing w:line="240" w:lineRule="auto"/>
        <w:ind w:right="6" w:firstLine="567"/>
        <w:rPr>
          <w:sz w:val="24"/>
          <w:szCs w:val="24"/>
        </w:rPr>
      </w:pPr>
      <w:r w:rsidRPr="00977D28">
        <w:rPr>
          <w:sz w:val="24"/>
          <w:szCs w:val="24"/>
        </w:rPr>
        <w:t>Грамматические различия односоставных предложений и двусоставных неполных предложений.</w:t>
      </w:r>
    </w:p>
    <w:p w:rsidR="006C0FB3" w:rsidRPr="00977D28" w:rsidRDefault="006C0FB3" w:rsidP="00977D28">
      <w:pPr>
        <w:spacing w:line="240" w:lineRule="auto"/>
        <w:ind w:right="6" w:firstLine="567"/>
        <w:rPr>
          <w:sz w:val="24"/>
          <w:szCs w:val="24"/>
        </w:rPr>
      </w:pPr>
      <w:r w:rsidRPr="00977D28">
        <w:rPr>
          <w:sz w:val="24"/>
          <w:szCs w:val="24"/>
        </w:rPr>
        <w:t>Виды односоставных предложений: назывные, определённо-личные, неопределённо-личные, обобщённо-личные, безличные предложения.</w:t>
      </w:r>
    </w:p>
    <w:p w:rsidR="006C0FB3" w:rsidRPr="00977D28" w:rsidRDefault="006C0FB3" w:rsidP="00977D28">
      <w:pPr>
        <w:spacing w:line="240" w:lineRule="auto"/>
        <w:ind w:right="6" w:firstLine="567"/>
        <w:rPr>
          <w:sz w:val="24"/>
          <w:szCs w:val="24"/>
        </w:rPr>
      </w:pPr>
      <w:r w:rsidRPr="00977D28">
        <w:rPr>
          <w:sz w:val="24"/>
          <w:szCs w:val="24"/>
        </w:rPr>
        <w:t>Употребление односоставных предложений в разных стилях речи.</w:t>
      </w:r>
    </w:p>
    <w:p w:rsidR="006C0FB3" w:rsidRPr="00977D28" w:rsidRDefault="006C0FB3" w:rsidP="00977D28">
      <w:pPr>
        <w:spacing w:line="240" w:lineRule="auto"/>
        <w:ind w:right="6" w:firstLine="567"/>
        <w:rPr>
          <w:sz w:val="24"/>
          <w:szCs w:val="24"/>
        </w:rPr>
      </w:pPr>
      <w:r w:rsidRPr="00977D28">
        <w:rPr>
          <w:sz w:val="24"/>
          <w:szCs w:val="24"/>
        </w:rPr>
        <w:t>Простое осложненное предложение. Предложения с однородными членами</w:t>
      </w:r>
    </w:p>
    <w:p w:rsidR="006C0FB3" w:rsidRPr="00977D28" w:rsidRDefault="006C0FB3" w:rsidP="00977D28">
      <w:pPr>
        <w:spacing w:line="240" w:lineRule="auto"/>
        <w:ind w:right="6" w:firstLine="567"/>
        <w:rPr>
          <w:sz w:val="24"/>
          <w:szCs w:val="24"/>
        </w:rPr>
      </w:pPr>
      <w:r w:rsidRPr="00977D28">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rsidR="006C0FB3" w:rsidRPr="00977D28" w:rsidRDefault="006C0FB3" w:rsidP="00977D28">
      <w:pPr>
        <w:spacing w:line="240" w:lineRule="auto"/>
        <w:ind w:right="6" w:firstLine="567"/>
        <w:rPr>
          <w:sz w:val="24"/>
          <w:szCs w:val="24"/>
        </w:rPr>
      </w:pPr>
      <w:r w:rsidRPr="00977D28">
        <w:rPr>
          <w:sz w:val="24"/>
          <w:szCs w:val="24"/>
        </w:rPr>
        <w:t>Однородные и неоднородные определения.</w:t>
      </w:r>
    </w:p>
    <w:p w:rsidR="006C0FB3" w:rsidRPr="00977D28" w:rsidRDefault="006C0FB3" w:rsidP="00977D28">
      <w:pPr>
        <w:spacing w:line="240" w:lineRule="auto"/>
        <w:ind w:right="6" w:firstLine="567"/>
        <w:rPr>
          <w:sz w:val="24"/>
          <w:szCs w:val="24"/>
        </w:rPr>
      </w:pPr>
      <w:r w:rsidRPr="00977D28">
        <w:rPr>
          <w:sz w:val="24"/>
          <w:szCs w:val="24"/>
        </w:rPr>
        <w:t>Предложения с обобщающими словами при однородных членах.</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обобщающими словами при однородных членах.</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rsidR="006C0FB3" w:rsidRPr="00977D28" w:rsidRDefault="006C0FB3" w:rsidP="00977D28">
      <w:pPr>
        <w:spacing w:line="240" w:lineRule="auto"/>
        <w:ind w:right="6" w:firstLine="567"/>
        <w:rPr>
          <w:sz w:val="24"/>
          <w:szCs w:val="24"/>
        </w:rPr>
      </w:pPr>
      <w:r w:rsidRPr="00977D28">
        <w:rPr>
          <w:sz w:val="24"/>
          <w:szCs w:val="24"/>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rsidR="006C0FB3" w:rsidRPr="00977D28" w:rsidRDefault="006C0FB3" w:rsidP="00977D28">
      <w:pPr>
        <w:spacing w:line="240" w:lineRule="auto"/>
        <w:ind w:right="6" w:firstLine="567"/>
        <w:rPr>
          <w:sz w:val="24"/>
          <w:szCs w:val="24"/>
        </w:rPr>
      </w:pPr>
      <w:r w:rsidRPr="00977D28">
        <w:rPr>
          <w:sz w:val="24"/>
          <w:szCs w:val="24"/>
        </w:rPr>
        <w:t>Уточняющие члены предложения.</w:t>
      </w:r>
    </w:p>
    <w:p w:rsidR="006C0FB3" w:rsidRPr="00977D28" w:rsidRDefault="006C0FB3" w:rsidP="00977D28">
      <w:pPr>
        <w:spacing w:line="240" w:lineRule="auto"/>
        <w:ind w:right="6" w:firstLine="567"/>
        <w:rPr>
          <w:sz w:val="24"/>
          <w:szCs w:val="24"/>
        </w:rPr>
      </w:pPr>
      <w:r w:rsidRPr="00977D28">
        <w:rPr>
          <w:sz w:val="24"/>
          <w:szCs w:val="24"/>
        </w:rPr>
        <w:t>Предложения с обращениями, вводными и вставными конструкциями</w:t>
      </w:r>
    </w:p>
    <w:p w:rsidR="006C0FB3" w:rsidRPr="00977D28" w:rsidRDefault="006C0FB3" w:rsidP="00977D28">
      <w:pPr>
        <w:spacing w:line="240" w:lineRule="auto"/>
        <w:ind w:right="6" w:firstLine="567"/>
        <w:rPr>
          <w:sz w:val="24"/>
          <w:szCs w:val="24"/>
        </w:rPr>
      </w:pPr>
      <w:r w:rsidRPr="00977D28">
        <w:rPr>
          <w:sz w:val="24"/>
          <w:szCs w:val="24"/>
        </w:rPr>
        <w:t>Обращение. Основные функции обращения. Распространенное и нераспространенное обращение.</w:t>
      </w:r>
    </w:p>
    <w:p w:rsidR="006C0FB3" w:rsidRPr="00977D28" w:rsidRDefault="006C0FB3" w:rsidP="00977D28">
      <w:pPr>
        <w:spacing w:line="240" w:lineRule="auto"/>
        <w:ind w:right="6" w:firstLine="567"/>
        <w:rPr>
          <w:sz w:val="24"/>
          <w:szCs w:val="24"/>
        </w:rPr>
      </w:pPr>
      <w:r w:rsidRPr="00977D28">
        <w:rPr>
          <w:sz w:val="24"/>
          <w:szCs w:val="24"/>
        </w:rPr>
        <w:t>Вводные конструкции.</w:t>
      </w:r>
    </w:p>
    <w:p w:rsidR="006C0FB3" w:rsidRPr="00977D28" w:rsidRDefault="006C0FB3" w:rsidP="00977D28">
      <w:pPr>
        <w:spacing w:line="240" w:lineRule="auto"/>
        <w:ind w:right="6" w:firstLine="567"/>
        <w:rPr>
          <w:sz w:val="24"/>
          <w:szCs w:val="24"/>
        </w:rPr>
      </w:pPr>
      <w:r w:rsidRPr="00977D28">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C0FB3" w:rsidRPr="00977D28" w:rsidRDefault="006C0FB3" w:rsidP="00977D28">
      <w:pPr>
        <w:spacing w:line="240" w:lineRule="auto"/>
        <w:ind w:right="6" w:firstLine="567"/>
        <w:rPr>
          <w:sz w:val="24"/>
          <w:szCs w:val="24"/>
        </w:rPr>
      </w:pPr>
      <w:r w:rsidRPr="00977D28">
        <w:rPr>
          <w:sz w:val="24"/>
          <w:szCs w:val="24"/>
        </w:rPr>
        <w:t>Вставные конструкции.</w:t>
      </w:r>
    </w:p>
    <w:p w:rsidR="006C0FB3" w:rsidRPr="00977D28" w:rsidRDefault="006C0FB3" w:rsidP="00977D28">
      <w:pPr>
        <w:spacing w:line="240" w:lineRule="auto"/>
        <w:ind w:right="6" w:firstLine="567"/>
        <w:rPr>
          <w:sz w:val="24"/>
          <w:szCs w:val="24"/>
        </w:rPr>
      </w:pPr>
      <w:r w:rsidRPr="00977D28">
        <w:rPr>
          <w:sz w:val="24"/>
          <w:szCs w:val="24"/>
        </w:rPr>
        <w:t>Омонимия членов предложения и вводных слов, словосочетаний.</w:t>
      </w:r>
    </w:p>
    <w:p w:rsidR="006C0FB3" w:rsidRPr="00977D28" w:rsidRDefault="006C0FB3" w:rsidP="00977D28">
      <w:pPr>
        <w:spacing w:line="240" w:lineRule="auto"/>
        <w:ind w:right="6" w:firstLine="567"/>
        <w:rPr>
          <w:sz w:val="24"/>
          <w:szCs w:val="24"/>
        </w:rPr>
      </w:pPr>
      <w:r w:rsidRPr="00977D28">
        <w:rPr>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вводными и вставными конструкциями, обращениями и междометиями.</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анализ предложений.</w:t>
      </w:r>
    </w:p>
    <w:p w:rsidR="006C0FB3" w:rsidRPr="00977D28" w:rsidRDefault="006C0FB3" w:rsidP="00977D28">
      <w:pPr>
        <w:spacing w:line="240" w:lineRule="auto"/>
        <w:ind w:right="6" w:firstLine="567"/>
        <w:rPr>
          <w:sz w:val="24"/>
          <w:szCs w:val="24"/>
        </w:rPr>
      </w:pPr>
      <w:r w:rsidRPr="00977D28">
        <w:rPr>
          <w:sz w:val="24"/>
          <w:szCs w:val="24"/>
        </w:rPr>
        <w:t>Прямая и косвенная речь. Структура предложений с прямой и косвенной речью.</w:t>
      </w:r>
    </w:p>
    <w:p w:rsidR="006C0FB3" w:rsidRPr="00977D28" w:rsidRDefault="006C0FB3" w:rsidP="00977D28">
      <w:pPr>
        <w:spacing w:line="240" w:lineRule="auto"/>
        <w:ind w:right="6" w:firstLine="567"/>
        <w:rPr>
          <w:sz w:val="24"/>
          <w:szCs w:val="24"/>
        </w:rPr>
      </w:pPr>
      <w:r w:rsidRPr="00977D28">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77D28" w:rsidRPr="00977D28" w:rsidRDefault="00977D28" w:rsidP="00977D28">
      <w:pPr>
        <w:spacing w:line="240" w:lineRule="auto"/>
        <w:ind w:right="6" w:firstLine="567"/>
        <w:rPr>
          <w:sz w:val="24"/>
          <w:szCs w:val="24"/>
        </w:rPr>
      </w:pPr>
    </w:p>
    <w:p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9 классе</w:t>
      </w:r>
    </w:p>
    <w:p w:rsidR="00977D28" w:rsidRPr="00977D28" w:rsidRDefault="00977D28" w:rsidP="00977D28">
      <w:pPr>
        <w:spacing w:line="240" w:lineRule="auto"/>
        <w:ind w:right="6" w:firstLine="567"/>
        <w:rPr>
          <w:sz w:val="24"/>
          <w:szCs w:val="24"/>
        </w:rPr>
      </w:pPr>
    </w:p>
    <w:p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rsidR="006C0FB3" w:rsidRPr="00977D28" w:rsidRDefault="006C0FB3" w:rsidP="00977D28">
      <w:pPr>
        <w:spacing w:line="240" w:lineRule="auto"/>
        <w:ind w:right="6" w:firstLine="567"/>
        <w:rPr>
          <w:sz w:val="24"/>
          <w:szCs w:val="24"/>
        </w:rPr>
      </w:pPr>
      <w:r w:rsidRPr="00977D28">
        <w:rPr>
          <w:sz w:val="24"/>
          <w:szCs w:val="24"/>
        </w:rPr>
        <w:t>Роль чеченского языка в Чеченской Республике.</w:t>
      </w:r>
    </w:p>
    <w:p w:rsidR="006C0FB3" w:rsidRPr="00977D28" w:rsidRDefault="006C0FB3" w:rsidP="00977D28">
      <w:pPr>
        <w:spacing w:line="240" w:lineRule="auto"/>
        <w:ind w:right="6" w:firstLine="567"/>
        <w:rPr>
          <w:sz w:val="24"/>
          <w:szCs w:val="24"/>
        </w:rPr>
      </w:pPr>
      <w:r w:rsidRPr="00977D28">
        <w:rPr>
          <w:sz w:val="24"/>
          <w:szCs w:val="24"/>
        </w:rPr>
        <w:t>Чеченский язык в современном мире.</w:t>
      </w:r>
    </w:p>
    <w:p w:rsidR="006C0FB3" w:rsidRPr="00977D28" w:rsidRDefault="006C0FB3" w:rsidP="00977D28">
      <w:pPr>
        <w:spacing w:line="240" w:lineRule="auto"/>
        <w:ind w:right="6" w:firstLine="567"/>
        <w:rPr>
          <w:b/>
          <w:sz w:val="24"/>
          <w:szCs w:val="24"/>
        </w:rPr>
      </w:pPr>
      <w:r w:rsidRPr="00977D28">
        <w:rPr>
          <w:b/>
          <w:sz w:val="24"/>
          <w:szCs w:val="24"/>
        </w:rPr>
        <w:t>Язык и речь.</w:t>
      </w:r>
    </w:p>
    <w:p w:rsidR="006C0FB3" w:rsidRPr="00977D28" w:rsidRDefault="006C0FB3" w:rsidP="00977D28">
      <w:pPr>
        <w:spacing w:line="240" w:lineRule="auto"/>
        <w:ind w:right="6" w:firstLine="567"/>
        <w:rPr>
          <w:sz w:val="24"/>
          <w:szCs w:val="24"/>
        </w:rPr>
      </w:pPr>
      <w:r w:rsidRPr="00977D28">
        <w:rPr>
          <w:sz w:val="24"/>
          <w:szCs w:val="24"/>
        </w:rPr>
        <w:t>Речь устная и письменная, монологическая и диалогическая, полилог (повторение).</w:t>
      </w:r>
    </w:p>
    <w:p w:rsidR="006C0FB3" w:rsidRPr="00977D28" w:rsidRDefault="006C0FB3" w:rsidP="00977D28">
      <w:pPr>
        <w:spacing w:line="240" w:lineRule="auto"/>
        <w:ind w:right="6" w:firstLine="567"/>
        <w:rPr>
          <w:sz w:val="24"/>
          <w:szCs w:val="24"/>
        </w:rPr>
      </w:pPr>
      <w:r w:rsidRPr="00977D28">
        <w:rPr>
          <w:sz w:val="24"/>
          <w:szCs w:val="24"/>
        </w:rPr>
        <w:t>Виды речевой деятельности: говорение, письмо, аудирование, чтение (повторение).</w:t>
      </w:r>
    </w:p>
    <w:p w:rsidR="006C0FB3" w:rsidRPr="00977D28" w:rsidRDefault="006C0FB3" w:rsidP="00977D28">
      <w:pPr>
        <w:spacing w:line="240" w:lineRule="auto"/>
        <w:ind w:right="6" w:firstLine="567"/>
        <w:rPr>
          <w:sz w:val="24"/>
          <w:szCs w:val="24"/>
        </w:rPr>
      </w:pPr>
      <w:r w:rsidRPr="00977D28">
        <w:rPr>
          <w:sz w:val="24"/>
          <w:szCs w:val="24"/>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w:t>
      </w:r>
      <w:r w:rsidRPr="00977D28">
        <w:rPr>
          <w:sz w:val="24"/>
          <w:szCs w:val="24"/>
        </w:rPr>
        <w:lastRenderedPageBreak/>
        <w:t>и читательского опыта, иллюстраций, фотографий, сюжетной картины (в том числе сочинения-миниатюры).</w:t>
      </w:r>
    </w:p>
    <w:p w:rsidR="006C0FB3" w:rsidRPr="00977D28" w:rsidRDefault="006C0FB3" w:rsidP="00977D28">
      <w:pPr>
        <w:spacing w:line="240" w:lineRule="auto"/>
        <w:ind w:right="6" w:firstLine="567"/>
        <w:rPr>
          <w:sz w:val="24"/>
          <w:szCs w:val="24"/>
        </w:rPr>
      </w:pPr>
      <w:r w:rsidRPr="00977D28">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C0FB3" w:rsidRPr="00977D28" w:rsidRDefault="006C0FB3" w:rsidP="00977D28">
      <w:pPr>
        <w:spacing w:line="240" w:lineRule="auto"/>
        <w:ind w:right="6" w:firstLine="567"/>
        <w:rPr>
          <w:sz w:val="24"/>
          <w:szCs w:val="24"/>
        </w:rPr>
      </w:pPr>
      <w:r w:rsidRPr="00977D28">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rsidR="006C0FB3" w:rsidRPr="00977D28" w:rsidRDefault="006C0FB3" w:rsidP="00977D28">
      <w:pPr>
        <w:spacing w:line="240" w:lineRule="auto"/>
        <w:ind w:right="6" w:firstLine="567"/>
        <w:rPr>
          <w:sz w:val="24"/>
          <w:szCs w:val="24"/>
        </w:rPr>
      </w:pPr>
      <w:r w:rsidRPr="00977D28">
        <w:rPr>
          <w:sz w:val="24"/>
          <w:szCs w:val="24"/>
        </w:rPr>
        <w:t>Подробное, сжатое, выборочное изложение прочитанного или прослушанного текста.</w:t>
      </w:r>
    </w:p>
    <w:p w:rsidR="006C0FB3" w:rsidRPr="00977D28" w:rsidRDefault="006C0FB3" w:rsidP="00977D28">
      <w:pPr>
        <w:spacing w:line="240" w:lineRule="auto"/>
        <w:ind w:right="6" w:firstLine="567"/>
        <w:rPr>
          <w:sz w:val="24"/>
          <w:szCs w:val="24"/>
        </w:rPr>
      </w:pPr>
      <w:r w:rsidRPr="00977D28">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rsidR="006C0FB3" w:rsidRPr="00977D28" w:rsidRDefault="006C0FB3" w:rsidP="00977D28">
      <w:pPr>
        <w:spacing w:line="240" w:lineRule="auto"/>
        <w:ind w:right="6" w:firstLine="567"/>
        <w:rPr>
          <w:sz w:val="24"/>
          <w:szCs w:val="24"/>
        </w:rPr>
      </w:pPr>
      <w:r w:rsidRPr="00977D28">
        <w:rPr>
          <w:sz w:val="24"/>
          <w:szCs w:val="24"/>
        </w:rPr>
        <w:t>Приемы работы с учебной книгой, лингвистическими словарями, справочной литературой.</w:t>
      </w:r>
    </w:p>
    <w:p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6C0FB3" w:rsidRPr="00977D28" w:rsidRDefault="006C0FB3" w:rsidP="00977D28">
      <w:pPr>
        <w:spacing w:line="240" w:lineRule="auto"/>
        <w:ind w:right="6" w:firstLine="567"/>
        <w:rPr>
          <w:b/>
          <w:sz w:val="24"/>
          <w:szCs w:val="24"/>
        </w:rPr>
      </w:pPr>
      <w:r w:rsidRPr="00977D28">
        <w:rPr>
          <w:b/>
          <w:sz w:val="24"/>
          <w:szCs w:val="24"/>
        </w:rPr>
        <w:t>Текст.</w:t>
      </w:r>
    </w:p>
    <w:p w:rsidR="006C0FB3" w:rsidRPr="00977D28" w:rsidRDefault="006C0FB3" w:rsidP="00977D28">
      <w:pPr>
        <w:spacing w:line="240" w:lineRule="auto"/>
        <w:ind w:right="6" w:firstLine="567"/>
        <w:rPr>
          <w:sz w:val="24"/>
          <w:szCs w:val="24"/>
        </w:rPr>
      </w:pPr>
      <w:r w:rsidRPr="00977D28">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C0FB3" w:rsidRPr="00977D28" w:rsidRDefault="006C0FB3" w:rsidP="00977D28">
      <w:pPr>
        <w:spacing w:line="240" w:lineRule="auto"/>
        <w:ind w:right="6" w:firstLine="567"/>
        <w:rPr>
          <w:sz w:val="24"/>
          <w:szCs w:val="24"/>
        </w:rPr>
      </w:pPr>
      <w:r w:rsidRPr="00977D2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w:t>
      </w:r>
    </w:p>
    <w:p w:rsidR="006C0FB3" w:rsidRPr="00977D28" w:rsidRDefault="006C0FB3" w:rsidP="00977D28">
      <w:pPr>
        <w:spacing w:line="240" w:lineRule="auto"/>
        <w:ind w:right="6" w:firstLine="567"/>
        <w:rPr>
          <w:sz w:val="24"/>
          <w:szCs w:val="24"/>
        </w:rPr>
      </w:pPr>
      <w:r w:rsidRPr="00977D28">
        <w:rPr>
          <w:sz w:val="24"/>
          <w:szCs w:val="24"/>
        </w:rP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rsidR="006C0FB3" w:rsidRPr="00977D28" w:rsidRDefault="006C0FB3" w:rsidP="00977D28">
      <w:pPr>
        <w:spacing w:line="240" w:lineRule="auto"/>
        <w:ind w:right="6" w:firstLine="567"/>
        <w:rPr>
          <w:sz w:val="24"/>
          <w:szCs w:val="24"/>
        </w:rPr>
      </w:pPr>
      <w:r w:rsidRPr="00977D28">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C0FB3" w:rsidRPr="00977D28" w:rsidRDefault="006C0FB3" w:rsidP="00977D28">
      <w:pPr>
        <w:spacing w:line="240" w:lineRule="auto"/>
        <w:ind w:right="6" w:firstLine="567"/>
        <w:rPr>
          <w:sz w:val="24"/>
          <w:szCs w:val="24"/>
        </w:rPr>
      </w:pPr>
      <w:r w:rsidRPr="00977D28">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C0FB3" w:rsidRPr="00977D28" w:rsidRDefault="006C0FB3" w:rsidP="00977D28">
      <w:pPr>
        <w:spacing w:line="240" w:lineRule="auto"/>
        <w:ind w:right="6" w:firstLine="567"/>
        <w:rPr>
          <w:sz w:val="24"/>
          <w:szCs w:val="24"/>
        </w:rPr>
      </w:pPr>
      <w:r w:rsidRPr="00977D28">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rsidR="006C0FB3" w:rsidRPr="00977D28" w:rsidRDefault="006C0FB3" w:rsidP="00977D28">
      <w:pPr>
        <w:spacing w:line="240" w:lineRule="auto"/>
        <w:ind w:right="6" w:firstLine="567"/>
        <w:rPr>
          <w:b/>
          <w:sz w:val="24"/>
          <w:szCs w:val="24"/>
        </w:rPr>
      </w:pPr>
      <w:r w:rsidRPr="00977D28">
        <w:rPr>
          <w:b/>
          <w:sz w:val="24"/>
          <w:szCs w:val="24"/>
        </w:rPr>
        <w:t>Система языка.</w:t>
      </w:r>
    </w:p>
    <w:p w:rsidR="006C0FB3" w:rsidRPr="00977D28" w:rsidRDefault="006C0FB3" w:rsidP="00977D28">
      <w:pPr>
        <w:spacing w:line="240" w:lineRule="auto"/>
        <w:ind w:right="6" w:firstLine="567"/>
        <w:rPr>
          <w:b/>
          <w:sz w:val="24"/>
          <w:szCs w:val="24"/>
        </w:rPr>
      </w:pPr>
      <w:r w:rsidRPr="00977D28">
        <w:rPr>
          <w:b/>
          <w:sz w:val="24"/>
          <w:szCs w:val="24"/>
        </w:rPr>
        <w:t>Синтаксис. Культура речи. Пунктуация.</w:t>
      </w:r>
    </w:p>
    <w:p w:rsidR="006C0FB3" w:rsidRPr="00977D28" w:rsidRDefault="006C0FB3" w:rsidP="00977D28">
      <w:pPr>
        <w:spacing w:line="240" w:lineRule="auto"/>
        <w:ind w:right="6" w:firstLine="567"/>
        <w:rPr>
          <w:sz w:val="24"/>
          <w:szCs w:val="24"/>
        </w:rPr>
      </w:pPr>
      <w:r w:rsidRPr="00977D28">
        <w:rPr>
          <w:sz w:val="24"/>
          <w:szCs w:val="24"/>
        </w:rPr>
        <w:t>Сложное предложение. Понятие о сложном предложении (повторение). Виды сложных предложений.</w:t>
      </w:r>
    </w:p>
    <w:p w:rsidR="006C0FB3" w:rsidRPr="00977D28" w:rsidRDefault="006C0FB3" w:rsidP="00977D28">
      <w:pPr>
        <w:spacing w:line="240" w:lineRule="auto"/>
        <w:ind w:right="6" w:firstLine="567"/>
        <w:rPr>
          <w:sz w:val="24"/>
          <w:szCs w:val="24"/>
        </w:rPr>
      </w:pPr>
      <w:r w:rsidRPr="00977D28">
        <w:rPr>
          <w:sz w:val="24"/>
          <w:szCs w:val="24"/>
        </w:rPr>
        <w:t>Смысловое, структурное и интонационное единство частей сложного предложения.</w:t>
      </w:r>
    </w:p>
    <w:p w:rsidR="006C0FB3" w:rsidRPr="00977D28" w:rsidRDefault="006C0FB3" w:rsidP="00977D28">
      <w:pPr>
        <w:spacing w:line="240" w:lineRule="auto"/>
        <w:ind w:right="6" w:firstLine="567"/>
        <w:rPr>
          <w:sz w:val="24"/>
          <w:szCs w:val="24"/>
        </w:rPr>
      </w:pPr>
      <w:r w:rsidRPr="00977D28">
        <w:rPr>
          <w:sz w:val="24"/>
          <w:szCs w:val="24"/>
        </w:rPr>
        <w:t>Сложносочинённое предложение. Понятие о сложносочинённом предложении, его строении.</w:t>
      </w:r>
    </w:p>
    <w:p w:rsidR="006C0FB3" w:rsidRPr="00977D28" w:rsidRDefault="006C0FB3" w:rsidP="00977D28">
      <w:pPr>
        <w:spacing w:line="240" w:lineRule="auto"/>
        <w:ind w:right="6" w:firstLine="567"/>
        <w:rPr>
          <w:sz w:val="24"/>
          <w:szCs w:val="24"/>
        </w:rPr>
      </w:pPr>
      <w:r w:rsidRPr="00977D28">
        <w:rPr>
          <w:sz w:val="24"/>
          <w:szCs w:val="24"/>
        </w:rPr>
        <w:lastRenderedPageBreak/>
        <w:t>Средства связи частей сложносочинённого предложения.</w:t>
      </w:r>
    </w:p>
    <w:p w:rsidR="006C0FB3" w:rsidRPr="00977D28" w:rsidRDefault="006C0FB3" w:rsidP="00977D28">
      <w:pPr>
        <w:spacing w:line="240" w:lineRule="auto"/>
        <w:ind w:right="6" w:firstLine="567"/>
        <w:rPr>
          <w:sz w:val="24"/>
          <w:szCs w:val="24"/>
        </w:rPr>
      </w:pPr>
      <w:r w:rsidRPr="00977D28">
        <w:rPr>
          <w:sz w:val="24"/>
          <w:szCs w:val="24"/>
        </w:rPr>
        <w:t>Интонационные особенности сложносочинённых предложений с разными смысловыми отношениями между частями.</w:t>
      </w:r>
    </w:p>
    <w:p w:rsidR="006C0FB3" w:rsidRPr="00977D28" w:rsidRDefault="006C0FB3" w:rsidP="00977D28">
      <w:pPr>
        <w:spacing w:line="240" w:lineRule="auto"/>
        <w:ind w:right="6" w:firstLine="567"/>
        <w:rPr>
          <w:sz w:val="24"/>
          <w:szCs w:val="24"/>
        </w:rPr>
      </w:pPr>
      <w:r w:rsidRPr="00977D28">
        <w:rPr>
          <w:sz w:val="24"/>
          <w:szCs w:val="24"/>
        </w:rPr>
        <w:t>Употребление сложносочинённых предложений в речи.</w:t>
      </w:r>
    </w:p>
    <w:p w:rsidR="006C0FB3" w:rsidRPr="00977D28" w:rsidRDefault="006C0FB3" w:rsidP="00977D28">
      <w:pPr>
        <w:spacing w:line="240" w:lineRule="auto"/>
        <w:ind w:right="6" w:firstLine="567"/>
        <w:rPr>
          <w:sz w:val="24"/>
          <w:szCs w:val="24"/>
        </w:rPr>
      </w:pPr>
      <w:r w:rsidRPr="00977D28">
        <w:rPr>
          <w:sz w:val="24"/>
          <w:szCs w:val="24"/>
        </w:rPr>
        <w:t>Нормы построения сложносочинённого предложения; нормы постановки знаков препинания в сложносочинённых предложениях.</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сложносочинённых предложений.</w:t>
      </w:r>
    </w:p>
    <w:p w:rsidR="006C0FB3" w:rsidRPr="00977D28" w:rsidRDefault="006C0FB3" w:rsidP="00977D28">
      <w:pPr>
        <w:spacing w:line="240" w:lineRule="auto"/>
        <w:ind w:right="6" w:firstLine="567"/>
        <w:rPr>
          <w:sz w:val="24"/>
          <w:szCs w:val="24"/>
        </w:rPr>
      </w:pPr>
      <w:r w:rsidRPr="00977D28">
        <w:rPr>
          <w:sz w:val="24"/>
          <w:szCs w:val="24"/>
        </w:rPr>
        <w:t>Сложноподчинённое предложение. Понятие о сложноподчинённом предложении. Главная и придаточная части предложения.</w:t>
      </w:r>
    </w:p>
    <w:p w:rsidR="006C0FB3" w:rsidRPr="00977D28" w:rsidRDefault="006C0FB3" w:rsidP="00977D28">
      <w:pPr>
        <w:spacing w:line="240" w:lineRule="auto"/>
        <w:ind w:right="6" w:firstLine="567"/>
        <w:rPr>
          <w:sz w:val="24"/>
          <w:szCs w:val="24"/>
        </w:rPr>
      </w:pPr>
      <w:r w:rsidRPr="00977D28">
        <w:rPr>
          <w:sz w:val="24"/>
          <w:szCs w:val="24"/>
        </w:rPr>
        <w:t>Союзы и союзные слова. Различия подчинительных союзов и союзных слов.</w:t>
      </w:r>
    </w:p>
    <w:p w:rsidR="006C0FB3" w:rsidRPr="00977D28" w:rsidRDefault="006C0FB3" w:rsidP="00977D28">
      <w:pPr>
        <w:spacing w:line="240" w:lineRule="auto"/>
        <w:ind w:right="6" w:firstLine="567"/>
        <w:rPr>
          <w:sz w:val="24"/>
          <w:szCs w:val="24"/>
        </w:rPr>
      </w:pPr>
      <w:r w:rsidRPr="00977D2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C0FB3" w:rsidRPr="00977D28" w:rsidRDefault="006C0FB3" w:rsidP="00977D28">
      <w:pPr>
        <w:spacing w:line="240" w:lineRule="auto"/>
        <w:ind w:right="6" w:firstLine="567"/>
        <w:rPr>
          <w:sz w:val="24"/>
          <w:szCs w:val="24"/>
        </w:rPr>
      </w:pPr>
      <w:r w:rsidRPr="00977D28">
        <w:rPr>
          <w:sz w:val="24"/>
          <w:szCs w:val="24"/>
        </w:rPr>
        <w:t>Грамматическая синонимия сложноподчинённых предложений и простых предложений с обособленными членами.</w:t>
      </w:r>
    </w:p>
    <w:p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rsidR="006C0FB3" w:rsidRPr="00977D28" w:rsidRDefault="006C0FB3" w:rsidP="00977D28">
      <w:pPr>
        <w:spacing w:line="240" w:lineRule="auto"/>
        <w:ind w:right="6" w:firstLine="567"/>
        <w:rPr>
          <w:sz w:val="24"/>
          <w:szCs w:val="24"/>
        </w:rPr>
      </w:pPr>
      <w:r w:rsidRPr="00977D28">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несколькими придаточными.</w:t>
      </w:r>
    </w:p>
    <w:p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сложноподчинённых предложениях.</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сложноподчинённых предложений.</w:t>
      </w:r>
    </w:p>
    <w:p w:rsidR="006C0FB3" w:rsidRPr="00977D28" w:rsidRDefault="006C0FB3" w:rsidP="00977D28">
      <w:pPr>
        <w:spacing w:line="240" w:lineRule="auto"/>
        <w:ind w:right="6" w:firstLine="567"/>
        <w:rPr>
          <w:sz w:val="24"/>
          <w:szCs w:val="24"/>
        </w:rPr>
      </w:pPr>
      <w:r w:rsidRPr="00977D28">
        <w:rPr>
          <w:sz w:val="24"/>
          <w:szCs w:val="24"/>
        </w:rPr>
        <w:t>Бессоюзное сложное предложение</w:t>
      </w:r>
    </w:p>
    <w:p w:rsidR="006C0FB3" w:rsidRPr="00977D28" w:rsidRDefault="006C0FB3" w:rsidP="00977D28">
      <w:pPr>
        <w:spacing w:line="240" w:lineRule="auto"/>
        <w:ind w:right="6" w:firstLine="567"/>
        <w:rPr>
          <w:sz w:val="24"/>
          <w:szCs w:val="24"/>
        </w:rPr>
      </w:pPr>
      <w:r w:rsidRPr="00977D28">
        <w:rPr>
          <w:sz w:val="24"/>
          <w:szCs w:val="24"/>
        </w:rPr>
        <w:t>Понятие о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C0FB3" w:rsidRPr="00977D28" w:rsidRDefault="006C0FB3" w:rsidP="00977D28">
      <w:pPr>
        <w:spacing w:line="240" w:lineRule="auto"/>
        <w:ind w:right="6" w:firstLine="567"/>
        <w:rPr>
          <w:sz w:val="24"/>
          <w:szCs w:val="24"/>
        </w:rPr>
      </w:pPr>
      <w:r w:rsidRPr="00977D28">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причины, пояснения, дополнения. Двоеточие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бессоюзных сложных предложений.</w:t>
      </w:r>
    </w:p>
    <w:p w:rsidR="00977D28" w:rsidRPr="00977D28" w:rsidRDefault="00977D28" w:rsidP="00977D28">
      <w:pPr>
        <w:spacing w:line="240" w:lineRule="auto"/>
        <w:ind w:right="6" w:firstLine="567"/>
        <w:rPr>
          <w:sz w:val="24"/>
          <w:szCs w:val="24"/>
        </w:rPr>
      </w:pPr>
    </w:p>
    <w:p w:rsidR="006C0FB3" w:rsidRPr="00977D28" w:rsidRDefault="006C0FB3" w:rsidP="00977D28">
      <w:pPr>
        <w:spacing w:line="240" w:lineRule="auto"/>
        <w:ind w:right="6" w:firstLine="567"/>
        <w:jc w:val="center"/>
        <w:rPr>
          <w:b/>
          <w:sz w:val="24"/>
          <w:szCs w:val="24"/>
        </w:rPr>
      </w:pPr>
      <w:r w:rsidRPr="00977D28">
        <w:rPr>
          <w:b/>
          <w:sz w:val="24"/>
          <w:szCs w:val="24"/>
        </w:rPr>
        <w:t>Планируемые результаты освоения программы по родному (чеченскому) языку на уров</w:t>
      </w:r>
      <w:r w:rsidR="00977D28" w:rsidRPr="00977D28">
        <w:rPr>
          <w:b/>
          <w:sz w:val="24"/>
          <w:szCs w:val="24"/>
        </w:rPr>
        <w:t>не основного общего образования</w:t>
      </w:r>
    </w:p>
    <w:p w:rsidR="00977D28" w:rsidRPr="006C0FB3" w:rsidRDefault="00977D28" w:rsidP="006C0FB3">
      <w:pPr>
        <w:spacing w:line="240" w:lineRule="auto"/>
        <w:ind w:right="6" w:firstLine="567"/>
        <w:rPr>
          <w:color w:val="FF0000"/>
          <w:sz w:val="24"/>
          <w:szCs w:val="24"/>
        </w:rPr>
      </w:pPr>
    </w:p>
    <w:p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rsidR="006C0FB3" w:rsidRPr="00977D28" w:rsidRDefault="006C0FB3" w:rsidP="00977D28">
      <w:pPr>
        <w:spacing w:line="240" w:lineRule="auto"/>
        <w:ind w:right="6" w:firstLine="567"/>
        <w:rPr>
          <w:sz w:val="24"/>
          <w:szCs w:val="24"/>
        </w:rPr>
      </w:pPr>
      <w:r w:rsidRPr="00977D28">
        <w:rPr>
          <w:sz w:val="24"/>
          <w:szCs w:val="24"/>
        </w:rPr>
        <w:t>1) гражданского воспитания:</w:t>
      </w:r>
    </w:p>
    <w:p w:rsidR="006C0FB3" w:rsidRPr="00977D28" w:rsidRDefault="006C0FB3" w:rsidP="00977D28">
      <w:pPr>
        <w:spacing w:line="240" w:lineRule="auto"/>
        <w:ind w:right="6" w:firstLine="567"/>
        <w:rPr>
          <w:sz w:val="24"/>
          <w:szCs w:val="24"/>
        </w:rPr>
      </w:pPr>
      <w:r w:rsidRPr="00977D28">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w:t>
      </w:r>
      <w:r w:rsidRPr="00977D28">
        <w:rPr>
          <w:sz w:val="24"/>
          <w:szCs w:val="24"/>
        </w:rPr>
        <w:lastRenderedPageBreak/>
        <w:t>числе в сопоставлении с ситуациями, отражёнными в литературных произведениях, написанных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неприятие любых форм экстремизма, дискриминации;</w:t>
      </w:r>
    </w:p>
    <w:p w:rsidR="006C0FB3" w:rsidRPr="00977D28" w:rsidRDefault="006C0FB3" w:rsidP="00977D28">
      <w:pPr>
        <w:spacing w:line="240" w:lineRule="auto"/>
        <w:ind w:right="6" w:firstLine="567"/>
        <w:rPr>
          <w:sz w:val="24"/>
          <w:szCs w:val="24"/>
        </w:rPr>
      </w:pPr>
      <w:r w:rsidRPr="00977D28">
        <w:rPr>
          <w:sz w:val="24"/>
          <w:szCs w:val="24"/>
        </w:rPr>
        <w:t>понимание роли различных социальных институтов в жизни человека;</w:t>
      </w:r>
    </w:p>
    <w:p w:rsidR="006C0FB3" w:rsidRPr="00977D28" w:rsidRDefault="006C0FB3" w:rsidP="00977D28">
      <w:pPr>
        <w:spacing w:line="240" w:lineRule="auto"/>
        <w:ind w:right="6" w:firstLine="567"/>
        <w:rPr>
          <w:sz w:val="24"/>
          <w:szCs w:val="24"/>
        </w:rPr>
      </w:pPr>
      <w:r w:rsidRPr="00977D2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C0FB3" w:rsidRPr="00977D28" w:rsidRDefault="006C0FB3" w:rsidP="00977D28">
      <w:pPr>
        <w:spacing w:line="240" w:lineRule="auto"/>
        <w:ind w:right="6" w:firstLine="567"/>
        <w:rPr>
          <w:sz w:val="24"/>
          <w:szCs w:val="24"/>
        </w:rPr>
      </w:pPr>
      <w:r w:rsidRPr="00977D28">
        <w:rPr>
          <w:sz w:val="24"/>
          <w:szCs w:val="24"/>
        </w:rPr>
        <w:t>готовность к участию в гуманитарной деятельности (помощь людям, нуждающимся в ней; волонтёрство);</w:t>
      </w:r>
    </w:p>
    <w:p w:rsidR="006C0FB3" w:rsidRPr="00977D28" w:rsidRDefault="006C0FB3" w:rsidP="00977D28">
      <w:pPr>
        <w:spacing w:line="240" w:lineRule="auto"/>
        <w:ind w:right="6" w:firstLine="567"/>
        <w:rPr>
          <w:sz w:val="24"/>
          <w:szCs w:val="24"/>
        </w:rPr>
      </w:pPr>
      <w:r w:rsidRPr="00977D28">
        <w:rPr>
          <w:sz w:val="24"/>
          <w:szCs w:val="24"/>
        </w:rPr>
        <w:t>2) патриотического воспитания:</w:t>
      </w:r>
    </w:p>
    <w:p w:rsidR="006C0FB3" w:rsidRPr="00977D28" w:rsidRDefault="006C0FB3" w:rsidP="00977D28">
      <w:pPr>
        <w:spacing w:line="240" w:lineRule="auto"/>
        <w:ind w:right="6" w:firstLine="567"/>
        <w:rPr>
          <w:sz w:val="24"/>
          <w:szCs w:val="24"/>
        </w:rPr>
      </w:pPr>
      <w:r w:rsidRPr="00977D28">
        <w:rPr>
          <w:sz w:val="24"/>
          <w:szCs w:val="24"/>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C0FB3" w:rsidRPr="00977D28" w:rsidRDefault="006C0FB3" w:rsidP="00977D28">
      <w:pPr>
        <w:spacing w:line="240" w:lineRule="auto"/>
        <w:ind w:right="6" w:firstLine="567"/>
        <w:rPr>
          <w:sz w:val="24"/>
          <w:szCs w:val="24"/>
        </w:rPr>
      </w:pPr>
      <w:r w:rsidRPr="00977D28">
        <w:rPr>
          <w:sz w:val="24"/>
          <w:szCs w:val="24"/>
        </w:rPr>
        <w:t>3) духовно-нравственного воспитания:</w:t>
      </w:r>
    </w:p>
    <w:p w:rsidR="006C0FB3" w:rsidRPr="00977D28" w:rsidRDefault="006C0FB3" w:rsidP="00977D28">
      <w:pPr>
        <w:spacing w:line="240" w:lineRule="auto"/>
        <w:ind w:right="6" w:firstLine="567"/>
        <w:rPr>
          <w:sz w:val="24"/>
          <w:szCs w:val="24"/>
        </w:rPr>
      </w:pPr>
      <w:r w:rsidRPr="00977D28">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C0FB3" w:rsidRPr="00977D28" w:rsidRDefault="006C0FB3" w:rsidP="00977D28">
      <w:pPr>
        <w:spacing w:line="240" w:lineRule="auto"/>
        <w:ind w:right="6" w:firstLine="567"/>
        <w:rPr>
          <w:sz w:val="24"/>
          <w:szCs w:val="24"/>
        </w:rPr>
      </w:pPr>
      <w:r w:rsidRPr="00977D28">
        <w:rPr>
          <w:sz w:val="24"/>
          <w:szCs w:val="24"/>
        </w:rPr>
        <w:t>4) эстетического воспитания:</w:t>
      </w:r>
    </w:p>
    <w:p w:rsidR="006C0FB3" w:rsidRPr="00977D28" w:rsidRDefault="006C0FB3" w:rsidP="00977D28">
      <w:pPr>
        <w:spacing w:line="240" w:lineRule="auto"/>
        <w:ind w:right="6" w:firstLine="567"/>
        <w:rPr>
          <w:sz w:val="24"/>
          <w:szCs w:val="24"/>
        </w:rPr>
      </w:pPr>
      <w:r w:rsidRPr="00977D2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C0FB3" w:rsidRPr="00977D28" w:rsidRDefault="006C0FB3" w:rsidP="00977D28">
      <w:pPr>
        <w:spacing w:line="240" w:lineRule="auto"/>
        <w:ind w:right="6" w:firstLine="567"/>
        <w:rPr>
          <w:sz w:val="24"/>
          <w:szCs w:val="24"/>
        </w:rPr>
      </w:pPr>
      <w:r w:rsidRPr="00977D2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C0FB3" w:rsidRPr="00977D28" w:rsidRDefault="006C0FB3" w:rsidP="00977D28">
      <w:pPr>
        <w:spacing w:line="240" w:lineRule="auto"/>
        <w:ind w:right="6" w:firstLine="567"/>
        <w:rPr>
          <w:sz w:val="24"/>
          <w:szCs w:val="24"/>
        </w:rPr>
      </w:pPr>
      <w:r w:rsidRPr="00977D28">
        <w:rPr>
          <w:sz w:val="24"/>
          <w:szCs w:val="24"/>
        </w:rPr>
        <w:t>5) физического воспитания, формирования культуры здоровья и эмоционального благополучия:</w:t>
      </w:r>
    </w:p>
    <w:p w:rsidR="006C0FB3" w:rsidRPr="00977D28" w:rsidRDefault="006C0FB3" w:rsidP="00977D28">
      <w:pPr>
        <w:spacing w:line="240" w:lineRule="auto"/>
        <w:ind w:right="6" w:firstLine="567"/>
        <w:rPr>
          <w:sz w:val="24"/>
          <w:szCs w:val="24"/>
        </w:rPr>
      </w:pPr>
      <w:r w:rsidRPr="00977D28">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C0FB3" w:rsidRPr="00977D28" w:rsidRDefault="006C0FB3" w:rsidP="00977D28">
      <w:pPr>
        <w:spacing w:line="240" w:lineRule="auto"/>
        <w:ind w:right="6" w:firstLine="567"/>
        <w:rPr>
          <w:sz w:val="24"/>
          <w:szCs w:val="24"/>
        </w:rPr>
      </w:pPr>
      <w:r w:rsidRPr="00977D2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6C0FB3" w:rsidRPr="00977D28" w:rsidRDefault="006C0FB3" w:rsidP="00977D28">
      <w:pPr>
        <w:spacing w:line="240" w:lineRule="auto"/>
        <w:ind w:right="6" w:firstLine="567"/>
        <w:rPr>
          <w:sz w:val="24"/>
          <w:szCs w:val="24"/>
        </w:rPr>
      </w:pPr>
      <w:r w:rsidRPr="00977D2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C0FB3" w:rsidRPr="00977D28" w:rsidRDefault="006C0FB3" w:rsidP="00977D28">
      <w:pPr>
        <w:spacing w:line="240" w:lineRule="auto"/>
        <w:ind w:right="6" w:firstLine="567"/>
        <w:rPr>
          <w:sz w:val="24"/>
          <w:szCs w:val="24"/>
        </w:rPr>
      </w:pPr>
      <w:r w:rsidRPr="00977D28">
        <w:rPr>
          <w:sz w:val="24"/>
          <w:szCs w:val="24"/>
        </w:rPr>
        <w:t>умение принимать себя и других, не осуждая;</w:t>
      </w:r>
    </w:p>
    <w:p w:rsidR="006C0FB3" w:rsidRPr="00977D28" w:rsidRDefault="006C0FB3" w:rsidP="00977D28">
      <w:pPr>
        <w:spacing w:line="240" w:lineRule="auto"/>
        <w:ind w:right="6" w:firstLine="567"/>
        <w:rPr>
          <w:sz w:val="24"/>
          <w:szCs w:val="24"/>
        </w:rPr>
      </w:pPr>
      <w:r w:rsidRPr="00977D28">
        <w:rPr>
          <w:sz w:val="24"/>
          <w:szCs w:val="24"/>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w:t>
      </w:r>
      <w:r w:rsidRPr="00977D28">
        <w:rPr>
          <w:sz w:val="24"/>
          <w:szCs w:val="24"/>
        </w:rPr>
        <w:lastRenderedPageBreak/>
        <w:t>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rsidR="006C0FB3" w:rsidRPr="00977D28" w:rsidRDefault="006C0FB3" w:rsidP="00977D28">
      <w:pPr>
        <w:spacing w:line="240" w:lineRule="auto"/>
        <w:ind w:right="6" w:firstLine="567"/>
        <w:rPr>
          <w:sz w:val="24"/>
          <w:szCs w:val="24"/>
        </w:rPr>
      </w:pPr>
      <w:r w:rsidRPr="00977D28">
        <w:rPr>
          <w:sz w:val="24"/>
          <w:szCs w:val="24"/>
        </w:rPr>
        <w:t>6) трудового воспитания:</w:t>
      </w:r>
    </w:p>
    <w:p w:rsidR="006C0FB3" w:rsidRPr="00977D28" w:rsidRDefault="006C0FB3" w:rsidP="00977D28">
      <w:pPr>
        <w:spacing w:line="240" w:lineRule="auto"/>
        <w:ind w:right="6" w:firstLine="567"/>
        <w:rPr>
          <w:sz w:val="24"/>
          <w:szCs w:val="24"/>
        </w:rPr>
      </w:pPr>
      <w:r w:rsidRPr="00977D28">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C0FB3" w:rsidRPr="00977D28" w:rsidRDefault="006C0FB3" w:rsidP="00977D28">
      <w:pPr>
        <w:spacing w:line="240" w:lineRule="auto"/>
        <w:ind w:right="6" w:firstLine="567"/>
        <w:rPr>
          <w:sz w:val="24"/>
          <w:szCs w:val="24"/>
        </w:rPr>
      </w:pPr>
      <w:r w:rsidRPr="00977D2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C0FB3" w:rsidRPr="00977D28" w:rsidRDefault="006C0FB3" w:rsidP="00977D28">
      <w:pPr>
        <w:spacing w:line="240" w:lineRule="auto"/>
        <w:ind w:right="6" w:firstLine="567"/>
        <w:rPr>
          <w:sz w:val="24"/>
          <w:szCs w:val="24"/>
        </w:rPr>
      </w:pPr>
      <w:r w:rsidRPr="00977D28">
        <w:rPr>
          <w:sz w:val="24"/>
          <w:szCs w:val="24"/>
        </w:rPr>
        <w:t>умение рассказать о своих планах на будущее;</w:t>
      </w:r>
    </w:p>
    <w:p w:rsidR="006C0FB3" w:rsidRPr="00977D28" w:rsidRDefault="006C0FB3" w:rsidP="00977D28">
      <w:pPr>
        <w:spacing w:line="240" w:lineRule="auto"/>
        <w:ind w:right="6" w:firstLine="567"/>
        <w:rPr>
          <w:sz w:val="24"/>
          <w:szCs w:val="24"/>
        </w:rPr>
      </w:pPr>
      <w:r w:rsidRPr="00977D28">
        <w:rPr>
          <w:sz w:val="24"/>
          <w:szCs w:val="24"/>
        </w:rPr>
        <w:t>7) экологического воспитания:</w:t>
      </w:r>
    </w:p>
    <w:p w:rsidR="006C0FB3" w:rsidRPr="00977D28" w:rsidRDefault="006C0FB3" w:rsidP="00977D28">
      <w:pPr>
        <w:spacing w:line="240" w:lineRule="auto"/>
        <w:ind w:right="6" w:firstLine="567"/>
        <w:rPr>
          <w:sz w:val="24"/>
          <w:szCs w:val="24"/>
        </w:rPr>
      </w:pPr>
      <w:r w:rsidRPr="00977D2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C0FB3" w:rsidRPr="00977D28" w:rsidRDefault="006C0FB3" w:rsidP="00977D28">
      <w:pPr>
        <w:spacing w:line="240" w:lineRule="auto"/>
        <w:ind w:right="6" w:firstLine="567"/>
        <w:rPr>
          <w:sz w:val="24"/>
          <w:szCs w:val="24"/>
        </w:rPr>
      </w:pPr>
      <w:r w:rsidRPr="00977D2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C0FB3" w:rsidRPr="00977D28" w:rsidRDefault="006C0FB3" w:rsidP="00977D28">
      <w:pPr>
        <w:spacing w:line="240" w:lineRule="auto"/>
        <w:ind w:right="6" w:firstLine="567"/>
        <w:rPr>
          <w:sz w:val="24"/>
          <w:szCs w:val="24"/>
        </w:rPr>
      </w:pPr>
      <w:r w:rsidRPr="00977D28">
        <w:rPr>
          <w:sz w:val="24"/>
          <w:szCs w:val="24"/>
        </w:rPr>
        <w:t>8) ценности научного познания:</w:t>
      </w:r>
    </w:p>
    <w:p w:rsidR="006C0FB3" w:rsidRPr="00977D28" w:rsidRDefault="006C0FB3" w:rsidP="00977D28">
      <w:pPr>
        <w:spacing w:line="240" w:lineRule="auto"/>
        <w:ind w:right="6" w:firstLine="567"/>
        <w:rPr>
          <w:sz w:val="24"/>
          <w:szCs w:val="24"/>
        </w:rPr>
      </w:pPr>
      <w:r w:rsidRPr="00977D2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C0FB3" w:rsidRPr="00977D28" w:rsidRDefault="006C0FB3" w:rsidP="00977D28">
      <w:pPr>
        <w:spacing w:line="240" w:lineRule="auto"/>
        <w:ind w:right="6" w:firstLine="567"/>
        <w:rPr>
          <w:sz w:val="24"/>
          <w:szCs w:val="24"/>
        </w:rPr>
      </w:pPr>
      <w:r w:rsidRPr="00977D28">
        <w:rPr>
          <w:sz w:val="24"/>
          <w:szCs w:val="24"/>
        </w:rPr>
        <w:t>9) адаптации обучающегося к изменяющимся условиям социальной и природной среды:</w:t>
      </w:r>
    </w:p>
    <w:p w:rsidR="006C0FB3" w:rsidRPr="00977D28" w:rsidRDefault="006C0FB3" w:rsidP="00977D28">
      <w:pPr>
        <w:spacing w:line="240" w:lineRule="auto"/>
        <w:ind w:right="6" w:firstLine="567"/>
        <w:rPr>
          <w:sz w:val="24"/>
          <w:szCs w:val="24"/>
        </w:rPr>
      </w:pPr>
      <w:r w:rsidRPr="00977D2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C0FB3" w:rsidRPr="00977D28" w:rsidRDefault="006C0FB3" w:rsidP="00977D28">
      <w:pPr>
        <w:spacing w:line="240" w:lineRule="auto"/>
        <w:ind w:right="6" w:firstLine="567"/>
        <w:rPr>
          <w:sz w:val="24"/>
          <w:szCs w:val="24"/>
        </w:rPr>
      </w:pPr>
      <w:r w:rsidRPr="00977D28">
        <w:rPr>
          <w:sz w:val="24"/>
          <w:szCs w:val="24"/>
        </w:rPr>
        <w:t>способность обучающихся к взаимодействию в условиях неопределённости, открытость опыту и знаниям других;</w:t>
      </w:r>
    </w:p>
    <w:p w:rsidR="006C0FB3" w:rsidRPr="00977D28" w:rsidRDefault="006C0FB3" w:rsidP="00977D28">
      <w:pPr>
        <w:spacing w:line="240" w:lineRule="auto"/>
        <w:ind w:right="6" w:firstLine="567"/>
        <w:rPr>
          <w:sz w:val="24"/>
          <w:szCs w:val="24"/>
        </w:rPr>
      </w:pPr>
      <w:r w:rsidRPr="00977D2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C0FB3" w:rsidRPr="00977D28" w:rsidRDefault="006C0FB3" w:rsidP="00977D28">
      <w:pPr>
        <w:spacing w:line="240" w:lineRule="auto"/>
        <w:ind w:right="6" w:firstLine="567"/>
        <w:rPr>
          <w:sz w:val="24"/>
          <w:szCs w:val="24"/>
        </w:rPr>
      </w:pPr>
      <w:r w:rsidRPr="00977D28">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C0FB3" w:rsidRPr="00977D28" w:rsidRDefault="006C0FB3" w:rsidP="00977D28">
      <w:pPr>
        <w:spacing w:line="240" w:lineRule="auto"/>
        <w:ind w:right="6" w:firstLine="567"/>
        <w:rPr>
          <w:sz w:val="24"/>
          <w:szCs w:val="24"/>
        </w:rPr>
      </w:pPr>
      <w:r w:rsidRPr="00977D28">
        <w:rPr>
          <w:sz w:val="24"/>
          <w:szCs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w:t>
      </w:r>
      <w:r w:rsidRPr="00977D28">
        <w:rPr>
          <w:sz w:val="24"/>
          <w:szCs w:val="24"/>
        </w:rPr>
        <w:lastRenderedPageBreak/>
        <w:t>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C0FB3" w:rsidRPr="00977D28" w:rsidRDefault="006C0FB3" w:rsidP="00977D28">
      <w:pPr>
        <w:spacing w:line="240" w:lineRule="auto"/>
        <w:ind w:right="6" w:firstLine="567"/>
        <w:rPr>
          <w:sz w:val="24"/>
          <w:szCs w:val="24"/>
        </w:rPr>
      </w:pPr>
      <w:r w:rsidRPr="00977D28">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6C0FB3" w:rsidRPr="00977D28" w:rsidRDefault="006C0FB3" w:rsidP="00977D28">
      <w:pPr>
        <w:spacing w:line="240" w:lineRule="auto"/>
        <w:ind w:right="6" w:firstLine="567"/>
        <w:rPr>
          <w:sz w:val="24"/>
          <w:szCs w:val="24"/>
        </w:rPr>
      </w:pPr>
      <w:r w:rsidRPr="00977D2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выявлять и характеризовать существенные признаки языковых единиц, языковых явлений и процессов;</w:t>
      </w:r>
    </w:p>
    <w:p w:rsidR="006C0FB3" w:rsidRPr="00977D28" w:rsidRDefault="006C0FB3" w:rsidP="00977D28">
      <w:pPr>
        <w:spacing w:line="240" w:lineRule="auto"/>
        <w:ind w:right="6" w:firstLine="567"/>
        <w:rPr>
          <w:sz w:val="24"/>
          <w:szCs w:val="24"/>
        </w:rPr>
      </w:pPr>
      <w:r w:rsidRPr="00977D2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C0FB3" w:rsidRPr="00977D28" w:rsidRDefault="006C0FB3" w:rsidP="00977D28">
      <w:pPr>
        <w:spacing w:line="240" w:lineRule="auto"/>
        <w:ind w:right="6" w:firstLine="567"/>
        <w:rPr>
          <w:sz w:val="24"/>
          <w:szCs w:val="24"/>
        </w:rPr>
      </w:pPr>
      <w:r w:rsidRPr="00977D28">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C0FB3" w:rsidRPr="00977D28" w:rsidRDefault="006C0FB3" w:rsidP="00977D28">
      <w:pPr>
        <w:spacing w:line="240" w:lineRule="auto"/>
        <w:ind w:right="6" w:firstLine="567"/>
        <w:rPr>
          <w:sz w:val="24"/>
          <w:szCs w:val="24"/>
        </w:rPr>
      </w:pPr>
      <w:r w:rsidRPr="00977D28">
        <w:rPr>
          <w:sz w:val="24"/>
          <w:szCs w:val="24"/>
        </w:rPr>
        <w:t>выявлять в тексте дефициты информации, данных, необходимых для решения поставленной учебной задачи;</w:t>
      </w:r>
    </w:p>
    <w:p w:rsidR="006C0FB3" w:rsidRPr="00977D28" w:rsidRDefault="006C0FB3" w:rsidP="00977D28">
      <w:pPr>
        <w:spacing w:line="240" w:lineRule="auto"/>
        <w:ind w:right="6" w:firstLine="567"/>
        <w:rPr>
          <w:sz w:val="24"/>
          <w:szCs w:val="24"/>
        </w:rPr>
      </w:pPr>
      <w:r w:rsidRPr="00977D28">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использовать вопросы как исследовательский инструмент познания в языковом образовании;</w:t>
      </w:r>
    </w:p>
    <w:p w:rsidR="006C0FB3" w:rsidRPr="00977D28" w:rsidRDefault="006C0FB3" w:rsidP="00977D28">
      <w:pPr>
        <w:spacing w:line="240" w:lineRule="auto"/>
        <w:ind w:right="6" w:firstLine="567"/>
        <w:rPr>
          <w:sz w:val="24"/>
          <w:szCs w:val="24"/>
        </w:rPr>
      </w:pPr>
      <w:r w:rsidRPr="00977D2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C0FB3" w:rsidRPr="00977D28" w:rsidRDefault="006C0FB3" w:rsidP="00977D28">
      <w:pPr>
        <w:spacing w:line="240" w:lineRule="auto"/>
        <w:ind w:right="6" w:firstLine="567"/>
        <w:rPr>
          <w:sz w:val="24"/>
          <w:szCs w:val="24"/>
        </w:rPr>
      </w:pPr>
      <w:r w:rsidRPr="00977D28">
        <w:rPr>
          <w:sz w:val="24"/>
          <w:szCs w:val="24"/>
        </w:rPr>
        <w:t>формировать гипотезу об истинности собственных суждений и суждений других, аргументировать свою позицию, мнение;</w:t>
      </w:r>
    </w:p>
    <w:p w:rsidR="006C0FB3" w:rsidRPr="00977D28" w:rsidRDefault="006C0FB3" w:rsidP="00977D28">
      <w:pPr>
        <w:spacing w:line="240" w:lineRule="auto"/>
        <w:ind w:right="6" w:firstLine="567"/>
        <w:rPr>
          <w:sz w:val="24"/>
          <w:szCs w:val="24"/>
        </w:rPr>
      </w:pPr>
      <w:r w:rsidRPr="00977D28">
        <w:rPr>
          <w:sz w:val="24"/>
          <w:szCs w:val="24"/>
        </w:rPr>
        <w:t>составлять алгоритм действий и использовать его для решения учебных задач;</w:t>
      </w:r>
    </w:p>
    <w:p w:rsidR="006C0FB3" w:rsidRPr="00977D28" w:rsidRDefault="006C0FB3" w:rsidP="00977D28">
      <w:pPr>
        <w:spacing w:line="240" w:lineRule="auto"/>
        <w:ind w:right="6" w:firstLine="567"/>
        <w:rPr>
          <w:sz w:val="24"/>
          <w:szCs w:val="24"/>
        </w:rPr>
      </w:pPr>
      <w:r w:rsidRPr="00977D2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C0FB3" w:rsidRPr="00977D28" w:rsidRDefault="006C0FB3" w:rsidP="00977D28">
      <w:pPr>
        <w:spacing w:line="240" w:lineRule="auto"/>
        <w:ind w:right="6" w:firstLine="567"/>
        <w:rPr>
          <w:sz w:val="24"/>
          <w:szCs w:val="24"/>
        </w:rPr>
      </w:pPr>
      <w:r w:rsidRPr="00977D2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C0FB3" w:rsidRPr="00977D28" w:rsidRDefault="006C0FB3" w:rsidP="00977D28">
      <w:pPr>
        <w:spacing w:line="240" w:lineRule="auto"/>
        <w:ind w:right="6" w:firstLine="567"/>
        <w:rPr>
          <w:sz w:val="24"/>
          <w:szCs w:val="24"/>
        </w:rPr>
      </w:pPr>
      <w:r w:rsidRPr="00977D28">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C0FB3" w:rsidRPr="00977D28" w:rsidRDefault="006C0FB3" w:rsidP="00977D28">
      <w:pPr>
        <w:spacing w:line="240" w:lineRule="auto"/>
        <w:ind w:right="6" w:firstLine="567"/>
        <w:rPr>
          <w:sz w:val="24"/>
          <w:szCs w:val="24"/>
        </w:rPr>
      </w:pPr>
      <w:r w:rsidRPr="00977D28">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C0FB3" w:rsidRPr="00977D28" w:rsidRDefault="006C0FB3" w:rsidP="00977D28">
      <w:pPr>
        <w:spacing w:line="240" w:lineRule="auto"/>
        <w:ind w:right="6" w:firstLine="567"/>
        <w:rPr>
          <w:sz w:val="24"/>
          <w:szCs w:val="24"/>
        </w:rPr>
      </w:pPr>
      <w:r w:rsidRPr="00977D2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C0FB3" w:rsidRPr="00977D28" w:rsidRDefault="006C0FB3" w:rsidP="00977D28">
      <w:pPr>
        <w:spacing w:line="240" w:lineRule="auto"/>
        <w:ind w:right="6" w:firstLine="567"/>
        <w:rPr>
          <w:sz w:val="24"/>
          <w:szCs w:val="24"/>
        </w:rPr>
      </w:pPr>
      <w:r w:rsidRPr="00977D2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C0FB3" w:rsidRPr="00977D28" w:rsidRDefault="006C0FB3" w:rsidP="00977D28">
      <w:pPr>
        <w:spacing w:line="240" w:lineRule="auto"/>
        <w:ind w:right="6" w:firstLine="567"/>
        <w:rPr>
          <w:sz w:val="24"/>
          <w:szCs w:val="24"/>
        </w:rPr>
      </w:pPr>
      <w:r w:rsidRPr="00977D2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C0FB3" w:rsidRPr="00977D28" w:rsidRDefault="006C0FB3" w:rsidP="00977D28">
      <w:pPr>
        <w:spacing w:line="240" w:lineRule="auto"/>
        <w:ind w:right="6" w:firstLine="567"/>
        <w:rPr>
          <w:sz w:val="24"/>
          <w:szCs w:val="24"/>
        </w:rPr>
      </w:pPr>
      <w:r w:rsidRPr="00977D28">
        <w:rPr>
          <w:sz w:val="24"/>
          <w:szCs w:val="24"/>
        </w:rPr>
        <w:t>оценивать надёжность информации по критериям, предложенным учителем или сформулированным самостоятельно;</w:t>
      </w:r>
    </w:p>
    <w:p w:rsidR="006C0FB3" w:rsidRPr="00977D28" w:rsidRDefault="006C0FB3" w:rsidP="00977D28">
      <w:pPr>
        <w:spacing w:line="240" w:lineRule="auto"/>
        <w:ind w:right="6" w:firstLine="567"/>
        <w:rPr>
          <w:sz w:val="24"/>
          <w:szCs w:val="24"/>
        </w:rPr>
      </w:pPr>
      <w:r w:rsidRPr="00977D28">
        <w:rPr>
          <w:sz w:val="24"/>
          <w:szCs w:val="24"/>
        </w:rPr>
        <w:t>эффективно запоминать и систематизировать информацию.</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общения как часть коммуникативных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rsidR="006C0FB3" w:rsidRPr="00977D28" w:rsidRDefault="006C0FB3" w:rsidP="00977D28">
      <w:pPr>
        <w:spacing w:line="240" w:lineRule="auto"/>
        <w:ind w:right="6" w:firstLine="567"/>
        <w:rPr>
          <w:sz w:val="24"/>
          <w:szCs w:val="24"/>
        </w:rPr>
      </w:pPr>
      <w:r w:rsidRPr="00977D28">
        <w:rPr>
          <w:sz w:val="24"/>
          <w:szCs w:val="24"/>
        </w:rPr>
        <w:t>распознавать невербальные средства общения, понимать значение социальных знаков;</w:t>
      </w:r>
    </w:p>
    <w:p w:rsidR="006C0FB3" w:rsidRPr="00977D28" w:rsidRDefault="006C0FB3" w:rsidP="00977D28">
      <w:pPr>
        <w:spacing w:line="240" w:lineRule="auto"/>
        <w:ind w:right="6" w:firstLine="567"/>
        <w:rPr>
          <w:sz w:val="24"/>
          <w:szCs w:val="24"/>
        </w:rPr>
      </w:pPr>
      <w:r w:rsidRPr="00977D28">
        <w:rPr>
          <w:sz w:val="24"/>
          <w:szCs w:val="24"/>
        </w:rPr>
        <w:t>распознавать предпосылки конфликтных ситуаций и смягчать конфликты, вести переговоры;</w:t>
      </w:r>
    </w:p>
    <w:p w:rsidR="006C0FB3" w:rsidRPr="00977D28" w:rsidRDefault="006C0FB3" w:rsidP="00977D28">
      <w:pPr>
        <w:spacing w:line="240" w:lineRule="auto"/>
        <w:ind w:right="6" w:firstLine="567"/>
        <w:rPr>
          <w:sz w:val="24"/>
          <w:szCs w:val="24"/>
        </w:rPr>
      </w:pPr>
      <w:r w:rsidRPr="00977D2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C0FB3" w:rsidRPr="00977D28" w:rsidRDefault="006C0FB3" w:rsidP="00977D28">
      <w:pPr>
        <w:spacing w:line="240" w:lineRule="auto"/>
        <w:ind w:right="6" w:firstLine="567"/>
        <w:rPr>
          <w:sz w:val="24"/>
          <w:szCs w:val="24"/>
        </w:rPr>
      </w:pPr>
      <w:r w:rsidRPr="00977D2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C0FB3" w:rsidRPr="00977D28" w:rsidRDefault="006C0FB3" w:rsidP="00977D28">
      <w:pPr>
        <w:spacing w:line="240" w:lineRule="auto"/>
        <w:ind w:right="6" w:firstLine="567"/>
        <w:rPr>
          <w:sz w:val="24"/>
          <w:szCs w:val="24"/>
        </w:rPr>
      </w:pPr>
      <w:r w:rsidRPr="00977D28">
        <w:rPr>
          <w:sz w:val="24"/>
          <w:szCs w:val="24"/>
        </w:rPr>
        <w:t>сопоставлять свои суждения с суждениями других участников диалога, обнаруживать различие и сходство позиций;</w:t>
      </w:r>
    </w:p>
    <w:p w:rsidR="006C0FB3" w:rsidRPr="00977D28" w:rsidRDefault="006C0FB3" w:rsidP="00977D28">
      <w:pPr>
        <w:spacing w:line="240" w:lineRule="auto"/>
        <w:ind w:right="6" w:firstLine="567"/>
        <w:rPr>
          <w:sz w:val="24"/>
          <w:szCs w:val="24"/>
        </w:rPr>
      </w:pPr>
      <w:r w:rsidRPr="00977D2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C0FB3" w:rsidRPr="00977D28" w:rsidRDefault="006C0FB3" w:rsidP="00977D28">
      <w:pPr>
        <w:spacing w:line="240" w:lineRule="auto"/>
        <w:ind w:right="6" w:firstLine="567"/>
        <w:rPr>
          <w:sz w:val="24"/>
          <w:szCs w:val="24"/>
        </w:rPr>
      </w:pPr>
      <w:r w:rsidRPr="00977D2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самоорганизации как части регулятивных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выявлять проблемы для решения в учебных и жизненных ситуациях;</w:t>
      </w:r>
    </w:p>
    <w:p w:rsidR="006C0FB3" w:rsidRPr="00977D28" w:rsidRDefault="006C0FB3" w:rsidP="00977D28">
      <w:pPr>
        <w:spacing w:line="240" w:lineRule="auto"/>
        <w:ind w:right="6" w:firstLine="567"/>
        <w:rPr>
          <w:sz w:val="24"/>
          <w:szCs w:val="24"/>
        </w:rPr>
      </w:pPr>
      <w:r w:rsidRPr="00977D28">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план действий, вносить необходимые коррективы в ходе его реализации;</w:t>
      </w:r>
    </w:p>
    <w:p w:rsidR="006C0FB3" w:rsidRPr="00977D28" w:rsidRDefault="006C0FB3" w:rsidP="00977D28">
      <w:pPr>
        <w:spacing w:line="240" w:lineRule="auto"/>
        <w:ind w:right="6" w:firstLine="567"/>
        <w:rPr>
          <w:sz w:val="24"/>
          <w:szCs w:val="24"/>
        </w:rPr>
      </w:pPr>
      <w:r w:rsidRPr="00977D28">
        <w:rPr>
          <w:sz w:val="24"/>
          <w:szCs w:val="24"/>
        </w:rPr>
        <w:t>проводить выбор и брать ответственность за решение.</w:t>
      </w:r>
    </w:p>
    <w:p w:rsidR="006C0FB3" w:rsidRPr="00977D28" w:rsidRDefault="006C0FB3" w:rsidP="00977D28">
      <w:pPr>
        <w:spacing w:line="240" w:lineRule="auto"/>
        <w:ind w:right="6" w:firstLine="567"/>
        <w:rPr>
          <w:sz w:val="24"/>
          <w:szCs w:val="24"/>
        </w:rPr>
      </w:pPr>
      <w:r w:rsidRPr="00977D28">
        <w:rPr>
          <w:sz w:val="24"/>
          <w:szCs w:val="24"/>
        </w:rPr>
        <w:lastRenderedPageBreak/>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C0FB3" w:rsidRPr="00977D28" w:rsidRDefault="006C0FB3" w:rsidP="00977D28">
      <w:pPr>
        <w:spacing w:line="240" w:lineRule="auto"/>
        <w:ind w:right="6" w:firstLine="567"/>
        <w:rPr>
          <w:sz w:val="24"/>
          <w:szCs w:val="24"/>
        </w:rPr>
      </w:pPr>
      <w:r w:rsidRPr="00977D28">
        <w:rPr>
          <w:sz w:val="24"/>
          <w:szCs w:val="24"/>
        </w:rPr>
        <w:t>владеть разными способами самоконтроля (в том числе речевого), самомотивации и рефлексии;</w:t>
      </w:r>
    </w:p>
    <w:p w:rsidR="006C0FB3" w:rsidRPr="00977D28" w:rsidRDefault="006C0FB3" w:rsidP="00977D28">
      <w:pPr>
        <w:spacing w:line="240" w:lineRule="auto"/>
        <w:ind w:right="6" w:firstLine="567"/>
        <w:rPr>
          <w:sz w:val="24"/>
          <w:szCs w:val="24"/>
        </w:rPr>
      </w:pPr>
      <w:r w:rsidRPr="00977D28">
        <w:rPr>
          <w:sz w:val="24"/>
          <w:szCs w:val="24"/>
        </w:rPr>
        <w:t>давать оценку учебной ситуации и предлагать план её изменения;</w:t>
      </w:r>
    </w:p>
    <w:p w:rsidR="006C0FB3" w:rsidRPr="00977D28" w:rsidRDefault="006C0FB3" w:rsidP="00977D28">
      <w:pPr>
        <w:spacing w:line="240" w:lineRule="auto"/>
        <w:ind w:right="6" w:firstLine="567"/>
        <w:rPr>
          <w:sz w:val="24"/>
          <w:szCs w:val="24"/>
        </w:rPr>
      </w:pPr>
      <w:r w:rsidRPr="00977D2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C0FB3" w:rsidRPr="00977D28" w:rsidRDefault="006C0FB3" w:rsidP="00977D28">
      <w:pPr>
        <w:spacing w:line="240" w:lineRule="auto"/>
        <w:ind w:right="6" w:firstLine="567"/>
        <w:rPr>
          <w:sz w:val="24"/>
          <w:szCs w:val="24"/>
        </w:rPr>
      </w:pPr>
      <w:r w:rsidRPr="00977D28">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C0FB3" w:rsidRPr="00977D28" w:rsidRDefault="006C0FB3" w:rsidP="00977D28">
      <w:pPr>
        <w:spacing w:line="240" w:lineRule="auto"/>
        <w:ind w:right="6" w:firstLine="567"/>
        <w:rPr>
          <w:sz w:val="24"/>
          <w:szCs w:val="24"/>
        </w:rPr>
      </w:pPr>
      <w:r w:rsidRPr="00977D28">
        <w:rPr>
          <w:sz w:val="24"/>
          <w:szCs w:val="24"/>
        </w:rPr>
        <w:t>развивать способность управлять собственными эмоциями и эмоциями других;</w:t>
      </w:r>
    </w:p>
    <w:p w:rsidR="006C0FB3" w:rsidRPr="00977D28" w:rsidRDefault="006C0FB3" w:rsidP="00977D28">
      <w:pPr>
        <w:spacing w:line="240" w:lineRule="auto"/>
        <w:ind w:right="6" w:firstLine="567"/>
        <w:rPr>
          <w:sz w:val="24"/>
          <w:szCs w:val="24"/>
        </w:rPr>
      </w:pPr>
      <w:r w:rsidRPr="00977D28">
        <w:rPr>
          <w:sz w:val="24"/>
          <w:szCs w:val="24"/>
        </w:rPr>
        <w:t>выявлять и анализировать причины эмоций; понимать мотивы и намерения другого человека, анализируя речевую ситуацию;</w:t>
      </w:r>
    </w:p>
    <w:p w:rsidR="006C0FB3" w:rsidRPr="00977D28" w:rsidRDefault="006C0FB3" w:rsidP="00977D28">
      <w:pPr>
        <w:spacing w:line="240" w:lineRule="auto"/>
        <w:ind w:right="6" w:firstLine="567"/>
        <w:rPr>
          <w:sz w:val="24"/>
          <w:szCs w:val="24"/>
        </w:rPr>
      </w:pPr>
      <w:r w:rsidRPr="00977D28">
        <w:rPr>
          <w:sz w:val="24"/>
          <w:szCs w:val="24"/>
        </w:rPr>
        <w:t>регулировать способ выражения собственных эмоций;</w:t>
      </w:r>
    </w:p>
    <w:p w:rsidR="006C0FB3" w:rsidRPr="00977D28" w:rsidRDefault="006C0FB3" w:rsidP="00977D28">
      <w:pPr>
        <w:spacing w:line="240" w:lineRule="auto"/>
        <w:ind w:right="6" w:firstLine="567"/>
        <w:rPr>
          <w:sz w:val="24"/>
          <w:szCs w:val="24"/>
        </w:rPr>
      </w:pPr>
      <w:r w:rsidRPr="00977D28">
        <w:rPr>
          <w:sz w:val="24"/>
          <w:szCs w:val="24"/>
        </w:rPr>
        <w:t>осознанно относиться к другому человеку и его мнению;</w:t>
      </w:r>
    </w:p>
    <w:p w:rsidR="006C0FB3" w:rsidRPr="00977D28" w:rsidRDefault="006C0FB3" w:rsidP="00977D28">
      <w:pPr>
        <w:spacing w:line="240" w:lineRule="auto"/>
        <w:ind w:right="6" w:firstLine="567"/>
        <w:rPr>
          <w:sz w:val="24"/>
          <w:szCs w:val="24"/>
        </w:rPr>
      </w:pPr>
      <w:r w:rsidRPr="00977D28">
        <w:rPr>
          <w:sz w:val="24"/>
          <w:szCs w:val="24"/>
        </w:rPr>
        <w:t>признавать своё и чужое право на ошибку;</w:t>
      </w:r>
    </w:p>
    <w:p w:rsidR="006C0FB3" w:rsidRPr="00977D28" w:rsidRDefault="006C0FB3" w:rsidP="00977D28">
      <w:pPr>
        <w:spacing w:line="240" w:lineRule="auto"/>
        <w:ind w:right="6" w:firstLine="567"/>
        <w:rPr>
          <w:sz w:val="24"/>
          <w:szCs w:val="24"/>
        </w:rPr>
      </w:pPr>
      <w:r w:rsidRPr="00977D28">
        <w:rPr>
          <w:sz w:val="24"/>
          <w:szCs w:val="24"/>
        </w:rPr>
        <w:t>принимать себя и других, не осуждая;</w:t>
      </w:r>
    </w:p>
    <w:p w:rsidR="006C0FB3" w:rsidRPr="00977D28" w:rsidRDefault="006C0FB3" w:rsidP="00977D28">
      <w:pPr>
        <w:spacing w:line="240" w:lineRule="auto"/>
        <w:ind w:right="6" w:firstLine="567"/>
        <w:rPr>
          <w:sz w:val="24"/>
          <w:szCs w:val="24"/>
        </w:rPr>
      </w:pPr>
      <w:r w:rsidRPr="00977D28">
        <w:rPr>
          <w:sz w:val="24"/>
          <w:szCs w:val="24"/>
        </w:rPr>
        <w:t>проявлять открытость;</w:t>
      </w:r>
    </w:p>
    <w:p w:rsidR="006C0FB3" w:rsidRPr="00977D28" w:rsidRDefault="006C0FB3" w:rsidP="00977D28">
      <w:pPr>
        <w:spacing w:line="240" w:lineRule="auto"/>
        <w:ind w:right="6" w:firstLine="567"/>
        <w:rPr>
          <w:sz w:val="24"/>
          <w:szCs w:val="24"/>
        </w:rPr>
      </w:pPr>
      <w:r w:rsidRPr="00977D28">
        <w:rPr>
          <w:sz w:val="24"/>
          <w:szCs w:val="24"/>
        </w:rPr>
        <w:t>осознавать невозможность контролировать всё вокруг.</w:t>
      </w:r>
    </w:p>
    <w:p w:rsidR="006C0FB3" w:rsidRPr="00977D28" w:rsidRDefault="006C0FB3" w:rsidP="00977D28">
      <w:pPr>
        <w:spacing w:line="240" w:lineRule="auto"/>
        <w:ind w:right="6" w:firstLine="567"/>
        <w:rPr>
          <w:sz w:val="24"/>
          <w:szCs w:val="24"/>
        </w:rPr>
      </w:pPr>
      <w:r w:rsidRPr="00977D28">
        <w:rPr>
          <w:sz w:val="24"/>
          <w:szCs w:val="24"/>
        </w:rPr>
        <w:t>У обучающегося будут сформированы умения совместной деятельности:</w:t>
      </w:r>
    </w:p>
    <w:p w:rsidR="006C0FB3" w:rsidRPr="00977D28" w:rsidRDefault="006C0FB3" w:rsidP="00977D28">
      <w:pPr>
        <w:spacing w:line="240" w:lineRule="auto"/>
        <w:ind w:right="6" w:firstLine="567"/>
        <w:rPr>
          <w:sz w:val="24"/>
          <w:szCs w:val="24"/>
        </w:rPr>
      </w:pPr>
      <w:r w:rsidRPr="00977D2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C0FB3" w:rsidRPr="00977D28" w:rsidRDefault="006C0FB3" w:rsidP="00977D28">
      <w:pPr>
        <w:spacing w:line="240" w:lineRule="auto"/>
        <w:ind w:right="6" w:firstLine="567"/>
        <w:rPr>
          <w:sz w:val="24"/>
          <w:szCs w:val="24"/>
        </w:rPr>
      </w:pPr>
      <w:r w:rsidRPr="00977D2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C0FB3" w:rsidRPr="00977D28" w:rsidRDefault="006C0FB3" w:rsidP="00977D28">
      <w:pPr>
        <w:spacing w:line="240" w:lineRule="auto"/>
        <w:ind w:right="6" w:firstLine="567"/>
        <w:rPr>
          <w:sz w:val="24"/>
          <w:szCs w:val="24"/>
        </w:rPr>
      </w:pPr>
      <w:r w:rsidRPr="00977D28">
        <w:rPr>
          <w:sz w:val="24"/>
          <w:szCs w:val="24"/>
        </w:rPr>
        <w:t>обобщать мнения нескольких человек, проявлять готовность руководить, выполнять поручения, подчиняться;</w:t>
      </w:r>
    </w:p>
    <w:p w:rsidR="006C0FB3" w:rsidRPr="00977D28" w:rsidRDefault="006C0FB3" w:rsidP="00977D28">
      <w:pPr>
        <w:spacing w:line="240" w:lineRule="auto"/>
        <w:ind w:right="6" w:firstLine="567"/>
        <w:rPr>
          <w:sz w:val="24"/>
          <w:szCs w:val="24"/>
        </w:rPr>
      </w:pPr>
      <w:r w:rsidRPr="00977D2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C0FB3" w:rsidRPr="00977D28" w:rsidRDefault="006C0FB3" w:rsidP="00977D28">
      <w:pPr>
        <w:spacing w:line="240" w:lineRule="auto"/>
        <w:ind w:right="6" w:firstLine="567"/>
        <w:rPr>
          <w:sz w:val="24"/>
          <w:szCs w:val="24"/>
        </w:rPr>
      </w:pPr>
      <w:r w:rsidRPr="00977D2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C0FB3" w:rsidRPr="006C0FB3" w:rsidRDefault="006C0FB3" w:rsidP="00977D28">
      <w:pPr>
        <w:spacing w:line="240" w:lineRule="auto"/>
        <w:ind w:right="6" w:firstLine="567"/>
        <w:rPr>
          <w:color w:val="FF0000"/>
          <w:sz w:val="24"/>
          <w:szCs w:val="24"/>
        </w:rPr>
      </w:pPr>
      <w:r w:rsidRPr="00977D2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C0FB3" w:rsidRPr="00977D28" w:rsidRDefault="006C0FB3" w:rsidP="006C0FB3">
      <w:pPr>
        <w:spacing w:line="240" w:lineRule="auto"/>
        <w:ind w:right="6" w:firstLine="567"/>
        <w:rPr>
          <w:b/>
          <w:sz w:val="24"/>
          <w:szCs w:val="24"/>
        </w:rPr>
      </w:pPr>
      <w:r w:rsidRPr="00977D28">
        <w:rPr>
          <w:b/>
          <w:sz w:val="24"/>
          <w:szCs w:val="24"/>
        </w:rPr>
        <w:t>Предметные результаты изучения родного (чеченского) языка. К концу обучения в 5 классе обучающийся научится:</w:t>
      </w:r>
    </w:p>
    <w:p w:rsidR="006C0FB3" w:rsidRPr="00977D28" w:rsidRDefault="006C0FB3" w:rsidP="00977D28">
      <w:pPr>
        <w:spacing w:line="240" w:lineRule="auto"/>
        <w:ind w:right="6" w:firstLine="567"/>
        <w:rPr>
          <w:sz w:val="24"/>
          <w:szCs w:val="24"/>
        </w:rPr>
      </w:pPr>
      <w:r w:rsidRPr="00977D28">
        <w:rPr>
          <w:sz w:val="24"/>
          <w:szCs w:val="24"/>
        </w:rPr>
        <w:t>осознавать богатство и выразительность чеченского языка, приводить примеры, свидетельствующие об этом;</w:t>
      </w:r>
    </w:p>
    <w:p w:rsidR="006C0FB3" w:rsidRPr="00977D28" w:rsidRDefault="006C0FB3" w:rsidP="00977D28">
      <w:pPr>
        <w:spacing w:line="240" w:lineRule="auto"/>
        <w:ind w:right="6" w:firstLine="567"/>
        <w:rPr>
          <w:sz w:val="24"/>
          <w:szCs w:val="24"/>
        </w:rPr>
      </w:pPr>
      <w:r w:rsidRPr="00977D28">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rsidR="006C0FB3" w:rsidRPr="00977D28" w:rsidRDefault="006C0FB3" w:rsidP="00977D28">
      <w:pPr>
        <w:spacing w:line="240" w:lineRule="auto"/>
        <w:ind w:right="6" w:firstLine="567"/>
        <w:rPr>
          <w:sz w:val="24"/>
          <w:szCs w:val="24"/>
        </w:rPr>
      </w:pPr>
      <w:r w:rsidRPr="00977D2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C0FB3" w:rsidRPr="00977D28" w:rsidRDefault="006C0FB3" w:rsidP="00977D28">
      <w:pPr>
        <w:spacing w:line="240" w:lineRule="auto"/>
        <w:ind w:right="6" w:firstLine="567"/>
        <w:rPr>
          <w:sz w:val="24"/>
          <w:szCs w:val="24"/>
        </w:rPr>
      </w:pPr>
      <w:r w:rsidRPr="00977D28">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C0FB3" w:rsidRPr="00977D28" w:rsidRDefault="006C0FB3" w:rsidP="00977D28">
      <w:pPr>
        <w:spacing w:line="240" w:lineRule="auto"/>
        <w:ind w:right="6" w:firstLine="567"/>
        <w:rPr>
          <w:sz w:val="24"/>
          <w:szCs w:val="24"/>
        </w:rPr>
      </w:pPr>
      <w:r w:rsidRPr="00977D28">
        <w:rPr>
          <w:sz w:val="24"/>
          <w:szCs w:val="24"/>
        </w:rPr>
        <w:lastRenderedPageBreak/>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6C0FB3" w:rsidRPr="00977D28" w:rsidRDefault="006C0FB3" w:rsidP="00977D28">
      <w:pPr>
        <w:spacing w:line="240" w:lineRule="auto"/>
        <w:ind w:right="6" w:firstLine="567"/>
        <w:rPr>
          <w:sz w:val="24"/>
          <w:szCs w:val="24"/>
        </w:rPr>
      </w:pPr>
      <w:r w:rsidRPr="00977D28">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чтения: просмотровым, ознакомительным, изучающим, поисковым;</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пользоваться разными видами лексических словарей;</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распознавать основные признаки текста;</w:t>
      </w:r>
    </w:p>
    <w:p w:rsidR="006C0FB3" w:rsidRPr="00553E63" w:rsidRDefault="006C0FB3" w:rsidP="006C0FB3">
      <w:pPr>
        <w:spacing w:line="240" w:lineRule="auto"/>
        <w:ind w:right="6" w:firstLine="567"/>
        <w:rPr>
          <w:sz w:val="24"/>
          <w:szCs w:val="24"/>
        </w:rPr>
      </w:pPr>
      <w:r w:rsidRPr="00553E63">
        <w:rPr>
          <w:sz w:val="24"/>
          <w:szCs w:val="24"/>
        </w:rPr>
        <w:t>делить текст на композиционно-смысловые части (абзацы);</w:t>
      </w:r>
    </w:p>
    <w:p w:rsidR="006C0FB3" w:rsidRPr="00553E63" w:rsidRDefault="006C0FB3" w:rsidP="006C0FB3">
      <w:pPr>
        <w:spacing w:line="240" w:lineRule="auto"/>
        <w:ind w:right="6" w:firstLine="567"/>
        <w:rPr>
          <w:sz w:val="24"/>
          <w:szCs w:val="24"/>
        </w:rPr>
      </w:pPr>
      <w:r w:rsidRPr="00553E63">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6C0FB3" w:rsidRPr="00553E63" w:rsidRDefault="006C0FB3" w:rsidP="006C0FB3">
      <w:pPr>
        <w:spacing w:line="240" w:lineRule="auto"/>
        <w:ind w:right="6" w:firstLine="567"/>
        <w:rPr>
          <w:sz w:val="24"/>
          <w:szCs w:val="24"/>
        </w:rPr>
      </w:pPr>
      <w:r w:rsidRPr="00553E63">
        <w:rPr>
          <w:sz w:val="24"/>
          <w:szCs w:val="24"/>
        </w:rPr>
        <w:t>применять эти знания при создании собственного текста (устного и письменного);</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C0FB3" w:rsidRPr="00553E63" w:rsidRDefault="006C0FB3" w:rsidP="006C0FB3">
      <w:pPr>
        <w:spacing w:line="240" w:lineRule="auto"/>
        <w:ind w:right="6" w:firstLine="567"/>
        <w:rPr>
          <w:sz w:val="24"/>
          <w:szCs w:val="24"/>
        </w:rPr>
      </w:pPr>
      <w:r w:rsidRPr="00553E63">
        <w:rPr>
          <w:sz w:val="24"/>
          <w:szCs w:val="24"/>
        </w:rPr>
        <w:t>применять знания об основных признаков текста (повествование) в практике его создания;</w:t>
      </w:r>
    </w:p>
    <w:p w:rsidR="006C0FB3" w:rsidRPr="00553E63" w:rsidRDefault="006C0FB3" w:rsidP="006C0FB3">
      <w:pPr>
        <w:spacing w:line="240" w:lineRule="auto"/>
        <w:ind w:right="6" w:firstLine="567"/>
        <w:rPr>
          <w:sz w:val="24"/>
          <w:szCs w:val="24"/>
        </w:rPr>
      </w:pPr>
      <w:r w:rsidRPr="00553E63">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rsidR="006C0FB3" w:rsidRPr="00553E63" w:rsidRDefault="006C0FB3" w:rsidP="006C0FB3">
      <w:pPr>
        <w:spacing w:line="240" w:lineRule="auto"/>
        <w:ind w:right="6" w:firstLine="567"/>
        <w:rPr>
          <w:sz w:val="24"/>
          <w:szCs w:val="24"/>
        </w:rPr>
      </w:pPr>
      <w:r w:rsidRPr="00553E63">
        <w:rPr>
          <w:sz w:val="24"/>
          <w:szCs w:val="24"/>
        </w:rPr>
        <w:t>восстанавливать деформированный текст;</w:t>
      </w:r>
    </w:p>
    <w:p w:rsidR="006C0FB3" w:rsidRPr="00553E63" w:rsidRDefault="006C0FB3" w:rsidP="006C0FB3">
      <w:pPr>
        <w:spacing w:line="240" w:lineRule="auto"/>
        <w:ind w:right="6" w:firstLine="567"/>
        <w:rPr>
          <w:sz w:val="24"/>
          <w:szCs w:val="24"/>
        </w:rPr>
      </w:pPr>
      <w:r w:rsidRPr="00553E63">
        <w:rPr>
          <w:sz w:val="24"/>
          <w:szCs w:val="24"/>
        </w:rPr>
        <w:t>осуществлять корректировку восстановленного текста с использованием образца;</w:t>
      </w:r>
    </w:p>
    <w:p w:rsidR="006C0FB3" w:rsidRPr="00553E63" w:rsidRDefault="006C0FB3" w:rsidP="006C0FB3">
      <w:pPr>
        <w:spacing w:line="240" w:lineRule="auto"/>
        <w:ind w:right="6" w:firstLine="567"/>
        <w:rPr>
          <w:sz w:val="24"/>
          <w:szCs w:val="24"/>
        </w:rPr>
      </w:pPr>
      <w:r w:rsidRPr="00553E63">
        <w:rPr>
          <w:sz w:val="24"/>
          <w:szCs w:val="24"/>
        </w:rPr>
        <w:t>владеть умениями работы с прослушанными и прочитанными научно-учебными,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lastRenderedPageBreak/>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553E63" w:rsidRDefault="006C0FB3" w:rsidP="006C0FB3">
      <w:pPr>
        <w:spacing w:line="240" w:lineRule="auto"/>
        <w:ind w:right="6" w:firstLine="567"/>
        <w:rPr>
          <w:sz w:val="24"/>
          <w:szCs w:val="24"/>
        </w:rPr>
      </w:pPr>
      <w:r w:rsidRPr="00553E63">
        <w:rPr>
          <w:sz w:val="24"/>
          <w:szCs w:val="24"/>
        </w:rPr>
        <w:t>различать особенности разговорной речи, функциональных стилей, языка художественной литературы;</w:t>
      </w:r>
    </w:p>
    <w:p w:rsidR="006C0FB3" w:rsidRPr="00553E63" w:rsidRDefault="006C0FB3" w:rsidP="006C0FB3">
      <w:pPr>
        <w:spacing w:line="240" w:lineRule="auto"/>
        <w:ind w:right="6" w:firstLine="567"/>
        <w:rPr>
          <w:sz w:val="24"/>
          <w:szCs w:val="24"/>
        </w:rPr>
      </w:pPr>
      <w:r w:rsidRPr="00553E63">
        <w:rPr>
          <w:sz w:val="24"/>
          <w:szCs w:val="24"/>
        </w:rPr>
        <w:t>характеризовать звуки;</w:t>
      </w:r>
    </w:p>
    <w:p w:rsidR="006C0FB3" w:rsidRPr="00553E63" w:rsidRDefault="006C0FB3" w:rsidP="006C0FB3">
      <w:pPr>
        <w:spacing w:line="240" w:lineRule="auto"/>
        <w:ind w:right="6" w:firstLine="567"/>
        <w:rPr>
          <w:sz w:val="24"/>
          <w:szCs w:val="24"/>
        </w:rPr>
      </w:pPr>
      <w:r w:rsidRPr="00553E63">
        <w:rPr>
          <w:sz w:val="24"/>
          <w:szCs w:val="24"/>
        </w:rPr>
        <w:t>понимать различие между звуком и буквой, характеризовать систему звуков;</w:t>
      </w:r>
    </w:p>
    <w:p w:rsidR="006C0FB3" w:rsidRPr="00553E63" w:rsidRDefault="006C0FB3" w:rsidP="006C0FB3">
      <w:pPr>
        <w:spacing w:line="240" w:lineRule="auto"/>
        <w:ind w:right="6" w:firstLine="567"/>
        <w:rPr>
          <w:sz w:val="24"/>
          <w:szCs w:val="24"/>
        </w:rPr>
      </w:pPr>
      <w:r w:rsidRPr="00553E63">
        <w:rPr>
          <w:sz w:val="24"/>
          <w:szCs w:val="24"/>
        </w:rPr>
        <w:t>различать на слух и правильно произносить звонкие и глухие согласные, долгие и краткие гласные;</w:t>
      </w:r>
    </w:p>
    <w:p w:rsidR="006C0FB3" w:rsidRPr="00553E63" w:rsidRDefault="006C0FB3" w:rsidP="006C0FB3">
      <w:pPr>
        <w:spacing w:line="240" w:lineRule="auto"/>
        <w:ind w:right="6" w:firstLine="567"/>
        <w:rPr>
          <w:sz w:val="24"/>
          <w:szCs w:val="24"/>
        </w:rPr>
      </w:pPr>
      <w:r w:rsidRPr="00553E63">
        <w:rPr>
          <w:sz w:val="24"/>
          <w:szCs w:val="24"/>
        </w:rPr>
        <w:t>делить слова на слоги и правильно их произносить;</w:t>
      </w:r>
    </w:p>
    <w:p w:rsidR="006C0FB3" w:rsidRPr="00553E63" w:rsidRDefault="006C0FB3" w:rsidP="006C0FB3">
      <w:pPr>
        <w:spacing w:line="240" w:lineRule="auto"/>
        <w:ind w:right="6" w:firstLine="567"/>
        <w:rPr>
          <w:sz w:val="24"/>
          <w:szCs w:val="24"/>
        </w:rPr>
      </w:pPr>
      <w:r w:rsidRPr="00553E63">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rsidR="006C0FB3" w:rsidRPr="00553E63" w:rsidRDefault="006C0FB3" w:rsidP="006C0FB3">
      <w:pPr>
        <w:spacing w:line="240" w:lineRule="auto"/>
        <w:ind w:right="6" w:firstLine="567"/>
        <w:rPr>
          <w:sz w:val="24"/>
          <w:szCs w:val="24"/>
        </w:rPr>
      </w:pPr>
      <w:r w:rsidRPr="00553E63">
        <w:rPr>
          <w:sz w:val="24"/>
          <w:szCs w:val="24"/>
        </w:rPr>
        <w:t>проводить устно и письменно фонетический разбор слова;</w:t>
      </w:r>
    </w:p>
    <w:p w:rsidR="006C0FB3" w:rsidRPr="00553E63" w:rsidRDefault="006C0FB3" w:rsidP="006C0FB3">
      <w:pPr>
        <w:spacing w:line="240" w:lineRule="auto"/>
        <w:ind w:right="6" w:firstLine="567"/>
        <w:rPr>
          <w:sz w:val="24"/>
          <w:szCs w:val="24"/>
        </w:rPr>
      </w:pPr>
      <w:r w:rsidRPr="00553E63">
        <w:rPr>
          <w:sz w:val="24"/>
          <w:szCs w:val="24"/>
        </w:rPr>
        <w:t>владеть умением правильно интонировать; различать основные элементы интонации;</w:t>
      </w:r>
    </w:p>
    <w:p w:rsidR="006C0FB3" w:rsidRPr="00553E63" w:rsidRDefault="006C0FB3" w:rsidP="006C0FB3">
      <w:pPr>
        <w:spacing w:line="240" w:lineRule="auto"/>
        <w:ind w:right="6" w:firstLine="567"/>
        <w:rPr>
          <w:sz w:val="24"/>
          <w:szCs w:val="24"/>
        </w:rPr>
      </w:pPr>
      <w:r w:rsidRPr="00553E63">
        <w:rPr>
          <w:sz w:val="24"/>
          <w:szCs w:val="24"/>
        </w:rPr>
        <w:t>использовать знания по фонетике, графике и орфоэпии в практике произношения и правописания слов;</w:t>
      </w:r>
    </w:p>
    <w:p w:rsidR="006C0FB3" w:rsidRPr="00553E63" w:rsidRDefault="006C0FB3" w:rsidP="006C0FB3">
      <w:pPr>
        <w:spacing w:line="240" w:lineRule="auto"/>
        <w:ind w:right="6" w:firstLine="567"/>
        <w:rPr>
          <w:sz w:val="24"/>
          <w:szCs w:val="24"/>
        </w:rPr>
      </w:pPr>
      <w:r w:rsidRPr="00553E63">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rsidR="006C0FB3" w:rsidRPr="00553E63" w:rsidRDefault="006C0FB3" w:rsidP="006C0FB3">
      <w:pPr>
        <w:spacing w:line="240" w:lineRule="auto"/>
        <w:ind w:right="6" w:firstLine="567"/>
        <w:rPr>
          <w:sz w:val="24"/>
          <w:szCs w:val="24"/>
        </w:rPr>
      </w:pPr>
      <w:r w:rsidRPr="00553E63">
        <w:rPr>
          <w:sz w:val="24"/>
          <w:szCs w:val="24"/>
        </w:rPr>
        <w:t>определять лексическое значение слов;</w:t>
      </w:r>
    </w:p>
    <w:p w:rsidR="006C0FB3" w:rsidRPr="00553E63" w:rsidRDefault="006C0FB3" w:rsidP="006C0FB3">
      <w:pPr>
        <w:spacing w:line="240" w:lineRule="auto"/>
        <w:ind w:right="6" w:firstLine="567"/>
        <w:rPr>
          <w:sz w:val="24"/>
          <w:szCs w:val="24"/>
        </w:rPr>
      </w:pPr>
      <w:r w:rsidRPr="00553E63">
        <w:rPr>
          <w:sz w:val="24"/>
          <w:szCs w:val="24"/>
        </w:rPr>
        <w:t>употреблять в речи однозначные и многозначные слова в прямом и переносном значении;</w:t>
      </w:r>
    </w:p>
    <w:p w:rsidR="006C0FB3" w:rsidRPr="00553E63" w:rsidRDefault="006C0FB3" w:rsidP="006C0FB3">
      <w:pPr>
        <w:spacing w:line="240" w:lineRule="auto"/>
        <w:ind w:right="6" w:firstLine="567"/>
        <w:rPr>
          <w:sz w:val="24"/>
          <w:szCs w:val="24"/>
        </w:rPr>
      </w:pPr>
      <w:r w:rsidRPr="00553E63">
        <w:rPr>
          <w:sz w:val="24"/>
          <w:szCs w:val="24"/>
        </w:rPr>
        <w:t>распознавать синонимы, антонимы, омонимы;</w:t>
      </w:r>
    </w:p>
    <w:p w:rsidR="006C0FB3" w:rsidRPr="00553E63" w:rsidRDefault="006C0FB3" w:rsidP="006C0FB3">
      <w:pPr>
        <w:spacing w:line="240" w:lineRule="auto"/>
        <w:ind w:right="6" w:firstLine="567"/>
        <w:rPr>
          <w:sz w:val="24"/>
          <w:szCs w:val="24"/>
        </w:rPr>
      </w:pPr>
      <w:r w:rsidRPr="00553E63">
        <w:rPr>
          <w:sz w:val="24"/>
          <w:szCs w:val="24"/>
        </w:rPr>
        <w:t>пользоваться лексическими словарями (толковым словарем, словарями синонимов, антонимов, омонимов);</w:t>
      </w:r>
    </w:p>
    <w:p w:rsidR="006C0FB3" w:rsidRPr="00553E63" w:rsidRDefault="006C0FB3" w:rsidP="006C0FB3">
      <w:pPr>
        <w:spacing w:line="240" w:lineRule="auto"/>
        <w:ind w:right="6" w:firstLine="567"/>
        <w:rPr>
          <w:sz w:val="24"/>
          <w:szCs w:val="24"/>
        </w:rPr>
      </w:pPr>
      <w:r w:rsidRPr="00553E63">
        <w:rPr>
          <w:sz w:val="24"/>
          <w:szCs w:val="24"/>
        </w:rPr>
        <w:t>распознавать исконно чеченские и заимствованные слова;</w:t>
      </w:r>
    </w:p>
    <w:p w:rsidR="006C0FB3" w:rsidRPr="00553E63" w:rsidRDefault="006C0FB3" w:rsidP="006C0FB3">
      <w:pPr>
        <w:spacing w:line="240" w:lineRule="auto"/>
        <w:ind w:right="6" w:firstLine="567"/>
        <w:rPr>
          <w:sz w:val="24"/>
          <w:szCs w:val="24"/>
        </w:rPr>
      </w:pPr>
      <w:r w:rsidRPr="00553E63">
        <w:rPr>
          <w:sz w:val="24"/>
          <w:szCs w:val="24"/>
        </w:rPr>
        <w:t>употреблять в речи слова с учётом их лексической сочетаемости;</w:t>
      </w:r>
    </w:p>
    <w:p w:rsidR="006C0FB3" w:rsidRPr="00553E63" w:rsidRDefault="006C0FB3" w:rsidP="006C0FB3">
      <w:pPr>
        <w:spacing w:line="240" w:lineRule="auto"/>
        <w:ind w:right="6" w:firstLine="567"/>
        <w:rPr>
          <w:sz w:val="24"/>
          <w:szCs w:val="24"/>
        </w:rPr>
      </w:pPr>
      <w:r w:rsidRPr="00553E63">
        <w:rPr>
          <w:sz w:val="24"/>
          <w:szCs w:val="24"/>
        </w:rPr>
        <w:t>проводить лексический анализ слов (в рамках изученного);</w:t>
      </w:r>
    </w:p>
    <w:p w:rsidR="006C0FB3" w:rsidRPr="00553E63" w:rsidRDefault="006C0FB3" w:rsidP="006C0FB3">
      <w:pPr>
        <w:spacing w:line="240" w:lineRule="auto"/>
        <w:ind w:right="6" w:firstLine="567"/>
        <w:rPr>
          <w:sz w:val="24"/>
          <w:szCs w:val="24"/>
        </w:rPr>
      </w:pPr>
      <w:r w:rsidRPr="00553E63">
        <w:rPr>
          <w:sz w:val="24"/>
          <w:szCs w:val="24"/>
        </w:rPr>
        <w:t>распознавать фразеологизмы;</w:t>
      </w:r>
    </w:p>
    <w:p w:rsidR="006C0FB3" w:rsidRPr="00553E63" w:rsidRDefault="006C0FB3" w:rsidP="006C0FB3">
      <w:pPr>
        <w:spacing w:line="240" w:lineRule="auto"/>
        <w:ind w:right="6" w:firstLine="567"/>
        <w:rPr>
          <w:sz w:val="24"/>
          <w:szCs w:val="24"/>
        </w:rPr>
      </w:pPr>
      <w:r w:rsidRPr="00553E63">
        <w:rPr>
          <w:sz w:val="24"/>
          <w:szCs w:val="24"/>
        </w:rPr>
        <w:t>толковать значения фразеологизмов, заменять их синонимами и нейтральными словосочетаниями;</w:t>
      </w:r>
    </w:p>
    <w:p w:rsidR="006C0FB3" w:rsidRPr="00553E63" w:rsidRDefault="006C0FB3" w:rsidP="006C0FB3">
      <w:pPr>
        <w:spacing w:line="240" w:lineRule="auto"/>
        <w:ind w:right="6" w:firstLine="567"/>
        <w:rPr>
          <w:sz w:val="24"/>
          <w:szCs w:val="24"/>
        </w:rPr>
      </w:pPr>
      <w:r w:rsidRPr="00553E63">
        <w:rPr>
          <w:sz w:val="24"/>
          <w:szCs w:val="24"/>
        </w:rPr>
        <w:t>использовать в речи фразеологические обороты с учётом сферы употребления и ситуации общения;</w:t>
      </w:r>
    </w:p>
    <w:p w:rsidR="006C0FB3" w:rsidRPr="00553E63" w:rsidRDefault="006C0FB3" w:rsidP="006C0FB3">
      <w:pPr>
        <w:spacing w:line="240" w:lineRule="auto"/>
        <w:ind w:right="6" w:firstLine="567"/>
        <w:rPr>
          <w:sz w:val="24"/>
          <w:szCs w:val="24"/>
        </w:rPr>
      </w:pPr>
      <w:r w:rsidRPr="00553E63">
        <w:rPr>
          <w:sz w:val="24"/>
          <w:szCs w:val="24"/>
        </w:rPr>
        <w:t>подбирать фразеологические эквиваленты в русском языке;</w:t>
      </w:r>
    </w:p>
    <w:p w:rsidR="006C0FB3" w:rsidRPr="00553E63" w:rsidRDefault="006C0FB3" w:rsidP="006C0FB3">
      <w:pPr>
        <w:spacing w:line="240" w:lineRule="auto"/>
        <w:ind w:right="6" w:firstLine="567"/>
        <w:rPr>
          <w:sz w:val="24"/>
          <w:szCs w:val="24"/>
        </w:rPr>
      </w:pPr>
      <w:r w:rsidRPr="00553E63">
        <w:rPr>
          <w:sz w:val="24"/>
          <w:szCs w:val="24"/>
        </w:rPr>
        <w:t>распознавать морфемы в слове (корень, приставку, суффикс, окончание), выделять основу слова;</w:t>
      </w:r>
    </w:p>
    <w:p w:rsidR="006C0FB3" w:rsidRPr="00553E63" w:rsidRDefault="006C0FB3" w:rsidP="006C0FB3">
      <w:pPr>
        <w:spacing w:line="240" w:lineRule="auto"/>
        <w:ind w:right="6" w:firstLine="567"/>
        <w:rPr>
          <w:sz w:val="24"/>
          <w:szCs w:val="24"/>
        </w:rPr>
      </w:pPr>
      <w:r w:rsidRPr="00553E63">
        <w:rPr>
          <w:sz w:val="24"/>
          <w:szCs w:val="24"/>
        </w:rPr>
        <w:t>определять и подбирать однокоренные слова;</w:t>
      </w:r>
    </w:p>
    <w:p w:rsidR="006C0FB3" w:rsidRPr="00553E63" w:rsidRDefault="006C0FB3" w:rsidP="006C0FB3">
      <w:pPr>
        <w:spacing w:line="240" w:lineRule="auto"/>
        <w:ind w:right="6" w:firstLine="567"/>
        <w:rPr>
          <w:sz w:val="24"/>
          <w:szCs w:val="24"/>
        </w:rPr>
      </w:pPr>
      <w:r w:rsidRPr="00553E63">
        <w:rPr>
          <w:sz w:val="24"/>
          <w:szCs w:val="24"/>
        </w:rPr>
        <w:t>находить чередование звуков в морфемах при образовании слов и изменении;</w:t>
      </w:r>
    </w:p>
    <w:p w:rsidR="006C0FB3" w:rsidRPr="00553E63" w:rsidRDefault="006C0FB3" w:rsidP="006C0FB3">
      <w:pPr>
        <w:spacing w:line="240" w:lineRule="auto"/>
        <w:ind w:right="6" w:firstLine="567"/>
        <w:rPr>
          <w:sz w:val="24"/>
          <w:szCs w:val="24"/>
        </w:rPr>
      </w:pPr>
      <w:r w:rsidRPr="00553E63">
        <w:rPr>
          <w:sz w:val="24"/>
          <w:szCs w:val="24"/>
        </w:rPr>
        <w:t>различать непроизводные и производные основы слов;</w:t>
      </w:r>
    </w:p>
    <w:p w:rsidR="006C0FB3" w:rsidRPr="00553E63" w:rsidRDefault="006C0FB3" w:rsidP="006C0FB3">
      <w:pPr>
        <w:spacing w:line="240" w:lineRule="auto"/>
        <w:ind w:right="6" w:firstLine="567"/>
        <w:rPr>
          <w:sz w:val="24"/>
          <w:szCs w:val="24"/>
        </w:rPr>
      </w:pPr>
      <w:r w:rsidRPr="00553E63">
        <w:rPr>
          <w:sz w:val="24"/>
          <w:szCs w:val="24"/>
        </w:rPr>
        <w:t>определять основные способы словообразования, образовательные цепочки слов;</w:t>
      </w:r>
    </w:p>
    <w:p w:rsidR="006C0FB3" w:rsidRPr="00553E63" w:rsidRDefault="006C0FB3" w:rsidP="006C0FB3">
      <w:pPr>
        <w:spacing w:line="240" w:lineRule="auto"/>
        <w:ind w:right="6" w:firstLine="567"/>
        <w:rPr>
          <w:sz w:val="24"/>
          <w:szCs w:val="24"/>
        </w:rPr>
      </w:pPr>
      <w:r w:rsidRPr="00553E63">
        <w:rPr>
          <w:sz w:val="24"/>
          <w:szCs w:val="24"/>
        </w:rPr>
        <w:t>образовывать слова с помощью приставок и суффиксов, а также путем сложения основ;</w:t>
      </w:r>
    </w:p>
    <w:p w:rsidR="006C0FB3" w:rsidRPr="00553E63" w:rsidRDefault="006C0FB3" w:rsidP="006C0FB3">
      <w:pPr>
        <w:spacing w:line="240" w:lineRule="auto"/>
        <w:ind w:right="6" w:firstLine="567"/>
        <w:rPr>
          <w:sz w:val="24"/>
          <w:szCs w:val="24"/>
        </w:rPr>
      </w:pPr>
      <w:r w:rsidRPr="00553E63">
        <w:rPr>
          <w:sz w:val="24"/>
          <w:szCs w:val="24"/>
        </w:rPr>
        <w:t>проводить морфемный анализ слов;</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употреблять сложносокращенные слова;</w:t>
      </w:r>
    </w:p>
    <w:p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rsidR="006C0FB3" w:rsidRPr="00553E63" w:rsidRDefault="006C0FB3" w:rsidP="006C0FB3">
      <w:pPr>
        <w:spacing w:line="240" w:lineRule="auto"/>
        <w:ind w:right="6" w:firstLine="567"/>
        <w:rPr>
          <w:sz w:val="24"/>
          <w:szCs w:val="24"/>
        </w:rPr>
      </w:pPr>
      <w:r w:rsidRPr="00553E63">
        <w:rPr>
          <w:sz w:val="24"/>
          <w:szCs w:val="24"/>
        </w:rPr>
        <w:t>перечислять существенные признаки самостоятельных частей речи;</w:t>
      </w:r>
    </w:p>
    <w:p w:rsidR="006C0FB3" w:rsidRPr="00553E63" w:rsidRDefault="006C0FB3" w:rsidP="006C0FB3">
      <w:pPr>
        <w:spacing w:line="240" w:lineRule="auto"/>
        <w:ind w:right="6" w:firstLine="567"/>
        <w:rPr>
          <w:sz w:val="24"/>
          <w:szCs w:val="24"/>
        </w:rPr>
      </w:pPr>
      <w:r w:rsidRPr="00553E63">
        <w:rPr>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rsidR="006C0FB3" w:rsidRPr="00553E63" w:rsidRDefault="006C0FB3" w:rsidP="006C0FB3">
      <w:pPr>
        <w:spacing w:line="240" w:lineRule="auto"/>
        <w:ind w:right="6" w:firstLine="567"/>
        <w:rPr>
          <w:sz w:val="24"/>
          <w:szCs w:val="24"/>
        </w:rPr>
      </w:pPr>
      <w:r w:rsidRPr="00553E63">
        <w:rPr>
          <w:sz w:val="24"/>
          <w:szCs w:val="24"/>
        </w:rPr>
        <w:t>применять знания по морфологии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распознавать существительное как часть речи по вопросу и общему значению;</w:t>
      </w:r>
    </w:p>
    <w:p w:rsidR="006C0FB3" w:rsidRPr="00553E63" w:rsidRDefault="006C0FB3" w:rsidP="006C0FB3">
      <w:pPr>
        <w:spacing w:line="240" w:lineRule="auto"/>
        <w:ind w:right="6" w:firstLine="567"/>
        <w:rPr>
          <w:sz w:val="24"/>
          <w:szCs w:val="24"/>
        </w:rPr>
      </w:pPr>
      <w:r w:rsidRPr="00553E63">
        <w:rPr>
          <w:sz w:val="24"/>
          <w:szCs w:val="24"/>
        </w:rPr>
        <w:lastRenderedPageBreak/>
        <w:t>определять его грамматические признаки, синтаксическую роль; объяснять его роль в речи;</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и употреблять в речи формы множественного числа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различать и правильно употреблять в речи собственные и нарицательные имена существительные;</w:t>
      </w:r>
    </w:p>
    <w:p w:rsidR="006C0FB3" w:rsidRPr="00553E63" w:rsidRDefault="006C0FB3" w:rsidP="006C0FB3">
      <w:pPr>
        <w:spacing w:line="240" w:lineRule="auto"/>
        <w:ind w:right="6" w:firstLine="567"/>
        <w:rPr>
          <w:sz w:val="24"/>
          <w:szCs w:val="24"/>
        </w:rPr>
      </w:pPr>
      <w:r w:rsidRPr="00553E63">
        <w:rPr>
          <w:sz w:val="24"/>
          <w:szCs w:val="24"/>
        </w:rPr>
        <w:t>распознавать грамматические классы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существительных 1, 2, 3, 4 склонения и употреблять её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существительных (в том числе и правописание ца (не) с именами существительными);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существительных;</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существительного в чеченском языке по сравнению с русским;</w:t>
      </w:r>
    </w:p>
    <w:p w:rsidR="006C0FB3" w:rsidRPr="00553E63" w:rsidRDefault="006C0FB3" w:rsidP="006C0FB3">
      <w:pPr>
        <w:spacing w:line="240" w:lineRule="auto"/>
        <w:ind w:right="6" w:firstLine="567"/>
        <w:rPr>
          <w:sz w:val="24"/>
          <w:szCs w:val="24"/>
        </w:rPr>
      </w:pPr>
      <w:r w:rsidRPr="00553E63">
        <w:rPr>
          <w:sz w:val="24"/>
          <w:szCs w:val="24"/>
        </w:rPr>
        <w:t>распознавать единицы синтаксиса (словосочетание и предложение);</w:t>
      </w:r>
    </w:p>
    <w:p w:rsidR="006C0FB3" w:rsidRPr="00553E63" w:rsidRDefault="006C0FB3" w:rsidP="006C0FB3">
      <w:pPr>
        <w:spacing w:line="240" w:lineRule="auto"/>
        <w:ind w:right="6" w:firstLine="567"/>
        <w:rPr>
          <w:sz w:val="24"/>
          <w:szCs w:val="24"/>
        </w:rPr>
      </w:pPr>
      <w:r w:rsidRPr="00553E63">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 и простых предложений;</w:t>
      </w:r>
    </w:p>
    <w:p w:rsidR="006C0FB3" w:rsidRPr="00553E63" w:rsidRDefault="006C0FB3" w:rsidP="006C0FB3">
      <w:pPr>
        <w:spacing w:line="240" w:lineRule="auto"/>
        <w:ind w:right="6" w:firstLine="567"/>
        <w:rPr>
          <w:sz w:val="24"/>
          <w:szCs w:val="24"/>
        </w:rPr>
      </w:pPr>
      <w:r w:rsidRPr="00553E63">
        <w:rPr>
          <w:sz w:val="24"/>
          <w:szCs w:val="24"/>
        </w:rPr>
        <w:t>проводить пунктуационный анализ сложных предложений (в рамках изученного);</w:t>
      </w:r>
    </w:p>
    <w:p w:rsidR="006C0FB3" w:rsidRPr="00553E63" w:rsidRDefault="006C0FB3" w:rsidP="006C0FB3">
      <w:pPr>
        <w:spacing w:line="240" w:lineRule="auto"/>
        <w:ind w:right="6" w:firstLine="567"/>
        <w:rPr>
          <w:sz w:val="24"/>
          <w:szCs w:val="24"/>
        </w:rPr>
      </w:pPr>
      <w:r w:rsidRPr="00553E63">
        <w:rPr>
          <w:sz w:val="24"/>
          <w:szCs w:val="24"/>
        </w:rPr>
        <w:t>применять знания по синтаксису и пунктуации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6C0FB3" w:rsidRPr="00553E63" w:rsidRDefault="006C0FB3" w:rsidP="006C0FB3">
      <w:pPr>
        <w:spacing w:line="240" w:lineRule="auto"/>
        <w:ind w:right="6" w:firstLine="567"/>
        <w:rPr>
          <w:sz w:val="24"/>
          <w:szCs w:val="24"/>
        </w:rPr>
      </w:pPr>
      <w:r w:rsidRPr="00553E63">
        <w:rPr>
          <w:sz w:val="24"/>
          <w:szCs w:val="24"/>
        </w:rPr>
        <w:t>определять главные (грамматическую основу) и второстепенные члены предложения (в рамках изученного);</w:t>
      </w:r>
    </w:p>
    <w:p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rsidR="006C0FB3" w:rsidRPr="00553E63" w:rsidRDefault="006C0FB3" w:rsidP="006C0FB3">
      <w:pPr>
        <w:spacing w:line="240" w:lineRule="auto"/>
        <w:ind w:right="6" w:firstLine="567"/>
        <w:rPr>
          <w:sz w:val="24"/>
          <w:szCs w:val="24"/>
        </w:rPr>
      </w:pPr>
      <w:r w:rsidRPr="00553E63">
        <w:rPr>
          <w:sz w:val="24"/>
          <w:szCs w:val="24"/>
        </w:rPr>
        <w:t>разграничивать в предложениях обращение и подлежащее;</w:t>
      </w:r>
    </w:p>
    <w:p w:rsidR="006C0FB3" w:rsidRPr="00553E63" w:rsidRDefault="006C0FB3" w:rsidP="006C0FB3">
      <w:pPr>
        <w:spacing w:line="240" w:lineRule="auto"/>
        <w:ind w:right="6" w:firstLine="567"/>
        <w:rPr>
          <w:sz w:val="24"/>
          <w:szCs w:val="24"/>
        </w:rPr>
      </w:pPr>
      <w:r w:rsidRPr="00553E63">
        <w:rPr>
          <w:sz w:val="24"/>
          <w:szCs w:val="24"/>
        </w:rPr>
        <w:t>объяснять постановку знаков препинания;</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6C0FB3" w:rsidRPr="00553E63" w:rsidRDefault="006C0FB3" w:rsidP="006C0FB3">
      <w:pPr>
        <w:spacing w:line="240" w:lineRule="auto"/>
        <w:ind w:right="6" w:firstLine="567"/>
        <w:rPr>
          <w:sz w:val="24"/>
          <w:szCs w:val="24"/>
        </w:rPr>
      </w:pPr>
      <w:r w:rsidRPr="00553E63">
        <w:rPr>
          <w:sz w:val="24"/>
          <w:szCs w:val="24"/>
        </w:rPr>
        <w:t>оформлять диалог в письменной форме.</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6 классе обучающийся научится:</w:t>
      </w:r>
    </w:p>
    <w:p w:rsidR="006C0FB3" w:rsidRPr="00553E63" w:rsidRDefault="006C0FB3" w:rsidP="00553E63">
      <w:pPr>
        <w:spacing w:line="240" w:lineRule="auto"/>
        <w:ind w:right="6" w:firstLine="567"/>
        <w:rPr>
          <w:sz w:val="24"/>
          <w:szCs w:val="24"/>
        </w:rPr>
      </w:pPr>
      <w:r w:rsidRPr="00553E63">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rsidR="006C0FB3" w:rsidRPr="00553E63" w:rsidRDefault="006C0FB3" w:rsidP="00553E63">
      <w:pPr>
        <w:spacing w:line="240" w:lineRule="auto"/>
        <w:ind w:right="6" w:firstLine="567"/>
        <w:rPr>
          <w:sz w:val="24"/>
          <w:szCs w:val="24"/>
        </w:rPr>
      </w:pPr>
      <w:r w:rsidRPr="00553E63">
        <w:rPr>
          <w:sz w:val="24"/>
          <w:szCs w:val="24"/>
        </w:rPr>
        <w:t>иметь представление о чеченском литературном языке;</w:t>
      </w:r>
    </w:p>
    <w:p w:rsidR="006C0FB3" w:rsidRPr="00553E63" w:rsidRDefault="006C0FB3" w:rsidP="00553E63">
      <w:pPr>
        <w:spacing w:line="240" w:lineRule="auto"/>
        <w:ind w:right="6" w:firstLine="567"/>
        <w:rPr>
          <w:sz w:val="24"/>
          <w:szCs w:val="24"/>
        </w:rPr>
      </w:pPr>
      <w:r w:rsidRPr="00553E63">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6C0FB3" w:rsidRPr="00553E63" w:rsidRDefault="006C0FB3" w:rsidP="00553E63">
      <w:pPr>
        <w:spacing w:line="240" w:lineRule="auto"/>
        <w:ind w:right="6" w:firstLine="567"/>
        <w:rPr>
          <w:sz w:val="24"/>
          <w:szCs w:val="24"/>
        </w:rPr>
      </w:pPr>
      <w:r w:rsidRPr="00553E63">
        <w:rPr>
          <w:sz w:val="24"/>
          <w:szCs w:val="24"/>
        </w:rPr>
        <w:t>выступать с сообщением на лингвистическую тему;</w:t>
      </w:r>
    </w:p>
    <w:p w:rsidR="006C0FB3" w:rsidRPr="00553E63" w:rsidRDefault="006C0FB3" w:rsidP="00553E63">
      <w:pPr>
        <w:spacing w:line="240" w:lineRule="auto"/>
        <w:ind w:right="6" w:firstLine="567"/>
        <w:rPr>
          <w:sz w:val="24"/>
          <w:szCs w:val="24"/>
        </w:rPr>
      </w:pPr>
      <w:r w:rsidRPr="00553E63">
        <w:rPr>
          <w:sz w:val="24"/>
          <w:szCs w:val="24"/>
        </w:rPr>
        <w:t>участвовать в диалоге (побуждение к действию, обмен мнениями) объёмом не менее 4 реплик;</w:t>
      </w:r>
    </w:p>
    <w:p w:rsidR="006C0FB3" w:rsidRPr="00553E63" w:rsidRDefault="006C0FB3" w:rsidP="00553E63">
      <w:pPr>
        <w:spacing w:line="240" w:lineRule="auto"/>
        <w:ind w:right="6" w:firstLine="567"/>
        <w:rPr>
          <w:sz w:val="24"/>
          <w:szCs w:val="24"/>
        </w:rPr>
      </w:pPr>
      <w:r w:rsidRPr="00553E63">
        <w:rPr>
          <w:sz w:val="24"/>
          <w:szCs w:val="24"/>
        </w:rPr>
        <w:lastRenderedPageBreak/>
        <w:t>устно пересказывать прочитанный или прослушанный текст объёмом не менее 100 слов;</w:t>
      </w:r>
    </w:p>
    <w:p w:rsidR="006C0FB3" w:rsidRPr="00553E63" w:rsidRDefault="006C0FB3" w:rsidP="00553E6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лексических средств в соответствии с речевой ситуацией;</w:t>
      </w:r>
    </w:p>
    <w:p w:rsidR="006C0FB3" w:rsidRPr="00553E63" w:rsidRDefault="006C0FB3" w:rsidP="006C0FB3">
      <w:pPr>
        <w:spacing w:line="240" w:lineRule="auto"/>
        <w:ind w:right="6" w:firstLine="567"/>
        <w:rPr>
          <w:sz w:val="24"/>
          <w:szCs w:val="24"/>
        </w:rPr>
      </w:pPr>
      <w:r w:rsidRPr="00553E63">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тексты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описания как типа речи (описание внешности человека, помещения, природы, местности, действий);</w:t>
      </w:r>
    </w:p>
    <w:p w:rsidR="006C0FB3" w:rsidRPr="00553E63" w:rsidRDefault="006C0FB3" w:rsidP="006C0FB3">
      <w:pPr>
        <w:spacing w:line="240" w:lineRule="auto"/>
        <w:ind w:right="6" w:firstLine="567"/>
        <w:rPr>
          <w:sz w:val="24"/>
          <w:szCs w:val="24"/>
        </w:rPr>
      </w:pPr>
      <w:r w:rsidRPr="00553E63">
        <w:rPr>
          <w:sz w:val="24"/>
          <w:szCs w:val="24"/>
        </w:rPr>
        <w:t>выявлять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функционально-смысловых типах речи при выполнении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в практике создания собственного текста;</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таблицы, схемы в виде текста;</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использованием знаний норм современного чеченского литературного языка;</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речи, научного стиля речи;</w:t>
      </w:r>
    </w:p>
    <w:p w:rsidR="006C0FB3" w:rsidRPr="00553E63" w:rsidRDefault="006C0FB3" w:rsidP="006C0FB3">
      <w:pPr>
        <w:spacing w:line="240" w:lineRule="auto"/>
        <w:ind w:right="6" w:firstLine="567"/>
        <w:rPr>
          <w:sz w:val="24"/>
          <w:szCs w:val="24"/>
        </w:rPr>
      </w:pPr>
      <w:r w:rsidRPr="00553E63">
        <w:rPr>
          <w:sz w:val="24"/>
          <w:szCs w:val="24"/>
        </w:rPr>
        <w:t>перечислять требования к составлению словарной статьи и научного сообщения;</w:t>
      </w:r>
    </w:p>
    <w:p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rsidR="006C0FB3" w:rsidRPr="00553E63" w:rsidRDefault="006C0FB3" w:rsidP="006C0FB3">
      <w:pPr>
        <w:spacing w:line="240" w:lineRule="auto"/>
        <w:ind w:right="6" w:firstLine="567"/>
        <w:rPr>
          <w:sz w:val="24"/>
          <w:szCs w:val="24"/>
        </w:rPr>
      </w:pPr>
      <w:r w:rsidRPr="00553E63">
        <w:rPr>
          <w:sz w:val="24"/>
          <w:szCs w:val="24"/>
        </w:rPr>
        <w:lastRenderedPageBreak/>
        <w:t>применять знания об официально-деловом и научном стиле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rsidR="006C0FB3" w:rsidRPr="00553E63" w:rsidRDefault="006C0FB3" w:rsidP="006C0FB3">
      <w:pPr>
        <w:spacing w:line="240" w:lineRule="auto"/>
        <w:ind w:right="6" w:firstLine="567"/>
        <w:rPr>
          <w:sz w:val="24"/>
          <w:szCs w:val="24"/>
        </w:rPr>
      </w:pPr>
      <w:r w:rsidRPr="00553E63">
        <w:rPr>
          <w:sz w:val="24"/>
          <w:szCs w:val="24"/>
        </w:rPr>
        <w:t>понимать существенные признаки частей речи;</w:t>
      </w:r>
    </w:p>
    <w:p w:rsidR="006C0FB3" w:rsidRPr="00553E63" w:rsidRDefault="006C0FB3" w:rsidP="006C0FB3">
      <w:pPr>
        <w:spacing w:line="240" w:lineRule="auto"/>
        <w:ind w:right="6" w:firstLine="567"/>
        <w:rPr>
          <w:sz w:val="24"/>
          <w:szCs w:val="24"/>
        </w:rPr>
      </w:pPr>
      <w:r w:rsidRPr="00553E63">
        <w:rPr>
          <w:sz w:val="24"/>
          <w:szCs w:val="24"/>
        </w:rPr>
        <w:t>распознавать самостоятельные части речи и их формы;</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прилагательного;</w:t>
      </w:r>
    </w:p>
    <w:p w:rsidR="006C0FB3" w:rsidRPr="00553E63" w:rsidRDefault="006C0FB3" w:rsidP="006C0FB3">
      <w:pPr>
        <w:spacing w:line="240" w:lineRule="auto"/>
        <w:ind w:right="6" w:firstLine="567"/>
        <w:rPr>
          <w:sz w:val="24"/>
          <w:szCs w:val="24"/>
        </w:rPr>
      </w:pPr>
      <w:r w:rsidRPr="00553E63">
        <w:rPr>
          <w:sz w:val="24"/>
          <w:szCs w:val="24"/>
        </w:rPr>
        <w:t>различать качественные, относительные формы имён прилагательных по значению и грамматическим свойствам;</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падежные окончания имён прилагательных единственного и множественного числа;</w:t>
      </w:r>
    </w:p>
    <w:p w:rsidR="006C0FB3" w:rsidRPr="00553E63" w:rsidRDefault="006C0FB3" w:rsidP="006C0FB3">
      <w:pPr>
        <w:spacing w:line="240" w:lineRule="auto"/>
        <w:ind w:right="6" w:firstLine="567"/>
        <w:rPr>
          <w:sz w:val="24"/>
          <w:szCs w:val="24"/>
        </w:rPr>
      </w:pPr>
      <w:r w:rsidRPr="00553E63">
        <w:rPr>
          <w:sz w:val="24"/>
          <w:szCs w:val="24"/>
        </w:rPr>
        <w:t>группировать имена прилагательные по заданным морфологическим признакам;</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степени сравнения качественных имён прилагательных;</w:t>
      </w:r>
    </w:p>
    <w:p w:rsidR="006C0FB3" w:rsidRPr="00553E63" w:rsidRDefault="006C0FB3" w:rsidP="006C0FB3">
      <w:pPr>
        <w:spacing w:line="240" w:lineRule="auto"/>
        <w:ind w:right="6" w:firstLine="567"/>
        <w:rPr>
          <w:sz w:val="24"/>
          <w:szCs w:val="24"/>
        </w:rPr>
      </w:pPr>
      <w:r w:rsidRPr="00553E63">
        <w:rPr>
          <w:sz w:val="24"/>
          <w:szCs w:val="24"/>
        </w:rPr>
        <w:t>изменять имена прилагательные по числам и классам;</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словообразования имён прилагательных, нормы произношения имён прилагательных;</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прилагательных;</w:t>
      </w:r>
    </w:p>
    <w:p w:rsidR="006C0FB3" w:rsidRPr="00553E63" w:rsidRDefault="006C0FB3" w:rsidP="006C0FB3">
      <w:pPr>
        <w:spacing w:line="240" w:lineRule="auto"/>
        <w:ind w:right="6" w:firstLine="567"/>
        <w:rPr>
          <w:sz w:val="24"/>
          <w:szCs w:val="24"/>
        </w:rPr>
      </w:pPr>
      <w:r w:rsidRPr="00553E63">
        <w:rPr>
          <w:sz w:val="24"/>
          <w:szCs w:val="24"/>
        </w:rPr>
        <w:t>правильно писать сложные имена прилагательные, заимствованные имена прилагательные;</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числительного;</w:t>
      </w:r>
    </w:p>
    <w:p w:rsidR="006C0FB3" w:rsidRPr="00553E63" w:rsidRDefault="006C0FB3" w:rsidP="006C0FB3">
      <w:pPr>
        <w:spacing w:line="240" w:lineRule="auto"/>
        <w:ind w:right="6" w:firstLine="567"/>
        <w:rPr>
          <w:sz w:val="24"/>
          <w:szCs w:val="24"/>
        </w:rPr>
      </w:pPr>
      <w:r w:rsidRPr="00553E63">
        <w:rPr>
          <w:sz w:val="24"/>
          <w:szCs w:val="24"/>
        </w:rPr>
        <w:t>отличать имена числительные от других частей речи со значением количества;</w:t>
      </w:r>
    </w:p>
    <w:p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количественные и дробные числительные, употреблять их в речи в разных падежных формах;</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в речи порядковые и собирательные имена числительные;</w:t>
      </w:r>
    </w:p>
    <w:p w:rsidR="006C0FB3" w:rsidRPr="00553E63" w:rsidRDefault="006C0FB3" w:rsidP="006C0FB3">
      <w:pPr>
        <w:spacing w:line="240" w:lineRule="auto"/>
        <w:ind w:right="6" w:firstLine="567"/>
        <w:rPr>
          <w:sz w:val="24"/>
          <w:szCs w:val="24"/>
        </w:rPr>
      </w:pPr>
      <w:r w:rsidRPr="00553E63">
        <w:rPr>
          <w:sz w:val="24"/>
          <w:szCs w:val="24"/>
        </w:rPr>
        <w:t>различать разряды имён числительных по строению;</w:t>
      </w:r>
    </w:p>
    <w:p w:rsidR="006C0FB3" w:rsidRPr="00553E63" w:rsidRDefault="006C0FB3" w:rsidP="006C0FB3">
      <w:pPr>
        <w:spacing w:line="240" w:lineRule="auto"/>
        <w:ind w:right="6" w:firstLine="567"/>
        <w:rPr>
          <w:sz w:val="24"/>
          <w:szCs w:val="24"/>
        </w:rPr>
      </w:pPr>
      <w:r w:rsidRPr="00553E63">
        <w:rPr>
          <w:sz w:val="24"/>
          <w:szCs w:val="24"/>
        </w:rPr>
        <w:t>склонять числительные и характеризовать особенности склонения, словообразования и синтаксических функций числительных;</w:t>
      </w:r>
    </w:p>
    <w:p w:rsidR="006C0FB3" w:rsidRPr="00553E63" w:rsidRDefault="006C0FB3" w:rsidP="006C0FB3">
      <w:pPr>
        <w:spacing w:line="240" w:lineRule="auto"/>
        <w:ind w:right="6" w:firstLine="567"/>
        <w:rPr>
          <w:sz w:val="24"/>
          <w:szCs w:val="24"/>
        </w:rPr>
      </w:pPr>
      <w:r w:rsidRPr="00553E63">
        <w:rPr>
          <w:sz w:val="24"/>
          <w:szCs w:val="24"/>
        </w:rPr>
        <w:t>характеризовать роль имён числительных в речи, особенности употребления в научных текстах, деловой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числительных;</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числительных;</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числительного в чеченском языке по сравнению с русским языком;</w:t>
      </w:r>
    </w:p>
    <w:p w:rsidR="006C0FB3" w:rsidRPr="00553E63" w:rsidRDefault="006C0FB3" w:rsidP="006C0FB3">
      <w:pPr>
        <w:spacing w:line="240" w:lineRule="auto"/>
        <w:ind w:right="6" w:firstLine="567"/>
        <w:rPr>
          <w:sz w:val="24"/>
          <w:szCs w:val="24"/>
        </w:rPr>
      </w:pPr>
      <w:r w:rsidRPr="00553E63">
        <w:rPr>
          <w:sz w:val="24"/>
          <w:szCs w:val="24"/>
        </w:rPr>
        <w:t>распознавать местоимения; определять их общее грамматическое значение;</w:t>
      </w:r>
    </w:p>
    <w:p w:rsidR="006C0FB3" w:rsidRPr="00553E63" w:rsidRDefault="006C0FB3" w:rsidP="006C0FB3">
      <w:pPr>
        <w:spacing w:line="240" w:lineRule="auto"/>
        <w:ind w:right="6" w:firstLine="567"/>
        <w:rPr>
          <w:sz w:val="24"/>
          <w:szCs w:val="24"/>
        </w:rPr>
      </w:pPr>
      <w:r w:rsidRPr="00553E63">
        <w:rPr>
          <w:sz w:val="24"/>
          <w:szCs w:val="24"/>
        </w:rPr>
        <w:t>различать разряды местоимений;</w:t>
      </w:r>
    </w:p>
    <w:p w:rsidR="006C0FB3" w:rsidRPr="00553E63" w:rsidRDefault="006C0FB3" w:rsidP="006C0FB3">
      <w:pPr>
        <w:spacing w:line="240" w:lineRule="auto"/>
        <w:ind w:right="6" w:firstLine="567"/>
        <w:rPr>
          <w:sz w:val="24"/>
          <w:szCs w:val="24"/>
        </w:rPr>
      </w:pPr>
      <w:r w:rsidRPr="00553E63">
        <w:rPr>
          <w:sz w:val="24"/>
          <w:szCs w:val="24"/>
        </w:rPr>
        <w:t>склонять местоимения; характеризовать особенности их склонения, словообразования, синтаксических функций, роли в речи;</w:t>
      </w:r>
    </w:p>
    <w:p w:rsidR="006C0FB3" w:rsidRPr="00553E63" w:rsidRDefault="006C0FB3" w:rsidP="006C0FB3">
      <w:pPr>
        <w:spacing w:line="240" w:lineRule="auto"/>
        <w:ind w:right="6" w:firstLine="567"/>
        <w:rPr>
          <w:sz w:val="24"/>
          <w:szCs w:val="24"/>
        </w:rPr>
      </w:pPr>
      <w:r w:rsidRPr="00553E63">
        <w:rPr>
          <w:sz w:val="24"/>
          <w:szCs w:val="24"/>
        </w:rPr>
        <w:t>группировать местоимения по заданным морфологическим признакам;</w:t>
      </w:r>
    </w:p>
    <w:p w:rsidR="006C0FB3" w:rsidRPr="00553E63" w:rsidRDefault="006C0FB3" w:rsidP="006C0FB3">
      <w:pPr>
        <w:spacing w:line="240" w:lineRule="auto"/>
        <w:ind w:right="6" w:firstLine="567"/>
        <w:rPr>
          <w:sz w:val="24"/>
          <w:szCs w:val="24"/>
        </w:rPr>
      </w:pPr>
      <w:r w:rsidRPr="00553E63">
        <w:rPr>
          <w:sz w:val="24"/>
          <w:szCs w:val="24"/>
        </w:rPr>
        <w:t>приводить примеры личных местоимений в именительном и косвенных падежах;</w:t>
      </w:r>
    </w:p>
    <w:p w:rsidR="006C0FB3" w:rsidRPr="00553E63" w:rsidRDefault="006C0FB3" w:rsidP="006C0FB3">
      <w:pPr>
        <w:spacing w:line="240" w:lineRule="auto"/>
        <w:ind w:right="6" w:firstLine="567"/>
        <w:rPr>
          <w:sz w:val="24"/>
          <w:szCs w:val="24"/>
        </w:rPr>
      </w:pPr>
      <w:r w:rsidRPr="00553E63">
        <w:rPr>
          <w:sz w:val="24"/>
          <w:szCs w:val="24"/>
        </w:rPr>
        <w:t>различать значение личных местоимений тхо, вай (мы);</w:t>
      </w:r>
    </w:p>
    <w:p w:rsidR="006C0FB3" w:rsidRPr="00553E63" w:rsidRDefault="006C0FB3" w:rsidP="006C0FB3">
      <w:pPr>
        <w:spacing w:line="240" w:lineRule="auto"/>
        <w:ind w:right="6" w:firstLine="567"/>
        <w:rPr>
          <w:sz w:val="24"/>
          <w:szCs w:val="24"/>
        </w:rPr>
      </w:pPr>
      <w:r w:rsidRPr="00553E63">
        <w:rPr>
          <w:sz w:val="24"/>
          <w:szCs w:val="24"/>
        </w:rPr>
        <w:t>употреблять в предложениях отрицательные и неопределённые местоимения;</w:t>
      </w:r>
    </w:p>
    <w:p w:rsidR="006C0FB3" w:rsidRPr="00553E63" w:rsidRDefault="006C0FB3" w:rsidP="006C0FB3">
      <w:pPr>
        <w:spacing w:line="240" w:lineRule="auto"/>
        <w:ind w:right="6" w:firstLine="567"/>
        <w:rPr>
          <w:sz w:val="24"/>
          <w:szCs w:val="24"/>
        </w:rPr>
      </w:pPr>
      <w:r w:rsidRPr="00553E63">
        <w:rPr>
          <w:sz w:val="24"/>
          <w:szCs w:val="24"/>
        </w:rPr>
        <w:t>различать вопросительные и относительные местоимения;</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местоимений;</w:t>
      </w:r>
    </w:p>
    <w:p w:rsidR="006C0FB3" w:rsidRPr="00553E63" w:rsidRDefault="006C0FB3" w:rsidP="006C0FB3">
      <w:pPr>
        <w:spacing w:line="240" w:lineRule="auto"/>
        <w:ind w:right="6" w:firstLine="567"/>
        <w:rPr>
          <w:sz w:val="24"/>
          <w:szCs w:val="24"/>
        </w:rPr>
      </w:pPr>
      <w:r w:rsidRPr="00553E63">
        <w:rPr>
          <w:sz w:val="24"/>
          <w:szCs w:val="24"/>
        </w:rPr>
        <w:t>использовать местоимения в предложениях, соблюдая нормы правописания и стили литературного языка;</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rsidR="006C0FB3" w:rsidRPr="00553E63" w:rsidRDefault="006C0FB3" w:rsidP="006C0FB3">
      <w:pPr>
        <w:spacing w:line="240" w:lineRule="auto"/>
        <w:ind w:right="6" w:firstLine="567"/>
        <w:rPr>
          <w:sz w:val="24"/>
          <w:szCs w:val="24"/>
        </w:rPr>
      </w:pPr>
      <w:r w:rsidRPr="00553E63">
        <w:rPr>
          <w:sz w:val="24"/>
          <w:szCs w:val="24"/>
        </w:rPr>
        <w:t>понимать грамматические свойства инфинитива (неопределённой формы) глагола, выделять его основу;</w:t>
      </w:r>
    </w:p>
    <w:p w:rsidR="006C0FB3" w:rsidRPr="00553E63" w:rsidRDefault="006C0FB3" w:rsidP="006C0FB3">
      <w:pPr>
        <w:spacing w:line="240" w:lineRule="auto"/>
        <w:ind w:right="6" w:firstLine="567"/>
        <w:rPr>
          <w:sz w:val="24"/>
          <w:szCs w:val="24"/>
        </w:rPr>
      </w:pPr>
      <w:r w:rsidRPr="00553E63">
        <w:rPr>
          <w:sz w:val="24"/>
          <w:szCs w:val="24"/>
        </w:rPr>
        <w:lastRenderedPageBreak/>
        <w:t>определять по грамматическим признакам и значению глаголы настоящего, прошедшего и будущего времени;</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глаголов настоящего времени, правильно образовывать и писать формы прошедшего времени;</w:t>
      </w:r>
    </w:p>
    <w:p w:rsidR="006C0FB3" w:rsidRPr="00553E63" w:rsidRDefault="006C0FB3" w:rsidP="006C0FB3">
      <w:pPr>
        <w:spacing w:line="240" w:lineRule="auto"/>
        <w:ind w:right="6" w:firstLine="567"/>
        <w:rPr>
          <w:sz w:val="24"/>
          <w:szCs w:val="24"/>
        </w:rPr>
      </w:pPr>
      <w:r w:rsidRPr="00553E63">
        <w:rPr>
          <w:sz w:val="24"/>
          <w:szCs w:val="24"/>
        </w:rPr>
        <w:t>правильно образовывать и писать формы будущего времени;</w:t>
      </w:r>
    </w:p>
    <w:p w:rsidR="006C0FB3" w:rsidRPr="00553E63" w:rsidRDefault="006C0FB3" w:rsidP="006C0FB3">
      <w:pPr>
        <w:spacing w:line="240" w:lineRule="auto"/>
        <w:ind w:right="6" w:firstLine="567"/>
        <w:rPr>
          <w:sz w:val="24"/>
          <w:szCs w:val="24"/>
        </w:rPr>
      </w:pPr>
      <w:r w:rsidRPr="00553E63">
        <w:rPr>
          <w:sz w:val="24"/>
          <w:szCs w:val="24"/>
        </w:rPr>
        <w:t>различать однократные и многократные формы глаголов;</w:t>
      </w:r>
    </w:p>
    <w:p w:rsidR="006C0FB3" w:rsidRPr="00553E63" w:rsidRDefault="006C0FB3" w:rsidP="006C0FB3">
      <w:pPr>
        <w:spacing w:line="240" w:lineRule="auto"/>
        <w:ind w:right="6" w:firstLine="567"/>
        <w:rPr>
          <w:sz w:val="24"/>
          <w:szCs w:val="24"/>
        </w:rPr>
      </w:pPr>
      <w:r w:rsidRPr="00553E63">
        <w:rPr>
          <w:sz w:val="24"/>
          <w:szCs w:val="24"/>
        </w:rPr>
        <w:t>использовать в предложениях глаголы, изменяющиеся по числам и классам;</w:t>
      </w:r>
    </w:p>
    <w:p w:rsidR="006C0FB3" w:rsidRPr="00553E63" w:rsidRDefault="006C0FB3" w:rsidP="006C0FB3">
      <w:pPr>
        <w:spacing w:line="240" w:lineRule="auto"/>
        <w:ind w:right="6" w:firstLine="567"/>
        <w:rPr>
          <w:sz w:val="24"/>
          <w:szCs w:val="24"/>
        </w:rPr>
      </w:pPr>
      <w:r w:rsidRPr="00553E63">
        <w:rPr>
          <w:sz w:val="24"/>
          <w:szCs w:val="24"/>
        </w:rPr>
        <w:t>проводить частичный морфологический разбор глаголов (в рамках изученного).</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7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иметь представление о языке как развивающемся явлении;</w:t>
      </w:r>
    </w:p>
    <w:p w:rsidR="006C0FB3" w:rsidRPr="00553E63" w:rsidRDefault="006C0FB3" w:rsidP="006C0FB3">
      <w:pPr>
        <w:spacing w:line="240" w:lineRule="auto"/>
        <w:ind w:right="6" w:firstLine="567"/>
        <w:rPr>
          <w:sz w:val="24"/>
          <w:szCs w:val="24"/>
        </w:rPr>
      </w:pPr>
      <w:r w:rsidRPr="00553E63">
        <w:rPr>
          <w:sz w:val="24"/>
          <w:szCs w:val="24"/>
        </w:rPr>
        <w:t>осознавать взаимосвязь языка, культуры и истории народа (приводить примеры);</w:t>
      </w:r>
    </w:p>
    <w:p w:rsidR="006C0FB3" w:rsidRPr="00553E63" w:rsidRDefault="006C0FB3" w:rsidP="006C0FB3">
      <w:pPr>
        <w:spacing w:line="240" w:lineRule="auto"/>
        <w:ind w:right="6" w:firstLine="567"/>
        <w:rPr>
          <w:sz w:val="24"/>
          <w:szCs w:val="24"/>
        </w:rPr>
      </w:pPr>
      <w:r w:rsidRPr="00553E63">
        <w:rPr>
          <w:sz w:val="24"/>
          <w:szCs w:val="24"/>
        </w:rPr>
        <w:t>отслеживать изменения, происходящие в языке на современном этапе его развития;</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диалога: диалог-запрос информации, диалог-сообщение информации;</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прослушанный или прочитанный текст объёмом не менее 110 слов;</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rsidR="006C0FB3" w:rsidRPr="00553E63" w:rsidRDefault="006C0FB3" w:rsidP="006C0FB3">
      <w:pPr>
        <w:spacing w:line="240" w:lineRule="auto"/>
        <w:ind w:right="6" w:firstLine="567"/>
        <w:rPr>
          <w:sz w:val="24"/>
          <w:szCs w:val="24"/>
        </w:rPr>
      </w:pPr>
      <w:r w:rsidRPr="00553E63">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соблюдать при письме правила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rsidR="006C0FB3" w:rsidRPr="00553E63" w:rsidRDefault="006C0FB3" w:rsidP="006C0FB3">
      <w:pPr>
        <w:spacing w:line="240" w:lineRule="auto"/>
        <w:ind w:right="6" w:firstLine="567"/>
        <w:rPr>
          <w:sz w:val="24"/>
          <w:szCs w:val="24"/>
        </w:rPr>
      </w:pPr>
      <w:r w:rsidRPr="00553E63">
        <w:rPr>
          <w:sz w:val="24"/>
          <w:szCs w:val="24"/>
        </w:rPr>
        <w:t>выявлять лексические и грамматические средства связи предложений и частей текста;</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lastRenderedPageBreak/>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rsidR="006C0FB3" w:rsidRPr="00553E63" w:rsidRDefault="006C0FB3" w:rsidP="006C0FB3">
      <w:pPr>
        <w:spacing w:line="240" w:lineRule="auto"/>
        <w:ind w:right="6" w:firstLine="567"/>
        <w:rPr>
          <w:sz w:val="24"/>
          <w:szCs w:val="24"/>
        </w:rPr>
      </w:pPr>
      <w:r w:rsidRPr="00553E63">
        <w:rPr>
          <w:sz w:val="24"/>
          <w:szCs w:val="24"/>
        </w:rPr>
        <w:t>выделять главную и второстепенную информацию в тексте;</w:t>
      </w:r>
    </w:p>
    <w:p w:rsidR="006C0FB3" w:rsidRPr="00553E63" w:rsidRDefault="006C0FB3" w:rsidP="006C0FB3">
      <w:pPr>
        <w:spacing w:line="240" w:lineRule="auto"/>
        <w:ind w:right="6" w:firstLine="567"/>
        <w:rPr>
          <w:sz w:val="24"/>
          <w:szCs w:val="24"/>
        </w:rPr>
      </w:pPr>
      <w:r w:rsidRPr="00553E63">
        <w:rPr>
          <w:sz w:val="24"/>
          <w:szCs w:val="24"/>
        </w:rPr>
        <w:t>передавать содержание текста с изменением лица рассказчика; использовать способы информационной переработки текста;</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редактировать тексты: сопоставлять исходный и отредактированный тексты;</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rsidR="006C0FB3" w:rsidRPr="00553E63" w:rsidRDefault="006C0FB3" w:rsidP="006C0FB3">
      <w:pPr>
        <w:spacing w:line="240" w:lineRule="auto"/>
        <w:ind w:right="6" w:firstLine="567"/>
        <w:rPr>
          <w:sz w:val="24"/>
          <w:szCs w:val="24"/>
        </w:rPr>
      </w:pPr>
      <w:r w:rsidRPr="00553E63">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C0FB3" w:rsidRPr="00553E63" w:rsidRDefault="006C0FB3" w:rsidP="006C0FB3">
      <w:pPr>
        <w:spacing w:line="240" w:lineRule="auto"/>
        <w:ind w:right="6" w:firstLine="567"/>
        <w:rPr>
          <w:sz w:val="24"/>
          <w:szCs w:val="24"/>
        </w:rPr>
      </w:pPr>
      <w:r w:rsidRPr="00553E63">
        <w:rPr>
          <w:sz w:val="24"/>
          <w:szCs w:val="24"/>
        </w:rPr>
        <w:t>создавать тексты публицистического стиля в жанре репортажа, заметки, интервью; оформлять деловые бумаги;</w:t>
      </w:r>
    </w:p>
    <w:p w:rsidR="006C0FB3" w:rsidRPr="00553E63" w:rsidRDefault="006C0FB3" w:rsidP="006C0FB3">
      <w:pPr>
        <w:spacing w:line="240" w:lineRule="auto"/>
        <w:ind w:right="6" w:firstLine="567"/>
        <w:rPr>
          <w:sz w:val="24"/>
          <w:szCs w:val="24"/>
        </w:rPr>
      </w:pPr>
      <w:r w:rsidRPr="00553E63">
        <w:rPr>
          <w:sz w:val="24"/>
          <w:szCs w:val="24"/>
        </w:rPr>
        <w:t>владеть нормами построения текстов публицистического стиля;</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(в том числе сферу употребления, функции, языковые особенности);</w:t>
      </w:r>
    </w:p>
    <w:p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6C0FB3" w:rsidRPr="00553E63" w:rsidRDefault="006C0FB3" w:rsidP="006C0FB3">
      <w:pPr>
        <w:spacing w:line="240" w:lineRule="auto"/>
        <w:ind w:right="6" w:firstLine="567"/>
        <w:rPr>
          <w:sz w:val="24"/>
          <w:szCs w:val="24"/>
        </w:rPr>
      </w:pPr>
      <w:r w:rsidRPr="00553E63">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слов самостоятельных частей речи (в рамках изученного);</w:t>
      </w:r>
    </w:p>
    <w:p w:rsidR="006C0FB3" w:rsidRPr="00553E63" w:rsidRDefault="006C0FB3" w:rsidP="006C0FB3">
      <w:pPr>
        <w:spacing w:line="240" w:lineRule="auto"/>
        <w:ind w:right="6" w:firstLine="567"/>
        <w:rPr>
          <w:sz w:val="24"/>
          <w:szCs w:val="24"/>
        </w:rPr>
      </w:pPr>
      <w:r w:rsidRPr="00553E63">
        <w:rPr>
          <w:sz w:val="24"/>
          <w:szCs w:val="24"/>
        </w:rPr>
        <w:t>определять глагол как часть речи по значению и грамматическим признакам; устанавливать его синтаксическую роль;</w:t>
      </w:r>
    </w:p>
    <w:p w:rsidR="006C0FB3" w:rsidRPr="00553E63" w:rsidRDefault="006C0FB3" w:rsidP="006C0FB3">
      <w:pPr>
        <w:spacing w:line="240" w:lineRule="auto"/>
        <w:ind w:right="6" w:firstLine="567"/>
        <w:rPr>
          <w:sz w:val="24"/>
          <w:szCs w:val="24"/>
        </w:rPr>
      </w:pPr>
      <w:r w:rsidRPr="00553E63">
        <w:rPr>
          <w:sz w:val="24"/>
          <w:szCs w:val="24"/>
        </w:rPr>
        <w:t>определять спряжение глагола, спрягать глаголы;</w:t>
      </w:r>
    </w:p>
    <w:p w:rsidR="006C0FB3" w:rsidRPr="00553E63" w:rsidRDefault="006C0FB3" w:rsidP="006C0FB3">
      <w:pPr>
        <w:spacing w:line="240" w:lineRule="auto"/>
        <w:ind w:right="6" w:firstLine="567"/>
        <w:rPr>
          <w:sz w:val="24"/>
          <w:szCs w:val="24"/>
        </w:rPr>
      </w:pPr>
      <w:r w:rsidRPr="00553E63">
        <w:rPr>
          <w:sz w:val="24"/>
          <w:szCs w:val="24"/>
        </w:rPr>
        <w:t>распознавать переходные и непереходные глаголы;</w:t>
      </w:r>
    </w:p>
    <w:p w:rsidR="006C0FB3" w:rsidRPr="00553E63" w:rsidRDefault="006C0FB3" w:rsidP="006C0FB3">
      <w:pPr>
        <w:spacing w:line="240" w:lineRule="auto"/>
        <w:ind w:right="6" w:firstLine="567"/>
        <w:rPr>
          <w:sz w:val="24"/>
          <w:szCs w:val="24"/>
        </w:rPr>
      </w:pPr>
      <w:r w:rsidRPr="00553E63">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rsidR="006C0FB3" w:rsidRPr="00553E63" w:rsidRDefault="006C0FB3" w:rsidP="006C0FB3">
      <w:pPr>
        <w:spacing w:line="240" w:lineRule="auto"/>
        <w:ind w:right="6" w:firstLine="567"/>
        <w:rPr>
          <w:sz w:val="24"/>
          <w:szCs w:val="24"/>
        </w:rPr>
      </w:pPr>
      <w:r w:rsidRPr="00553E63">
        <w:rPr>
          <w:sz w:val="24"/>
          <w:szCs w:val="24"/>
        </w:rPr>
        <w:t>интонационно правильно оформлять высказывания, содержащие глагол повелительного наклонения;</w:t>
      </w:r>
    </w:p>
    <w:p w:rsidR="006C0FB3" w:rsidRPr="00553E63" w:rsidRDefault="006C0FB3" w:rsidP="006C0FB3">
      <w:pPr>
        <w:spacing w:line="240" w:lineRule="auto"/>
        <w:ind w:right="6" w:firstLine="567"/>
        <w:rPr>
          <w:sz w:val="24"/>
          <w:szCs w:val="24"/>
        </w:rPr>
      </w:pPr>
      <w:r w:rsidRPr="00553E63">
        <w:rPr>
          <w:sz w:val="24"/>
          <w:szCs w:val="24"/>
        </w:rPr>
        <w:t>определять обстоятельственные и вопросительные формы глагола;</w:t>
      </w:r>
    </w:p>
    <w:p w:rsidR="006C0FB3" w:rsidRPr="00553E63" w:rsidRDefault="006C0FB3" w:rsidP="006C0FB3">
      <w:pPr>
        <w:spacing w:line="240" w:lineRule="auto"/>
        <w:ind w:right="6" w:firstLine="567"/>
        <w:rPr>
          <w:sz w:val="24"/>
          <w:szCs w:val="24"/>
        </w:rPr>
      </w:pPr>
      <w:r w:rsidRPr="00553E63">
        <w:rPr>
          <w:sz w:val="24"/>
          <w:szCs w:val="24"/>
        </w:rPr>
        <w:t>осознавать особенности глагола в чеченском языке по сравнению с русским языком;</w:t>
      </w:r>
    </w:p>
    <w:p w:rsidR="006C0FB3" w:rsidRPr="00553E63" w:rsidRDefault="006C0FB3" w:rsidP="006C0FB3">
      <w:pPr>
        <w:spacing w:line="240" w:lineRule="auto"/>
        <w:ind w:right="6" w:firstLine="567"/>
        <w:rPr>
          <w:sz w:val="24"/>
          <w:szCs w:val="24"/>
        </w:rPr>
      </w:pPr>
      <w:r w:rsidRPr="00553E63">
        <w:rPr>
          <w:sz w:val="24"/>
          <w:szCs w:val="24"/>
        </w:rPr>
        <w:t>применять правила написания отрицательных частиц ца, ма с глаголами;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глаголов;</w:t>
      </w:r>
    </w:p>
    <w:p w:rsidR="006C0FB3" w:rsidRPr="00553E63" w:rsidRDefault="006C0FB3" w:rsidP="006C0FB3">
      <w:pPr>
        <w:spacing w:line="240" w:lineRule="auto"/>
        <w:ind w:right="6" w:firstLine="567"/>
        <w:rPr>
          <w:sz w:val="24"/>
          <w:szCs w:val="24"/>
        </w:rPr>
      </w:pPr>
      <w:r w:rsidRPr="00553E63">
        <w:rPr>
          <w:sz w:val="24"/>
          <w:szCs w:val="24"/>
        </w:rPr>
        <w:t>характеризовать причастие как форму глагола;</w:t>
      </w:r>
    </w:p>
    <w:p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имени прилагательного в причастии;</w:t>
      </w:r>
    </w:p>
    <w:p w:rsidR="006C0FB3" w:rsidRPr="00553E63" w:rsidRDefault="006C0FB3" w:rsidP="006C0FB3">
      <w:pPr>
        <w:spacing w:line="240" w:lineRule="auto"/>
        <w:ind w:right="6" w:firstLine="567"/>
        <w:rPr>
          <w:sz w:val="24"/>
          <w:szCs w:val="24"/>
        </w:rPr>
      </w:pPr>
      <w:r w:rsidRPr="00553E63">
        <w:rPr>
          <w:sz w:val="24"/>
          <w:szCs w:val="24"/>
        </w:rPr>
        <w:t>склонять причастия;</w:t>
      </w:r>
    </w:p>
    <w:p w:rsidR="006C0FB3" w:rsidRPr="00553E63" w:rsidRDefault="006C0FB3" w:rsidP="006C0FB3">
      <w:pPr>
        <w:spacing w:line="240" w:lineRule="auto"/>
        <w:ind w:right="6" w:firstLine="567"/>
        <w:rPr>
          <w:sz w:val="24"/>
          <w:szCs w:val="24"/>
        </w:rPr>
      </w:pPr>
      <w:r w:rsidRPr="00553E63">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rsidR="006C0FB3" w:rsidRPr="00553E63" w:rsidRDefault="006C0FB3" w:rsidP="006C0FB3">
      <w:pPr>
        <w:spacing w:line="240" w:lineRule="auto"/>
        <w:ind w:right="6" w:firstLine="567"/>
        <w:rPr>
          <w:sz w:val="24"/>
          <w:szCs w:val="24"/>
        </w:rPr>
      </w:pPr>
      <w:r w:rsidRPr="00553E63">
        <w:rPr>
          <w:sz w:val="24"/>
          <w:szCs w:val="24"/>
        </w:rPr>
        <w:t>различать и употреблять в речи самостоятельные и несамостоятельные причастия;</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причастий,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lastRenderedPageBreak/>
        <w:t>составлять словосочетания с причастием в роли зависимого слова;</w:t>
      </w:r>
    </w:p>
    <w:p w:rsidR="006C0FB3" w:rsidRPr="00553E63" w:rsidRDefault="006C0FB3" w:rsidP="006C0FB3">
      <w:pPr>
        <w:spacing w:line="240" w:lineRule="auto"/>
        <w:ind w:right="6" w:firstLine="567"/>
        <w:rPr>
          <w:sz w:val="24"/>
          <w:szCs w:val="24"/>
        </w:rPr>
      </w:pPr>
      <w:r w:rsidRPr="00553E63">
        <w:rPr>
          <w:sz w:val="24"/>
          <w:szCs w:val="24"/>
        </w:rPr>
        <w:t>конструировать причастные обороты;</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причастным оборотом;</w:t>
      </w:r>
    </w:p>
    <w:p w:rsidR="006C0FB3" w:rsidRPr="00553E63" w:rsidRDefault="006C0FB3" w:rsidP="006C0FB3">
      <w:pPr>
        <w:spacing w:line="240" w:lineRule="auto"/>
        <w:ind w:right="6" w:firstLine="567"/>
        <w:rPr>
          <w:sz w:val="24"/>
          <w:szCs w:val="24"/>
        </w:rPr>
      </w:pPr>
      <w:r w:rsidRPr="00553E63">
        <w:rPr>
          <w:sz w:val="24"/>
          <w:szCs w:val="24"/>
        </w:rPr>
        <w:t>совершенствовать навыки правописания предложений с причастными оборотами;</w:t>
      </w:r>
    </w:p>
    <w:p w:rsidR="006C0FB3" w:rsidRPr="00553E63" w:rsidRDefault="006C0FB3" w:rsidP="006C0FB3">
      <w:pPr>
        <w:spacing w:line="240" w:lineRule="auto"/>
        <w:ind w:right="6" w:firstLine="567"/>
        <w:rPr>
          <w:sz w:val="24"/>
          <w:szCs w:val="24"/>
        </w:rPr>
      </w:pPr>
      <w:r w:rsidRPr="00553E63">
        <w:rPr>
          <w:sz w:val="24"/>
          <w:szCs w:val="24"/>
        </w:rPr>
        <w:t>определять роль причастия в предложении;</w:t>
      </w:r>
    </w:p>
    <w:p w:rsidR="006C0FB3" w:rsidRPr="00553E63" w:rsidRDefault="006C0FB3" w:rsidP="006C0FB3">
      <w:pPr>
        <w:spacing w:line="240" w:lineRule="auto"/>
        <w:ind w:right="6" w:firstLine="567"/>
        <w:rPr>
          <w:sz w:val="24"/>
          <w:szCs w:val="24"/>
        </w:rPr>
      </w:pPr>
      <w:r w:rsidRPr="00553E63">
        <w:rPr>
          <w:sz w:val="24"/>
          <w:szCs w:val="24"/>
        </w:rPr>
        <w:t>правильно устанавливать согласование в словосочетаниях типа причастие + существительное;</w:t>
      </w:r>
    </w:p>
    <w:p w:rsidR="006C0FB3" w:rsidRPr="00553E63" w:rsidRDefault="006C0FB3" w:rsidP="006C0FB3">
      <w:pPr>
        <w:spacing w:line="240" w:lineRule="auto"/>
        <w:ind w:right="6" w:firstLine="567"/>
        <w:rPr>
          <w:sz w:val="24"/>
          <w:szCs w:val="24"/>
        </w:rPr>
      </w:pPr>
      <w:r w:rsidRPr="00553E63">
        <w:rPr>
          <w:sz w:val="24"/>
          <w:szCs w:val="24"/>
        </w:rPr>
        <w:t>характеризовать деепричастие как форму глагола;</w:t>
      </w:r>
    </w:p>
    <w:p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наречия в деепричастии;</w:t>
      </w:r>
    </w:p>
    <w:p w:rsidR="006C0FB3" w:rsidRPr="00553E63" w:rsidRDefault="006C0FB3" w:rsidP="006C0FB3">
      <w:pPr>
        <w:spacing w:line="240" w:lineRule="auto"/>
        <w:ind w:right="6" w:firstLine="567"/>
        <w:rPr>
          <w:sz w:val="24"/>
          <w:szCs w:val="24"/>
        </w:rPr>
      </w:pPr>
      <w:r w:rsidRPr="00553E63">
        <w:rPr>
          <w:sz w:val="24"/>
          <w:szCs w:val="24"/>
        </w:rPr>
        <w:t>образовывать деепричастия настоящего, прошедшего и будущего времени;</w:t>
      </w:r>
    </w:p>
    <w:p w:rsidR="006C0FB3" w:rsidRPr="00553E63" w:rsidRDefault="006C0FB3" w:rsidP="006C0FB3">
      <w:pPr>
        <w:spacing w:line="240" w:lineRule="auto"/>
        <w:ind w:right="6" w:firstLine="567"/>
        <w:rPr>
          <w:sz w:val="24"/>
          <w:szCs w:val="24"/>
        </w:rPr>
      </w:pPr>
      <w:r w:rsidRPr="00553E63">
        <w:rPr>
          <w:sz w:val="24"/>
          <w:szCs w:val="24"/>
        </w:rPr>
        <w:t>уместно использовать деепричастия в речи;</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деепричастий,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конструировать деепричастный оборот;</w:t>
      </w:r>
    </w:p>
    <w:p w:rsidR="006C0FB3" w:rsidRPr="00553E63" w:rsidRDefault="006C0FB3" w:rsidP="006C0FB3">
      <w:pPr>
        <w:spacing w:line="240" w:lineRule="auto"/>
        <w:ind w:right="6" w:firstLine="567"/>
        <w:rPr>
          <w:sz w:val="24"/>
          <w:szCs w:val="24"/>
        </w:rPr>
      </w:pPr>
      <w:r w:rsidRPr="00553E63">
        <w:rPr>
          <w:sz w:val="24"/>
          <w:szCs w:val="24"/>
        </w:rPr>
        <w:t>определять роль деепричастия в предложении;</w:t>
      </w:r>
    </w:p>
    <w:p w:rsidR="006C0FB3" w:rsidRPr="00553E63" w:rsidRDefault="006C0FB3" w:rsidP="006C0FB3">
      <w:pPr>
        <w:spacing w:line="240" w:lineRule="auto"/>
        <w:ind w:right="6" w:firstLine="567"/>
        <w:rPr>
          <w:sz w:val="24"/>
          <w:szCs w:val="24"/>
        </w:rPr>
      </w:pPr>
      <w:r w:rsidRPr="00553E63">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6C0FB3" w:rsidRPr="00553E63" w:rsidRDefault="006C0FB3" w:rsidP="006C0FB3">
      <w:pPr>
        <w:spacing w:line="240" w:lineRule="auto"/>
        <w:ind w:right="6" w:firstLine="567"/>
        <w:rPr>
          <w:sz w:val="24"/>
          <w:szCs w:val="24"/>
        </w:rPr>
      </w:pPr>
      <w:r w:rsidRPr="00553E63">
        <w:rPr>
          <w:sz w:val="24"/>
          <w:szCs w:val="24"/>
        </w:rPr>
        <w:t>употреблять в речи деепричастия;</w:t>
      </w:r>
    </w:p>
    <w:p w:rsidR="006C0FB3" w:rsidRPr="00553E63" w:rsidRDefault="006C0FB3" w:rsidP="006C0FB3">
      <w:pPr>
        <w:spacing w:line="240" w:lineRule="auto"/>
        <w:ind w:right="6" w:firstLine="567"/>
        <w:rPr>
          <w:sz w:val="24"/>
          <w:szCs w:val="24"/>
        </w:rPr>
      </w:pPr>
      <w:r w:rsidRPr="00553E63">
        <w:rPr>
          <w:sz w:val="24"/>
          <w:szCs w:val="24"/>
        </w:rPr>
        <w:t>правильно строить предложения с одиночными деепричастиями и деепричастными оборотами;</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одиночным деепричастием и деепричастным оборотом;</w:t>
      </w:r>
    </w:p>
    <w:p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деепричастиями;</w:t>
      </w:r>
    </w:p>
    <w:p w:rsidR="006C0FB3" w:rsidRPr="00553E63" w:rsidRDefault="006C0FB3" w:rsidP="006C0FB3">
      <w:pPr>
        <w:spacing w:line="240" w:lineRule="auto"/>
        <w:ind w:right="6" w:firstLine="567"/>
        <w:rPr>
          <w:sz w:val="24"/>
          <w:szCs w:val="24"/>
        </w:rPr>
      </w:pPr>
      <w:r w:rsidRPr="00553E63">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масдары в предложениях;</w:t>
      </w:r>
    </w:p>
    <w:p w:rsidR="006C0FB3" w:rsidRPr="00553E63" w:rsidRDefault="006C0FB3" w:rsidP="006C0FB3">
      <w:pPr>
        <w:spacing w:line="240" w:lineRule="auto"/>
        <w:ind w:right="6" w:firstLine="567"/>
        <w:rPr>
          <w:sz w:val="24"/>
          <w:szCs w:val="24"/>
        </w:rPr>
      </w:pPr>
      <w:r w:rsidRPr="00553E63">
        <w:rPr>
          <w:sz w:val="24"/>
          <w:szCs w:val="24"/>
        </w:rPr>
        <w:t>совершенствовать правильное написание падежных форм масдара;</w:t>
      </w:r>
    </w:p>
    <w:p w:rsidR="006C0FB3" w:rsidRPr="00553E63" w:rsidRDefault="006C0FB3" w:rsidP="006C0FB3">
      <w:pPr>
        <w:spacing w:line="240" w:lineRule="auto"/>
        <w:ind w:right="6" w:firstLine="567"/>
        <w:rPr>
          <w:sz w:val="24"/>
          <w:szCs w:val="24"/>
        </w:rPr>
      </w:pPr>
      <w:r w:rsidRPr="00553E63">
        <w:rPr>
          <w:sz w:val="24"/>
          <w:szCs w:val="24"/>
        </w:rPr>
        <w:t>употреблять масдарные обороты в связной речи с учётом различных типов и стилей речи;</w:t>
      </w:r>
    </w:p>
    <w:p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масдарным оборотом;</w:t>
      </w:r>
    </w:p>
    <w:p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масдаром;</w:t>
      </w:r>
    </w:p>
    <w:p w:rsidR="006C0FB3" w:rsidRPr="00553E63" w:rsidRDefault="006C0FB3" w:rsidP="006C0FB3">
      <w:pPr>
        <w:spacing w:line="240" w:lineRule="auto"/>
        <w:ind w:right="6" w:firstLine="567"/>
        <w:rPr>
          <w:sz w:val="24"/>
          <w:szCs w:val="24"/>
        </w:rPr>
      </w:pPr>
      <w:r w:rsidRPr="00553E63">
        <w:rPr>
          <w:sz w:val="24"/>
          <w:szCs w:val="24"/>
        </w:rPr>
        <w:t>распознавать наречия в речи;</w:t>
      </w:r>
    </w:p>
    <w:p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наречий;</w:t>
      </w:r>
    </w:p>
    <w:p w:rsidR="006C0FB3" w:rsidRPr="00553E63" w:rsidRDefault="006C0FB3" w:rsidP="006C0FB3">
      <w:pPr>
        <w:spacing w:line="240" w:lineRule="auto"/>
        <w:ind w:right="6" w:firstLine="567"/>
        <w:rPr>
          <w:sz w:val="24"/>
          <w:szCs w:val="24"/>
        </w:rPr>
      </w:pPr>
      <w:r w:rsidRPr="00553E63">
        <w:rPr>
          <w:sz w:val="24"/>
          <w:szCs w:val="24"/>
        </w:rPr>
        <w:t>различать разряды наречий по значению;</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словообразования наречий, их синтаксических свойств, роли в речи;</w:t>
      </w:r>
    </w:p>
    <w:p w:rsidR="006C0FB3" w:rsidRPr="00553E63" w:rsidRDefault="006C0FB3" w:rsidP="006C0FB3">
      <w:pPr>
        <w:spacing w:line="240" w:lineRule="auto"/>
        <w:ind w:right="6" w:firstLine="567"/>
        <w:rPr>
          <w:sz w:val="24"/>
          <w:szCs w:val="24"/>
        </w:rPr>
      </w:pPr>
      <w:r w:rsidRPr="00553E63">
        <w:rPr>
          <w:sz w:val="24"/>
          <w:szCs w:val="24"/>
        </w:rPr>
        <w:t>соблюдать нормы образования степеней сравнения наречий, произношения наречий;</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наречий;</w:t>
      </w:r>
    </w:p>
    <w:p w:rsidR="006C0FB3" w:rsidRPr="00553E63" w:rsidRDefault="006C0FB3" w:rsidP="006C0FB3">
      <w:pPr>
        <w:spacing w:line="240" w:lineRule="auto"/>
        <w:ind w:right="6" w:firstLine="567"/>
        <w:rPr>
          <w:sz w:val="24"/>
          <w:szCs w:val="24"/>
        </w:rPr>
      </w:pPr>
      <w:r w:rsidRPr="00553E63">
        <w:rPr>
          <w:sz w:val="24"/>
          <w:szCs w:val="24"/>
        </w:rPr>
        <w:t>применять правила слитного, раздельного и дефисного написания наречий;</w:t>
      </w:r>
    </w:p>
    <w:p w:rsidR="006C0FB3" w:rsidRPr="00553E63" w:rsidRDefault="006C0FB3" w:rsidP="006C0FB3">
      <w:pPr>
        <w:spacing w:line="240" w:lineRule="auto"/>
        <w:ind w:right="6" w:firstLine="567"/>
        <w:rPr>
          <w:sz w:val="24"/>
          <w:szCs w:val="24"/>
        </w:rPr>
      </w:pPr>
      <w:r w:rsidRPr="00553E63">
        <w:rPr>
          <w:sz w:val="24"/>
          <w:szCs w:val="24"/>
        </w:rPr>
        <w:t>давать общую характеристику служебных частей речи; объяснять их отличия от самостоятельных частей речи;</w:t>
      </w:r>
    </w:p>
    <w:p w:rsidR="006C0FB3" w:rsidRPr="00553E63" w:rsidRDefault="006C0FB3" w:rsidP="006C0FB3">
      <w:pPr>
        <w:spacing w:line="240" w:lineRule="auto"/>
        <w:ind w:right="6" w:firstLine="567"/>
        <w:rPr>
          <w:sz w:val="24"/>
          <w:szCs w:val="24"/>
        </w:rPr>
      </w:pPr>
      <w:r w:rsidRPr="00553E63">
        <w:rPr>
          <w:sz w:val="24"/>
          <w:szCs w:val="24"/>
        </w:rPr>
        <w:t>употреблять в речи послелоги в сочетании с именами существительными, местоимениями в различных падежах;</w:t>
      </w:r>
    </w:p>
    <w:p w:rsidR="006C0FB3" w:rsidRPr="00553E63" w:rsidRDefault="006C0FB3" w:rsidP="006C0FB3">
      <w:pPr>
        <w:spacing w:line="240" w:lineRule="auto"/>
        <w:ind w:right="6" w:firstLine="567"/>
        <w:rPr>
          <w:sz w:val="24"/>
          <w:szCs w:val="24"/>
        </w:rPr>
      </w:pPr>
      <w:r w:rsidRPr="00553E63">
        <w:rPr>
          <w:sz w:val="24"/>
          <w:szCs w:val="24"/>
        </w:rPr>
        <w:t>распознавать типы послелогов по значению;</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послелогов;</w:t>
      </w:r>
    </w:p>
    <w:p w:rsidR="006C0FB3" w:rsidRPr="00553E63" w:rsidRDefault="006C0FB3" w:rsidP="006C0FB3">
      <w:pPr>
        <w:spacing w:line="240" w:lineRule="auto"/>
        <w:ind w:right="6" w:firstLine="567"/>
        <w:rPr>
          <w:sz w:val="24"/>
          <w:szCs w:val="24"/>
        </w:rPr>
      </w:pPr>
      <w:r w:rsidRPr="00553E63">
        <w:rPr>
          <w:sz w:val="24"/>
          <w:szCs w:val="24"/>
        </w:rPr>
        <w:t>характеризовать союз как служебную часть речи;</w:t>
      </w:r>
    </w:p>
    <w:p w:rsidR="006C0FB3" w:rsidRPr="00553E63" w:rsidRDefault="006C0FB3" w:rsidP="006C0FB3">
      <w:pPr>
        <w:spacing w:line="240" w:lineRule="auto"/>
        <w:ind w:right="6" w:firstLine="567"/>
        <w:rPr>
          <w:sz w:val="24"/>
          <w:szCs w:val="24"/>
        </w:rPr>
      </w:pPr>
      <w:r w:rsidRPr="00553E63">
        <w:rPr>
          <w:sz w:val="24"/>
          <w:szCs w:val="24"/>
        </w:rPr>
        <w:t>различать разряды союзов по значению, по строению;</w:t>
      </w:r>
    </w:p>
    <w:p w:rsidR="006C0FB3" w:rsidRPr="00553E63" w:rsidRDefault="006C0FB3" w:rsidP="006C0FB3">
      <w:pPr>
        <w:spacing w:line="240" w:lineRule="auto"/>
        <w:ind w:right="6" w:firstLine="567"/>
        <w:rPr>
          <w:sz w:val="24"/>
          <w:szCs w:val="24"/>
        </w:rPr>
      </w:pPr>
      <w:r w:rsidRPr="00553E63">
        <w:rPr>
          <w:sz w:val="24"/>
          <w:szCs w:val="24"/>
        </w:rPr>
        <w:t>объяснять роль союзов в тексте, в том числе как средств связи однородных членов предложения и частей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употреблять союзы в речи в соответствии с их значением и стилистическими особенностями;</w:t>
      </w:r>
    </w:p>
    <w:p w:rsidR="006C0FB3" w:rsidRPr="00553E63" w:rsidRDefault="006C0FB3" w:rsidP="006C0FB3">
      <w:pPr>
        <w:spacing w:line="240" w:lineRule="auto"/>
        <w:ind w:right="6" w:firstLine="567"/>
        <w:rPr>
          <w:sz w:val="24"/>
          <w:szCs w:val="24"/>
        </w:rPr>
      </w:pPr>
      <w:r w:rsidRPr="00553E63">
        <w:rPr>
          <w:sz w:val="24"/>
          <w:szCs w:val="24"/>
        </w:rPr>
        <w:lastRenderedPageBreak/>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rsidR="006C0FB3" w:rsidRPr="00553E63" w:rsidRDefault="006C0FB3" w:rsidP="006C0FB3">
      <w:pPr>
        <w:spacing w:line="240" w:lineRule="auto"/>
        <w:ind w:right="6" w:firstLine="567"/>
        <w:rPr>
          <w:sz w:val="24"/>
          <w:szCs w:val="24"/>
        </w:rPr>
      </w:pPr>
      <w:r w:rsidRPr="00553E63">
        <w:rPr>
          <w:sz w:val="24"/>
          <w:szCs w:val="24"/>
        </w:rPr>
        <w:t>употреблять союзы-синонимы;</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союзов,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характеризовать частицу как служебную часть речи;</w:t>
      </w:r>
    </w:p>
    <w:p w:rsidR="006C0FB3" w:rsidRPr="00553E63" w:rsidRDefault="006C0FB3" w:rsidP="006C0FB3">
      <w:pPr>
        <w:spacing w:line="240" w:lineRule="auto"/>
        <w:ind w:right="6" w:firstLine="567"/>
        <w:rPr>
          <w:sz w:val="24"/>
          <w:szCs w:val="24"/>
        </w:rPr>
      </w:pPr>
      <w:r w:rsidRPr="00553E63">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6C0FB3" w:rsidRPr="00553E63" w:rsidRDefault="006C0FB3" w:rsidP="006C0FB3">
      <w:pPr>
        <w:spacing w:line="240" w:lineRule="auto"/>
        <w:ind w:right="6" w:firstLine="567"/>
        <w:rPr>
          <w:sz w:val="24"/>
          <w:szCs w:val="24"/>
        </w:rPr>
      </w:pPr>
      <w:r w:rsidRPr="00553E63">
        <w:rPr>
          <w:sz w:val="24"/>
          <w:szCs w:val="24"/>
        </w:rPr>
        <w:t>понимать интонационные особенности предложений с частицами;</w:t>
      </w:r>
    </w:p>
    <w:p w:rsidR="006C0FB3" w:rsidRPr="00553E63" w:rsidRDefault="006C0FB3" w:rsidP="006C0FB3">
      <w:pPr>
        <w:spacing w:line="240" w:lineRule="auto"/>
        <w:ind w:right="6" w:firstLine="567"/>
        <w:rPr>
          <w:sz w:val="24"/>
          <w:szCs w:val="24"/>
        </w:rPr>
      </w:pPr>
      <w:r w:rsidRPr="00553E63">
        <w:rPr>
          <w:sz w:val="24"/>
          <w:szCs w:val="24"/>
        </w:rPr>
        <w:t>употреблять частицы в речи в соответствии с их значением и стилистической окраской;</w:t>
      </w:r>
    </w:p>
    <w:p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частиц;</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частиц,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характеризовать междометие как особую группу слов;</w:t>
      </w:r>
    </w:p>
    <w:p w:rsidR="006C0FB3" w:rsidRPr="00553E63" w:rsidRDefault="006C0FB3" w:rsidP="006C0FB3">
      <w:pPr>
        <w:spacing w:line="240" w:lineRule="auto"/>
        <w:ind w:right="6" w:firstLine="567"/>
        <w:rPr>
          <w:sz w:val="24"/>
          <w:szCs w:val="24"/>
        </w:rPr>
      </w:pPr>
      <w:r w:rsidRPr="00553E63">
        <w:rPr>
          <w:sz w:val="24"/>
          <w:szCs w:val="24"/>
        </w:rPr>
        <w:t>различать группы междометий по значению; объяснять роль междометий 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звукоподражательных слов и их употребление в разговорной речи, в художественной литературе;</w:t>
      </w:r>
    </w:p>
    <w:p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междометий, применять это умение в речевой практике;</w:t>
      </w:r>
    </w:p>
    <w:p w:rsidR="006C0FB3" w:rsidRPr="00553E63" w:rsidRDefault="006C0FB3" w:rsidP="006C0FB3">
      <w:pPr>
        <w:spacing w:line="240" w:lineRule="auto"/>
        <w:ind w:right="6" w:firstLine="567"/>
        <w:rPr>
          <w:sz w:val="24"/>
          <w:szCs w:val="24"/>
        </w:rPr>
      </w:pPr>
      <w:r w:rsidRPr="00553E63">
        <w:rPr>
          <w:sz w:val="24"/>
          <w:szCs w:val="24"/>
        </w:rPr>
        <w:t>соблюдать пунктуационные нормы оформления предложений с междометиями.</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8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определять чеченский язык как один из языков кавказских народов;</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6C0FB3" w:rsidRPr="00553E63" w:rsidRDefault="006C0FB3" w:rsidP="006C0FB3">
      <w:pPr>
        <w:spacing w:line="240" w:lineRule="auto"/>
        <w:ind w:right="6" w:firstLine="567"/>
        <w:rPr>
          <w:sz w:val="24"/>
          <w:szCs w:val="24"/>
        </w:rPr>
      </w:pPr>
      <w:r w:rsidRPr="00553E63">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120 слов;</w:t>
      </w:r>
    </w:p>
    <w:p w:rsidR="006C0FB3" w:rsidRPr="00553E63" w:rsidRDefault="006C0FB3" w:rsidP="006C0FB3">
      <w:pPr>
        <w:spacing w:line="240" w:lineRule="auto"/>
        <w:ind w:right="6" w:firstLine="567"/>
        <w:rPr>
          <w:sz w:val="24"/>
          <w:szCs w:val="24"/>
        </w:rPr>
      </w:pPr>
      <w:bookmarkStart w:id="29" w:name="_Hlk104211569"/>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29"/>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6C0FB3" w:rsidRPr="00553E63" w:rsidRDefault="006C0FB3" w:rsidP="006C0FB3">
      <w:pPr>
        <w:spacing w:line="240" w:lineRule="auto"/>
        <w:ind w:right="6" w:firstLine="567"/>
        <w:rPr>
          <w:sz w:val="24"/>
          <w:szCs w:val="24"/>
        </w:rPr>
      </w:pPr>
      <w:r w:rsidRPr="00553E63">
        <w:rPr>
          <w:sz w:val="24"/>
          <w:szCs w:val="24"/>
        </w:rPr>
        <w:t>объяснять национальную обусловленность норм речевого этикета;</w:t>
      </w:r>
    </w:p>
    <w:p w:rsidR="006C0FB3" w:rsidRPr="00553E63" w:rsidRDefault="006C0FB3" w:rsidP="006C0FB3">
      <w:pPr>
        <w:spacing w:line="240" w:lineRule="auto"/>
        <w:ind w:right="6" w:firstLine="567"/>
        <w:rPr>
          <w:sz w:val="24"/>
          <w:szCs w:val="24"/>
        </w:rPr>
      </w:pPr>
      <w:r w:rsidRPr="00553E63">
        <w:rPr>
          <w:sz w:val="24"/>
          <w:szCs w:val="24"/>
        </w:rPr>
        <w:lastRenderedPageBreak/>
        <w:t>соблюдать в устной речи и при письме правила чеченского речевого этикета;</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6C0FB3" w:rsidRPr="00553E63" w:rsidRDefault="006C0FB3" w:rsidP="006C0FB3">
      <w:pPr>
        <w:spacing w:line="240" w:lineRule="auto"/>
        <w:ind w:right="6" w:firstLine="567"/>
        <w:rPr>
          <w:sz w:val="24"/>
          <w:szCs w:val="24"/>
        </w:rPr>
      </w:pPr>
      <w:r w:rsidRPr="00553E63">
        <w:rPr>
          <w:sz w:val="24"/>
          <w:szCs w:val="24"/>
        </w:rPr>
        <w:t>указывать способы и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принадлежности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анализировать языковые средства выразительности в тексте;</w:t>
      </w:r>
    </w:p>
    <w:p w:rsidR="006C0FB3" w:rsidRPr="00553E63" w:rsidRDefault="006C0FB3" w:rsidP="006C0FB3">
      <w:pPr>
        <w:spacing w:line="240" w:lineRule="auto"/>
        <w:ind w:right="6" w:firstLine="567"/>
        <w:rPr>
          <w:sz w:val="24"/>
          <w:szCs w:val="24"/>
        </w:rPr>
      </w:pPr>
      <w:r w:rsidRPr="00553E63">
        <w:rPr>
          <w:sz w:val="24"/>
          <w:szCs w:val="24"/>
        </w:rPr>
        <w:t>распознавать тексты разных функционально-смысловых типов речи;</w:t>
      </w:r>
    </w:p>
    <w:p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w:t>
      </w:r>
    </w:p>
    <w:p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создавать тезисы, конспект;</w:t>
      </w:r>
    </w:p>
    <w:p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C0FB3" w:rsidRPr="00553E63" w:rsidRDefault="006C0FB3" w:rsidP="006C0FB3">
      <w:pPr>
        <w:spacing w:line="240" w:lineRule="auto"/>
        <w:ind w:right="6" w:firstLine="567"/>
        <w:rPr>
          <w:sz w:val="24"/>
          <w:szCs w:val="24"/>
        </w:rPr>
      </w:pPr>
      <w:r w:rsidRPr="00553E63">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иметь представление о синтаксисе как разделе лингвистики;</w:t>
      </w:r>
    </w:p>
    <w:p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словосочетание и предложение как единицы синтаксиса;</w:t>
      </w:r>
    </w:p>
    <w:p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словосочетания по морфологическим свойствам главного слова: именные, глагольные;</w:t>
      </w:r>
    </w:p>
    <w:p w:rsidR="006C0FB3" w:rsidRPr="00553E63" w:rsidRDefault="006C0FB3" w:rsidP="006C0FB3">
      <w:pPr>
        <w:spacing w:line="240" w:lineRule="auto"/>
        <w:ind w:right="6" w:firstLine="567"/>
        <w:rPr>
          <w:sz w:val="24"/>
          <w:szCs w:val="24"/>
        </w:rPr>
      </w:pPr>
      <w:r w:rsidRPr="00553E63">
        <w:rPr>
          <w:sz w:val="24"/>
          <w:szCs w:val="24"/>
        </w:rPr>
        <w:t>определять типы подчинительной связи слов в словосочетании: согласование, управление, примыкание;</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словосочетаний;</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форму зависимого слова при управлении и согласовании;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w:t>
      </w:r>
    </w:p>
    <w:p w:rsidR="006C0FB3" w:rsidRPr="00553E63" w:rsidRDefault="006C0FB3" w:rsidP="006C0FB3">
      <w:pPr>
        <w:spacing w:line="240" w:lineRule="auto"/>
        <w:ind w:right="6" w:firstLine="567"/>
        <w:rPr>
          <w:sz w:val="24"/>
          <w:szCs w:val="24"/>
        </w:rPr>
      </w:pPr>
      <w:r w:rsidRPr="00553E63">
        <w:rPr>
          <w:sz w:val="24"/>
          <w:szCs w:val="24"/>
        </w:rPr>
        <w:t>характеризовать основные признаки предложения, средства оформления предложения в устной и письменной речи;</w:t>
      </w:r>
    </w:p>
    <w:p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6C0FB3" w:rsidRPr="00553E63" w:rsidRDefault="006C0FB3" w:rsidP="006C0FB3">
      <w:pPr>
        <w:spacing w:line="240" w:lineRule="auto"/>
        <w:ind w:right="6" w:firstLine="567"/>
        <w:rPr>
          <w:sz w:val="24"/>
          <w:szCs w:val="24"/>
        </w:rPr>
      </w:pPr>
      <w:r w:rsidRPr="00553E63">
        <w:rPr>
          <w:sz w:val="24"/>
          <w:szCs w:val="24"/>
        </w:rPr>
        <w:t>использовать в текстах публицистического стиля риторическое восклицание, вопросно-ответную форму изложения;</w:t>
      </w:r>
    </w:p>
    <w:p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количеству грамматических основ;</w:t>
      </w:r>
    </w:p>
    <w:p w:rsidR="006C0FB3" w:rsidRPr="00553E63" w:rsidRDefault="006C0FB3" w:rsidP="006C0FB3">
      <w:pPr>
        <w:spacing w:line="240" w:lineRule="auto"/>
        <w:ind w:right="6" w:firstLine="567"/>
        <w:rPr>
          <w:sz w:val="24"/>
          <w:szCs w:val="24"/>
        </w:rPr>
      </w:pPr>
      <w:r w:rsidRPr="00553E63">
        <w:rPr>
          <w:sz w:val="24"/>
          <w:szCs w:val="24"/>
        </w:rPr>
        <w:t>различать способы выражения подлежащего, виды сказуемого и способы его выражения;</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тире между подлежащим и сказуемым;</w:t>
      </w:r>
    </w:p>
    <w:p w:rsidR="006C0FB3" w:rsidRPr="00553E63" w:rsidRDefault="006C0FB3" w:rsidP="006C0FB3">
      <w:pPr>
        <w:spacing w:line="240" w:lineRule="auto"/>
        <w:ind w:right="6" w:firstLine="567"/>
        <w:rPr>
          <w:sz w:val="24"/>
          <w:szCs w:val="24"/>
        </w:rPr>
      </w:pPr>
      <w:r w:rsidRPr="00553E63">
        <w:rPr>
          <w:sz w:val="24"/>
          <w:szCs w:val="24"/>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C0FB3" w:rsidRPr="00553E63" w:rsidRDefault="006C0FB3" w:rsidP="006C0FB3">
      <w:pPr>
        <w:spacing w:line="240" w:lineRule="auto"/>
        <w:ind w:right="6" w:firstLine="567"/>
        <w:rPr>
          <w:sz w:val="24"/>
          <w:szCs w:val="24"/>
        </w:rPr>
      </w:pPr>
      <w:r w:rsidRPr="00553E63">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C0FB3" w:rsidRPr="00553E63" w:rsidRDefault="006C0FB3" w:rsidP="006C0FB3">
      <w:pPr>
        <w:spacing w:line="240" w:lineRule="auto"/>
        <w:ind w:right="6" w:firstLine="567"/>
        <w:rPr>
          <w:sz w:val="24"/>
          <w:szCs w:val="24"/>
        </w:rPr>
      </w:pPr>
      <w:r w:rsidRPr="00553E63">
        <w:rPr>
          <w:sz w:val="24"/>
          <w:szCs w:val="24"/>
        </w:rPr>
        <w:t>распознавать односоставные предложения, их грамматические признаки, морфологические средства выражения главных членов;</w:t>
      </w:r>
    </w:p>
    <w:p w:rsidR="006C0FB3" w:rsidRPr="00553E63" w:rsidRDefault="006C0FB3" w:rsidP="006C0FB3">
      <w:pPr>
        <w:spacing w:line="240" w:lineRule="auto"/>
        <w:ind w:right="6" w:firstLine="567"/>
        <w:rPr>
          <w:sz w:val="24"/>
          <w:szCs w:val="24"/>
        </w:rPr>
      </w:pPr>
      <w:r w:rsidRPr="00553E63">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различия односоставных предложений и двусоставных неполных предложений;</w:t>
      </w:r>
    </w:p>
    <w:p w:rsidR="006C0FB3" w:rsidRPr="00553E63" w:rsidRDefault="006C0FB3" w:rsidP="006C0FB3">
      <w:pPr>
        <w:spacing w:line="240" w:lineRule="auto"/>
        <w:ind w:right="6" w:firstLine="567"/>
        <w:rPr>
          <w:sz w:val="24"/>
          <w:szCs w:val="24"/>
        </w:rPr>
      </w:pPr>
      <w:r w:rsidRPr="00553E63">
        <w:rPr>
          <w:sz w:val="24"/>
          <w:szCs w:val="24"/>
        </w:rPr>
        <w:t>выявлять синтаксическую синонимию односоставных и двусоставных предложений;</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односоставных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интонационные и пунктуационные особенности предложений со словами: хӀаъ, хӀан-хӀа (да, нет);</w:t>
      </w:r>
    </w:p>
    <w:p w:rsidR="006C0FB3" w:rsidRPr="00553E63" w:rsidRDefault="006C0FB3" w:rsidP="006C0FB3">
      <w:pPr>
        <w:spacing w:line="240" w:lineRule="auto"/>
        <w:ind w:right="6" w:firstLine="567"/>
        <w:rPr>
          <w:sz w:val="24"/>
          <w:szCs w:val="24"/>
        </w:rPr>
      </w:pPr>
      <w:r w:rsidRPr="00553E63">
        <w:rPr>
          <w:sz w:val="24"/>
          <w:szCs w:val="24"/>
        </w:rPr>
        <w:t>характеризовать признаки однородных членов предложения, средства их связи (союзная и бессоюзная связь);</w:t>
      </w:r>
    </w:p>
    <w:p w:rsidR="006C0FB3" w:rsidRPr="00553E63" w:rsidRDefault="006C0FB3" w:rsidP="006C0FB3">
      <w:pPr>
        <w:spacing w:line="240" w:lineRule="auto"/>
        <w:ind w:right="6" w:firstLine="567"/>
        <w:rPr>
          <w:sz w:val="24"/>
          <w:szCs w:val="24"/>
        </w:rPr>
      </w:pPr>
      <w:r w:rsidRPr="00553E63">
        <w:rPr>
          <w:sz w:val="24"/>
          <w:szCs w:val="24"/>
        </w:rPr>
        <w:t>различать однородные и неоднородные определения;</w:t>
      </w:r>
    </w:p>
    <w:p w:rsidR="006C0FB3" w:rsidRPr="00553E63" w:rsidRDefault="006C0FB3" w:rsidP="006C0FB3">
      <w:pPr>
        <w:spacing w:line="240" w:lineRule="auto"/>
        <w:ind w:right="6" w:firstLine="567"/>
        <w:rPr>
          <w:sz w:val="24"/>
          <w:szCs w:val="24"/>
        </w:rPr>
      </w:pPr>
      <w:r w:rsidRPr="00553E63">
        <w:rPr>
          <w:sz w:val="24"/>
          <w:szCs w:val="24"/>
        </w:rPr>
        <w:t>находить обобщающие слова при однородных членах;</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в речи сочетаний однородных членов разных типов;</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 обобщающим словом при однородных членах;</w:t>
      </w:r>
    </w:p>
    <w:p w:rsidR="006C0FB3" w:rsidRPr="00553E63" w:rsidRDefault="006C0FB3" w:rsidP="006C0FB3">
      <w:pPr>
        <w:spacing w:line="240" w:lineRule="auto"/>
        <w:ind w:right="6" w:firstLine="567"/>
        <w:rPr>
          <w:sz w:val="24"/>
          <w:szCs w:val="24"/>
        </w:rPr>
      </w:pPr>
      <w:r w:rsidRPr="00553E63">
        <w:rPr>
          <w:sz w:val="24"/>
          <w:szCs w:val="24"/>
        </w:rPr>
        <w:t>ставить знаки препинания в предложениях с однородными членами, связанными попарно с помощью повторяющихся союзов: а, йа (и, или);</w:t>
      </w:r>
    </w:p>
    <w:p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6C0FB3" w:rsidRPr="00553E63" w:rsidRDefault="006C0FB3" w:rsidP="006C0FB3">
      <w:pPr>
        <w:spacing w:line="240" w:lineRule="auto"/>
        <w:ind w:right="6" w:firstLine="567"/>
        <w:rPr>
          <w:sz w:val="24"/>
          <w:szCs w:val="24"/>
        </w:rPr>
      </w:pPr>
      <w:r w:rsidRPr="00553E63">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rsidR="006C0FB3" w:rsidRPr="00553E63" w:rsidRDefault="006C0FB3" w:rsidP="006C0FB3">
      <w:pPr>
        <w:spacing w:line="240" w:lineRule="auto"/>
        <w:ind w:right="6" w:firstLine="567"/>
        <w:rPr>
          <w:sz w:val="24"/>
          <w:szCs w:val="24"/>
        </w:rPr>
      </w:pPr>
      <w:r w:rsidRPr="00553E63">
        <w:rPr>
          <w:sz w:val="24"/>
          <w:szCs w:val="24"/>
        </w:rPr>
        <w:t>различать вводные и вставные конструкции;</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6C0FB3" w:rsidRPr="00553E63" w:rsidRDefault="006C0FB3" w:rsidP="006C0FB3">
      <w:pPr>
        <w:spacing w:line="240" w:lineRule="auto"/>
        <w:ind w:right="6" w:firstLine="567"/>
        <w:rPr>
          <w:sz w:val="24"/>
          <w:szCs w:val="24"/>
        </w:rPr>
      </w:pPr>
      <w:r w:rsidRPr="00553E63">
        <w:rPr>
          <w:sz w:val="24"/>
          <w:szCs w:val="24"/>
        </w:rPr>
        <w:t>выявлять омонимию членов предложения и вводных слов, словосочетаний;</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rsidR="006C0FB3" w:rsidRPr="00553E63" w:rsidRDefault="006C0FB3" w:rsidP="006C0FB3">
      <w:pPr>
        <w:spacing w:line="240" w:lineRule="auto"/>
        <w:ind w:right="6" w:firstLine="567"/>
        <w:rPr>
          <w:sz w:val="24"/>
          <w:szCs w:val="24"/>
        </w:rPr>
      </w:pPr>
      <w:r w:rsidRPr="00553E63">
        <w:rPr>
          <w:sz w:val="24"/>
          <w:szCs w:val="24"/>
        </w:rPr>
        <w:t>пользоваться вводными словами в речи для выражения уверенности, различных чувств, оценки, привлечения внимания;</w:t>
      </w:r>
    </w:p>
    <w:p w:rsidR="006C0FB3" w:rsidRPr="00553E63" w:rsidRDefault="006C0FB3" w:rsidP="006C0FB3">
      <w:pPr>
        <w:spacing w:line="240" w:lineRule="auto"/>
        <w:ind w:right="6" w:firstLine="567"/>
        <w:rPr>
          <w:sz w:val="24"/>
          <w:szCs w:val="24"/>
        </w:rPr>
      </w:pPr>
      <w:r w:rsidRPr="00553E63">
        <w:rPr>
          <w:sz w:val="24"/>
          <w:szCs w:val="24"/>
        </w:rPr>
        <w:lastRenderedPageBreak/>
        <w:t>соблюдать интонацию и применять правила пунктуации в предложениях с вводными словами и вставными конструкциями;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предложений;</w:t>
      </w:r>
    </w:p>
    <w:p w:rsidR="006C0FB3" w:rsidRPr="00553E63" w:rsidRDefault="006C0FB3" w:rsidP="006C0FB3">
      <w:pPr>
        <w:spacing w:line="240" w:lineRule="auto"/>
        <w:ind w:right="6" w:firstLine="567"/>
        <w:rPr>
          <w:sz w:val="24"/>
          <w:szCs w:val="24"/>
        </w:rPr>
      </w:pPr>
      <w:r w:rsidRPr="00553E63">
        <w:rPr>
          <w:sz w:val="24"/>
          <w:szCs w:val="24"/>
        </w:rPr>
        <w:t>распознавать прямую и косвенную речь;</w:t>
      </w:r>
    </w:p>
    <w:p w:rsidR="006C0FB3" w:rsidRPr="00553E63" w:rsidRDefault="006C0FB3" w:rsidP="006C0FB3">
      <w:pPr>
        <w:spacing w:line="240" w:lineRule="auto"/>
        <w:ind w:right="6" w:firstLine="567"/>
        <w:rPr>
          <w:sz w:val="24"/>
          <w:szCs w:val="24"/>
        </w:rPr>
      </w:pPr>
      <w:r w:rsidRPr="00553E63">
        <w:rPr>
          <w:sz w:val="24"/>
          <w:szCs w:val="24"/>
        </w:rPr>
        <w:t>выявлять синонимию предложений с прямой и косвенной речью;</w:t>
      </w:r>
    </w:p>
    <w:p w:rsidR="006C0FB3" w:rsidRPr="00553E63" w:rsidRDefault="006C0FB3" w:rsidP="006C0FB3">
      <w:pPr>
        <w:spacing w:line="240" w:lineRule="auto"/>
        <w:ind w:right="6" w:firstLine="567"/>
        <w:rPr>
          <w:sz w:val="24"/>
          <w:szCs w:val="24"/>
        </w:rPr>
      </w:pPr>
      <w:r w:rsidRPr="00553E63">
        <w:rPr>
          <w:sz w:val="24"/>
          <w:szCs w:val="24"/>
        </w:rPr>
        <w:t>правильно оформлять диалог, цитаты и предложения с прямой речью;</w:t>
      </w:r>
    </w:p>
    <w:p w:rsidR="006C0FB3" w:rsidRPr="00553E63" w:rsidRDefault="006C0FB3" w:rsidP="006C0FB3">
      <w:pPr>
        <w:spacing w:line="240" w:lineRule="auto"/>
        <w:ind w:right="6" w:firstLine="567"/>
        <w:rPr>
          <w:sz w:val="24"/>
          <w:szCs w:val="24"/>
        </w:rPr>
      </w:pPr>
      <w:r w:rsidRPr="00553E63">
        <w:rPr>
          <w:sz w:val="24"/>
          <w:szCs w:val="24"/>
        </w:rPr>
        <w:t>цитировать и применять разные способы включения цитат в высказывание;</w:t>
      </w:r>
    </w:p>
    <w:p w:rsidR="006C0FB3" w:rsidRPr="00553E63" w:rsidRDefault="006C0FB3" w:rsidP="006C0FB3">
      <w:pPr>
        <w:spacing w:line="240" w:lineRule="auto"/>
        <w:ind w:right="6" w:firstLine="567"/>
        <w:rPr>
          <w:sz w:val="24"/>
          <w:szCs w:val="24"/>
        </w:rPr>
      </w:pPr>
      <w:r w:rsidRPr="00553E63">
        <w:rPr>
          <w:sz w:val="24"/>
          <w:szCs w:val="24"/>
        </w:rPr>
        <w:t>применять правила построения предложений с прямой и косвенной речью, при цитировании;</w:t>
      </w:r>
    </w:p>
    <w:p w:rsidR="006C0FB3" w:rsidRPr="00553E63" w:rsidRDefault="006C0FB3" w:rsidP="006C0FB3">
      <w:pPr>
        <w:spacing w:line="240" w:lineRule="auto"/>
        <w:ind w:right="6" w:firstLine="567"/>
        <w:rPr>
          <w:sz w:val="24"/>
          <w:szCs w:val="24"/>
        </w:rPr>
      </w:pPr>
      <w:r w:rsidRPr="00553E63">
        <w:rPr>
          <w:sz w:val="24"/>
          <w:szCs w:val="24"/>
        </w:rPr>
        <w:t>соблюдать правила постановки знаков препинания в предложениях с прямой и косвенной речью, при цитировании.</w:t>
      </w:r>
    </w:p>
    <w:p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9 классе обучающийся научится:</w:t>
      </w:r>
    </w:p>
    <w:p w:rsidR="006C0FB3" w:rsidRPr="00553E63" w:rsidRDefault="006C0FB3" w:rsidP="006C0FB3">
      <w:pPr>
        <w:spacing w:line="240" w:lineRule="auto"/>
        <w:ind w:right="6" w:firstLine="567"/>
        <w:rPr>
          <w:sz w:val="24"/>
          <w:szCs w:val="24"/>
        </w:rPr>
      </w:pPr>
      <w:r w:rsidRPr="00553E63">
        <w:rPr>
          <w:sz w:val="24"/>
          <w:szCs w:val="24"/>
        </w:rPr>
        <w:t>осознавать роль чеченского языка в жизни человека, республики, общества;</w:t>
      </w:r>
    </w:p>
    <w:p w:rsidR="006C0FB3" w:rsidRPr="00553E63" w:rsidRDefault="006C0FB3" w:rsidP="006C0FB3">
      <w:pPr>
        <w:spacing w:line="240" w:lineRule="auto"/>
        <w:ind w:right="6" w:firstLine="567"/>
        <w:rPr>
          <w:sz w:val="24"/>
          <w:szCs w:val="24"/>
        </w:rPr>
      </w:pPr>
      <w:r w:rsidRPr="00553E63">
        <w:rPr>
          <w:sz w:val="24"/>
          <w:szCs w:val="24"/>
        </w:rPr>
        <w:t>понимать внутренние и внешние функции чеченского языка и рассказывать о них;</w:t>
      </w:r>
    </w:p>
    <w:p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rsidR="006C0FB3" w:rsidRPr="00553E63" w:rsidRDefault="006C0FB3" w:rsidP="006C0FB3">
      <w:pPr>
        <w:spacing w:line="240" w:lineRule="auto"/>
        <w:ind w:right="6" w:firstLine="567"/>
        <w:rPr>
          <w:sz w:val="24"/>
          <w:szCs w:val="24"/>
        </w:rPr>
      </w:pPr>
      <w:r w:rsidRPr="00553E63">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130 слов;</w:t>
      </w:r>
    </w:p>
    <w:p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6C0FB3" w:rsidRPr="00553E63" w:rsidRDefault="006C0FB3" w:rsidP="006C0FB3">
      <w:pPr>
        <w:spacing w:line="240" w:lineRule="auto"/>
        <w:ind w:right="6" w:firstLine="567"/>
        <w:rPr>
          <w:sz w:val="24"/>
          <w:szCs w:val="24"/>
        </w:rPr>
      </w:pPr>
      <w:r w:rsidRPr="00553E63">
        <w:rPr>
          <w:sz w:val="24"/>
          <w:szCs w:val="24"/>
        </w:rPr>
        <w:t>анализировать текст: определять тему 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подбирать заголовок, отражающий тему или главную мысль текста;</w:t>
      </w:r>
    </w:p>
    <w:p w:rsidR="006C0FB3" w:rsidRPr="00553E63" w:rsidRDefault="006C0FB3" w:rsidP="006C0FB3">
      <w:pPr>
        <w:spacing w:line="240" w:lineRule="auto"/>
        <w:ind w:right="6" w:firstLine="567"/>
        <w:rPr>
          <w:sz w:val="24"/>
          <w:szCs w:val="24"/>
        </w:rPr>
      </w:pPr>
      <w:r w:rsidRPr="00553E63">
        <w:rPr>
          <w:sz w:val="24"/>
          <w:szCs w:val="24"/>
        </w:rPr>
        <w:t>устанавливать принадлежность текста к функционально-смысловому типу речи;</w:t>
      </w:r>
    </w:p>
    <w:p w:rsidR="006C0FB3" w:rsidRPr="00553E63" w:rsidRDefault="006C0FB3" w:rsidP="006C0FB3">
      <w:pPr>
        <w:spacing w:line="240" w:lineRule="auto"/>
        <w:ind w:right="6" w:firstLine="567"/>
        <w:rPr>
          <w:sz w:val="24"/>
          <w:szCs w:val="24"/>
        </w:rPr>
      </w:pPr>
      <w:r w:rsidRPr="00553E63">
        <w:rPr>
          <w:sz w:val="24"/>
          <w:szCs w:val="24"/>
        </w:rPr>
        <w:t>находить в тексте типовые фрагменты – описание, повествование, рассуждение-доказательство, оценочные высказывания;</w:t>
      </w:r>
    </w:p>
    <w:p w:rsidR="006C0FB3" w:rsidRPr="00553E63" w:rsidRDefault="006C0FB3" w:rsidP="006C0FB3">
      <w:pPr>
        <w:spacing w:line="240" w:lineRule="auto"/>
        <w:ind w:right="6" w:firstLine="567"/>
        <w:rPr>
          <w:sz w:val="24"/>
          <w:szCs w:val="24"/>
        </w:rPr>
      </w:pPr>
      <w:r w:rsidRPr="00553E63">
        <w:rPr>
          <w:sz w:val="24"/>
          <w:szCs w:val="24"/>
        </w:rPr>
        <w:t>прогнозировать содержание текста по заголовку, ключевым словам, зачину или концовке;</w:t>
      </w:r>
    </w:p>
    <w:p w:rsidR="006C0FB3" w:rsidRPr="00553E63" w:rsidRDefault="006C0FB3" w:rsidP="006C0FB3">
      <w:pPr>
        <w:spacing w:line="240" w:lineRule="auto"/>
        <w:ind w:right="6" w:firstLine="567"/>
        <w:rPr>
          <w:sz w:val="24"/>
          <w:szCs w:val="24"/>
        </w:rPr>
      </w:pPr>
      <w:r w:rsidRPr="00553E63">
        <w:rPr>
          <w:sz w:val="24"/>
          <w:szCs w:val="24"/>
        </w:rPr>
        <w:t>выявлять отличительные признаки текстов разных жанров;</w:t>
      </w:r>
    </w:p>
    <w:p w:rsidR="006C0FB3" w:rsidRPr="00553E63" w:rsidRDefault="006C0FB3" w:rsidP="006C0FB3">
      <w:pPr>
        <w:spacing w:line="240" w:lineRule="auto"/>
        <w:ind w:right="6" w:firstLine="567"/>
        <w:rPr>
          <w:sz w:val="24"/>
          <w:szCs w:val="24"/>
        </w:rPr>
      </w:pPr>
      <w:r w:rsidRPr="00553E63">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rsidR="006C0FB3" w:rsidRPr="00553E63" w:rsidRDefault="006C0FB3" w:rsidP="006C0FB3">
      <w:pPr>
        <w:spacing w:line="240" w:lineRule="auto"/>
        <w:ind w:right="6" w:firstLine="567"/>
        <w:rPr>
          <w:sz w:val="24"/>
          <w:szCs w:val="24"/>
        </w:rPr>
      </w:pPr>
      <w:r w:rsidRPr="00553E63">
        <w:rPr>
          <w:sz w:val="24"/>
          <w:szCs w:val="24"/>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w:t>
      </w:r>
      <w:r w:rsidRPr="00553E63">
        <w:rPr>
          <w:sz w:val="24"/>
          <w:szCs w:val="24"/>
        </w:rPr>
        <w:lastRenderedPageBreak/>
        <w:t>объём позволяет раскрыть тему, выразить главную мысль), сочинения объёмом не менее 220 слов с учётом стиля и жанра сочинения, характера темы;</w:t>
      </w:r>
    </w:p>
    <w:p w:rsidR="006C0FB3" w:rsidRPr="00553E63" w:rsidRDefault="006C0FB3" w:rsidP="006C0FB3">
      <w:pPr>
        <w:spacing w:line="240" w:lineRule="auto"/>
        <w:ind w:right="6" w:firstLine="567"/>
        <w:rPr>
          <w:sz w:val="24"/>
          <w:szCs w:val="24"/>
        </w:rPr>
      </w:pPr>
      <w:r w:rsidRPr="00553E63">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C0FB3" w:rsidRPr="00553E63" w:rsidRDefault="006C0FB3" w:rsidP="006C0FB3">
      <w:pPr>
        <w:spacing w:line="240" w:lineRule="auto"/>
        <w:ind w:right="6" w:firstLine="567"/>
        <w:rPr>
          <w:sz w:val="24"/>
          <w:szCs w:val="24"/>
        </w:rPr>
      </w:pPr>
      <w:r w:rsidRPr="00553E63">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C0FB3" w:rsidRPr="00553E63" w:rsidRDefault="006C0FB3" w:rsidP="006C0FB3">
      <w:pPr>
        <w:spacing w:line="240" w:lineRule="auto"/>
        <w:ind w:right="6" w:firstLine="567"/>
        <w:rPr>
          <w:sz w:val="24"/>
          <w:szCs w:val="24"/>
        </w:rPr>
      </w:pPr>
      <w:r w:rsidRPr="00553E63">
        <w:rPr>
          <w:sz w:val="24"/>
          <w:szCs w:val="24"/>
        </w:rPr>
        <w:t>характеризовать разные функционально-смысловые типы речи, понимать особенности их сочетания в пределах одного текста;</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C0FB3" w:rsidRPr="00553E63" w:rsidRDefault="006C0FB3" w:rsidP="006C0FB3">
      <w:pPr>
        <w:spacing w:line="240" w:lineRule="auto"/>
        <w:ind w:right="6" w:firstLine="567"/>
        <w:rPr>
          <w:sz w:val="24"/>
          <w:szCs w:val="24"/>
        </w:rPr>
      </w:pPr>
      <w:r w:rsidRPr="00553E63">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C0FB3" w:rsidRPr="00553E63" w:rsidRDefault="006C0FB3" w:rsidP="006C0FB3">
      <w:pPr>
        <w:spacing w:line="240" w:lineRule="auto"/>
        <w:ind w:right="6" w:firstLine="567"/>
        <w:rPr>
          <w:sz w:val="24"/>
          <w:szCs w:val="24"/>
        </w:rPr>
      </w:pPr>
      <w:r w:rsidRPr="00553E63">
        <w:rPr>
          <w:sz w:val="24"/>
          <w:szCs w:val="24"/>
        </w:rPr>
        <w:t>составлять тезисы, конспект, писать рецензию, реферат;</w:t>
      </w:r>
    </w:p>
    <w:p w:rsidR="006C0FB3" w:rsidRPr="00553E63" w:rsidRDefault="006C0FB3" w:rsidP="006C0FB3">
      <w:pPr>
        <w:spacing w:line="240" w:lineRule="auto"/>
        <w:ind w:right="6" w:firstLine="567"/>
        <w:rPr>
          <w:sz w:val="24"/>
          <w:szCs w:val="24"/>
        </w:rPr>
      </w:pPr>
      <w:r w:rsidRPr="00553E63">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C0FB3" w:rsidRPr="00553E63" w:rsidRDefault="006C0FB3" w:rsidP="006C0FB3">
      <w:pPr>
        <w:spacing w:line="240" w:lineRule="auto"/>
        <w:ind w:right="6" w:firstLine="567"/>
        <w:rPr>
          <w:sz w:val="24"/>
          <w:szCs w:val="24"/>
        </w:rPr>
      </w:pPr>
      <w:r w:rsidRPr="00553E63">
        <w:rPr>
          <w:sz w:val="24"/>
          <w:szCs w:val="24"/>
        </w:rPr>
        <w:t>исправлять речевые недостатки, редактировать текст;</w:t>
      </w:r>
    </w:p>
    <w:p w:rsidR="006C0FB3" w:rsidRPr="00553E63" w:rsidRDefault="006C0FB3" w:rsidP="006C0FB3">
      <w:pPr>
        <w:spacing w:line="240" w:lineRule="auto"/>
        <w:ind w:right="6" w:firstLine="567"/>
        <w:rPr>
          <w:sz w:val="24"/>
          <w:szCs w:val="24"/>
        </w:rPr>
      </w:pPr>
      <w:r w:rsidRPr="00553E63">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rsidR="006C0FB3" w:rsidRPr="00553E63" w:rsidRDefault="006C0FB3" w:rsidP="006C0FB3">
      <w:pPr>
        <w:spacing w:line="240" w:lineRule="auto"/>
        <w:ind w:right="6" w:firstLine="567"/>
        <w:rPr>
          <w:sz w:val="24"/>
          <w:szCs w:val="24"/>
        </w:rPr>
      </w:pPr>
      <w:r w:rsidRPr="00553E63">
        <w:rPr>
          <w:sz w:val="24"/>
          <w:szCs w:val="24"/>
        </w:rPr>
        <w:t>распознавать метафору, олицетворение, эпитет, гиперболу, сравнение;</w:t>
      </w:r>
    </w:p>
    <w:p w:rsidR="006C0FB3" w:rsidRPr="00553E63" w:rsidRDefault="006C0FB3" w:rsidP="006C0FB3">
      <w:pPr>
        <w:spacing w:line="240" w:lineRule="auto"/>
        <w:ind w:right="6" w:firstLine="567"/>
        <w:rPr>
          <w:sz w:val="24"/>
          <w:szCs w:val="24"/>
        </w:rPr>
      </w:pPr>
      <w:r w:rsidRPr="00553E63">
        <w:rPr>
          <w:sz w:val="24"/>
          <w:szCs w:val="24"/>
        </w:rPr>
        <w:t>выявлять основные средства синтаксической связи между частями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6C0FB3" w:rsidRPr="00553E63" w:rsidRDefault="006C0FB3" w:rsidP="006C0FB3">
      <w:pPr>
        <w:spacing w:line="240" w:lineRule="auto"/>
        <w:ind w:right="6" w:firstLine="567"/>
        <w:rPr>
          <w:sz w:val="24"/>
          <w:szCs w:val="24"/>
        </w:rPr>
      </w:pPr>
      <w:r w:rsidRPr="00553E63">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C0FB3" w:rsidRPr="00553E63" w:rsidRDefault="006C0FB3" w:rsidP="006C0FB3">
      <w:pPr>
        <w:spacing w:line="240" w:lineRule="auto"/>
        <w:ind w:right="6" w:firstLine="567"/>
        <w:rPr>
          <w:sz w:val="24"/>
          <w:szCs w:val="24"/>
        </w:rPr>
      </w:pPr>
      <w:r w:rsidRPr="00553E63">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сложносочинённых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сложносочинённого предложения;</w:t>
      </w:r>
    </w:p>
    <w:p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C0FB3" w:rsidRPr="00553E63" w:rsidRDefault="006C0FB3" w:rsidP="006C0FB3">
      <w:pPr>
        <w:spacing w:line="240" w:lineRule="auto"/>
        <w:ind w:right="6" w:firstLine="567"/>
        <w:rPr>
          <w:sz w:val="24"/>
          <w:szCs w:val="24"/>
        </w:rPr>
      </w:pPr>
      <w:bookmarkStart w:id="30" w:name="_Hlk104821950"/>
      <w:r w:rsidRPr="00553E63">
        <w:rPr>
          <w:sz w:val="24"/>
          <w:szCs w:val="24"/>
        </w:rPr>
        <w:t>проводить синтаксический и пунктуационный анализ сложносочинённых предложений;</w:t>
      </w:r>
    </w:p>
    <w:bookmarkEnd w:id="30"/>
    <w:p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сложносочинённых предложениях;</w:t>
      </w:r>
    </w:p>
    <w:p w:rsidR="006C0FB3" w:rsidRPr="00553E63" w:rsidRDefault="006C0FB3" w:rsidP="006C0FB3">
      <w:pPr>
        <w:spacing w:line="240" w:lineRule="auto"/>
        <w:ind w:right="6" w:firstLine="567"/>
        <w:rPr>
          <w:sz w:val="24"/>
          <w:szCs w:val="24"/>
        </w:rPr>
      </w:pPr>
      <w:r w:rsidRPr="00553E63">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C0FB3" w:rsidRPr="00553E63" w:rsidRDefault="006C0FB3" w:rsidP="006C0FB3">
      <w:pPr>
        <w:spacing w:line="240" w:lineRule="auto"/>
        <w:ind w:right="6" w:firstLine="567"/>
        <w:rPr>
          <w:sz w:val="24"/>
          <w:szCs w:val="24"/>
        </w:rPr>
      </w:pPr>
      <w:r w:rsidRPr="00553E63">
        <w:rPr>
          <w:sz w:val="24"/>
          <w:szCs w:val="24"/>
        </w:rPr>
        <w:t>различать подчинительные союзы и союзные слова;</w:t>
      </w:r>
    </w:p>
    <w:p w:rsidR="006C0FB3" w:rsidRPr="00553E63" w:rsidRDefault="006C0FB3" w:rsidP="006C0FB3">
      <w:pPr>
        <w:spacing w:line="240" w:lineRule="auto"/>
        <w:ind w:right="6" w:firstLine="567"/>
        <w:rPr>
          <w:sz w:val="24"/>
          <w:szCs w:val="24"/>
        </w:rPr>
      </w:pPr>
      <w:r w:rsidRPr="00553E63">
        <w:rPr>
          <w:sz w:val="24"/>
          <w:szCs w:val="24"/>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C0FB3" w:rsidRPr="00553E63" w:rsidRDefault="006C0FB3" w:rsidP="006C0FB3">
      <w:pPr>
        <w:spacing w:line="240" w:lineRule="auto"/>
        <w:ind w:right="6" w:firstLine="567"/>
        <w:rPr>
          <w:sz w:val="24"/>
          <w:szCs w:val="24"/>
        </w:rPr>
      </w:pPr>
      <w:r w:rsidRPr="00553E63">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C0FB3" w:rsidRPr="00553E63" w:rsidRDefault="006C0FB3" w:rsidP="006C0FB3">
      <w:pPr>
        <w:spacing w:line="240" w:lineRule="auto"/>
        <w:ind w:right="6" w:firstLine="567"/>
        <w:rPr>
          <w:sz w:val="24"/>
          <w:szCs w:val="24"/>
        </w:rPr>
      </w:pPr>
      <w:r w:rsidRPr="00553E63">
        <w:rPr>
          <w:sz w:val="24"/>
          <w:szCs w:val="24"/>
        </w:rPr>
        <w:t>трансформировать сложноподчинённые предложения в простые и простые в сложные, сохраняя смысл;</w:t>
      </w:r>
    </w:p>
    <w:p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сложноподчинённых предложений;</w:t>
      </w:r>
    </w:p>
    <w:p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сложноподчинённых предложений и постановки знаков препинания в них;</w:t>
      </w:r>
    </w:p>
    <w:p w:rsidR="006C0FB3" w:rsidRPr="00553E63" w:rsidRDefault="006C0FB3" w:rsidP="006C0FB3">
      <w:pPr>
        <w:spacing w:line="240" w:lineRule="auto"/>
        <w:ind w:right="6" w:firstLine="567"/>
        <w:rPr>
          <w:sz w:val="24"/>
          <w:szCs w:val="24"/>
        </w:rPr>
      </w:pPr>
      <w:r w:rsidRPr="00553E63">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C0FB3" w:rsidRPr="00553E63" w:rsidRDefault="006C0FB3" w:rsidP="006C0FB3">
      <w:pPr>
        <w:spacing w:line="240" w:lineRule="auto"/>
        <w:ind w:right="6" w:firstLine="567"/>
        <w:rPr>
          <w:sz w:val="24"/>
          <w:szCs w:val="24"/>
        </w:rPr>
      </w:pPr>
      <w:r w:rsidRPr="00553E63">
        <w:rPr>
          <w:sz w:val="24"/>
          <w:szCs w:val="24"/>
        </w:rPr>
        <w:t>различать виды бессоюзных сложных предложений;</w:t>
      </w:r>
    </w:p>
    <w:p w:rsidR="006C0FB3" w:rsidRPr="00553E63" w:rsidRDefault="006C0FB3" w:rsidP="006C0FB3">
      <w:pPr>
        <w:spacing w:line="240" w:lineRule="auto"/>
        <w:ind w:right="6" w:firstLine="567"/>
        <w:rPr>
          <w:sz w:val="24"/>
          <w:szCs w:val="24"/>
        </w:rPr>
      </w:pPr>
      <w:r w:rsidRPr="00553E63">
        <w:rPr>
          <w:sz w:val="24"/>
          <w:szCs w:val="24"/>
        </w:rPr>
        <w:t>правильно употреблять бессоюзные сложные предложения в речи;</w:t>
      </w:r>
    </w:p>
    <w:p w:rsidR="006C0FB3" w:rsidRPr="00553E63" w:rsidRDefault="006C0FB3" w:rsidP="006C0FB3">
      <w:pPr>
        <w:spacing w:line="240" w:lineRule="auto"/>
        <w:ind w:right="6" w:firstLine="567"/>
        <w:rPr>
          <w:sz w:val="24"/>
          <w:szCs w:val="24"/>
        </w:rPr>
      </w:pPr>
      <w:r w:rsidRPr="00553E63">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бессоюзных сложных предложений;</w:t>
      </w:r>
    </w:p>
    <w:p w:rsidR="006C0FB3" w:rsidRPr="00553E63" w:rsidRDefault="006C0FB3" w:rsidP="006C0FB3">
      <w:pPr>
        <w:spacing w:line="240" w:lineRule="auto"/>
        <w:ind w:right="6" w:firstLine="567"/>
        <w:rPr>
          <w:sz w:val="24"/>
          <w:szCs w:val="24"/>
        </w:rPr>
      </w:pPr>
      <w:r w:rsidRPr="00553E63">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9A3342" w:rsidRDefault="006C0FB3" w:rsidP="009A3342">
      <w:pPr>
        <w:spacing w:line="240" w:lineRule="auto"/>
        <w:ind w:right="6" w:firstLine="567"/>
        <w:rPr>
          <w:sz w:val="24"/>
          <w:szCs w:val="24"/>
        </w:rPr>
      </w:pPr>
      <w:r w:rsidRPr="00553E63">
        <w:rPr>
          <w:sz w:val="24"/>
          <w:szCs w:val="24"/>
        </w:rPr>
        <w:t>применять нормы постановки знаков препинания в б</w:t>
      </w:r>
      <w:r w:rsidR="009A3342">
        <w:rPr>
          <w:sz w:val="24"/>
          <w:szCs w:val="24"/>
        </w:rPr>
        <w:t>ессоюзных сложных предложениях.</w:t>
      </w:r>
    </w:p>
    <w:p w:rsidR="009A3342" w:rsidRPr="00553E63" w:rsidRDefault="009A3342" w:rsidP="009A3342">
      <w:pPr>
        <w:spacing w:line="240" w:lineRule="auto"/>
        <w:ind w:right="6" w:firstLine="567"/>
        <w:rPr>
          <w:sz w:val="24"/>
          <w:szCs w:val="24"/>
        </w:rPr>
      </w:pPr>
    </w:p>
    <w:p w:rsidR="00553E63" w:rsidRPr="00553E63" w:rsidRDefault="00553E63" w:rsidP="00553E63">
      <w:pPr>
        <w:spacing w:line="240" w:lineRule="auto"/>
        <w:ind w:left="540"/>
        <w:contextualSpacing/>
        <w:jc w:val="center"/>
        <w:rPr>
          <w:rFonts w:eastAsia="Calibri" w:cs="Times New Roman"/>
          <w:b/>
          <w:sz w:val="24"/>
          <w:szCs w:val="24"/>
          <w:lang w:eastAsia="en-US"/>
        </w:rPr>
      </w:pPr>
      <w:r w:rsidRPr="00553E63">
        <w:rPr>
          <w:rFonts w:eastAsia="Calibri" w:cs="Times New Roman"/>
          <w:b/>
          <w:sz w:val="24"/>
          <w:szCs w:val="24"/>
          <w:lang w:eastAsia="en-US"/>
        </w:rPr>
        <w:t>Тематическое планирование учебного предмета «Р</w:t>
      </w:r>
      <w:r>
        <w:rPr>
          <w:rFonts w:eastAsia="Calibri" w:cs="Times New Roman"/>
          <w:b/>
          <w:sz w:val="24"/>
          <w:szCs w:val="24"/>
          <w:lang w:eastAsia="en-US"/>
        </w:rPr>
        <w:t>одной (чеченский)</w:t>
      </w:r>
      <w:r w:rsidRPr="00553E63">
        <w:rPr>
          <w:rFonts w:eastAsia="Calibri" w:cs="Times New Roman"/>
          <w:b/>
          <w:sz w:val="24"/>
          <w:szCs w:val="24"/>
          <w:lang w:eastAsia="en-US"/>
        </w:rPr>
        <w:t xml:space="preserve"> язык»</w:t>
      </w:r>
    </w:p>
    <w:p w:rsidR="00553E63" w:rsidRPr="00553E63" w:rsidRDefault="00553E63" w:rsidP="00553E63">
      <w:pPr>
        <w:spacing w:line="240" w:lineRule="auto"/>
        <w:ind w:left="540" w:firstLine="0"/>
        <w:contextualSpacing/>
        <w:jc w:val="center"/>
        <w:rPr>
          <w:rFonts w:eastAsia="SchoolBookSanPin" w:cs="Times New Roman"/>
          <w:b/>
          <w:sz w:val="24"/>
          <w:szCs w:val="24"/>
          <w:lang w:eastAsia="en-US"/>
        </w:rPr>
      </w:pPr>
    </w:p>
    <w:p w:rsidR="00405F88" w:rsidRPr="00405F88" w:rsidRDefault="00405F88" w:rsidP="00405F88">
      <w:pPr>
        <w:spacing w:line="240" w:lineRule="auto"/>
        <w:ind w:firstLine="709"/>
        <w:contextualSpacing/>
        <w:rPr>
          <w:rFonts w:eastAsia="SchoolBookSanPin" w:cs="Times New Roman"/>
          <w:b/>
          <w:sz w:val="24"/>
          <w:szCs w:val="24"/>
          <w:lang w:eastAsia="en-US"/>
        </w:rPr>
      </w:pPr>
      <w:r w:rsidRPr="00405F8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r>
        <w:rPr>
          <w:rFonts w:eastAsia="SchoolBookSanPin" w:cs="Times New Roman"/>
          <w:i/>
          <w:sz w:val="24"/>
          <w:szCs w:val="24"/>
          <w:lang w:eastAsia="en-US"/>
        </w:rPr>
        <w:t>.</w:t>
      </w:r>
    </w:p>
    <w:p w:rsidR="00405F88" w:rsidRDefault="00405F88" w:rsidP="00405F88">
      <w:pPr>
        <w:widowControl w:val="0"/>
        <w:spacing w:line="240" w:lineRule="auto"/>
        <w:ind w:firstLine="709"/>
        <w:rPr>
          <w:rFonts w:eastAsia="SchoolBookSanPin" w:cs="Times New Roman"/>
          <w:sz w:val="24"/>
          <w:szCs w:val="24"/>
          <w:lang w:eastAsia="en-US"/>
        </w:rPr>
      </w:pPr>
      <w:r w:rsidRPr="00405F8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05F88">
        <w:rPr>
          <w:rFonts w:eastAsia="SchoolBookSanPin" w:cs="Times New Roman"/>
          <w:b/>
          <w:sz w:val="24"/>
          <w:szCs w:val="24"/>
          <w:lang w:eastAsia="en-US"/>
        </w:rPr>
        <w:t>«рабочей программе учителя»</w:t>
      </w:r>
      <w:r w:rsidRPr="00405F8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53E63" w:rsidRPr="00553E63" w:rsidRDefault="00553E63" w:rsidP="00553E63">
      <w:pPr>
        <w:widowControl w:val="0"/>
        <w:spacing w:line="240" w:lineRule="auto"/>
        <w:ind w:firstLine="709"/>
        <w:rPr>
          <w:rFonts w:eastAsia="SchoolBookSanPin" w:cs="Times New Roman"/>
          <w:sz w:val="24"/>
          <w:szCs w:val="24"/>
          <w:lang w:eastAsia="en-US"/>
        </w:rPr>
      </w:pPr>
      <w:r w:rsidRPr="00553E63">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53E63" w:rsidRPr="00553E63" w:rsidTr="00A433F0">
        <w:trPr>
          <w:trHeight w:val="575"/>
        </w:trPr>
        <w:tc>
          <w:tcPr>
            <w:tcW w:w="993" w:type="dxa"/>
          </w:tcPr>
          <w:p w:rsidR="00553E63" w:rsidRPr="00553E63" w:rsidRDefault="00553E63" w:rsidP="00553E63">
            <w:pPr>
              <w:spacing w:line="240" w:lineRule="auto"/>
              <w:ind w:left="142" w:right="354" w:firstLine="96"/>
              <w:jc w:val="center"/>
              <w:rPr>
                <w:rFonts w:eastAsia="Times New Roman"/>
                <w:sz w:val="24"/>
                <w:szCs w:val="24"/>
                <w:lang w:eastAsia="en-US"/>
              </w:rPr>
            </w:pPr>
            <w:r w:rsidRPr="00553E63">
              <w:rPr>
                <w:rFonts w:eastAsia="Times New Roman"/>
                <w:sz w:val="24"/>
                <w:szCs w:val="24"/>
                <w:lang w:eastAsia="en-US"/>
              </w:rPr>
              <w:t>№п/п</w:t>
            </w:r>
          </w:p>
        </w:tc>
        <w:tc>
          <w:tcPr>
            <w:tcW w:w="4394" w:type="dxa"/>
          </w:tcPr>
          <w:p w:rsidR="00553E63" w:rsidRPr="00553E63" w:rsidRDefault="00553E63" w:rsidP="00553E63">
            <w:pPr>
              <w:spacing w:line="240" w:lineRule="auto"/>
              <w:ind w:left="142" w:firstLine="0"/>
              <w:jc w:val="center"/>
              <w:rPr>
                <w:rFonts w:eastAsia="Times New Roman"/>
                <w:sz w:val="24"/>
                <w:szCs w:val="24"/>
                <w:lang w:eastAsia="en-US"/>
              </w:rPr>
            </w:pPr>
            <w:r w:rsidRPr="00553E63">
              <w:rPr>
                <w:rFonts w:eastAsia="Times New Roman"/>
                <w:sz w:val="24"/>
                <w:szCs w:val="24"/>
                <w:lang w:eastAsia="en-US"/>
              </w:rPr>
              <w:t>Тема</w:t>
            </w:r>
          </w:p>
        </w:tc>
        <w:tc>
          <w:tcPr>
            <w:tcW w:w="2126" w:type="dxa"/>
          </w:tcPr>
          <w:p w:rsidR="00553E63" w:rsidRPr="00553E63" w:rsidRDefault="00553E63" w:rsidP="00553E63">
            <w:pPr>
              <w:spacing w:line="240" w:lineRule="auto"/>
              <w:ind w:left="142" w:right="27" w:hanging="72"/>
              <w:jc w:val="center"/>
              <w:rPr>
                <w:rFonts w:eastAsia="Times New Roman"/>
                <w:sz w:val="24"/>
                <w:szCs w:val="24"/>
                <w:lang w:val="ru-RU" w:eastAsia="en-US"/>
              </w:rPr>
            </w:pPr>
            <w:r w:rsidRPr="00553E63">
              <w:rPr>
                <w:rFonts w:eastAsia="Times New Roman"/>
                <w:spacing w:val="-1"/>
                <w:sz w:val="24"/>
                <w:szCs w:val="24"/>
                <w:lang w:val="ru-RU" w:eastAsia="en-US"/>
              </w:rPr>
              <w:t>Количество часов, отводимых на освоение каждой темы</w:t>
            </w:r>
          </w:p>
        </w:tc>
        <w:tc>
          <w:tcPr>
            <w:tcW w:w="2126" w:type="dxa"/>
          </w:tcPr>
          <w:p w:rsidR="00553E63" w:rsidRPr="00553E63" w:rsidRDefault="00553E63" w:rsidP="00553E63">
            <w:pPr>
              <w:spacing w:line="240" w:lineRule="auto"/>
              <w:ind w:left="142" w:right="27" w:hanging="72"/>
              <w:jc w:val="center"/>
              <w:rPr>
                <w:rFonts w:eastAsia="Times New Roman"/>
                <w:spacing w:val="-1"/>
                <w:sz w:val="24"/>
                <w:szCs w:val="24"/>
                <w:lang w:eastAsia="en-US"/>
              </w:rPr>
            </w:pPr>
            <w:r w:rsidRPr="00553E63">
              <w:rPr>
                <w:rFonts w:eastAsia="Times New Roman"/>
                <w:spacing w:val="-1"/>
                <w:sz w:val="24"/>
                <w:szCs w:val="24"/>
                <w:lang w:eastAsia="en-US"/>
              </w:rPr>
              <w:t xml:space="preserve">Э(Ц)ОР </w:t>
            </w:r>
          </w:p>
        </w:tc>
      </w:tr>
      <w:tr w:rsidR="00C73086" w:rsidRPr="00553E63" w:rsidTr="00847A8E">
        <w:trPr>
          <w:trHeight w:val="3931"/>
        </w:trPr>
        <w:tc>
          <w:tcPr>
            <w:tcW w:w="993" w:type="dxa"/>
          </w:tcPr>
          <w:p w:rsidR="00C73086" w:rsidRPr="00553E63" w:rsidRDefault="00C73086" w:rsidP="00553E63">
            <w:pPr>
              <w:spacing w:line="240" w:lineRule="auto"/>
              <w:ind w:left="142" w:firstLine="0"/>
              <w:jc w:val="left"/>
              <w:rPr>
                <w:rFonts w:eastAsia="Times New Roman"/>
                <w:sz w:val="24"/>
                <w:szCs w:val="24"/>
                <w:lang w:eastAsia="en-US"/>
              </w:rPr>
            </w:pPr>
            <w:r w:rsidRPr="00553E63">
              <w:rPr>
                <w:rFonts w:eastAsia="Times New Roman"/>
                <w:sz w:val="24"/>
                <w:szCs w:val="24"/>
                <w:lang w:eastAsia="en-US"/>
              </w:rPr>
              <w:lastRenderedPageBreak/>
              <w:t>1.</w:t>
            </w:r>
          </w:p>
        </w:tc>
        <w:tc>
          <w:tcPr>
            <w:tcW w:w="4394" w:type="dxa"/>
          </w:tcPr>
          <w:p w:rsidR="00C73086" w:rsidRDefault="00C73086" w:rsidP="00553E63">
            <w:pPr>
              <w:rPr>
                <w:rFonts w:eastAsia="OfficinaSansBoldITC"/>
                <w:sz w:val="24"/>
                <w:szCs w:val="28"/>
                <w:lang w:val="ru-RU" w:eastAsia="en-US"/>
              </w:rPr>
            </w:pPr>
            <w:r>
              <w:rPr>
                <w:rFonts w:eastAsia="OfficinaSansBoldITC"/>
                <w:sz w:val="24"/>
                <w:szCs w:val="28"/>
                <w:lang w:val="ru-RU" w:eastAsia="en-US"/>
              </w:rPr>
              <w:t>5 класс</w:t>
            </w:r>
          </w:p>
          <w:p w:rsidR="00C73086" w:rsidRDefault="00C73086" w:rsidP="00553E63">
            <w:pPr>
              <w:rPr>
                <w:rFonts w:eastAsia="OfficinaSansBoldITC"/>
                <w:sz w:val="24"/>
                <w:szCs w:val="28"/>
                <w:lang w:val="ru-RU" w:eastAsia="en-US"/>
              </w:rPr>
            </w:pPr>
            <w:r w:rsidRPr="003F4340">
              <w:rPr>
                <w:rFonts w:eastAsia="OfficinaSansBoldITC"/>
                <w:sz w:val="24"/>
                <w:szCs w:val="28"/>
                <w:lang w:val="ru-RU" w:eastAsia="en-US"/>
              </w:rPr>
              <w:t>75.6.1. Общие сведения о языке.</w:t>
            </w:r>
          </w:p>
          <w:p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75.6.2. Язык и речь.</w:t>
            </w:r>
          </w:p>
          <w:p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75.6.3. Текст.</w:t>
            </w:r>
          </w:p>
          <w:p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75.6.4. Функциональные разновидности языка.</w:t>
            </w:r>
          </w:p>
          <w:p w:rsidR="00C73086" w:rsidRDefault="00C73086" w:rsidP="003F4340">
            <w:pPr>
              <w:rPr>
                <w:rFonts w:eastAsia="OfficinaSansBoldITC"/>
                <w:sz w:val="24"/>
                <w:szCs w:val="28"/>
                <w:lang w:val="ru-RU" w:eastAsia="en-US"/>
              </w:rPr>
            </w:pPr>
            <w:r w:rsidRPr="003F4340">
              <w:rPr>
                <w:rFonts w:eastAsia="OfficinaSansBoldITC"/>
                <w:sz w:val="24"/>
                <w:szCs w:val="28"/>
                <w:lang w:val="ru-RU" w:eastAsia="en-US"/>
              </w:rPr>
              <w:t>75.6.5. Система языка.</w:t>
            </w:r>
          </w:p>
          <w:p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75.6.5.1. Фонетика. Графика. Орфоэпия.</w:t>
            </w:r>
          </w:p>
          <w:p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75.6.5.2. Лексикология и фразеология.</w:t>
            </w:r>
          </w:p>
          <w:p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75.6.5.3. Состав слова и словообразование.</w:t>
            </w:r>
          </w:p>
          <w:p w:rsidR="00C73086"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75.6.5.4. Морфология. Культура речи. Орфография.</w:t>
            </w:r>
          </w:p>
          <w:p w:rsidR="00C73086" w:rsidRPr="003F4340" w:rsidRDefault="00C73086" w:rsidP="003F4340">
            <w:pPr>
              <w:tabs>
                <w:tab w:val="left" w:pos="657"/>
              </w:tabs>
              <w:rPr>
                <w:rFonts w:eastAsia="OfficinaSansBoldITC"/>
                <w:sz w:val="24"/>
                <w:szCs w:val="28"/>
                <w:lang w:val="ru-RU" w:eastAsia="en-US"/>
              </w:rPr>
            </w:pPr>
            <w:r w:rsidRPr="003F4340">
              <w:rPr>
                <w:rFonts w:eastAsia="OfficinaSansBoldITC"/>
                <w:sz w:val="24"/>
                <w:szCs w:val="28"/>
                <w:lang w:val="ru-RU" w:eastAsia="en-US"/>
              </w:rPr>
              <w:t>75.6.5.5. Синтаксис. Культура речи. Пунктуация.</w:t>
            </w:r>
          </w:p>
        </w:tc>
        <w:tc>
          <w:tcPr>
            <w:tcW w:w="2126" w:type="dxa"/>
            <w:vMerge w:val="restart"/>
          </w:tcPr>
          <w:p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C73086" w:rsidRPr="00553E63" w:rsidRDefault="00C73086" w:rsidP="00553E63">
            <w:pPr>
              <w:spacing w:line="240" w:lineRule="auto"/>
              <w:ind w:firstLine="0"/>
              <w:jc w:val="center"/>
              <w:rPr>
                <w:rFonts w:eastAsia="Times New Roman"/>
                <w:i/>
                <w:sz w:val="24"/>
                <w:szCs w:val="24"/>
                <w:lang w:val="ru-RU" w:eastAsia="en-US"/>
              </w:rPr>
            </w:pPr>
            <w:r w:rsidRPr="00553E63">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3086" w:rsidRPr="00553E63" w:rsidTr="00A433F0">
        <w:trPr>
          <w:trHeight w:val="2227"/>
        </w:trPr>
        <w:tc>
          <w:tcPr>
            <w:tcW w:w="993" w:type="dxa"/>
          </w:tcPr>
          <w:p w:rsidR="00C73086" w:rsidRPr="003F4340" w:rsidRDefault="00C73086" w:rsidP="00553E63">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C73086" w:rsidRDefault="00C73086" w:rsidP="00553E63">
            <w:pPr>
              <w:rPr>
                <w:rFonts w:eastAsia="OfficinaSansBoldITC"/>
                <w:sz w:val="24"/>
                <w:szCs w:val="28"/>
                <w:lang w:val="ru-RU" w:eastAsia="en-US"/>
              </w:rPr>
            </w:pPr>
            <w:r>
              <w:rPr>
                <w:rFonts w:eastAsia="OfficinaSansBoldITC"/>
                <w:sz w:val="24"/>
                <w:szCs w:val="28"/>
                <w:lang w:val="ru-RU" w:eastAsia="en-US"/>
              </w:rPr>
              <w:t>6 класс</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75.7.1. Общие сведения о языке.</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75.7.2. Язык и речь.</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75.7.3. Текст.</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75.7.4. Функциональные разновидности языка.</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 Система языка.</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75.7.5.1. Морфология. Культура речи. Орфография.</w:t>
            </w:r>
          </w:p>
          <w:p w:rsidR="00C73086" w:rsidRPr="00C73086" w:rsidRDefault="00C73086" w:rsidP="00C73086">
            <w:pPr>
              <w:rPr>
                <w:rFonts w:eastAsia="OfficinaSansBoldITC"/>
                <w:sz w:val="24"/>
                <w:szCs w:val="28"/>
                <w:lang w:val="ru-RU" w:eastAsia="en-US"/>
              </w:rPr>
            </w:pPr>
          </w:p>
        </w:tc>
        <w:tc>
          <w:tcPr>
            <w:tcW w:w="2126" w:type="dxa"/>
            <w:vMerge/>
          </w:tcPr>
          <w:p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rsidR="00C73086" w:rsidRPr="000D28A1" w:rsidRDefault="00C73086" w:rsidP="00553E63">
            <w:pPr>
              <w:spacing w:line="240" w:lineRule="auto"/>
              <w:ind w:firstLine="0"/>
              <w:jc w:val="center"/>
              <w:rPr>
                <w:rFonts w:eastAsia="Times New Roman"/>
                <w:i/>
                <w:sz w:val="24"/>
                <w:szCs w:val="24"/>
                <w:lang w:val="ru-RU" w:eastAsia="en-US"/>
              </w:rPr>
            </w:pPr>
          </w:p>
        </w:tc>
      </w:tr>
      <w:tr w:rsidR="00C73086" w:rsidRPr="00553E63" w:rsidTr="00957A22">
        <w:trPr>
          <w:trHeight w:val="1951"/>
        </w:trPr>
        <w:tc>
          <w:tcPr>
            <w:tcW w:w="993" w:type="dxa"/>
          </w:tcPr>
          <w:p w:rsidR="00C73086" w:rsidRDefault="00C73086" w:rsidP="00553E63">
            <w:pPr>
              <w:spacing w:line="240" w:lineRule="auto"/>
              <w:ind w:left="142"/>
              <w:jc w:val="left"/>
              <w:rPr>
                <w:rFonts w:eastAsia="Times New Roman"/>
                <w:sz w:val="24"/>
                <w:szCs w:val="24"/>
                <w:lang w:eastAsia="en-US"/>
              </w:rPr>
            </w:pPr>
            <w:r w:rsidRPr="00553E63">
              <w:rPr>
                <w:rFonts w:eastAsia="Times New Roman"/>
                <w:sz w:val="24"/>
                <w:szCs w:val="24"/>
                <w:lang w:eastAsia="en-US"/>
              </w:rPr>
              <w:t>2.</w:t>
            </w:r>
          </w:p>
        </w:tc>
        <w:tc>
          <w:tcPr>
            <w:tcW w:w="4394" w:type="dxa"/>
          </w:tcPr>
          <w:p w:rsidR="00C73086" w:rsidRPr="00C73086" w:rsidRDefault="00C73086" w:rsidP="00C73086">
            <w:pPr>
              <w:ind w:firstLine="0"/>
              <w:rPr>
                <w:rFonts w:eastAsia="OfficinaSansBoldITC"/>
                <w:sz w:val="24"/>
                <w:szCs w:val="28"/>
                <w:lang w:val="ru-RU" w:eastAsia="en-US"/>
              </w:rPr>
            </w:pPr>
            <w:r>
              <w:rPr>
                <w:rFonts w:eastAsia="OfficinaSansBoldITC"/>
                <w:sz w:val="24"/>
                <w:szCs w:val="28"/>
                <w:lang w:val="ru-RU" w:eastAsia="en-US"/>
              </w:rPr>
              <w:t>7 класс</w:t>
            </w:r>
          </w:p>
          <w:p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75.8.1. Общие сведения о языке.</w:t>
            </w:r>
          </w:p>
          <w:p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75.8.2. Язык и речь.</w:t>
            </w:r>
          </w:p>
          <w:p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75.8.3. Текст.</w:t>
            </w:r>
          </w:p>
          <w:p w:rsid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75.8.4. Функциональные разновидности языка.</w:t>
            </w:r>
          </w:p>
          <w:p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 Система языка.</w:t>
            </w:r>
          </w:p>
          <w:p w:rsidR="00C73086" w:rsidRPr="00C73086" w:rsidRDefault="00C73086" w:rsidP="00C73086">
            <w:pPr>
              <w:ind w:firstLine="0"/>
              <w:rPr>
                <w:rFonts w:eastAsia="OfficinaSansBoldITC"/>
                <w:sz w:val="24"/>
                <w:szCs w:val="28"/>
                <w:lang w:val="ru-RU" w:eastAsia="en-US"/>
              </w:rPr>
            </w:pPr>
            <w:r w:rsidRPr="00C73086">
              <w:rPr>
                <w:rFonts w:eastAsia="OfficinaSansBoldITC"/>
                <w:sz w:val="24"/>
                <w:szCs w:val="28"/>
                <w:lang w:val="ru-RU" w:eastAsia="en-US"/>
              </w:rPr>
              <w:t>75.8.5.1. Морфология. Культура речи.</w:t>
            </w:r>
          </w:p>
        </w:tc>
        <w:tc>
          <w:tcPr>
            <w:tcW w:w="2126" w:type="dxa"/>
            <w:vMerge/>
          </w:tcPr>
          <w:p w:rsidR="00C73086" w:rsidRPr="00C73086" w:rsidRDefault="00C73086" w:rsidP="00553E63">
            <w:pPr>
              <w:spacing w:line="240" w:lineRule="auto"/>
              <w:ind w:firstLine="0"/>
              <w:jc w:val="center"/>
              <w:rPr>
                <w:rFonts w:eastAsia="Times New Roman"/>
                <w:i/>
                <w:sz w:val="24"/>
                <w:szCs w:val="24"/>
                <w:lang w:val="ru-RU" w:eastAsia="en-US"/>
              </w:rPr>
            </w:pPr>
          </w:p>
        </w:tc>
        <w:tc>
          <w:tcPr>
            <w:tcW w:w="2126" w:type="dxa"/>
            <w:vMerge/>
          </w:tcPr>
          <w:p w:rsidR="00C73086" w:rsidRPr="00C73086" w:rsidRDefault="00C73086" w:rsidP="00553E63">
            <w:pPr>
              <w:spacing w:line="240" w:lineRule="auto"/>
              <w:ind w:firstLine="0"/>
              <w:jc w:val="center"/>
              <w:rPr>
                <w:rFonts w:eastAsia="Times New Roman"/>
                <w:i/>
                <w:sz w:val="24"/>
                <w:szCs w:val="24"/>
                <w:lang w:val="ru-RU" w:eastAsia="en-US"/>
              </w:rPr>
            </w:pPr>
          </w:p>
        </w:tc>
      </w:tr>
      <w:tr w:rsidR="00C73086" w:rsidRPr="00553E63" w:rsidTr="0058549C">
        <w:trPr>
          <w:trHeight w:val="2672"/>
        </w:trPr>
        <w:tc>
          <w:tcPr>
            <w:tcW w:w="993" w:type="dxa"/>
          </w:tcPr>
          <w:p w:rsidR="00C73086" w:rsidRPr="00C73086" w:rsidRDefault="00C73086"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t>3.</w:t>
            </w:r>
          </w:p>
        </w:tc>
        <w:tc>
          <w:tcPr>
            <w:tcW w:w="4394" w:type="dxa"/>
          </w:tcPr>
          <w:p w:rsidR="00C73086" w:rsidRDefault="00C73086" w:rsidP="00C73086">
            <w:pPr>
              <w:ind w:firstLine="0"/>
              <w:rPr>
                <w:rFonts w:eastAsia="OfficinaSansBoldITC"/>
                <w:sz w:val="24"/>
                <w:szCs w:val="28"/>
                <w:lang w:val="ru-RU" w:eastAsia="en-US"/>
              </w:rPr>
            </w:pPr>
            <w:r>
              <w:rPr>
                <w:rFonts w:eastAsia="OfficinaSansBoldITC"/>
                <w:sz w:val="24"/>
                <w:szCs w:val="28"/>
                <w:lang w:val="ru-RU" w:eastAsia="en-US"/>
              </w:rPr>
              <w:t xml:space="preserve"> 8 класс</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75.9.1. Общие сведения о языке.</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Чеченский язык в кругу языков других кавказских народов.</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75.9.2. Язык и речь.</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75.9.3. Текст.</w:t>
            </w:r>
          </w:p>
          <w:p w:rsid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75.9.4. Функциональные разновидности языка.</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 Система языка.</w:t>
            </w:r>
          </w:p>
          <w:p w:rsidR="00C73086" w:rsidRPr="00C73086" w:rsidRDefault="00C73086" w:rsidP="00C73086">
            <w:pPr>
              <w:rPr>
                <w:rFonts w:eastAsia="OfficinaSansBoldITC"/>
                <w:sz w:val="24"/>
                <w:szCs w:val="28"/>
                <w:lang w:val="ru-RU" w:eastAsia="en-US"/>
              </w:rPr>
            </w:pPr>
            <w:r w:rsidRPr="00C73086">
              <w:rPr>
                <w:rFonts w:eastAsia="OfficinaSansBoldITC"/>
                <w:sz w:val="24"/>
                <w:szCs w:val="28"/>
                <w:lang w:val="ru-RU" w:eastAsia="en-US"/>
              </w:rPr>
              <w:t>75.9.5.1. Синтаксис. Культура речи. Пунктуация.</w:t>
            </w:r>
          </w:p>
        </w:tc>
        <w:tc>
          <w:tcPr>
            <w:tcW w:w="2126" w:type="dxa"/>
          </w:tcPr>
          <w:p w:rsidR="00C73086" w:rsidRPr="000D28A1" w:rsidRDefault="00C73086" w:rsidP="00553E63">
            <w:pPr>
              <w:spacing w:line="240" w:lineRule="auto"/>
              <w:ind w:firstLine="0"/>
              <w:jc w:val="center"/>
              <w:rPr>
                <w:rFonts w:eastAsia="Times New Roman"/>
                <w:i/>
                <w:sz w:val="24"/>
                <w:szCs w:val="24"/>
                <w:lang w:val="ru-RU" w:eastAsia="en-US"/>
              </w:rPr>
            </w:pPr>
          </w:p>
        </w:tc>
        <w:tc>
          <w:tcPr>
            <w:tcW w:w="2126" w:type="dxa"/>
            <w:vMerge/>
          </w:tcPr>
          <w:p w:rsidR="00C73086" w:rsidRPr="000D28A1" w:rsidRDefault="00C73086" w:rsidP="00553E63">
            <w:pPr>
              <w:spacing w:line="240" w:lineRule="auto"/>
              <w:ind w:firstLine="0"/>
              <w:jc w:val="center"/>
              <w:rPr>
                <w:rFonts w:eastAsia="Times New Roman"/>
                <w:i/>
                <w:sz w:val="24"/>
                <w:szCs w:val="24"/>
                <w:lang w:val="ru-RU" w:eastAsia="en-US"/>
              </w:rPr>
            </w:pPr>
          </w:p>
        </w:tc>
      </w:tr>
      <w:tr w:rsidR="0058549C" w:rsidRPr="00553E63" w:rsidTr="0058549C">
        <w:trPr>
          <w:trHeight w:val="2257"/>
        </w:trPr>
        <w:tc>
          <w:tcPr>
            <w:tcW w:w="993" w:type="dxa"/>
          </w:tcPr>
          <w:p w:rsidR="0058549C" w:rsidRPr="0058549C" w:rsidRDefault="0058549C" w:rsidP="00553E63">
            <w:pPr>
              <w:spacing w:line="240" w:lineRule="auto"/>
              <w:ind w:left="142"/>
              <w:jc w:val="left"/>
              <w:rPr>
                <w:rFonts w:eastAsia="Times New Roman"/>
                <w:sz w:val="24"/>
                <w:szCs w:val="24"/>
                <w:lang w:val="ru-RU" w:eastAsia="en-US"/>
              </w:rPr>
            </w:pPr>
            <w:r>
              <w:rPr>
                <w:rFonts w:eastAsia="Times New Roman"/>
                <w:sz w:val="24"/>
                <w:szCs w:val="24"/>
                <w:lang w:val="ru-RU" w:eastAsia="en-US"/>
              </w:rPr>
              <w:t>4.</w:t>
            </w:r>
          </w:p>
        </w:tc>
        <w:tc>
          <w:tcPr>
            <w:tcW w:w="4394" w:type="dxa"/>
          </w:tcPr>
          <w:p w:rsidR="0058549C" w:rsidRDefault="0058549C" w:rsidP="00C73086">
            <w:pPr>
              <w:ind w:firstLine="0"/>
              <w:rPr>
                <w:rFonts w:eastAsia="OfficinaSansBoldITC"/>
                <w:sz w:val="24"/>
                <w:szCs w:val="28"/>
                <w:lang w:val="ru-RU" w:eastAsia="en-US"/>
              </w:rPr>
            </w:pPr>
            <w:r>
              <w:rPr>
                <w:rFonts w:eastAsia="OfficinaSansBoldITC"/>
                <w:sz w:val="24"/>
                <w:szCs w:val="28"/>
                <w:lang w:val="ru-RU" w:eastAsia="en-US"/>
              </w:rPr>
              <w:t xml:space="preserve"> 9 класс</w:t>
            </w:r>
          </w:p>
          <w:p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75.10.1. Общие сведения о языке.</w:t>
            </w:r>
          </w:p>
          <w:p w:rsidR="0058549C" w:rsidRDefault="0058549C" w:rsidP="0058549C">
            <w:pPr>
              <w:ind w:firstLine="143"/>
              <w:rPr>
                <w:rFonts w:eastAsia="OfficinaSansBoldITC"/>
                <w:sz w:val="24"/>
                <w:szCs w:val="28"/>
                <w:lang w:val="ru-RU" w:eastAsia="en-US"/>
              </w:rPr>
            </w:pPr>
            <w:r w:rsidRPr="0058549C">
              <w:rPr>
                <w:rFonts w:eastAsia="OfficinaSansBoldITC"/>
                <w:sz w:val="24"/>
                <w:szCs w:val="28"/>
                <w:lang w:val="ru-RU" w:eastAsia="en-US"/>
              </w:rPr>
              <w:t>75.10.2. Язык и речь.</w:t>
            </w:r>
          </w:p>
          <w:p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75.10.3. Текст.</w:t>
            </w:r>
          </w:p>
          <w:p w:rsid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75.10.4. Функциональные разновидности языка.</w:t>
            </w:r>
          </w:p>
          <w:p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 Система языка.</w:t>
            </w:r>
          </w:p>
          <w:p w:rsidR="0058549C" w:rsidRPr="0058549C" w:rsidRDefault="0058549C" w:rsidP="0058549C">
            <w:pPr>
              <w:rPr>
                <w:rFonts w:eastAsia="OfficinaSansBoldITC"/>
                <w:sz w:val="24"/>
                <w:szCs w:val="28"/>
                <w:lang w:val="ru-RU" w:eastAsia="en-US"/>
              </w:rPr>
            </w:pPr>
            <w:r w:rsidRPr="0058549C">
              <w:rPr>
                <w:rFonts w:eastAsia="OfficinaSansBoldITC"/>
                <w:sz w:val="24"/>
                <w:szCs w:val="28"/>
                <w:lang w:val="ru-RU" w:eastAsia="en-US"/>
              </w:rPr>
              <w:t>75.10.5.1. Синтаксис. Культура речи. Пунктуация.</w:t>
            </w:r>
          </w:p>
        </w:tc>
        <w:tc>
          <w:tcPr>
            <w:tcW w:w="2126" w:type="dxa"/>
          </w:tcPr>
          <w:p w:rsidR="0058549C" w:rsidRPr="000D28A1" w:rsidRDefault="0058549C" w:rsidP="00553E63">
            <w:pPr>
              <w:spacing w:line="240" w:lineRule="auto"/>
              <w:ind w:firstLine="0"/>
              <w:jc w:val="center"/>
              <w:rPr>
                <w:rFonts w:eastAsia="Times New Roman"/>
                <w:i/>
                <w:sz w:val="24"/>
                <w:szCs w:val="24"/>
                <w:lang w:val="ru-RU" w:eastAsia="en-US"/>
              </w:rPr>
            </w:pPr>
          </w:p>
        </w:tc>
        <w:tc>
          <w:tcPr>
            <w:tcW w:w="2126" w:type="dxa"/>
          </w:tcPr>
          <w:p w:rsidR="0058549C" w:rsidRPr="000D28A1" w:rsidRDefault="0058549C" w:rsidP="00553E63">
            <w:pPr>
              <w:spacing w:line="240" w:lineRule="auto"/>
              <w:ind w:firstLine="0"/>
              <w:jc w:val="center"/>
              <w:rPr>
                <w:rFonts w:eastAsia="Times New Roman"/>
                <w:i/>
                <w:sz w:val="24"/>
                <w:szCs w:val="24"/>
                <w:lang w:val="ru-RU" w:eastAsia="en-US"/>
              </w:rPr>
            </w:pPr>
          </w:p>
        </w:tc>
      </w:tr>
    </w:tbl>
    <w:p w:rsidR="004D0F58" w:rsidRPr="00553E63" w:rsidRDefault="004D0F58" w:rsidP="001B1425">
      <w:pPr>
        <w:spacing w:line="240" w:lineRule="auto"/>
        <w:ind w:right="6" w:firstLine="567"/>
        <w:rPr>
          <w:sz w:val="24"/>
          <w:szCs w:val="24"/>
        </w:rPr>
      </w:pPr>
    </w:p>
    <w:p w:rsidR="004D0F58" w:rsidRPr="00553E63" w:rsidRDefault="004D0F58" w:rsidP="001B1425">
      <w:pPr>
        <w:spacing w:line="240" w:lineRule="auto"/>
        <w:ind w:right="6" w:firstLine="567"/>
        <w:rPr>
          <w:sz w:val="24"/>
          <w:szCs w:val="24"/>
        </w:rPr>
      </w:pPr>
    </w:p>
    <w:p w:rsidR="009A3342" w:rsidRDefault="009A3342" w:rsidP="00A433F0">
      <w:pPr>
        <w:jc w:val="center"/>
        <w:rPr>
          <w:rFonts w:cs="Times New Roman"/>
          <w:b/>
          <w:sz w:val="24"/>
          <w:szCs w:val="24"/>
        </w:rPr>
      </w:pPr>
    </w:p>
    <w:p w:rsidR="009A3342" w:rsidRDefault="009A3342" w:rsidP="00A433F0">
      <w:pPr>
        <w:jc w:val="center"/>
        <w:rPr>
          <w:rFonts w:cs="Times New Roman"/>
          <w:b/>
          <w:sz w:val="24"/>
          <w:szCs w:val="24"/>
        </w:rPr>
      </w:pPr>
    </w:p>
    <w:p w:rsidR="00847A8E" w:rsidRPr="009A3342" w:rsidRDefault="009A3342" w:rsidP="009A3342">
      <w:pPr>
        <w:pStyle w:val="ac"/>
        <w:numPr>
          <w:ilvl w:val="2"/>
          <w:numId w:val="1"/>
        </w:numPr>
        <w:jc w:val="center"/>
        <w:rPr>
          <w:rFonts w:cs="Times New Roman"/>
          <w:b/>
          <w:sz w:val="24"/>
          <w:szCs w:val="24"/>
        </w:rPr>
      </w:pPr>
      <w:r>
        <w:rPr>
          <w:rFonts w:cs="Times New Roman"/>
          <w:b/>
          <w:sz w:val="24"/>
          <w:szCs w:val="24"/>
        </w:rPr>
        <w:lastRenderedPageBreak/>
        <w:t>Р</w:t>
      </w:r>
      <w:r w:rsidR="00A433F0" w:rsidRPr="009A3342">
        <w:rPr>
          <w:rFonts w:cs="Times New Roman"/>
          <w:b/>
          <w:sz w:val="24"/>
          <w:szCs w:val="24"/>
        </w:rPr>
        <w:t>абочая программа по учебному предмету</w:t>
      </w:r>
    </w:p>
    <w:p w:rsidR="00A433F0" w:rsidRPr="00A433F0" w:rsidRDefault="00A433F0" w:rsidP="00A433F0">
      <w:pPr>
        <w:jc w:val="center"/>
        <w:rPr>
          <w:rFonts w:cs="Times New Roman"/>
          <w:b/>
          <w:sz w:val="24"/>
          <w:szCs w:val="24"/>
        </w:rPr>
      </w:pPr>
      <w:r w:rsidRPr="00A433F0">
        <w:rPr>
          <w:rFonts w:cs="Times New Roman"/>
          <w:b/>
          <w:sz w:val="24"/>
          <w:szCs w:val="24"/>
        </w:rPr>
        <w:t xml:space="preserve"> «Родная (чеченская) литература»</w:t>
      </w:r>
    </w:p>
    <w:p w:rsidR="00A433F0" w:rsidRDefault="00A433F0" w:rsidP="00A433F0">
      <w:pPr>
        <w:rPr>
          <w:rFonts w:cs="Times New Roman"/>
          <w:sz w:val="24"/>
          <w:szCs w:val="24"/>
        </w:rPr>
      </w:pPr>
    </w:p>
    <w:p w:rsidR="00A433F0" w:rsidRPr="00A433F0" w:rsidRDefault="00A433F0" w:rsidP="00A433F0">
      <w:pPr>
        <w:rPr>
          <w:rFonts w:cs="Times New Roman"/>
          <w:sz w:val="24"/>
          <w:szCs w:val="24"/>
        </w:rPr>
      </w:pPr>
    </w:p>
    <w:p w:rsidR="009A3342" w:rsidRDefault="00A433F0" w:rsidP="009A3342">
      <w:pPr>
        <w:spacing w:line="240" w:lineRule="auto"/>
        <w:ind w:right="6" w:firstLine="567"/>
        <w:rPr>
          <w:sz w:val="24"/>
          <w:szCs w:val="24"/>
        </w:rPr>
      </w:pPr>
      <w:r w:rsidRPr="00A433F0">
        <w:rPr>
          <w:rFonts w:cs="Times New Roman"/>
          <w:sz w:val="24"/>
          <w:szCs w:val="24"/>
          <w:lang w:eastAsia="en-US"/>
        </w:rPr>
        <w:t>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Pr>
          <w:rFonts w:cs="Times New Roman"/>
          <w:sz w:val="24"/>
          <w:szCs w:val="24"/>
          <w:lang w:eastAsia="en-US"/>
        </w:rPr>
        <w:t xml:space="preserve">о родной (чеченской) литературе и </w:t>
      </w:r>
      <w:r w:rsidR="009A3342"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p>
    <w:p w:rsidR="009A3342" w:rsidRDefault="009A3342" w:rsidP="00251200">
      <w:pPr>
        <w:spacing w:line="240" w:lineRule="auto"/>
        <w:ind w:right="6" w:firstLine="567"/>
        <w:rPr>
          <w:sz w:val="24"/>
          <w:szCs w:val="24"/>
        </w:rPr>
      </w:pPr>
      <w:r>
        <w:rPr>
          <w:sz w:val="24"/>
          <w:szCs w:val="24"/>
        </w:rPr>
        <w:t xml:space="preserve">Рабочая программа составлена на основе федеральной рабочей программы по </w:t>
      </w:r>
      <w:r w:rsidR="00251200">
        <w:rPr>
          <w:sz w:val="24"/>
          <w:szCs w:val="24"/>
        </w:rPr>
        <w:t>родной (чеченской) литературе</w:t>
      </w:r>
      <w:r>
        <w:rPr>
          <w:sz w:val="24"/>
          <w:szCs w:val="24"/>
        </w:rPr>
        <w:t>.</w:t>
      </w:r>
    </w:p>
    <w:p w:rsidR="00251200" w:rsidRDefault="00251200" w:rsidP="00251200">
      <w:pPr>
        <w:spacing w:line="240" w:lineRule="auto"/>
        <w:ind w:right="6" w:firstLine="567"/>
        <w:rPr>
          <w:sz w:val="24"/>
          <w:szCs w:val="24"/>
        </w:rPr>
      </w:pPr>
    </w:p>
    <w:p w:rsidR="00A433F0" w:rsidRPr="00251200" w:rsidRDefault="00A433F0" w:rsidP="00251200">
      <w:pPr>
        <w:ind w:firstLine="709"/>
        <w:jc w:val="center"/>
        <w:rPr>
          <w:rFonts w:cs="Times New Roman"/>
          <w:sz w:val="24"/>
          <w:szCs w:val="24"/>
          <w:lang w:eastAsia="en-US"/>
        </w:rPr>
      </w:pPr>
      <w:r w:rsidRPr="00251200">
        <w:rPr>
          <w:rFonts w:cs="Times New Roman"/>
          <w:sz w:val="24"/>
          <w:szCs w:val="24"/>
          <w:lang w:eastAsia="en-US"/>
        </w:rPr>
        <w:t>Пояснительная записка</w:t>
      </w:r>
    </w:p>
    <w:p w:rsidR="00957A22" w:rsidRPr="00A433F0" w:rsidRDefault="00957A22" w:rsidP="00A433F0">
      <w:pPr>
        <w:ind w:firstLine="709"/>
        <w:jc w:val="center"/>
        <w:rPr>
          <w:rFonts w:cs="Times New Roman"/>
          <w:sz w:val="24"/>
          <w:szCs w:val="24"/>
          <w:lang w:eastAsia="en-US"/>
        </w:rPr>
      </w:pPr>
    </w:p>
    <w:p w:rsidR="00A433F0" w:rsidRPr="00A433F0" w:rsidRDefault="00A433F0" w:rsidP="00847A8E">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rsidR="00847A8E" w:rsidRDefault="00847A8E" w:rsidP="00A433F0">
      <w:pPr>
        <w:ind w:firstLine="709"/>
        <w:rPr>
          <w:rFonts w:cs="Times New Roman"/>
          <w:sz w:val="24"/>
          <w:szCs w:val="24"/>
          <w:lang w:eastAsia="en-US"/>
        </w:rPr>
      </w:pPr>
      <w:r w:rsidRPr="00A433F0">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A433F0">
        <w:rPr>
          <w:rFonts w:cs="Times New Roman"/>
          <w:sz w:val="24"/>
          <w:szCs w:val="24"/>
          <w:lang w:eastAsia="en-US"/>
        </w:rPr>
        <w:t> </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В содержании программы по родной (чеченской) литературе выделяются следующие содержательные линии:устное народное творчество, произведения чеченских писателей, литература других народов.</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достижение следующих целей:</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формирование познавательного интереса и ценностного отношения к чеченской литературеи приобщение к его культурному наследию, формирование ответственности за сохранение чеченской культуры;</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развитие у обучающихся интеллектуальных и творческих способностей, необходимых для успешной социализации и самореализации личности, 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 xml:space="preserve">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 выявление культурных и нравственных смыслов, заложенных в чеченской литературе; </w:t>
      </w:r>
    </w:p>
    <w:p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развитие навыков чтения и анализа литературных текстов, создания устных и письменных высказываний, содержащих суждения и оценки по поводу прочитанного, умения планировать собственное чтение, определять и обосновывать читательские предпочтения.</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Общее </w:t>
      </w:r>
      <w:r w:rsidR="00B16341">
        <w:rPr>
          <w:rFonts w:cs="Times New Roman"/>
          <w:sz w:val="24"/>
          <w:szCs w:val="24"/>
          <w:lang w:eastAsia="en-US"/>
        </w:rPr>
        <w:t>количество часов</w:t>
      </w:r>
      <w:r>
        <w:rPr>
          <w:rFonts w:cs="Times New Roman"/>
          <w:sz w:val="24"/>
          <w:szCs w:val="24"/>
          <w:lang w:eastAsia="en-US"/>
        </w:rPr>
        <w:t xml:space="preserve"> на изучение учебного предмета </w:t>
      </w:r>
    </w:p>
    <w:p w:rsidR="00B16341" w:rsidRDefault="00B16341" w:rsidP="00A433F0">
      <w:pPr>
        <w:rPr>
          <w:rFonts w:cs="Times New Roman"/>
          <w:sz w:val="24"/>
          <w:szCs w:val="24"/>
          <w:lang w:eastAsia="en-US"/>
        </w:rPr>
      </w:pPr>
    </w:p>
    <w:p w:rsidR="00A433F0" w:rsidRPr="00B16341" w:rsidRDefault="00A433F0" w:rsidP="00B16341">
      <w:pPr>
        <w:jc w:val="center"/>
        <w:rPr>
          <w:rFonts w:cs="Times New Roman"/>
          <w:b/>
          <w:sz w:val="24"/>
          <w:szCs w:val="24"/>
          <w:lang w:eastAsia="en-US"/>
        </w:rPr>
      </w:pPr>
      <w:r w:rsidRPr="00B16341">
        <w:rPr>
          <w:rFonts w:cs="Times New Roman"/>
          <w:b/>
          <w:sz w:val="24"/>
          <w:szCs w:val="24"/>
          <w:lang w:eastAsia="en-US"/>
        </w:rPr>
        <w:t>Содержан</w:t>
      </w:r>
      <w:r w:rsidR="00B16341" w:rsidRPr="00B16341">
        <w:rPr>
          <w:rFonts w:cs="Times New Roman"/>
          <w:b/>
          <w:sz w:val="24"/>
          <w:szCs w:val="24"/>
          <w:lang w:eastAsia="en-US"/>
        </w:rPr>
        <w:t>ие обучения в 5 классе</w:t>
      </w:r>
    </w:p>
    <w:p w:rsidR="00B16341" w:rsidRDefault="00B16341" w:rsidP="00A433F0">
      <w:pPr>
        <w:rPr>
          <w:rFonts w:cs="Times New Roman"/>
          <w:sz w:val="24"/>
          <w:szCs w:val="24"/>
          <w:lang w:eastAsia="en-US"/>
        </w:rPr>
      </w:pPr>
    </w:p>
    <w:p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rsidR="00A433F0" w:rsidRPr="00A433F0" w:rsidRDefault="00A433F0" w:rsidP="00A433F0">
      <w:pPr>
        <w:rPr>
          <w:rFonts w:cs="Times New Roman"/>
          <w:sz w:val="24"/>
          <w:szCs w:val="24"/>
          <w:lang w:eastAsia="en-US"/>
        </w:rPr>
      </w:pPr>
      <w:r w:rsidRPr="00A433F0">
        <w:rPr>
          <w:rFonts w:cs="Times New Roman"/>
          <w:sz w:val="24"/>
          <w:szCs w:val="24"/>
          <w:lang w:eastAsia="en-US"/>
        </w:rPr>
        <w:t>Чеченские народные сказки. Сказки: бытовые, волшебные, о животных.</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(«Три брата»). Фантастические элементы в сказке, гуманистический пафос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w:t>
      </w:r>
      <w:r w:rsidRPr="00A433F0">
        <w:rPr>
          <w:rFonts w:cs="Times New Roman"/>
          <w:sz w:val="24"/>
          <w:szCs w:val="24"/>
          <w:lang w:val="tt-RU" w:eastAsia="en-US"/>
        </w:rPr>
        <w:t>Тамашийна олхазар</w:t>
      </w:r>
      <w:r w:rsidRPr="00A433F0">
        <w:rPr>
          <w:rFonts w:cs="Times New Roman"/>
          <w:sz w:val="24"/>
          <w:szCs w:val="24"/>
          <w:lang w:eastAsia="en-US"/>
        </w:rPr>
        <w:t>» («Чудесная птица») – народная сказка на бытовую тему. Социальные мотивы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а, саьрмик» («Три брата и дракон»). Элементы волшебных сказок.</w:t>
      </w:r>
    </w:p>
    <w:p w:rsidR="00A433F0" w:rsidRPr="00A433F0" w:rsidRDefault="00A433F0" w:rsidP="00A433F0">
      <w:pPr>
        <w:rPr>
          <w:rFonts w:cs="Times New Roman"/>
          <w:sz w:val="24"/>
          <w:szCs w:val="24"/>
          <w:lang w:eastAsia="en-US"/>
        </w:rPr>
      </w:pPr>
      <w:r w:rsidRPr="00A433F0">
        <w:rPr>
          <w:rFonts w:cs="Times New Roman"/>
          <w:sz w:val="24"/>
          <w:szCs w:val="24"/>
          <w:lang w:eastAsia="en-US"/>
        </w:rPr>
        <w:lastRenderedPageBreak/>
        <w:t>Сказка «Доьшуш хилла к</w:t>
      </w:r>
      <w:r w:rsidRPr="00A433F0">
        <w:rPr>
          <w:rFonts w:cs="Times New Roman"/>
          <w:sz w:val="24"/>
          <w:szCs w:val="24"/>
          <w:lang w:val="en-US" w:eastAsia="en-US"/>
        </w:rPr>
        <w:t>I</w:t>
      </w:r>
      <w:r w:rsidRPr="00A433F0">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Сказка о животных «Барзо </w:t>
      </w:r>
      <w:r w:rsidRPr="00A433F0">
        <w:rPr>
          <w:rFonts w:cs="Times New Roman"/>
          <w:sz w:val="24"/>
          <w:szCs w:val="24"/>
          <w:lang w:val="en-US" w:eastAsia="en-US"/>
        </w:rPr>
        <w:t>I</w:t>
      </w:r>
      <w:r w:rsidRPr="00A433F0">
        <w:rPr>
          <w:rFonts w:cs="Times New Roman"/>
          <w:sz w:val="24"/>
          <w:szCs w:val="24"/>
          <w:lang w:eastAsia="en-US"/>
        </w:rPr>
        <w:t xml:space="preserve">ахарца мохк къовсар» («Волк и ягненок»). </w:t>
      </w:r>
    </w:p>
    <w:p w:rsidR="00A433F0" w:rsidRPr="00B16341" w:rsidRDefault="00A433F0" w:rsidP="00A433F0">
      <w:pPr>
        <w:rPr>
          <w:rFonts w:cs="Times New Roman"/>
          <w:b/>
          <w:sz w:val="24"/>
          <w:szCs w:val="24"/>
          <w:lang w:eastAsia="en-US"/>
        </w:rPr>
      </w:pPr>
      <w:r w:rsidRPr="00B16341">
        <w:rPr>
          <w:rFonts w:cs="Times New Roman"/>
          <w:b/>
          <w:sz w:val="24"/>
          <w:szCs w:val="24"/>
          <w:lang w:eastAsia="en-US"/>
        </w:rPr>
        <w:t>Произведения чеченских писателей.</w:t>
      </w:r>
    </w:p>
    <w:p w:rsidR="00A433F0" w:rsidRPr="00B16341" w:rsidRDefault="00A433F0" w:rsidP="00A433F0">
      <w:pPr>
        <w:rPr>
          <w:rFonts w:cs="Times New Roman"/>
          <w:b/>
          <w:sz w:val="24"/>
          <w:szCs w:val="24"/>
          <w:lang w:eastAsia="en-US"/>
        </w:rPr>
      </w:pPr>
      <w:r w:rsidRPr="00B16341">
        <w:rPr>
          <w:rFonts w:cs="Times New Roman"/>
          <w:b/>
          <w:sz w:val="24"/>
          <w:szCs w:val="24"/>
          <w:lang w:eastAsia="en-US"/>
        </w:rPr>
        <w:t>Литературные сказки.</w:t>
      </w:r>
    </w:p>
    <w:p w:rsidR="00A433F0" w:rsidRPr="00A433F0" w:rsidRDefault="00A433F0" w:rsidP="00A433F0">
      <w:pPr>
        <w:rPr>
          <w:rFonts w:cs="Times New Roman"/>
          <w:sz w:val="24"/>
          <w:szCs w:val="24"/>
          <w:lang w:eastAsia="en-US"/>
        </w:rPr>
      </w:pPr>
      <w:r w:rsidRPr="00A433F0">
        <w:rPr>
          <w:rFonts w:cs="Times New Roman"/>
          <w:sz w:val="24"/>
          <w:szCs w:val="24"/>
          <w:lang w:eastAsia="en-US"/>
        </w:rPr>
        <w:t>Б. Саидов. Сказка «Майра к</w:t>
      </w:r>
      <w:r w:rsidRPr="00A433F0">
        <w:rPr>
          <w:rFonts w:cs="Times New Roman"/>
          <w:sz w:val="24"/>
          <w:szCs w:val="24"/>
          <w:lang w:val="en-US" w:eastAsia="en-US"/>
        </w:rPr>
        <w:t>I</w:t>
      </w:r>
      <w:r w:rsidRPr="00A433F0">
        <w:rPr>
          <w:rFonts w:cs="Times New Roman"/>
          <w:sz w:val="24"/>
          <w:szCs w:val="24"/>
          <w:lang w:eastAsia="en-US"/>
        </w:rPr>
        <w:t xml:space="preserve">ант Сулима» («Храбрый мальчик Сулима»)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Мусаев. Сказка «Ц</w:t>
      </w:r>
      <w:r w:rsidRPr="00A433F0">
        <w:rPr>
          <w:rFonts w:cs="Times New Roman"/>
          <w:sz w:val="24"/>
          <w:szCs w:val="24"/>
          <w:lang w:val="en-US" w:eastAsia="en-US"/>
        </w:rPr>
        <w:t>I</w:t>
      </w:r>
      <w:r w:rsidRPr="00A433F0">
        <w:rPr>
          <w:rFonts w:cs="Times New Roman"/>
          <w:sz w:val="24"/>
          <w:szCs w:val="24"/>
          <w:lang w:eastAsia="en-US"/>
        </w:rPr>
        <w:t xml:space="preserve">ен маьхьси» («Красный ичиг»).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Гацаев. Сказка «Чкъоьрдиг» («Чордиг»)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Исмаилов. Сказка «Бирдолаг» («Летучая мышь»).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128.6.2.2. Чеченская литература </w:t>
      </w:r>
      <w:r w:rsidRPr="00A433F0">
        <w:rPr>
          <w:rFonts w:cs="Times New Roman"/>
          <w:sz w:val="24"/>
          <w:szCs w:val="24"/>
          <w:lang w:val="en-US" w:eastAsia="en-US"/>
        </w:rPr>
        <w:t>XX</w:t>
      </w:r>
      <w:r w:rsidRPr="00A433F0">
        <w:rPr>
          <w:rFonts w:cs="Times New Roman"/>
          <w:sz w:val="24"/>
          <w:szCs w:val="24"/>
          <w:lang w:eastAsia="en-US"/>
        </w:rPr>
        <w:t xml:space="preserve"> века.</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«Зайнди» («Зайнди»).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Мамакаев. </w:t>
      </w:r>
      <w:r w:rsidRPr="00A433F0">
        <w:rPr>
          <w:rFonts w:cs="Times New Roman"/>
          <w:sz w:val="24"/>
          <w:szCs w:val="24"/>
          <w:lang w:eastAsia="en-US"/>
        </w:rPr>
        <w:t>Рассказ «</w:t>
      </w:r>
      <w:r w:rsidRPr="00A433F0">
        <w:rPr>
          <w:rFonts w:cs="Times New Roman"/>
          <w:sz w:val="24"/>
          <w:szCs w:val="24"/>
          <w:lang w:val="tt-RU" w:eastAsia="en-US"/>
        </w:rPr>
        <w:t>Баппа</w:t>
      </w:r>
      <w:r w:rsidRPr="00A433F0">
        <w:rPr>
          <w:rFonts w:cs="Times New Roman"/>
          <w:sz w:val="24"/>
          <w:szCs w:val="24"/>
          <w:lang w:eastAsia="en-US"/>
        </w:rPr>
        <w:t xml:space="preserve">» («Одуванчик»).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Мамакаев. Стихотворение «Садаьржаш» («Перед рассветом»).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Сулаев. Стихотворение «Ламанан хи» («Горная речка»).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Стихотворение «Борз ю уг</w:t>
      </w:r>
      <w:r w:rsidRPr="00A433F0">
        <w:rPr>
          <w:rFonts w:cs="Times New Roman"/>
          <w:sz w:val="24"/>
          <w:szCs w:val="24"/>
          <w:lang w:val="en-US" w:eastAsia="en-US"/>
        </w:rPr>
        <w:t>I</w:t>
      </w:r>
      <w:r w:rsidRPr="00A433F0">
        <w:rPr>
          <w:rFonts w:cs="Times New Roman"/>
          <w:sz w:val="24"/>
          <w:szCs w:val="24"/>
          <w:lang w:eastAsia="en-US"/>
        </w:rPr>
        <w:t xml:space="preserve">уш» («Вой волка»).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Баьпкан чкъуьйриг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Баьпкан юьхк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Д. Кагерманов. Рассказ </w:t>
      </w:r>
      <w:r w:rsidRPr="00A433F0">
        <w:rPr>
          <w:rFonts w:cs="Times New Roman"/>
          <w:sz w:val="24"/>
          <w:szCs w:val="24"/>
          <w:lang w:eastAsia="en-US"/>
        </w:rPr>
        <w:t>«</w:t>
      </w:r>
      <w:r w:rsidRPr="00A433F0">
        <w:rPr>
          <w:rFonts w:cs="Times New Roman"/>
          <w:sz w:val="24"/>
          <w:szCs w:val="24"/>
          <w:lang w:val="tt-RU" w:eastAsia="en-US"/>
        </w:rPr>
        <w:t>Доттаг</w:t>
      </w:r>
      <w:r w:rsidRPr="00A433F0">
        <w:rPr>
          <w:rFonts w:cs="Times New Roman"/>
          <w:sz w:val="24"/>
          <w:szCs w:val="24"/>
          <w:lang w:val="en-US" w:eastAsia="en-US"/>
        </w:rPr>
        <w:t>I</w:t>
      </w:r>
      <w:r w:rsidRPr="00A433F0">
        <w:rPr>
          <w:rFonts w:cs="Times New Roman"/>
          <w:sz w:val="24"/>
          <w:szCs w:val="24"/>
          <w:lang w:val="tt-RU" w:eastAsia="en-US"/>
        </w:rPr>
        <w:t>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Дружба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Сатуев. Стихотворение </w:t>
      </w:r>
      <w:r w:rsidRPr="00A433F0">
        <w:rPr>
          <w:rFonts w:cs="Times New Roman"/>
          <w:sz w:val="24"/>
          <w:szCs w:val="24"/>
          <w:lang w:eastAsia="en-US"/>
        </w:rPr>
        <w:t>«</w:t>
      </w:r>
      <w:r w:rsidRPr="00A433F0">
        <w:rPr>
          <w:rFonts w:cs="Times New Roman"/>
          <w:sz w:val="24"/>
          <w:szCs w:val="24"/>
          <w:lang w:val="tt-RU" w:eastAsia="en-US"/>
        </w:rPr>
        <w:t>Лаьмнийн къоналла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Молодость гор</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w:t>
      </w:r>
      <w:r w:rsidRPr="00A433F0">
        <w:rPr>
          <w:rFonts w:cs="Times New Roman"/>
          <w:sz w:val="24"/>
          <w:szCs w:val="24"/>
          <w:lang w:eastAsia="en-US"/>
        </w:rPr>
        <w:t>«</w:t>
      </w:r>
      <w:r w:rsidRPr="00A433F0">
        <w:rPr>
          <w:rFonts w:cs="Times New Roman"/>
          <w:sz w:val="24"/>
          <w:szCs w:val="24"/>
          <w:lang w:val="tt-RU" w:eastAsia="en-US"/>
        </w:rPr>
        <w:t>Буьйсанан г</w:t>
      </w:r>
      <w:r w:rsidRPr="00A433F0">
        <w:rPr>
          <w:rFonts w:cs="Times New Roman"/>
          <w:sz w:val="24"/>
          <w:szCs w:val="24"/>
          <w:lang w:val="en-US" w:eastAsia="en-US"/>
        </w:rPr>
        <w:t>I</w:t>
      </w:r>
      <w:r w:rsidRPr="00A433F0">
        <w:rPr>
          <w:rFonts w:cs="Times New Roman"/>
          <w:sz w:val="24"/>
          <w:szCs w:val="24"/>
          <w:lang w:val="tt-RU" w:eastAsia="en-US"/>
        </w:rPr>
        <w:t>улчаш</w:t>
      </w:r>
      <w:r w:rsidRPr="00A433F0">
        <w:rPr>
          <w:rFonts w:cs="Times New Roman"/>
          <w:sz w:val="24"/>
          <w:szCs w:val="24"/>
          <w:lang w:eastAsia="en-US"/>
        </w:rPr>
        <w:t>» («</w:t>
      </w:r>
      <w:r w:rsidRPr="00A433F0">
        <w:rPr>
          <w:rFonts w:cs="Times New Roman"/>
          <w:sz w:val="24"/>
          <w:szCs w:val="24"/>
          <w:lang w:val="tt-RU" w:eastAsia="en-US"/>
        </w:rPr>
        <w:t>Шаги в ночи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Малх чубаре хьоьжура иза</w:t>
      </w:r>
      <w:r w:rsidRPr="00A433F0">
        <w:rPr>
          <w:rFonts w:cs="Times New Roman"/>
          <w:sz w:val="24"/>
          <w:szCs w:val="24"/>
          <w:lang w:eastAsia="en-US"/>
        </w:rPr>
        <w:t>» («</w:t>
      </w:r>
      <w:r w:rsidRPr="00A433F0">
        <w:rPr>
          <w:rFonts w:cs="Times New Roman"/>
          <w:sz w:val="24"/>
          <w:szCs w:val="24"/>
          <w:lang w:val="tt-RU" w:eastAsia="en-US"/>
        </w:rPr>
        <w:t>Он ждал, когда заглянет солнце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B16341" w:rsidRDefault="00A433F0" w:rsidP="00A433F0">
      <w:pPr>
        <w:rPr>
          <w:rFonts w:cs="Times New Roman"/>
          <w:b/>
          <w:sz w:val="24"/>
          <w:szCs w:val="24"/>
          <w:lang w:eastAsia="en-US"/>
        </w:rPr>
      </w:pPr>
      <w:r w:rsidRPr="00B16341">
        <w:rPr>
          <w:rFonts w:cs="Times New Roman"/>
          <w:b/>
          <w:sz w:val="24"/>
          <w:szCs w:val="24"/>
          <w:lang w:val="tt-RU" w:eastAsia="en-US"/>
        </w:rPr>
        <w:t xml:space="preserve">Чеченская литература </w:t>
      </w:r>
      <w:r w:rsidRPr="00B16341">
        <w:rPr>
          <w:rFonts w:cs="Times New Roman"/>
          <w:b/>
          <w:sz w:val="24"/>
          <w:szCs w:val="24"/>
          <w:lang w:val="en-US" w:eastAsia="en-US"/>
        </w:rPr>
        <w:t>XXI</w:t>
      </w:r>
      <w:r w:rsidRPr="00B16341">
        <w:rPr>
          <w:rFonts w:cs="Times New Roman"/>
          <w:b/>
          <w:sz w:val="24"/>
          <w:szCs w:val="24"/>
          <w:lang w:eastAsia="en-US"/>
        </w:rPr>
        <w:t xml:space="preserve"> века.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Бексултанов. Рассказ </w:t>
      </w:r>
      <w:r w:rsidRPr="00A433F0">
        <w:rPr>
          <w:rFonts w:cs="Times New Roman"/>
          <w:sz w:val="24"/>
          <w:szCs w:val="24"/>
          <w:lang w:eastAsia="en-US"/>
        </w:rPr>
        <w:t>«</w:t>
      </w:r>
      <w:r w:rsidRPr="00A433F0">
        <w:rPr>
          <w:rFonts w:cs="Times New Roman"/>
          <w:sz w:val="24"/>
          <w:szCs w:val="24"/>
          <w:lang w:val="tt-RU" w:eastAsia="en-US"/>
        </w:rPr>
        <w:t>Цакхетта хестор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Непонятая похвала</w:t>
      </w:r>
      <w:r w:rsidRPr="00A433F0">
        <w:rPr>
          <w:rFonts w:cs="Times New Roman"/>
          <w:sz w:val="24"/>
          <w:szCs w:val="24"/>
          <w:lang w:eastAsia="en-US"/>
        </w:rPr>
        <w:t>»).</w:t>
      </w:r>
    </w:p>
    <w:p w:rsidR="00A433F0" w:rsidRPr="00B16341" w:rsidRDefault="00A433F0" w:rsidP="00A433F0">
      <w:pPr>
        <w:rPr>
          <w:rFonts w:cs="Times New Roman"/>
          <w:b/>
          <w:sz w:val="24"/>
          <w:szCs w:val="24"/>
          <w:lang w:eastAsia="en-US"/>
        </w:rPr>
      </w:pPr>
      <w:r w:rsidRPr="00A433F0">
        <w:rPr>
          <w:rFonts w:cs="Times New Roman"/>
          <w:sz w:val="24"/>
          <w:szCs w:val="24"/>
          <w:lang w:eastAsia="en-US"/>
        </w:rPr>
        <w:t> </w:t>
      </w:r>
      <w:r w:rsidRPr="00B16341">
        <w:rPr>
          <w:rFonts w:cs="Times New Roman"/>
          <w:b/>
          <w:sz w:val="24"/>
          <w:szCs w:val="24"/>
          <w:lang w:eastAsia="en-US"/>
        </w:rPr>
        <w:t>Произведения для самостоятельного чтения.</w:t>
      </w:r>
    </w:p>
    <w:p w:rsidR="00A433F0" w:rsidRPr="00A433F0" w:rsidRDefault="00A433F0" w:rsidP="00A433F0">
      <w:pPr>
        <w:rPr>
          <w:rFonts w:cs="Times New Roman"/>
          <w:sz w:val="24"/>
          <w:szCs w:val="24"/>
          <w:lang w:eastAsia="en-US"/>
        </w:rPr>
      </w:pPr>
      <w:r w:rsidRPr="00A433F0">
        <w:rPr>
          <w:rFonts w:cs="Times New Roman"/>
          <w:sz w:val="24"/>
          <w:szCs w:val="24"/>
          <w:lang w:eastAsia="en-US"/>
        </w:rPr>
        <w:t>«Хьекъал долу йоӀ а, кхелахо а» («Умная девочка и судья») (из устного народного творчества).</w:t>
      </w:r>
    </w:p>
    <w:p w:rsidR="00A433F0" w:rsidRPr="00A433F0" w:rsidRDefault="00A433F0" w:rsidP="00A433F0">
      <w:pPr>
        <w:rPr>
          <w:rFonts w:cs="Times New Roman"/>
          <w:sz w:val="24"/>
          <w:szCs w:val="24"/>
          <w:lang w:eastAsia="en-US"/>
        </w:rPr>
      </w:pPr>
      <w:r w:rsidRPr="00A433F0">
        <w:rPr>
          <w:rFonts w:cs="Times New Roman"/>
          <w:sz w:val="24"/>
          <w:szCs w:val="24"/>
          <w:lang w:eastAsia="en-US"/>
        </w:rPr>
        <w:t>«Лулахой» («Соседи») (из устного народного творчества).</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Сказка «ТӀехтохар» («Издевка»).</w:t>
      </w:r>
    </w:p>
    <w:p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Рассказ «Кемсаш» («Виноград»).</w:t>
      </w:r>
    </w:p>
    <w:p w:rsidR="00A433F0" w:rsidRPr="00A433F0" w:rsidRDefault="00A433F0" w:rsidP="00A433F0">
      <w:pPr>
        <w:rPr>
          <w:rFonts w:cs="Times New Roman"/>
          <w:sz w:val="24"/>
          <w:szCs w:val="24"/>
          <w:lang w:eastAsia="en-US"/>
        </w:rPr>
      </w:pPr>
      <w:r w:rsidRPr="00A433F0">
        <w:rPr>
          <w:rFonts w:cs="Times New Roman"/>
          <w:sz w:val="24"/>
          <w:szCs w:val="24"/>
          <w:lang w:eastAsia="en-US"/>
        </w:rPr>
        <w:t>У. Гайсултанов. «КӀанталг» («Сыночек»).</w:t>
      </w:r>
    </w:p>
    <w:p w:rsidR="00A433F0" w:rsidRPr="00A433F0" w:rsidRDefault="00A433F0" w:rsidP="00A433F0">
      <w:pPr>
        <w:rPr>
          <w:rFonts w:cs="Times New Roman"/>
          <w:sz w:val="24"/>
          <w:szCs w:val="24"/>
          <w:lang w:eastAsia="en-US"/>
        </w:rPr>
      </w:pPr>
      <w:r w:rsidRPr="00A433F0">
        <w:rPr>
          <w:rFonts w:cs="Times New Roman"/>
          <w:sz w:val="24"/>
          <w:szCs w:val="24"/>
          <w:lang w:eastAsia="en-US"/>
        </w:rPr>
        <w:t>Х-Д. Берсанов. «Берзалой» («Волки»).</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Х. Хасаев. «Лаьмнашкахь» («В горах»). </w:t>
      </w:r>
    </w:p>
    <w:p w:rsidR="00A433F0" w:rsidRPr="00A433F0" w:rsidRDefault="00A433F0" w:rsidP="00A433F0">
      <w:pPr>
        <w:rPr>
          <w:rFonts w:cs="Times New Roman"/>
          <w:sz w:val="24"/>
          <w:szCs w:val="24"/>
          <w:lang w:eastAsia="en-US"/>
        </w:rPr>
      </w:pPr>
      <w:r w:rsidRPr="00A433F0">
        <w:rPr>
          <w:rFonts w:cs="Times New Roman"/>
          <w:sz w:val="24"/>
          <w:szCs w:val="24"/>
          <w:lang w:eastAsia="en-US"/>
        </w:rPr>
        <w:t>Д. Кагерманов. «ТӀай» («Мост»).</w:t>
      </w:r>
    </w:p>
    <w:p w:rsidR="00A433F0" w:rsidRPr="00A433F0" w:rsidRDefault="00A433F0" w:rsidP="00A433F0">
      <w:pPr>
        <w:rPr>
          <w:rFonts w:cs="Times New Roman"/>
          <w:sz w:val="24"/>
          <w:szCs w:val="24"/>
          <w:lang w:eastAsia="en-US"/>
        </w:rPr>
      </w:pPr>
      <w:r w:rsidRPr="00A433F0">
        <w:rPr>
          <w:rFonts w:cs="Times New Roman"/>
          <w:sz w:val="24"/>
          <w:szCs w:val="24"/>
          <w:lang w:eastAsia="en-US"/>
        </w:rPr>
        <w:t>М. Бексултанов. «Мархийн кӀайн гӀаргӀулеш» («Журавли из белых облаков»).</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А. Эдильсултанов. «Догдика» («Сердечный»).</w:t>
      </w:r>
    </w:p>
    <w:p w:rsidR="00A433F0" w:rsidRPr="00A433F0" w:rsidRDefault="00A433F0" w:rsidP="00A433F0">
      <w:pPr>
        <w:rPr>
          <w:rFonts w:cs="Times New Roman"/>
          <w:sz w:val="24"/>
          <w:szCs w:val="24"/>
          <w:lang w:eastAsia="en-US"/>
        </w:rPr>
      </w:pPr>
      <w:r w:rsidRPr="00A433F0">
        <w:rPr>
          <w:rFonts w:cs="Times New Roman"/>
          <w:sz w:val="24"/>
          <w:szCs w:val="24"/>
          <w:lang w:eastAsia="en-US"/>
        </w:rPr>
        <w:t>128.7. Содержание обучения в 6 классе.</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128.7.1. </w:t>
      </w:r>
      <w:r w:rsidRPr="00A433F0">
        <w:rPr>
          <w:rFonts w:cs="Times New Roman"/>
          <w:sz w:val="24"/>
          <w:szCs w:val="24"/>
          <w:lang w:val="tt-RU" w:eastAsia="en-US"/>
        </w:rPr>
        <w:t>Устное народное творчество.</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Эвтархойн Ахьмадан илли (Илли о Автуринском Ахмаде).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Таймин Бийболатан илли (Илли о Бибулате Таймиеве).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Нартиада как эпос о героях-богатырях Кавказа. Чеченские сказания о нартах.</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«Нарт-орстхойн паччахь Наураз» («Падишах нарт-орстхойцев Наураз»).</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«Ницкъ болу Солса» («Силач Солса»).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Сказание «Гермачигара наьрташ» (</w:t>
      </w:r>
      <w:r w:rsidRPr="00A433F0">
        <w:rPr>
          <w:rFonts w:cs="Times New Roman"/>
          <w:sz w:val="24"/>
          <w:szCs w:val="24"/>
          <w:lang w:eastAsia="en-US"/>
        </w:rPr>
        <w:t>«Нарты из Герменчука»).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Сказание </w:t>
      </w:r>
      <w:r w:rsidRPr="00A433F0">
        <w:rPr>
          <w:rFonts w:cs="Times New Roman"/>
          <w:sz w:val="24"/>
          <w:szCs w:val="24"/>
          <w:lang w:eastAsia="en-US"/>
        </w:rPr>
        <w:t>«Наьрт-аьрстхой кхерор» («Бегство нарт-орстхойцев»).</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Басни </w:t>
      </w:r>
      <w:r w:rsidRPr="00A433F0">
        <w:rPr>
          <w:rFonts w:cs="Times New Roman"/>
          <w:sz w:val="24"/>
          <w:szCs w:val="24"/>
          <w:lang w:eastAsia="en-US"/>
        </w:rPr>
        <w:t>«</w:t>
      </w:r>
      <w:r w:rsidRPr="00A433F0">
        <w:rPr>
          <w:rFonts w:cs="Times New Roman"/>
          <w:sz w:val="24"/>
          <w:szCs w:val="24"/>
          <w:lang w:val="tt-RU" w:eastAsia="en-US"/>
        </w:rPr>
        <w:t>Нийса кхиэл</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Праведный суд</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Барзо амалш ца хуьйцу</w:t>
      </w:r>
      <w:r w:rsidRPr="00A433F0">
        <w:rPr>
          <w:rFonts w:cs="Times New Roman"/>
          <w:sz w:val="24"/>
          <w:szCs w:val="24"/>
          <w:lang w:eastAsia="en-US"/>
        </w:rPr>
        <w:t>» («</w:t>
      </w:r>
      <w:r w:rsidRPr="00A433F0">
        <w:rPr>
          <w:rFonts w:cs="Times New Roman"/>
          <w:sz w:val="24"/>
          <w:szCs w:val="24"/>
          <w:lang w:val="tt-RU" w:eastAsia="en-US"/>
        </w:rPr>
        <w:t>Волк не меняет повадки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Сатуев. Басня </w:t>
      </w:r>
      <w:r w:rsidRPr="00A433F0">
        <w:rPr>
          <w:rFonts w:cs="Times New Roman"/>
          <w:sz w:val="24"/>
          <w:szCs w:val="24"/>
          <w:lang w:eastAsia="en-US"/>
        </w:rPr>
        <w:t>«</w:t>
      </w:r>
      <w:r w:rsidRPr="00A433F0">
        <w:rPr>
          <w:rFonts w:cs="Times New Roman"/>
          <w:sz w:val="24"/>
          <w:szCs w:val="24"/>
          <w:lang w:val="tt-RU" w:eastAsia="en-US"/>
        </w:rPr>
        <w:t>Ломмий, цхьогаллий</w:t>
      </w:r>
      <w:r w:rsidRPr="00A433F0">
        <w:rPr>
          <w:rFonts w:cs="Times New Roman"/>
          <w:sz w:val="24"/>
          <w:szCs w:val="24"/>
          <w:lang w:eastAsia="en-US"/>
        </w:rPr>
        <w:t>» («</w:t>
      </w:r>
      <w:r w:rsidRPr="00A433F0">
        <w:rPr>
          <w:rFonts w:cs="Times New Roman"/>
          <w:sz w:val="24"/>
          <w:szCs w:val="24"/>
          <w:lang w:val="tt-RU" w:eastAsia="en-US"/>
        </w:rPr>
        <w:t>Лев и лиса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Сходства и различия басен У. Гайсултанова, Х. Сатуева, И.А. Крылова. </w:t>
      </w:r>
    </w:p>
    <w:p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«Дарта» («Дрофа»).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Рассказ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Дагалецамаш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Воспоминания</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Сайдуллаев. Поэма </w:t>
      </w:r>
      <w:r w:rsidRPr="00A433F0">
        <w:rPr>
          <w:rFonts w:cs="Times New Roman"/>
          <w:sz w:val="24"/>
          <w:szCs w:val="24"/>
          <w:lang w:eastAsia="en-US"/>
        </w:rPr>
        <w:t>«</w:t>
      </w:r>
      <w:r w:rsidRPr="00A433F0">
        <w:rPr>
          <w:rFonts w:cs="Times New Roman"/>
          <w:sz w:val="24"/>
          <w:szCs w:val="24"/>
          <w:lang w:val="tt-RU" w:eastAsia="en-US"/>
        </w:rPr>
        <w:t>Ненан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матери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Сулаев. Стихотворение </w:t>
      </w:r>
      <w:r w:rsidRPr="00A433F0">
        <w:rPr>
          <w:rFonts w:cs="Times New Roman"/>
          <w:sz w:val="24"/>
          <w:szCs w:val="24"/>
          <w:lang w:eastAsia="en-US"/>
        </w:rPr>
        <w:t>«</w:t>
      </w:r>
      <w:r w:rsidRPr="00A433F0">
        <w:rPr>
          <w:rFonts w:cs="Times New Roman"/>
          <w:sz w:val="24"/>
          <w:szCs w:val="24"/>
          <w:lang w:val="tt-RU" w:eastAsia="en-US"/>
        </w:rPr>
        <w:t>К</w:t>
      </w:r>
      <w:r w:rsidRPr="00A433F0">
        <w:rPr>
          <w:rFonts w:cs="Times New Roman"/>
          <w:sz w:val="24"/>
          <w:szCs w:val="24"/>
          <w:lang w:val="en-US" w:eastAsia="en-US"/>
        </w:rPr>
        <w:t>I</w:t>
      </w:r>
      <w:r w:rsidRPr="00A433F0">
        <w:rPr>
          <w:rFonts w:cs="Times New Roman"/>
          <w:sz w:val="24"/>
          <w:szCs w:val="24"/>
          <w:lang w:val="tt-RU" w:eastAsia="en-US"/>
        </w:rPr>
        <w:t>анте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Сыну</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Эдилов. Стихотворение </w:t>
      </w:r>
      <w:r w:rsidRPr="00A433F0">
        <w:rPr>
          <w:rFonts w:cs="Times New Roman"/>
          <w:sz w:val="24"/>
          <w:szCs w:val="24"/>
          <w:lang w:eastAsia="en-US"/>
        </w:rPr>
        <w:t>«</w:t>
      </w:r>
      <w:r w:rsidRPr="00A433F0">
        <w:rPr>
          <w:rFonts w:cs="Times New Roman"/>
          <w:sz w:val="24"/>
          <w:szCs w:val="24"/>
          <w:lang w:val="tt-RU" w:eastAsia="en-US"/>
        </w:rPr>
        <w:t>Ненан безам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Любовь матери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У. Ахмадов. «Воккха Дада» («Дедушка»).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Айдамиров. Стихотворение </w:t>
      </w:r>
      <w:r w:rsidRPr="00A433F0">
        <w:rPr>
          <w:rFonts w:cs="Times New Roman"/>
          <w:sz w:val="24"/>
          <w:szCs w:val="24"/>
          <w:lang w:eastAsia="en-US"/>
        </w:rPr>
        <w:t>«</w:t>
      </w:r>
      <w:r w:rsidRPr="00A433F0">
        <w:rPr>
          <w:rFonts w:cs="Times New Roman"/>
          <w:sz w:val="24"/>
          <w:szCs w:val="24"/>
          <w:lang w:val="tt-RU" w:eastAsia="en-US"/>
        </w:rPr>
        <w:t>Вина 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Отчизна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Р. Ахматова. Стихотворение </w:t>
      </w:r>
      <w:r w:rsidRPr="00A433F0">
        <w:rPr>
          <w:rFonts w:cs="Times New Roman"/>
          <w:sz w:val="24"/>
          <w:szCs w:val="24"/>
          <w:lang w:eastAsia="en-US"/>
        </w:rPr>
        <w:t>«</w:t>
      </w:r>
      <w:r w:rsidRPr="00A433F0">
        <w:rPr>
          <w:rFonts w:cs="Times New Roman"/>
          <w:sz w:val="24"/>
          <w:szCs w:val="24"/>
          <w:lang w:val="tt-RU" w:eastAsia="en-US"/>
        </w:rPr>
        <w:t>Ма хала ду цунах кхета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Как трудно это понять</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lastRenderedPageBreak/>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Ирсе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счастья</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Мохкбегор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Землетрясение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Окуев. Стихотворение </w:t>
      </w:r>
      <w:r w:rsidRPr="00A433F0">
        <w:rPr>
          <w:rFonts w:cs="Times New Roman"/>
          <w:sz w:val="24"/>
          <w:szCs w:val="24"/>
          <w:lang w:eastAsia="en-US"/>
        </w:rPr>
        <w:t>«</w:t>
      </w:r>
      <w:r w:rsidRPr="00A433F0">
        <w:rPr>
          <w:rFonts w:cs="Times New Roman"/>
          <w:sz w:val="24"/>
          <w:szCs w:val="24"/>
          <w:lang w:val="tt-RU" w:eastAsia="en-US"/>
        </w:rPr>
        <w:t>Б</w:t>
      </w:r>
      <w:r w:rsidRPr="00A433F0">
        <w:rPr>
          <w:rFonts w:cs="Times New Roman"/>
          <w:sz w:val="24"/>
          <w:szCs w:val="24"/>
          <w:lang w:val="en-US" w:eastAsia="en-US"/>
        </w:rPr>
        <w:t>I</w:t>
      </w:r>
      <w:r w:rsidRPr="00A433F0">
        <w:rPr>
          <w:rFonts w:cs="Times New Roman"/>
          <w:sz w:val="24"/>
          <w:szCs w:val="24"/>
          <w:lang w:val="tt-RU" w:eastAsia="en-US"/>
        </w:rPr>
        <w:t>аьсте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Весна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Меттан сий</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Слава языка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Къинхетаме Нохчийчоь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Милая Чечня</w:t>
      </w:r>
      <w:r w:rsidRPr="00A433F0">
        <w:rPr>
          <w:rFonts w:cs="Times New Roman"/>
          <w:sz w:val="24"/>
          <w:szCs w:val="24"/>
          <w:lang w:eastAsia="en-US"/>
        </w:rPr>
        <w:t>»).</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Стихотворение </w:t>
      </w:r>
      <w:r w:rsidRPr="00A433F0">
        <w:rPr>
          <w:rFonts w:cs="Times New Roman"/>
          <w:sz w:val="24"/>
          <w:szCs w:val="24"/>
          <w:lang w:eastAsia="en-US"/>
        </w:rPr>
        <w:t>«</w:t>
      </w:r>
      <w:r w:rsidRPr="00A433F0">
        <w:rPr>
          <w:rFonts w:cs="Times New Roman"/>
          <w:sz w:val="24"/>
          <w:szCs w:val="24"/>
          <w:lang w:val="tt-RU" w:eastAsia="en-US"/>
        </w:rPr>
        <w:t>Ломара ц</w:t>
      </w:r>
      <w:r w:rsidRPr="00A433F0">
        <w:rPr>
          <w:rFonts w:cs="Times New Roman"/>
          <w:sz w:val="24"/>
          <w:szCs w:val="24"/>
          <w:lang w:val="en-US" w:eastAsia="en-US"/>
        </w:rPr>
        <w:t>I</w:t>
      </w:r>
      <w:r w:rsidRPr="00A433F0">
        <w:rPr>
          <w:rFonts w:cs="Times New Roman"/>
          <w:sz w:val="24"/>
          <w:szCs w:val="24"/>
          <w:lang w:val="tt-RU" w:eastAsia="en-US"/>
        </w:rPr>
        <w:t>е</w:t>
      </w:r>
      <w:r w:rsidRPr="00A433F0">
        <w:rPr>
          <w:rFonts w:cs="Times New Roman"/>
          <w:sz w:val="24"/>
          <w:szCs w:val="24"/>
          <w:lang w:eastAsia="en-US"/>
        </w:rPr>
        <w:t>» («</w:t>
      </w:r>
      <w:r w:rsidRPr="00A433F0">
        <w:rPr>
          <w:rFonts w:cs="Times New Roman"/>
          <w:sz w:val="24"/>
          <w:szCs w:val="24"/>
          <w:lang w:val="tt-RU" w:eastAsia="en-US"/>
        </w:rPr>
        <w:t>Огонь на горе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Э. Мамакаев. Стихотворение «Х</w:t>
      </w:r>
      <w:r w:rsidRPr="00A433F0">
        <w:rPr>
          <w:rFonts w:cs="Times New Roman"/>
          <w:sz w:val="24"/>
          <w:szCs w:val="24"/>
          <w:lang w:val="en-US" w:eastAsia="en-US"/>
        </w:rPr>
        <w:t>I</w:t>
      </w:r>
      <w:r w:rsidRPr="00A433F0">
        <w:rPr>
          <w:rFonts w:cs="Times New Roman"/>
          <w:sz w:val="24"/>
          <w:szCs w:val="24"/>
          <w:lang w:val="tt-RU" w:eastAsia="en-US"/>
        </w:rPr>
        <w:t xml:space="preserve">орд» («Море»).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«Iаьржачу баьпкан юьхк» («Кусок черствого хлеба»).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С-Х. Нунуев. «Хьайбаха» («Хайбах»).</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Л. Яхъяев. «Даркеш» («Дарка»).</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М. Бексултанов. Рассказ «Некълацар» («Перекрытие дороги</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Ахмадов. Рассказ </w:t>
      </w:r>
      <w:r w:rsidRPr="00A433F0">
        <w:rPr>
          <w:rFonts w:cs="Times New Roman"/>
          <w:sz w:val="24"/>
          <w:szCs w:val="24"/>
          <w:lang w:eastAsia="en-US"/>
        </w:rPr>
        <w:t>«</w:t>
      </w:r>
      <w:r w:rsidRPr="00A433F0">
        <w:rPr>
          <w:rFonts w:cs="Times New Roman"/>
          <w:sz w:val="24"/>
          <w:szCs w:val="24"/>
          <w:lang w:val="tt-RU" w:eastAsia="en-US"/>
        </w:rPr>
        <w:t>Телефон</w:t>
      </w:r>
      <w:r w:rsidRPr="00A433F0">
        <w:rPr>
          <w:rFonts w:cs="Times New Roman"/>
          <w:sz w:val="24"/>
          <w:szCs w:val="24"/>
          <w:lang w:eastAsia="en-US"/>
        </w:rPr>
        <w:t>» («Телефон»</w:t>
      </w:r>
      <w:r w:rsidRPr="00A433F0">
        <w:rPr>
          <w:rFonts w:cs="Times New Roman"/>
          <w:sz w:val="24"/>
          <w:szCs w:val="24"/>
          <w:lang w:val="tt-RU" w:eastAsia="en-US"/>
        </w:rPr>
        <w:t>).</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Мадин Жаьммирзин, Таймин Бийболатан илли (Илли о Жамирзе Мадиеве и Бибулате Таймиеве).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Къеначу Адин илли (Илли о Старом Аде).</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w:t>
      </w:r>
      <w:r w:rsidRPr="00A433F0">
        <w:rPr>
          <w:rFonts w:cs="Times New Roman"/>
          <w:sz w:val="24"/>
          <w:szCs w:val="24"/>
          <w:lang w:val="tt-RU" w:eastAsia="en-US"/>
        </w:rPr>
        <w:t>Наьрт-аьрстхойл тоьлла Куллуби</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Куллуб победивший Нартов</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Ненан мотт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Родной язык</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Х. </w:t>
      </w:r>
      <w:r w:rsidRPr="00A433F0">
        <w:rPr>
          <w:rFonts w:cs="Times New Roman"/>
          <w:sz w:val="24"/>
          <w:szCs w:val="24"/>
          <w:lang w:eastAsia="en-US"/>
        </w:rPr>
        <w:t>«</w:t>
      </w:r>
      <w:r w:rsidRPr="00A433F0">
        <w:rPr>
          <w:rFonts w:cs="Times New Roman"/>
          <w:sz w:val="24"/>
          <w:szCs w:val="24"/>
          <w:lang w:val="tt-RU" w:eastAsia="en-US"/>
        </w:rPr>
        <w:t>Ширачу г</w:t>
      </w:r>
      <w:r w:rsidRPr="00A433F0">
        <w:rPr>
          <w:rFonts w:cs="Times New Roman"/>
          <w:sz w:val="24"/>
          <w:szCs w:val="24"/>
          <w:lang w:eastAsia="en-US"/>
        </w:rPr>
        <w:t>Ӏ</w:t>
      </w:r>
      <w:r w:rsidRPr="00A433F0">
        <w:rPr>
          <w:rFonts w:cs="Times New Roman"/>
          <w:sz w:val="24"/>
          <w:szCs w:val="24"/>
          <w:lang w:val="tt-RU" w:eastAsia="en-US"/>
        </w:rPr>
        <w:t>опехь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 старой крепости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Шамсудинов. </w:t>
      </w:r>
      <w:r w:rsidRPr="00A433F0">
        <w:rPr>
          <w:rFonts w:cs="Times New Roman"/>
          <w:sz w:val="24"/>
          <w:szCs w:val="24"/>
          <w:lang w:eastAsia="en-US"/>
        </w:rPr>
        <w:t>«</w:t>
      </w:r>
      <w:r w:rsidRPr="00A433F0">
        <w:rPr>
          <w:rFonts w:cs="Times New Roman"/>
          <w:sz w:val="24"/>
          <w:szCs w:val="24"/>
          <w:lang w:val="tt-RU" w:eastAsia="en-US"/>
        </w:rPr>
        <w:t>Жималлин суьйренаш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Вечера молодости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С-С. Саидов. </w:t>
      </w:r>
      <w:r w:rsidRPr="00A433F0">
        <w:rPr>
          <w:rFonts w:cs="Times New Roman"/>
          <w:sz w:val="24"/>
          <w:szCs w:val="24"/>
          <w:lang w:eastAsia="en-US"/>
        </w:rPr>
        <w:t>«</w:t>
      </w:r>
      <w:r w:rsidRPr="00A433F0">
        <w:rPr>
          <w:rFonts w:cs="Times New Roman"/>
          <w:sz w:val="24"/>
          <w:szCs w:val="24"/>
          <w:lang w:val="tt-RU" w:eastAsia="en-US"/>
        </w:rPr>
        <w:t>Мажйелла кехатан цуьрг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Пожелтевший клочок бумаги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Сан Даймохк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Моя Родина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Пондаран аз</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Звук гармони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Х-А. Берсанов. </w:t>
      </w:r>
      <w:r w:rsidRPr="00A433F0">
        <w:rPr>
          <w:rFonts w:cs="Times New Roman"/>
          <w:sz w:val="24"/>
          <w:szCs w:val="24"/>
          <w:lang w:eastAsia="en-US"/>
        </w:rPr>
        <w:t>«</w:t>
      </w:r>
      <w:r w:rsidRPr="00A433F0">
        <w:rPr>
          <w:rFonts w:cs="Times New Roman"/>
          <w:sz w:val="24"/>
          <w:szCs w:val="24"/>
          <w:lang w:val="tt-RU" w:eastAsia="en-US"/>
        </w:rPr>
        <w:t>Ши к</w:t>
      </w:r>
      <w:r w:rsidRPr="00A433F0">
        <w:rPr>
          <w:rFonts w:cs="Times New Roman"/>
          <w:sz w:val="24"/>
          <w:szCs w:val="24"/>
          <w:lang w:eastAsia="en-US"/>
        </w:rPr>
        <w:t>Ӏ</w:t>
      </w:r>
      <w:r w:rsidRPr="00A433F0">
        <w:rPr>
          <w:rFonts w:cs="Times New Roman"/>
          <w:sz w:val="24"/>
          <w:szCs w:val="24"/>
          <w:lang w:val="tt-RU" w:eastAsia="en-US"/>
        </w:rPr>
        <w:t>ант, а, зу 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Два мальчика и ёжик</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Генара а, гергара а денош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Далекие и близкие дни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Хасаев. </w:t>
      </w:r>
      <w:r w:rsidRPr="00A433F0">
        <w:rPr>
          <w:rFonts w:cs="Times New Roman"/>
          <w:sz w:val="24"/>
          <w:szCs w:val="24"/>
          <w:lang w:eastAsia="en-US"/>
        </w:rPr>
        <w:t>«Ӏ</w:t>
      </w:r>
      <w:r w:rsidRPr="00A433F0">
        <w:rPr>
          <w:rFonts w:cs="Times New Roman"/>
          <w:sz w:val="24"/>
          <w:szCs w:val="24"/>
          <w:lang w:val="tt-RU" w:eastAsia="en-US"/>
        </w:rPr>
        <w:t>аьнан чиллахь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Зимняя пора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Сулейманова З. </w:t>
      </w:r>
      <w:r w:rsidRPr="00A433F0">
        <w:rPr>
          <w:rFonts w:cs="Times New Roman"/>
          <w:sz w:val="24"/>
          <w:szCs w:val="24"/>
          <w:lang w:eastAsia="en-US"/>
        </w:rPr>
        <w:t>«</w:t>
      </w:r>
      <w:r w:rsidRPr="00A433F0">
        <w:rPr>
          <w:rFonts w:cs="Times New Roman"/>
          <w:sz w:val="24"/>
          <w:szCs w:val="24"/>
          <w:lang w:val="tt-RU" w:eastAsia="en-US"/>
        </w:rPr>
        <w:t>Пхьармат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Прометей</w:t>
      </w:r>
      <w:r w:rsidRPr="00A433F0">
        <w:rPr>
          <w:rFonts w:cs="Times New Roman"/>
          <w:sz w:val="24"/>
          <w:szCs w:val="24"/>
          <w:lang w:eastAsia="en-US"/>
        </w:rPr>
        <w:t>»).</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Словарь литературных терминов.</w:t>
      </w:r>
    </w:p>
    <w:p w:rsidR="00B16341" w:rsidRDefault="00B16341" w:rsidP="00A433F0">
      <w:pPr>
        <w:rPr>
          <w:rFonts w:cs="Times New Roman"/>
          <w:sz w:val="24"/>
          <w:szCs w:val="24"/>
          <w:lang w:eastAsia="en-US"/>
        </w:rPr>
      </w:pPr>
    </w:p>
    <w:p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7 классе</w:t>
      </w:r>
    </w:p>
    <w:p w:rsidR="00B16341" w:rsidRDefault="00B16341" w:rsidP="00A433F0">
      <w:pPr>
        <w:rPr>
          <w:rFonts w:cs="Times New Roman"/>
          <w:sz w:val="24"/>
          <w:szCs w:val="24"/>
          <w:lang w:eastAsia="en-US"/>
        </w:rPr>
      </w:pPr>
    </w:p>
    <w:p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Бабин Эсин, ворхӀ вешин йишин илли (Илли о сестре семерых братьев и Эсе).</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Ваша воцучу Сайлахин илли (Илли о Сайлахе).</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«Дади-юрт» («Песня о покорении Дады-юрта»).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«Нохчийн шира илли» («Старая чеченская песня-илли»).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«Сай» («Олень»).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Лирические песни о тяжелой, безрадостной жизни в эпоху Кавказской войны </w:t>
      </w:r>
      <w:r w:rsidRPr="00A433F0">
        <w:rPr>
          <w:rFonts w:cs="Times New Roman"/>
          <w:sz w:val="24"/>
          <w:szCs w:val="24"/>
          <w:lang w:val="en-US" w:eastAsia="en-US"/>
        </w:rPr>
        <w:t>XIX</w:t>
      </w:r>
      <w:r w:rsidRPr="00A433F0">
        <w:rPr>
          <w:rFonts w:cs="Times New Roman"/>
          <w:sz w:val="24"/>
          <w:szCs w:val="24"/>
          <w:lang w:eastAsia="en-US"/>
        </w:rPr>
        <w:t xml:space="preserve"> века.</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128.8.2. </w:t>
      </w:r>
      <w:r w:rsidRPr="00A433F0">
        <w:rPr>
          <w:rFonts w:cs="Times New Roman"/>
          <w:sz w:val="24"/>
          <w:szCs w:val="24"/>
          <w:lang w:val="tt-RU" w:eastAsia="en-US"/>
        </w:rPr>
        <w:t>Произведения чеченских писателей.</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Мамакаев. Стихотворение </w:t>
      </w:r>
      <w:r w:rsidRPr="00A433F0">
        <w:rPr>
          <w:rFonts w:cs="Times New Roman"/>
          <w:sz w:val="24"/>
          <w:szCs w:val="24"/>
          <w:lang w:eastAsia="en-US"/>
        </w:rPr>
        <w:t>«</w:t>
      </w:r>
      <w:r w:rsidRPr="00A433F0">
        <w:rPr>
          <w:rFonts w:cs="Times New Roman"/>
          <w:sz w:val="24"/>
          <w:szCs w:val="24"/>
          <w:lang w:val="tt-RU" w:eastAsia="en-US"/>
        </w:rPr>
        <w:t>Даймехкан косташ</w:t>
      </w:r>
      <w:r w:rsidRPr="00A433F0">
        <w:rPr>
          <w:rFonts w:cs="Times New Roman"/>
          <w:sz w:val="24"/>
          <w:szCs w:val="24"/>
          <w:lang w:eastAsia="en-US"/>
        </w:rPr>
        <w:t>» («Заветы Родины»)</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М-С. Гадаев. «Ирча суьрташ» («Ужасные события»).</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Курумова. Повесть «Дохк» («Туман») (отрывок).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Берзан бекхам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Месть волчицы</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Очерк «Иччархо Абухьаьжа Идрисов» («Снайпер Абухаджи Идрисов»).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Сулейманов. Стихотворение </w:t>
      </w:r>
      <w:r w:rsidRPr="00A433F0">
        <w:rPr>
          <w:rFonts w:cs="Times New Roman"/>
          <w:sz w:val="24"/>
          <w:szCs w:val="24"/>
          <w:lang w:eastAsia="en-US"/>
        </w:rPr>
        <w:t>«</w:t>
      </w:r>
      <w:r w:rsidRPr="00A433F0">
        <w:rPr>
          <w:rFonts w:cs="Times New Roman"/>
          <w:sz w:val="24"/>
          <w:szCs w:val="24"/>
          <w:lang w:val="tt-RU" w:eastAsia="en-US"/>
        </w:rPr>
        <w:t>Шуьнехь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на трапезе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Поэма </w:t>
      </w:r>
      <w:r w:rsidRPr="00A433F0">
        <w:rPr>
          <w:rFonts w:cs="Times New Roman"/>
          <w:sz w:val="24"/>
          <w:szCs w:val="24"/>
          <w:lang w:eastAsia="en-US"/>
        </w:rPr>
        <w:t>«</w:t>
      </w:r>
      <w:r w:rsidRPr="00A433F0">
        <w:rPr>
          <w:rFonts w:cs="Times New Roman"/>
          <w:sz w:val="24"/>
          <w:szCs w:val="24"/>
          <w:lang w:val="tt-RU" w:eastAsia="en-US"/>
        </w:rPr>
        <w:t>Болат-г</w:t>
      </w:r>
      <w:r w:rsidRPr="00A433F0">
        <w:rPr>
          <w:rFonts w:cs="Times New Roman"/>
          <w:sz w:val="24"/>
          <w:szCs w:val="24"/>
          <w:lang w:val="en-US" w:eastAsia="en-US"/>
        </w:rPr>
        <w:t>I</w:t>
      </w:r>
      <w:r w:rsidRPr="00A433F0">
        <w:rPr>
          <w:rFonts w:cs="Times New Roman"/>
          <w:sz w:val="24"/>
          <w:szCs w:val="24"/>
          <w:lang w:val="tt-RU" w:eastAsia="en-US"/>
        </w:rPr>
        <w:t>ала йожар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Падение Болат-калы</w:t>
      </w:r>
      <w:r w:rsidRPr="00A433F0">
        <w:rPr>
          <w:rFonts w:cs="Times New Roman"/>
          <w:sz w:val="24"/>
          <w:szCs w:val="24"/>
          <w:lang w:eastAsia="en-US"/>
        </w:rPr>
        <w:t>») (в сокращении)</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А. Айдамиров. О</w:t>
      </w:r>
      <w:r w:rsidRPr="00A433F0">
        <w:rPr>
          <w:rFonts w:cs="Times New Roman"/>
          <w:sz w:val="24"/>
          <w:szCs w:val="24"/>
          <w:lang w:eastAsia="en-US"/>
        </w:rPr>
        <w:t>трывок из романа «Долгие ночи» – «</w:t>
      </w:r>
      <w:r w:rsidRPr="00A433F0">
        <w:rPr>
          <w:rFonts w:cs="Times New Roman"/>
          <w:sz w:val="24"/>
          <w:szCs w:val="24"/>
          <w:lang w:val="tt-RU" w:eastAsia="en-US"/>
        </w:rPr>
        <w:t>Мух</w:t>
      </w:r>
      <w:r w:rsidRPr="00A433F0">
        <w:rPr>
          <w:rFonts w:cs="Times New Roman"/>
          <w:sz w:val="24"/>
          <w:szCs w:val="24"/>
          <w:lang w:val="en-US" w:eastAsia="en-US"/>
        </w:rPr>
        <w:t>I</w:t>
      </w:r>
      <w:r w:rsidRPr="00A433F0">
        <w:rPr>
          <w:rFonts w:cs="Times New Roman"/>
          <w:sz w:val="24"/>
          <w:szCs w:val="24"/>
          <w:lang w:val="tt-RU" w:eastAsia="en-US"/>
        </w:rPr>
        <w:t>ажарш</w:t>
      </w:r>
      <w:r w:rsidRPr="00A433F0">
        <w:rPr>
          <w:rFonts w:cs="Times New Roman"/>
          <w:sz w:val="24"/>
          <w:szCs w:val="24"/>
          <w:lang w:eastAsia="en-US"/>
        </w:rPr>
        <w:t>» («</w:t>
      </w:r>
      <w:r w:rsidRPr="00A433F0">
        <w:rPr>
          <w:rFonts w:cs="Times New Roman"/>
          <w:sz w:val="24"/>
          <w:szCs w:val="24"/>
          <w:lang w:val="tt-RU" w:eastAsia="en-US"/>
        </w:rPr>
        <w:t>Изгнанники</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Иманах дузийта дегнаш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«Пусть верой наполнятся сердца»).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Басня «Зов» («Звон»). Мораль басни. Притворство, побеждённое хитростью.</w:t>
      </w:r>
    </w:p>
    <w:p w:rsidR="00A433F0" w:rsidRPr="00A433F0" w:rsidRDefault="00A433F0" w:rsidP="00A433F0">
      <w:pPr>
        <w:rPr>
          <w:rFonts w:cs="Times New Roman"/>
          <w:sz w:val="24"/>
          <w:szCs w:val="24"/>
          <w:lang w:eastAsia="en-US"/>
        </w:rPr>
      </w:pPr>
      <w:r w:rsidRPr="00A433F0">
        <w:rPr>
          <w:rFonts w:cs="Times New Roman"/>
          <w:sz w:val="24"/>
          <w:szCs w:val="24"/>
          <w:lang w:eastAsia="en-US"/>
        </w:rPr>
        <w:t>Ш. Окуев. «Мацалла» («Голод»).</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С.-Х. Нунуев. Рассказ </w:t>
      </w:r>
      <w:r w:rsidRPr="00A433F0">
        <w:rPr>
          <w:rFonts w:cs="Times New Roman"/>
          <w:sz w:val="24"/>
          <w:szCs w:val="24"/>
          <w:lang w:eastAsia="en-US"/>
        </w:rPr>
        <w:t>«</w:t>
      </w:r>
      <w:r w:rsidRPr="00A433F0">
        <w:rPr>
          <w:rFonts w:cs="Times New Roman"/>
          <w:sz w:val="24"/>
          <w:szCs w:val="24"/>
          <w:lang w:val="tt-RU" w:eastAsia="en-US"/>
        </w:rPr>
        <w:t>Юнус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«Юнус»).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 Гацаев. Стихотворение </w:t>
      </w:r>
      <w:r w:rsidRPr="00A433F0">
        <w:rPr>
          <w:rFonts w:cs="Times New Roman"/>
          <w:sz w:val="24"/>
          <w:szCs w:val="24"/>
          <w:lang w:eastAsia="en-US"/>
        </w:rPr>
        <w:t>«</w:t>
      </w:r>
      <w:r w:rsidRPr="00A433F0">
        <w:rPr>
          <w:rFonts w:cs="Times New Roman"/>
          <w:sz w:val="24"/>
          <w:szCs w:val="24"/>
          <w:lang w:val="tt-RU" w:eastAsia="en-US"/>
        </w:rPr>
        <w:t>Дарц</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Метель</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Кусаев. Стихотворение </w:t>
      </w:r>
      <w:r w:rsidRPr="00A433F0">
        <w:rPr>
          <w:rFonts w:cs="Times New Roman"/>
          <w:sz w:val="24"/>
          <w:szCs w:val="24"/>
          <w:lang w:eastAsia="en-US"/>
        </w:rPr>
        <w:t>«</w:t>
      </w:r>
      <w:r w:rsidRPr="00A433F0">
        <w:rPr>
          <w:rFonts w:cs="Times New Roman"/>
          <w:sz w:val="24"/>
          <w:szCs w:val="24"/>
          <w:lang w:val="tt-RU" w:eastAsia="en-US"/>
        </w:rPr>
        <w:t>Амалехь диканиг</w:t>
      </w:r>
      <w:r w:rsidRPr="00A433F0">
        <w:rPr>
          <w:rFonts w:cs="Times New Roman"/>
          <w:sz w:val="24"/>
          <w:szCs w:val="24"/>
          <w:lang w:eastAsia="en-US"/>
        </w:rPr>
        <w:t>» («</w:t>
      </w:r>
      <w:r w:rsidRPr="00A433F0">
        <w:rPr>
          <w:rFonts w:cs="Times New Roman"/>
          <w:sz w:val="24"/>
          <w:szCs w:val="24"/>
          <w:lang w:val="tt-RU" w:eastAsia="en-US"/>
        </w:rPr>
        <w:t>Хорошее в характере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Поэма </w:t>
      </w:r>
      <w:r w:rsidRPr="00A433F0">
        <w:rPr>
          <w:rFonts w:cs="Times New Roman"/>
          <w:sz w:val="24"/>
          <w:szCs w:val="24"/>
          <w:lang w:eastAsia="en-US"/>
        </w:rPr>
        <w:t>«</w:t>
      </w:r>
      <w:r w:rsidRPr="00A433F0">
        <w:rPr>
          <w:rFonts w:cs="Times New Roman"/>
          <w:sz w:val="24"/>
          <w:szCs w:val="24"/>
          <w:lang w:val="tt-RU" w:eastAsia="en-US"/>
        </w:rPr>
        <w:t>Ден весет</w:t>
      </w:r>
      <w:r w:rsidRPr="00A433F0">
        <w:rPr>
          <w:rFonts w:cs="Times New Roman"/>
          <w:sz w:val="24"/>
          <w:szCs w:val="24"/>
          <w:lang w:eastAsia="en-US"/>
        </w:rPr>
        <w:t>» («</w:t>
      </w:r>
      <w:r w:rsidRPr="00A433F0">
        <w:rPr>
          <w:rFonts w:cs="Times New Roman"/>
          <w:sz w:val="24"/>
          <w:szCs w:val="24"/>
          <w:lang w:val="tt-RU" w:eastAsia="en-US"/>
        </w:rPr>
        <w:t>Завет отца</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Стихотворение </w:t>
      </w:r>
      <w:r w:rsidRPr="00A433F0">
        <w:rPr>
          <w:rFonts w:cs="Times New Roman"/>
          <w:sz w:val="24"/>
          <w:szCs w:val="24"/>
          <w:lang w:eastAsia="en-US"/>
        </w:rPr>
        <w:t>«</w:t>
      </w:r>
      <w:r w:rsidRPr="00A433F0">
        <w:rPr>
          <w:rFonts w:cs="Times New Roman"/>
          <w:sz w:val="24"/>
          <w:szCs w:val="24"/>
          <w:lang w:val="tt-RU" w:eastAsia="en-US"/>
        </w:rPr>
        <w:t>Нохчо ву со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Я чеченец</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Шайхиев. Баллада </w:t>
      </w:r>
      <w:r w:rsidRPr="00A433F0">
        <w:rPr>
          <w:rFonts w:cs="Times New Roman"/>
          <w:sz w:val="24"/>
          <w:szCs w:val="24"/>
          <w:lang w:eastAsia="en-US"/>
        </w:rPr>
        <w:t>«</w:t>
      </w:r>
      <w:r w:rsidRPr="00A433F0">
        <w:rPr>
          <w:rFonts w:cs="Times New Roman"/>
          <w:sz w:val="24"/>
          <w:szCs w:val="24"/>
          <w:lang w:val="tt-RU" w:eastAsia="en-US"/>
        </w:rPr>
        <w:t>Ч</w:t>
      </w:r>
      <w:r w:rsidRPr="00A433F0">
        <w:rPr>
          <w:rFonts w:cs="Times New Roman"/>
          <w:sz w:val="24"/>
          <w:szCs w:val="24"/>
          <w:lang w:val="en-US" w:eastAsia="en-US"/>
        </w:rPr>
        <w:t>I</w:t>
      </w:r>
      <w:r w:rsidRPr="00A433F0">
        <w:rPr>
          <w:rFonts w:cs="Times New Roman"/>
          <w:sz w:val="24"/>
          <w:szCs w:val="24"/>
          <w:lang w:val="tt-RU" w:eastAsia="en-US"/>
        </w:rPr>
        <w:t>аг</w:t>
      </w:r>
      <w:r w:rsidRPr="00A433F0">
        <w:rPr>
          <w:rFonts w:cs="Times New Roman"/>
          <w:sz w:val="24"/>
          <w:szCs w:val="24"/>
          <w:lang w:val="en-US" w:eastAsia="en-US"/>
        </w:rPr>
        <w:t>I</w:t>
      </w:r>
      <w:r w:rsidRPr="00A433F0">
        <w:rPr>
          <w:rFonts w:cs="Times New Roman"/>
          <w:sz w:val="24"/>
          <w:szCs w:val="24"/>
          <w:lang w:val="tt-RU" w:eastAsia="en-US"/>
        </w:rPr>
        <w:t>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Крепость</w:t>
      </w:r>
      <w:r w:rsidRPr="00A433F0">
        <w:rPr>
          <w:rFonts w:cs="Times New Roman"/>
          <w:sz w:val="24"/>
          <w:szCs w:val="24"/>
          <w:lang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«Напсат» («Напсат»).</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lastRenderedPageBreak/>
        <w:t xml:space="preserve">А. Бисултанов. Стихотворение </w:t>
      </w:r>
      <w:r w:rsidRPr="00A433F0">
        <w:rPr>
          <w:rFonts w:cs="Times New Roman"/>
          <w:sz w:val="24"/>
          <w:szCs w:val="24"/>
          <w:lang w:eastAsia="en-US"/>
        </w:rPr>
        <w:t>«</w:t>
      </w:r>
      <w:r w:rsidRPr="00A433F0">
        <w:rPr>
          <w:rFonts w:cs="Times New Roman"/>
          <w:sz w:val="24"/>
          <w:szCs w:val="24"/>
          <w:lang w:val="tt-RU" w:eastAsia="en-US"/>
        </w:rPr>
        <w:t>Хьайбахахь язйина байташ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Стихи, написанные в Хайбахе</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Генарчу денойн туьйра</w:t>
      </w:r>
      <w:r w:rsidRPr="00A433F0">
        <w:rPr>
          <w:rFonts w:cs="Times New Roman"/>
          <w:sz w:val="24"/>
          <w:szCs w:val="24"/>
          <w:lang w:eastAsia="en-US"/>
        </w:rPr>
        <w:t>» («</w:t>
      </w:r>
      <w:r w:rsidRPr="00A433F0">
        <w:rPr>
          <w:rFonts w:cs="Times New Roman"/>
          <w:sz w:val="24"/>
          <w:szCs w:val="24"/>
          <w:lang w:val="tt-RU" w:eastAsia="en-US"/>
        </w:rPr>
        <w:t>Сказка далеких дней</w:t>
      </w:r>
      <w:r w:rsidRPr="00A433F0">
        <w:rPr>
          <w:rFonts w:cs="Times New Roman"/>
          <w:sz w:val="24"/>
          <w:szCs w:val="24"/>
          <w:lang w:eastAsia="en-US"/>
        </w:rPr>
        <w:t>»</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val="tt-RU" w:eastAsia="en-US"/>
        </w:rPr>
      </w:pPr>
      <w:r w:rsidRPr="00B16341">
        <w:rPr>
          <w:rFonts w:cs="Times New Roman"/>
          <w:b/>
          <w:sz w:val="24"/>
          <w:szCs w:val="24"/>
          <w:lang w:val="tt-RU" w:eastAsia="en-US"/>
        </w:rPr>
        <w:t>Литература других народов</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С. Пушкин. Стихотворение </w:t>
      </w:r>
      <w:r w:rsidRPr="00A433F0">
        <w:rPr>
          <w:rFonts w:cs="Times New Roman"/>
          <w:sz w:val="24"/>
          <w:szCs w:val="24"/>
          <w:lang w:eastAsia="en-US"/>
        </w:rPr>
        <w:t>«</w:t>
      </w:r>
      <w:r w:rsidRPr="00A433F0">
        <w:rPr>
          <w:rFonts w:cs="Times New Roman"/>
          <w:sz w:val="24"/>
          <w:szCs w:val="24"/>
          <w:lang w:val="en-US" w:eastAsia="en-US"/>
        </w:rPr>
        <w:t>I</w:t>
      </w:r>
      <w:r w:rsidRPr="00A433F0">
        <w:rPr>
          <w:rFonts w:cs="Times New Roman"/>
          <w:sz w:val="24"/>
          <w:szCs w:val="24"/>
          <w:lang w:val="tt-RU" w:eastAsia="en-US"/>
        </w:rPr>
        <w:t xml:space="preserve">аьнан </w:t>
      </w:r>
      <w:r w:rsidRPr="00A433F0">
        <w:rPr>
          <w:rFonts w:cs="Times New Roman"/>
          <w:sz w:val="24"/>
          <w:szCs w:val="24"/>
          <w:lang w:val="en-US" w:eastAsia="en-US"/>
        </w:rPr>
        <w:t>I</w:t>
      </w:r>
      <w:r w:rsidRPr="00A433F0">
        <w:rPr>
          <w:rFonts w:cs="Times New Roman"/>
          <w:sz w:val="24"/>
          <w:szCs w:val="24"/>
          <w:lang w:val="tt-RU" w:eastAsia="en-US"/>
        </w:rPr>
        <w:t>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«Зимнее утро») (перевод А. Сулейманова)</w:t>
      </w:r>
      <w:r w:rsidRPr="00A433F0">
        <w:rPr>
          <w:rFonts w:cs="Times New Roman"/>
          <w:sz w:val="24"/>
          <w:szCs w:val="24"/>
          <w:lang w:val="tt-RU" w:eastAsia="en-US"/>
        </w:rPr>
        <w:t>.</w:t>
      </w:r>
    </w:p>
    <w:p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Жерочун кӀентан, гуьржийн кӀентан илли (Илли о грузинском сыне и о сыне вдовы).</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Девлатгирин-Эвла йоккхуш даьккхина илли (Илли о ауле Давлетгирея).</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Исмайлин Дудин илли (Илли о Дуде Исмаила).</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Мамакаев. </w:t>
      </w:r>
      <w:r w:rsidRPr="00A433F0">
        <w:rPr>
          <w:rFonts w:cs="Times New Roman"/>
          <w:sz w:val="24"/>
          <w:szCs w:val="24"/>
          <w:lang w:eastAsia="en-US"/>
        </w:rPr>
        <w:t>«</w:t>
      </w:r>
      <w:r w:rsidRPr="00A433F0">
        <w:rPr>
          <w:rFonts w:cs="Times New Roman"/>
          <w:sz w:val="24"/>
          <w:szCs w:val="24"/>
          <w:lang w:val="tt-RU" w:eastAsia="en-US"/>
        </w:rPr>
        <w:t>БӀаьстенан Ӏуьйре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Весеннее утро</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Меттиган сурт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Образ местности</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Мусаев. Отрывок из романа</w:t>
      </w:r>
      <w:r w:rsidRPr="00A433F0">
        <w:rPr>
          <w:rFonts w:cs="Times New Roman"/>
          <w:sz w:val="24"/>
          <w:szCs w:val="24"/>
          <w:lang w:eastAsia="en-US"/>
        </w:rPr>
        <w:t xml:space="preserve"> «</w:t>
      </w:r>
      <w:r w:rsidRPr="00A433F0">
        <w:rPr>
          <w:rFonts w:cs="Times New Roman"/>
          <w:sz w:val="24"/>
          <w:szCs w:val="24"/>
          <w:lang w:val="tt-RU" w:eastAsia="en-US"/>
        </w:rPr>
        <w:t>Таймин Бийболат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Бибулат Таймиев</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Хамидов. Рассказ </w:t>
      </w:r>
      <w:r w:rsidRPr="00A433F0">
        <w:rPr>
          <w:rFonts w:cs="Times New Roman"/>
          <w:sz w:val="24"/>
          <w:szCs w:val="24"/>
          <w:lang w:eastAsia="en-US"/>
        </w:rPr>
        <w:t>«</w:t>
      </w:r>
      <w:r w:rsidRPr="00A433F0">
        <w:rPr>
          <w:rFonts w:cs="Times New Roman"/>
          <w:sz w:val="24"/>
          <w:szCs w:val="24"/>
          <w:lang w:val="tt-RU" w:eastAsia="en-US"/>
        </w:rPr>
        <w:t>Абубешар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Абубашир</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А. Айдамиров. Отрывок из повестии</w:t>
      </w:r>
      <w:r w:rsidRPr="00A433F0">
        <w:rPr>
          <w:rFonts w:cs="Times New Roman"/>
          <w:sz w:val="24"/>
          <w:szCs w:val="24"/>
          <w:lang w:eastAsia="en-US"/>
        </w:rPr>
        <w:t xml:space="preserve"> «</w:t>
      </w:r>
      <w:r w:rsidRPr="00A433F0">
        <w:rPr>
          <w:rFonts w:cs="Times New Roman"/>
          <w:sz w:val="24"/>
          <w:szCs w:val="24"/>
          <w:lang w:val="tt-RU" w:eastAsia="en-US"/>
        </w:rPr>
        <w:t>Кхолламан 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 жизни</w:t>
      </w:r>
      <w:r w:rsidRPr="00A433F0">
        <w:rPr>
          <w:rFonts w:cs="Times New Roman"/>
          <w:sz w:val="24"/>
          <w:szCs w:val="24"/>
          <w:lang w:eastAsia="en-US"/>
        </w:rPr>
        <w:t>»</w:t>
      </w:r>
      <w:r w:rsidRPr="00A433F0">
        <w:rPr>
          <w:rFonts w:cs="Times New Roman"/>
          <w:sz w:val="24"/>
          <w:szCs w:val="24"/>
          <w:lang w:val="tt-RU"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 Гацаев. </w:t>
      </w:r>
      <w:r w:rsidRPr="00A433F0">
        <w:rPr>
          <w:rFonts w:cs="Times New Roman"/>
          <w:sz w:val="24"/>
          <w:szCs w:val="24"/>
          <w:lang w:eastAsia="en-US"/>
        </w:rPr>
        <w:t>«</w:t>
      </w:r>
      <w:r w:rsidRPr="00A433F0">
        <w:rPr>
          <w:rFonts w:cs="Times New Roman"/>
          <w:sz w:val="24"/>
          <w:szCs w:val="24"/>
          <w:lang w:val="tt-RU" w:eastAsia="en-US"/>
        </w:rPr>
        <w:t>Аренаш, тӀеэца хӀинца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Примите просторы теперь</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Ламанан басах</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склонах гор</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Стеган цӀе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Имя человека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Шайхиев. </w:t>
      </w:r>
      <w:r w:rsidRPr="00A433F0">
        <w:rPr>
          <w:rFonts w:cs="Times New Roman"/>
          <w:sz w:val="24"/>
          <w:szCs w:val="24"/>
          <w:lang w:eastAsia="en-US"/>
        </w:rPr>
        <w:t>«</w:t>
      </w:r>
      <w:r w:rsidRPr="00A433F0">
        <w:rPr>
          <w:rFonts w:cs="Times New Roman"/>
          <w:sz w:val="24"/>
          <w:szCs w:val="24"/>
          <w:lang w:val="tt-RU" w:eastAsia="en-US"/>
        </w:rPr>
        <w:t>Куйнах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о папахе</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Ахмаров. </w:t>
      </w:r>
      <w:r w:rsidRPr="00A433F0">
        <w:rPr>
          <w:rFonts w:cs="Times New Roman"/>
          <w:sz w:val="24"/>
          <w:szCs w:val="24"/>
          <w:lang w:eastAsia="en-US"/>
        </w:rPr>
        <w:t>«</w:t>
      </w:r>
      <w:r w:rsidRPr="00A433F0">
        <w:rPr>
          <w:rFonts w:cs="Times New Roman"/>
          <w:sz w:val="24"/>
          <w:szCs w:val="24"/>
          <w:lang w:val="tt-RU" w:eastAsia="en-US"/>
        </w:rPr>
        <w:t>Кешнашкахь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могиле</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Мутаев. </w:t>
      </w:r>
      <w:r w:rsidRPr="00A433F0">
        <w:rPr>
          <w:rFonts w:cs="Times New Roman"/>
          <w:sz w:val="24"/>
          <w:szCs w:val="24"/>
          <w:lang w:eastAsia="en-US"/>
        </w:rPr>
        <w:t>«</w:t>
      </w:r>
      <w:r w:rsidRPr="00A433F0">
        <w:rPr>
          <w:rFonts w:cs="Times New Roman"/>
          <w:sz w:val="24"/>
          <w:szCs w:val="24"/>
          <w:lang w:val="tt-RU" w:eastAsia="en-US"/>
        </w:rPr>
        <w:t>Кемсийн гарс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Гроздь винограда</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КӀелхьара ца велира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 удалось спастись</w:t>
      </w:r>
      <w:r w:rsidRPr="00A433F0">
        <w:rPr>
          <w:rFonts w:cs="Times New Roman"/>
          <w:sz w:val="24"/>
          <w:szCs w:val="24"/>
          <w:lang w:eastAsia="en-US"/>
        </w:rPr>
        <w:t>»).</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В-Х. Амаев. </w:t>
      </w:r>
      <w:r w:rsidRPr="00A433F0">
        <w:rPr>
          <w:rFonts w:cs="Times New Roman"/>
          <w:sz w:val="24"/>
          <w:szCs w:val="24"/>
          <w:lang w:eastAsia="en-US"/>
        </w:rPr>
        <w:t>«</w:t>
      </w:r>
      <w:r w:rsidRPr="00A433F0">
        <w:rPr>
          <w:rFonts w:cs="Times New Roman"/>
          <w:sz w:val="24"/>
          <w:szCs w:val="24"/>
          <w:lang w:val="tt-RU" w:eastAsia="en-US"/>
        </w:rPr>
        <w:t>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w:t>
      </w:r>
      <w:r w:rsidRPr="00A433F0">
        <w:rPr>
          <w:rFonts w:cs="Times New Roman"/>
          <w:sz w:val="24"/>
          <w:szCs w:val="24"/>
          <w:lang w:eastAsia="en-US"/>
        </w:rPr>
        <w:t>»).</w:t>
      </w:r>
    </w:p>
    <w:p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8 классе</w:t>
      </w:r>
    </w:p>
    <w:p w:rsidR="00B16341" w:rsidRPr="00A433F0" w:rsidRDefault="00B16341" w:rsidP="00A433F0">
      <w:pPr>
        <w:rPr>
          <w:rFonts w:cs="Times New Roman"/>
          <w:sz w:val="24"/>
          <w:szCs w:val="24"/>
          <w:lang w:eastAsia="en-US"/>
        </w:rPr>
      </w:pPr>
    </w:p>
    <w:p w:rsidR="00A433F0" w:rsidRPr="00E800CD" w:rsidRDefault="00A433F0" w:rsidP="00A433F0">
      <w:pPr>
        <w:rPr>
          <w:rFonts w:cs="Times New Roman"/>
          <w:b/>
          <w:sz w:val="24"/>
          <w:szCs w:val="24"/>
          <w:lang w:eastAsia="en-US"/>
        </w:rPr>
      </w:pPr>
      <w:r w:rsidRPr="00E800CD">
        <w:rPr>
          <w:rFonts w:cs="Times New Roman"/>
          <w:b/>
          <w:sz w:val="24"/>
          <w:szCs w:val="24"/>
          <w:lang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«Олдум» («Олдум»).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Мамакаев. Стихотворения «Лаьмнийн дийцар» («Рассказ гор»), «Пондар» («Пандур»). </w:t>
      </w:r>
    </w:p>
    <w:p w:rsidR="00A433F0" w:rsidRPr="00A433F0" w:rsidRDefault="00A433F0" w:rsidP="00A433F0">
      <w:pPr>
        <w:rPr>
          <w:rFonts w:cs="Times New Roman"/>
          <w:sz w:val="24"/>
          <w:szCs w:val="24"/>
          <w:lang w:eastAsia="en-US"/>
        </w:rPr>
      </w:pPr>
      <w:r w:rsidRPr="00A433F0">
        <w:rPr>
          <w:rFonts w:cs="Times New Roman"/>
          <w:sz w:val="24"/>
          <w:szCs w:val="24"/>
          <w:lang w:eastAsia="en-US"/>
        </w:rPr>
        <w:t>М. Ясаев. «Хьоме йурт» («Любимое село»).</w:t>
      </w:r>
    </w:p>
    <w:p w:rsidR="00A433F0" w:rsidRPr="00A433F0" w:rsidRDefault="00A433F0" w:rsidP="00A433F0">
      <w:pPr>
        <w:rPr>
          <w:rFonts w:cs="Times New Roman"/>
          <w:sz w:val="24"/>
          <w:szCs w:val="24"/>
          <w:lang w:eastAsia="en-US"/>
        </w:rPr>
      </w:pPr>
      <w:r w:rsidRPr="00A433F0">
        <w:rPr>
          <w:rFonts w:cs="Times New Roman"/>
          <w:sz w:val="24"/>
          <w:szCs w:val="24"/>
          <w:lang w:eastAsia="en-US"/>
        </w:rPr>
        <w:t>А. Хамидов. Рассказ «Д</w:t>
      </w:r>
      <w:r w:rsidRPr="00A433F0">
        <w:rPr>
          <w:rFonts w:cs="Times New Roman"/>
          <w:sz w:val="24"/>
          <w:szCs w:val="24"/>
          <w:lang w:val="en-US" w:eastAsia="en-US"/>
        </w:rPr>
        <w:t>I</w:t>
      </w:r>
      <w:r w:rsidRPr="00A433F0">
        <w:rPr>
          <w:rFonts w:cs="Times New Roman"/>
          <w:sz w:val="24"/>
          <w:szCs w:val="24"/>
          <w:lang w:eastAsia="en-US"/>
        </w:rPr>
        <w:t>а – коч, схьа – коч»</w:t>
      </w:r>
      <w:r w:rsidRPr="00A433F0">
        <w:rPr>
          <w:rFonts w:cs="Times New Roman"/>
          <w:sz w:val="24"/>
          <w:szCs w:val="24"/>
          <w:lang w:val="tt-RU" w:eastAsia="en-US"/>
        </w:rPr>
        <w:t xml:space="preserve"> (</w:t>
      </w:r>
      <w:r w:rsidRPr="00A433F0">
        <w:rPr>
          <w:rFonts w:cs="Times New Roman"/>
          <w:sz w:val="24"/>
          <w:szCs w:val="24"/>
          <w:lang w:eastAsia="en-US"/>
        </w:rPr>
        <w:t xml:space="preserve">«Туда – платье, сюда – платье»). </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«Цавевза доттаг</w:t>
      </w:r>
      <w:r w:rsidRPr="00A433F0">
        <w:rPr>
          <w:rFonts w:cs="Times New Roman"/>
          <w:sz w:val="24"/>
          <w:szCs w:val="24"/>
          <w:lang w:val="en-US" w:eastAsia="en-US"/>
        </w:rPr>
        <w:t>I</w:t>
      </w:r>
      <w:r w:rsidRPr="00A433F0">
        <w:rPr>
          <w:rFonts w:cs="Times New Roman"/>
          <w:sz w:val="24"/>
          <w:szCs w:val="24"/>
          <w:lang w:eastAsia="en-US"/>
        </w:rPr>
        <w:t xml:space="preserve">» («Незнакомый друг»), «Органан йистехь» («На берегу Аргуна»).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«Дахаран генаш» («Ветви жизни»).</w:t>
      </w:r>
    </w:p>
    <w:p w:rsidR="00A433F0" w:rsidRPr="00A433F0" w:rsidRDefault="00A433F0" w:rsidP="00A433F0">
      <w:pPr>
        <w:rPr>
          <w:rFonts w:cs="Times New Roman"/>
          <w:sz w:val="24"/>
          <w:szCs w:val="24"/>
          <w:lang w:eastAsia="en-US"/>
        </w:rPr>
      </w:pPr>
      <w:r w:rsidRPr="00A433F0">
        <w:rPr>
          <w:rFonts w:cs="Times New Roman"/>
          <w:sz w:val="24"/>
          <w:szCs w:val="24"/>
          <w:lang w:eastAsia="en-US"/>
        </w:rPr>
        <w:t>Х. Эдилов. «Сийделахь, Латта!» («Гордись, Земля!»).</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Ш. Арсанукаев. Драма «Тимуран тур» («Сабля Тимура»).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Я. Хасбулатов. Стихотворения «Дош» («Слово»), «Стаг хилла ваьллахь хьо ара» («Ты вышел в путь мужчиной»). </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«Кавказ» («Кавказ»).</w:t>
      </w:r>
    </w:p>
    <w:p w:rsidR="00A433F0" w:rsidRPr="00A433F0" w:rsidRDefault="00A433F0" w:rsidP="00A433F0">
      <w:pPr>
        <w:rPr>
          <w:rFonts w:cs="Times New Roman"/>
          <w:sz w:val="24"/>
          <w:szCs w:val="24"/>
          <w:lang w:eastAsia="en-US"/>
        </w:rPr>
      </w:pPr>
      <w:r w:rsidRPr="00A433F0">
        <w:rPr>
          <w:rFonts w:cs="Times New Roman"/>
          <w:sz w:val="24"/>
          <w:szCs w:val="24"/>
          <w:lang w:eastAsia="en-US"/>
        </w:rPr>
        <w:t>Х. Сатуев. «Нашхахь» («Нашхой»).</w:t>
      </w:r>
    </w:p>
    <w:p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Повесть «</w:t>
      </w:r>
      <w:r w:rsidRPr="00A433F0">
        <w:rPr>
          <w:rFonts w:cs="Times New Roman"/>
          <w:sz w:val="24"/>
          <w:szCs w:val="24"/>
          <w:lang w:val="tt-RU" w:eastAsia="en-US"/>
        </w:rPr>
        <w:t>Маьрк</w:t>
      </w:r>
      <w:r w:rsidRPr="00A433F0">
        <w:rPr>
          <w:rFonts w:cs="Times New Roman"/>
          <w:sz w:val="24"/>
          <w:szCs w:val="24"/>
          <w:lang w:val="en-US" w:eastAsia="en-US"/>
        </w:rPr>
        <w:t>I</w:t>
      </w:r>
      <w:r w:rsidRPr="00A433F0">
        <w:rPr>
          <w:rFonts w:cs="Times New Roman"/>
          <w:sz w:val="24"/>
          <w:szCs w:val="24"/>
          <w:lang w:val="tt-RU" w:eastAsia="en-US"/>
        </w:rPr>
        <w:t>аж-бодан т</w:t>
      </w:r>
      <w:r w:rsidRPr="00A433F0">
        <w:rPr>
          <w:rFonts w:cs="Times New Roman"/>
          <w:sz w:val="24"/>
          <w:szCs w:val="24"/>
          <w:lang w:val="en-US" w:eastAsia="en-US"/>
        </w:rPr>
        <w:t>I</w:t>
      </w:r>
      <w:r w:rsidRPr="00A433F0">
        <w:rPr>
          <w:rFonts w:cs="Times New Roman"/>
          <w:sz w:val="24"/>
          <w:szCs w:val="24"/>
          <w:lang w:val="tt-RU" w:eastAsia="en-US"/>
        </w:rPr>
        <w:t>ехь к</w:t>
      </w:r>
      <w:r w:rsidRPr="00A433F0">
        <w:rPr>
          <w:rFonts w:cs="Times New Roman"/>
          <w:sz w:val="24"/>
          <w:szCs w:val="24"/>
          <w:lang w:val="en-US" w:eastAsia="en-US"/>
        </w:rPr>
        <w:t>I</w:t>
      </w:r>
      <w:r w:rsidRPr="00A433F0">
        <w:rPr>
          <w:rFonts w:cs="Times New Roman"/>
          <w:sz w:val="24"/>
          <w:szCs w:val="24"/>
          <w:lang w:val="tt-RU" w:eastAsia="en-US"/>
        </w:rPr>
        <w:t>айн хьоькх</w:t>
      </w:r>
      <w:r w:rsidRPr="00A433F0">
        <w:rPr>
          <w:rFonts w:cs="Times New Roman"/>
          <w:sz w:val="24"/>
          <w:szCs w:val="24"/>
          <w:lang w:eastAsia="en-US"/>
        </w:rPr>
        <w:t xml:space="preserve">» («Белое пятно на сумерках») (в сокращении). </w:t>
      </w:r>
    </w:p>
    <w:p w:rsidR="00A433F0" w:rsidRPr="00A433F0" w:rsidRDefault="00A433F0" w:rsidP="00A433F0">
      <w:pPr>
        <w:rPr>
          <w:rFonts w:cs="Times New Roman"/>
          <w:sz w:val="24"/>
          <w:szCs w:val="24"/>
          <w:lang w:eastAsia="en-US"/>
        </w:rPr>
      </w:pPr>
      <w:r w:rsidRPr="00A433F0">
        <w:rPr>
          <w:rFonts w:cs="Times New Roman"/>
          <w:sz w:val="24"/>
          <w:szCs w:val="24"/>
          <w:lang w:eastAsia="en-US"/>
        </w:rPr>
        <w:t>А. Шайхиев. «Дарцан буса» («Ночью в метель»).</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 Абдулаев. Поэма «Маьлхан каш» («Солнечный склеп»).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Рассказы «Дика ду-кх хьо волуш» («Хорошо, что ты есть»), «Дари» («Шелк»).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«Лаьтта тӀехь лаьмнаш а хӀиттош» («Возводя горы на земле»).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Стихотворения «Дег</w:t>
      </w:r>
      <w:r w:rsidRPr="00A433F0">
        <w:rPr>
          <w:rFonts w:cs="Times New Roman"/>
          <w:sz w:val="24"/>
          <w:szCs w:val="24"/>
          <w:lang w:val="en-US" w:eastAsia="en-US"/>
        </w:rPr>
        <w:t>I</w:t>
      </w:r>
      <w:r w:rsidRPr="00A433F0">
        <w:rPr>
          <w:rFonts w:cs="Times New Roman"/>
          <w:sz w:val="24"/>
          <w:szCs w:val="24"/>
          <w:lang w:eastAsia="en-US"/>
        </w:rPr>
        <w:t xml:space="preserve">аста» («Родина»), «Халкъан илланчина» («Певцу народа»).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Повесть «Лаьтта т</w:t>
      </w:r>
      <w:r w:rsidRPr="00A433F0">
        <w:rPr>
          <w:rFonts w:cs="Times New Roman"/>
          <w:sz w:val="24"/>
          <w:szCs w:val="24"/>
          <w:lang w:val="en-US" w:eastAsia="en-US"/>
        </w:rPr>
        <w:t>I</w:t>
      </w:r>
      <w:r w:rsidRPr="00A433F0">
        <w:rPr>
          <w:rFonts w:cs="Times New Roman"/>
          <w:sz w:val="24"/>
          <w:szCs w:val="24"/>
          <w:lang w:eastAsia="en-US"/>
        </w:rPr>
        <w:t>ехь лаьмнаш а х</w:t>
      </w:r>
      <w:r w:rsidRPr="00A433F0">
        <w:rPr>
          <w:rFonts w:cs="Times New Roman"/>
          <w:sz w:val="24"/>
          <w:szCs w:val="24"/>
          <w:lang w:val="en-US" w:eastAsia="en-US"/>
        </w:rPr>
        <w:t>I</w:t>
      </w:r>
      <w:r w:rsidRPr="00A433F0">
        <w:rPr>
          <w:rFonts w:cs="Times New Roman"/>
          <w:sz w:val="24"/>
          <w:szCs w:val="24"/>
          <w:lang w:eastAsia="en-US"/>
        </w:rPr>
        <w:t xml:space="preserve">иттош» («Воздвигая горы на земле»). </w:t>
      </w:r>
    </w:p>
    <w:p w:rsidR="00A433F0" w:rsidRPr="00A433F0" w:rsidRDefault="00A433F0" w:rsidP="00A433F0">
      <w:pPr>
        <w:rPr>
          <w:rFonts w:cs="Times New Roman"/>
          <w:sz w:val="24"/>
          <w:szCs w:val="24"/>
          <w:lang w:eastAsia="en-US"/>
        </w:rPr>
      </w:pPr>
      <w:r w:rsidRPr="00A433F0">
        <w:rPr>
          <w:rFonts w:cs="Times New Roman"/>
          <w:sz w:val="24"/>
          <w:szCs w:val="24"/>
          <w:lang w:eastAsia="en-US"/>
        </w:rPr>
        <w:t>128.9.2. Произведения для самостоятельного чтения.</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«Пондар» («Гармонь»).</w:t>
      </w:r>
    </w:p>
    <w:p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Рассказ «БӀоча» («Боча»).</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Легенда «Чурт» («Памятник»).</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 «Дика ду хьо волуш» («Хорошо, что ты есть»). </w:t>
      </w:r>
    </w:p>
    <w:p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«РегӀара поп» («Бук на хребте»).</w:t>
      </w:r>
    </w:p>
    <w:p w:rsidR="00A433F0" w:rsidRPr="00A433F0" w:rsidRDefault="00A433F0" w:rsidP="00A433F0">
      <w:pPr>
        <w:rPr>
          <w:rFonts w:cs="Times New Roman"/>
          <w:sz w:val="24"/>
          <w:szCs w:val="24"/>
          <w:lang w:eastAsia="en-US"/>
        </w:rPr>
      </w:pPr>
      <w:r w:rsidRPr="00A433F0">
        <w:rPr>
          <w:rFonts w:cs="Times New Roman"/>
          <w:sz w:val="24"/>
          <w:szCs w:val="24"/>
          <w:lang w:eastAsia="en-US"/>
        </w:rPr>
        <w:t>А.-Х. Хамидов. Рассказ «Экзамен хаттар» («Сдать экзамен»).</w:t>
      </w:r>
    </w:p>
    <w:p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«Гой шуна, доттагӀий» («Видите, друзья»).</w:t>
      </w:r>
    </w:p>
    <w:p w:rsidR="00E800CD" w:rsidRDefault="00E800CD" w:rsidP="00A433F0">
      <w:pPr>
        <w:rPr>
          <w:rFonts w:cs="Times New Roman"/>
          <w:sz w:val="24"/>
          <w:szCs w:val="24"/>
          <w:lang w:eastAsia="en-US"/>
        </w:rPr>
      </w:pPr>
    </w:p>
    <w:p w:rsidR="009A3342" w:rsidRDefault="009A3342" w:rsidP="00E800CD">
      <w:pPr>
        <w:jc w:val="center"/>
        <w:rPr>
          <w:rFonts w:cs="Times New Roman"/>
          <w:b/>
          <w:sz w:val="24"/>
          <w:szCs w:val="24"/>
          <w:lang w:eastAsia="en-US"/>
        </w:rPr>
      </w:pPr>
    </w:p>
    <w:p w:rsidR="009A3342" w:rsidRDefault="009A3342" w:rsidP="00E800CD">
      <w:pPr>
        <w:jc w:val="center"/>
        <w:rPr>
          <w:rFonts w:cs="Times New Roman"/>
          <w:b/>
          <w:sz w:val="24"/>
          <w:szCs w:val="24"/>
          <w:lang w:eastAsia="en-US"/>
        </w:rPr>
      </w:pPr>
    </w:p>
    <w:p w:rsidR="00A433F0" w:rsidRPr="00E800CD" w:rsidRDefault="00E800CD" w:rsidP="00E800CD">
      <w:pPr>
        <w:jc w:val="center"/>
        <w:rPr>
          <w:rFonts w:cs="Times New Roman"/>
          <w:b/>
          <w:sz w:val="24"/>
          <w:szCs w:val="24"/>
          <w:lang w:eastAsia="en-US"/>
        </w:rPr>
      </w:pPr>
      <w:r w:rsidRPr="00E800CD">
        <w:rPr>
          <w:rFonts w:cs="Times New Roman"/>
          <w:b/>
          <w:sz w:val="24"/>
          <w:szCs w:val="24"/>
          <w:lang w:eastAsia="en-US"/>
        </w:rPr>
        <w:t>Содержание обучения в 9 классе</w:t>
      </w:r>
    </w:p>
    <w:p w:rsidR="00E800CD" w:rsidRDefault="00E800CD" w:rsidP="00A433F0">
      <w:pPr>
        <w:rPr>
          <w:rFonts w:cs="Times New Roman"/>
          <w:sz w:val="24"/>
          <w:szCs w:val="24"/>
          <w:lang w:eastAsia="en-US"/>
        </w:rPr>
      </w:pP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Устное народное творчество.</w:t>
      </w:r>
    </w:p>
    <w:p w:rsidR="00A433F0" w:rsidRPr="00A433F0" w:rsidRDefault="00A433F0" w:rsidP="00A433F0">
      <w:pPr>
        <w:rPr>
          <w:rFonts w:cs="Times New Roman"/>
          <w:sz w:val="24"/>
          <w:szCs w:val="24"/>
          <w:lang w:eastAsia="en-US"/>
        </w:rPr>
      </w:pPr>
      <w:r w:rsidRPr="00A433F0">
        <w:rPr>
          <w:rFonts w:cs="Times New Roman"/>
          <w:sz w:val="24"/>
          <w:szCs w:val="24"/>
          <w:lang w:eastAsia="en-US"/>
        </w:rPr>
        <w:t>Героические песни-илли «Теркаца хьала-охьа вехаш хиллачу Эла Мусосотан, Адин Сурхон илли» («Илли о князе Мусосте и Адин Сурхо»).</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Предания «Къиза </w:t>
      </w:r>
      <w:r w:rsidRPr="00A433F0">
        <w:rPr>
          <w:rFonts w:cs="Times New Roman"/>
          <w:sz w:val="24"/>
          <w:szCs w:val="24"/>
          <w:lang w:val="en-US" w:eastAsia="en-US"/>
        </w:rPr>
        <w:t>I</w:t>
      </w:r>
      <w:r w:rsidRPr="00A433F0">
        <w:rPr>
          <w:rFonts w:cs="Times New Roman"/>
          <w:sz w:val="24"/>
          <w:szCs w:val="24"/>
          <w:lang w:eastAsia="en-US"/>
        </w:rPr>
        <w:t xml:space="preserve">адат» («Жестокий обычай»), «Шатойн Аьстамар» («Астамир из Шатоя»), «Исмаилийн Дуда» («Дуда, сын Исмаила»). </w:t>
      </w:r>
    </w:p>
    <w:p w:rsidR="00A433F0" w:rsidRPr="00A433F0" w:rsidRDefault="00A433F0" w:rsidP="00A433F0">
      <w:pPr>
        <w:rPr>
          <w:rFonts w:cs="Times New Roman"/>
          <w:sz w:val="24"/>
          <w:szCs w:val="24"/>
          <w:lang w:eastAsia="en-US"/>
        </w:rPr>
      </w:pPr>
      <w:r w:rsidRPr="00A433F0">
        <w:rPr>
          <w:rFonts w:cs="Times New Roman"/>
          <w:sz w:val="24"/>
          <w:szCs w:val="24"/>
          <w:lang w:eastAsia="en-US"/>
        </w:rPr>
        <w:t>«Аьккхийн Жанхотан илли» («Илли о Жанхоте Аккинском»).</w:t>
      </w:r>
    </w:p>
    <w:p w:rsidR="00A433F0" w:rsidRPr="00A433F0" w:rsidRDefault="00A433F0" w:rsidP="00A433F0">
      <w:pPr>
        <w:rPr>
          <w:rFonts w:cs="Times New Roman"/>
          <w:sz w:val="24"/>
          <w:szCs w:val="24"/>
          <w:lang w:eastAsia="en-US"/>
        </w:rPr>
      </w:pPr>
      <w:r w:rsidRPr="00A433F0">
        <w:rPr>
          <w:rFonts w:cs="Times New Roman"/>
          <w:sz w:val="24"/>
          <w:szCs w:val="24"/>
          <w:lang w:eastAsia="en-US"/>
        </w:rPr>
        <w:t>Назманаш (Песни духовного содержания).</w:t>
      </w:r>
    </w:p>
    <w:p w:rsidR="00A433F0" w:rsidRPr="00E800CD" w:rsidRDefault="00A433F0" w:rsidP="00A433F0">
      <w:pPr>
        <w:rPr>
          <w:rFonts w:cs="Times New Roman"/>
          <w:b/>
          <w:sz w:val="24"/>
          <w:szCs w:val="24"/>
          <w:lang w:val="tt-RU" w:eastAsia="en-US"/>
        </w:rPr>
      </w:pPr>
      <w:r w:rsidRPr="00E800CD">
        <w:rPr>
          <w:rFonts w:cs="Times New Roman"/>
          <w:b/>
          <w:sz w:val="24"/>
          <w:szCs w:val="24"/>
          <w:lang w:val="tt-RU" w:eastAsia="en-US"/>
        </w:rPr>
        <w:t>Произведения чеченских писателей.</w:t>
      </w:r>
    </w:p>
    <w:p w:rsidR="00A433F0" w:rsidRPr="00A433F0" w:rsidRDefault="00A433F0" w:rsidP="00A433F0">
      <w:pPr>
        <w:rPr>
          <w:rFonts w:cs="Times New Roman"/>
          <w:sz w:val="24"/>
          <w:szCs w:val="24"/>
          <w:lang w:eastAsia="en-US"/>
        </w:rPr>
      </w:pPr>
      <w:r w:rsidRPr="00A433F0">
        <w:rPr>
          <w:rFonts w:cs="Times New Roman"/>
          <w:sz w:val="24"/>
          <w:szCs w:val="24"/>
          <w:lang w:eastAsia="en-US"/>
        </w:rPr>
        <w:t>Творчество писателей – основоположников чеченской литературы: А. Дудаева, М. Сальмурзаева, А. Нажаева, Ш. Айсханова. Обзор поэзии, прозы.</w:t>
      </w:r>
    </w:p>
    <w:p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Повесть «</w:t>
      </w:r>
      <w:r w:rsidRPr="00A433F0">
        <w:rPr>
          <w:rFonts w:cs="Times New Roman"/>
          <w:sz w:val="24"/>
          <w:szCs w:val="24"/>
          <w:lang w:val="tt-RU" w:eastAsia="en-US"/>
        </w:rPr>
        <w:t>Бешто</w:t>
      </w:r>
      <w:r w:rsidRPr="00A433F0">
        <w:rPr>
          <w:rFonts w:cs="Times New Roman"/>
          <w:sz w:val="24"/>
          <w:szCs w:val="24"/>
          <w:lang w:eastAsia="en-US"/>
        </w:rPr>
        <w:t xml:space="preserve">» («Бешто»). Быт и нравы общества. </w:t>
      </w:r>
    </w:p>
    <w:p w:rsidR="00A433F0" w:rsidRPr="00A433F0" w:rsidRDefault="00A433F0" w:rsidP="00A433F0">
      <w:pPr>
        <w:rPr>
          <w:rFonts w:cs="Times New Roman"/>
          <w:sz w:val="24"/>
          <w:szCs w:val="24"/>
          <w:lang w:eastAsia="en-US"/>
        </w:rPr>
      </w:pPr>
      <w:r w:rsidRPr="00A433F0">
        <w:rPr>
          <w:rFonts w:cs="Times New Roman"/>
          <w:sz w:val="24"/>
          <w:szCs w:val="24"/>
          <w:lang w:eastAsia="en-US"/>
        </w:rPr>
        <w:t>Произведения о Великой Отечественной войне.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«Дерриге а т</w:t>
      </w:r>
      <w:r w:rsidRPr="00A433F0">
        <w:rPr>
          <w:rFonts w:cs="Times New Roman"/>
          <w:sz w:val="24"/>
          <w:szCs w:val="24"/>
          <w:lang w:val="en-US" w:eastAsia="en-US"/>
        </w:rPr>
        <w:t>I</w:t>
      </w:r>
      <w:r w:rsidRPr="00A433F0">
        <w:rPr>
          <w:rFonts w:cs="Times New Roman"/>
          <w:sz w:val="24"/>
          <w:szCs w:val="24"/>
          <w:lang w:eastAsia="en-US"/>
        </w:rPr>
        <w:t>амна» («Все для войны»), «Даймехкан т</w:t>
      </w:r>
      <w:r w:rsidRPr="00A433F0">
        <w:rPr>
          <w:rFonts w:cs="Times New Roman"/>
          <w:sz w:val="24"/>
          <w:szCs w:val="24"/>
          <w:lang w:val="en-US" w:eastAsia="en-US"/>
        </w:rPr>
        <w:t>I</w:t>
      </w:r>
      <w:r w:rsidRPr="00A433F0">
        <w:rPr>
          <w:rFonts w:cs="Times New Roman"/>
          <w:sz w:val="24"/>
          <w:szCs w:val="24"/>
          <w:lang w:eastAsia="en-US"/>
        </w:rPr>
        <w:t>ом болчохь» («Там, где война за Родину»), очерк «Турпалчу танкистан доьзал» («Семья героя-танкиста»).</w:t>
      </w:r>
    </w:p>
    <w:p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Стихотворения «И йоьлхуш яц» («Она не плачет»), «К</w:t>
      </w:r>
      <w:r w:rsidRPr="00A433F0">
        <w:rPr>
          <w:rFonts w:cs="Times New Roman"/>
          <w:sz w:val="24"/>
          <w:szCs w:val="24"/>
          <w:lang w:val="en-US" w:eastAsia="en-US"/>
        </w:rPr>
        <w:t>I</w:t>
      </w:r>
      <w:r w:rsidRPr="00A433F0">
        <w:rPr>
          <w:rFonts w:cs="Times New Roman"/>
          <w:sz w:val="24"/>
          <w:szCs w:val="24"/>
          <w:lang w:eastAsia="en-US"/>
        </w:rPr>
        <w:t>иллочунна» («Трусу»).</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«Г</w:t>
      </w:r>
      <w:r w:rsidRPr="00A433F0">
        <w:rPr>
          <w:rFonts w:cs="Times New Roman"/>
          <w:sz w:val="24"/>
          <w:szCs w:val="24"/>
          <w:lang w:val="en-US" w:eastAsia="en-US"/>
        </w:rPr>
        <w:t>I</w:t>
      </w:r>
      <w:r w:rsidRPr="00A433F0">
        <w:rPr>
          <w:rFonts w:cs="Times New Roman"/>
          <w:sz w:val="24"/>
          <w:szCs w:val="24"/>
          <w:lang w:eastAsia="en-US"/>
        </w:rPr>
        <w:t>овтта» («Вставайте»), «Малх тоьлурбу» («Солнце победит»).</w:t>
      </w:r>
    </w:p>
    <w:p w:rsidR="00A433F0" w:rsidRPr="00A433F0" w:rsidRDefault="00A433F0" w:rsidP="00A433F0">
      <w:pPr>
        <w:rPr>
          <w:rFonts w:cs="Times New Roman"/>
          <w:sz w:val="24"/>
          <w:szCs w:val="24"/>
          <w:lang w:val="tt-RU" w:eastAsia="en-US"/>
        </w:rPr>
      </w:pPr>
      <w:r w:rsidRPr="00A433F0">
        <w:rPr>
          <w:rFonts w:cs="Times New Roman"/>
          <w:sz w:val="24"/>
          <w:szCs w:val="24"/>
          <w:lang w:eastAsia="en-US"/>
        </w:rPr>
        <w:t>Х. Эдилов. Стихотворения «Суьрте» («Портрету»), «Кавказан аьрзу» («Орел Кавказа»), «Т</w:t>
      </w:r>
      <w:r w:rsidRPr="00A433F0">
        <w:rPr>
          <w:rFonts w:cs="Times New Roman"/>
          <w:sz w:val="24"/>
          <w:szCs w:val="24"/>
          <w:lang w:val="en-US" w:eastAsia="en-US"/>
        </w:rPr>
        <w:t>I</w:t>
      </w:r>
      <w:r w:rsidRPr="00A433F0">
        <w:rPr>
          <w:rFonts w:cs="Times New Roman"/>
          <w:sz w:val="24"/>
          <w:szCs w:val="24"/>
          <w:lang w:eastAsia="en-US"/>
        </w:rPr>
        <w:t>емало – хьуна» («Воин – тебе»).</w:t>
      </w:r>
    </w:p>
    <w:p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«Кавказа латта» («Земля Кавказа»), «Йо</w:t>
      </w:r>
      <w:r w:rsidRPr="00A433F0">
        <w:rPr>
          <w:rFonts w:cs="Times New Roman"/>
          <w:sz w:val="24"/>
          <w:szCs w:val="24"/>
          <w:lang w:val="en-US" w:eastAsia="en-US"/>
        </w:rPr>
        <w:t>I</w:t>
      </w:r>
      <w:r w:rsidRPr="00A433F0">
        <w:rPr>
          <w:rFonts w:cs="Times New Roman"/>
          <w:sz w:val="24"/>
          <w:szCs w:val="24"/>
          <w:lang w:eastAsia="en-US"/>
        </w:rPr>
        <w:t>е» («Девушке»), «Даге» («Сердцу»), «Сай к</w:t>
      </w:r>
      <w:r w:rsidRPr="00A433F0">
        <w:rPr>
          <w:rFonts w:cs="Times New Roman"/>
          <w:sz w:val="24"/>
          <w:szCs w:val="24"/>
          <w:lang w:val="en-US" w:eastAsia="en-US"/>
        </w:rPr>
        <w:t>I</w:t>
      </w:r>
      <w:r w:rsidRPr="00A433F0">
        <w:rPr>
          <w:rFonts w:cs="Times New Roman"/>
          <w:sz w:val="24"/>
          <w:szCs w:val="24"/>
          <w:lang w:eastAsia="en-US"/>
        </w:rPr>
        <w:t>анте» («Моему сыну»), поэма «Нохчийн лаьмнашкахь» («В горах Чечни»).</w:t>
      </w:r>
    </w:p>
    <w:p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«Сай» («Олень»), «Сох муха эр ду адам» («Как можно сказать обо мне, что я человек?») «До</w:t>
      </w:r>
      <w:r w:rsidRPr="00A433F0">
        <w:rPr>
          <w:rFonts w:cs="Times New Roman"/>
          <w:sz w:val="24"/>
          <w:szCs w:val="24"/>
          <w:lang w:val="en-US" w:eastAsia="en-US"/>
        </w:rPr>
        <w:t>I</w:t>
      </w:r>
      <w:r w:rsidRPr="00A433F0">
        <w:rPr>
          <w:rFonts w:cs="Times New Roman"/>
          <w:sz w:val="24"/>
          <w:szCs w:val="24"/>
          <w:lang w:eastAsia="en-US"/>
        </w:rPr>
        <w:t xml:space="preserve">а» («Молитва»), главы из романа «Лаьмнаша ца дицдо» («Горы не забудут»).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А.-Х. Хамидов. Драма «Лийрбоцурш («Бессмертные»). </w:t>
      </w:r>
    </w:p>
    <w:p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Стихотворения «Буьйса хаза, буьйса тийна» («Ночь спокойная, ночь тихая»), «Б</w:t>
      </w:r>
      <w:r w:rsidRPr="00A433F0">
        <w:rPr>
          <w:rFonts w:cs="Times New Roman"/>
          <w:sz w:val="24"/>
          <w:szCs w:val="24"/>
          <w:lang w:val="en-US" w:eastAsia="en-US"/>
        </w:rPr>
        <w:t>I</w:t>
      </w:r>
      <w:r w:rsidRPr="00A433F0">
        <w:rPr>
          <w:rFonts w:cs="Times New Roman"/>
          <w:sz w:val="24"/>
          <w:szCs w:val="24"/>
          <w:lang w:eastAsia="en-US"/>
        </w:rPr>
        <w:t>аьсте кхечи» («Пришла весна»), «Х</w:t>
      </w:r>
      <w:r w:rsidRPr="00A433F0">
        <w:rPr>
          <w:rFonts w:cs="Times New Roman"/>
          <w:sz w:val="24"/>
          <w:szCs w:val="24"/>
          <w:lang w:val="en-US" w:eastAsia="en-US"/>
        </w:rPr>
        <w:t>I</w:t>
      </w:r>
      <w:r w:rsidRPr="00A433F0">
        <w:rPr>
          <w:rFonts w:cs="Times New Roman"/>
          <w:sz w:val="24"/>
          <w:szCs w:val="24"/>
          <w:lang w:eastAsia="en-US"/>
        </w:rPr>
        <w:t>ай, йо</w:t>
      </w:r>
      <w:r w:rsidRPr="00A433F0">
        <w:rPr>
          <w:rFonts w:cs="Times New Roman"/>
          <w:sz w:val="24"/>
          <w:szCs w:val="24"/>
          <w:lang w:val="en-US" w:eastAsia="en-US"/>
        </w:rPr>
        <w:t>I</w:t>
      </w:r>
      <w:r w:rsidRPr="00A433F0">
        <w:rPr>
          <w:rFonts w:cs="Times New Roman"/>
          <w:sz w:val="24"/>
          <w:szCs w:val="24"/>
          <w:lang w:eastAsia="en-US"/>
        </w:rPr>
        <w:t xml:space="preserve">, делхьа, собарде» («Эй, девушка, подожди»).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Супаев. Стихотворение </w:t>
      </w:r>
      <w:r w:rsidRPr="00A433F0">
        <w:rPr>
          <w:rFonts w:cs="Times New Roman"/>
          <w:sz w:val="24"/>
          <w:szCs w:val="24"/>
          <w:lang w:eastAsia="en-US"/>
        </w:rPr>
        <w:t>«</w:t>
      </w:r>
      <w:r w:rsidRPr="00A433F0">
        <w:rPr>
          <w:rFonts w:cs="Times New Roman"/>
          <w:sz w:val="24"/>
          <w:szCs w:val="24"/>
          <w:lang w:val="tt-RU" w:eastAsia="en-US"/>
        </w:rPr>
        <w:t>Вайнехан халкъан иллеш» (</w:t>
      </w:r>
      <w:r w:rsidRPr="00A433F0">
        <w:rPr>
          <w:rFonts w:cs="Times New Roman"/>
          <w:sz w:val="24"/>
          <w:szCs w:val="24"/>
          <w:lang w:eastAsia="en-US"/>
        </w:rPr>
        <w:t>«Илли нашего народа»)</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Стихотворение </w:t>
      </w:r>
      <w:r w:rsidRPr="00A433F0">
        <w:rPr>
          <w:rFonts w:cs="Times New Roman"/>
          <w:sz w:val="24"/>
          <w:szCs w:val="24"/>
          <w:lang w:eastAsia="en-US"/>
        </w:rPr>
        <w:t>«</w:t>
      </w:r>
      <w:r w:rsidRPr="00A433F0">
        <w:rPr>
          <w:rFonts w:cs="Times New Roman"/>
          <w:sz w:val="24"/>
          <w:szCs w:val="24"/>
          <w:lang w:val="tt-RU" w:eastAsia="en-US"/>
        </w:rPr>
        <w:t>Буьйса ю беттасе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«Лунная ночь»). Красота ночной природы. Пейзажная лирика.</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Х. Талхадов. Стихотворение «Шийла дарц ц</w:t>
      </w:r>
      <w:r w:rsidRPr="00A433F0">
        <w:rPr>
          <w:rFonts w:cs="Times New Roman"/>
          <w:sz w:val="24"/>
          <w:szCs w:val="24"/>
          <w:lang w:val="en-US" w:eastAsia="en-US"/>
        </w:rPr>
        <w:t>I</w:t>
      </w:r>
      <w:r w:rsidRPr="00A433F0">
        <w:rPr>
          <w:rFonts w:cs="Times New Roman"/>
          <w:sz w:val="24"/>
          <w:szCs w:val="24"/>
          <w:lang w:val="tt-RU" w:eastAsia="en-US"/>
        </w:rPr>
        <w:t>евзинчохь» («</w:t>
      </w:r>
      <w:r w:rsidRPr="00A433F0">
        <w:rPr>
          <w:rFonts w:cs="Times New Roman"/>
          <w:sz w:val="24"/>
          <w:szCs w:val="24"/>
          <w:lang w:eastAsia="en-US"/>
        </w:rPr>
        <w:t>Вопреки холодному ветру</w:t>
      </w:r>
      <w:r w:rsidRPr="00A433F0">
        <w:rPr>
          <w:rFonts w:cs="Times New Roman"/>
          <w:sz w:val="24"/>
          <w:szCs w:val="24"/>
          <w:lang w:val="tt-RU" w:eastAsia="en-US"/>
        </w:rPr>
        <w:t xml:space="preserve">»). </w:t>
      </w:r>
    </w:p>
    <w:p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Стихотворение «Сан ненан маттахь ас язйо» («На языке матери я пишу»). </w:t>
      </w:r>
    </w:p>
    <w:p w:rsidR="00A433F0" w:rsidRPr="00A433F0" w:rsidRDefault="00A433F0" w:rsidP="00A433F0">
      <w:pPr>
        <w:rPr>
          <w:rFonts w:cs="Times New Roman"/>
          <w:sz w:val="24"/>
          <w:szCs w:val="24"/>
          <w:lang w:eastAsia="en-US"/>
        </w:rPr>
      </w:pPr>
      <w:r w:rsidRPr="00A433F0">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A433F0">
        <w:rPr>
          <w:rFonts w:cs="Times New Roman"/>
          <w:sz w:val="24"/>
          <w:szCs w:val="24"/>
          <w:lang w:val="en-US" w:eastAsia="en-US"/>
        </w:rPr>
        <w:t>I</w:t>
      </w:r>
      <w:r w:rsidRPr="00A433F0">
        <w:rPr>
          <w:rFonts w:cs="Times New Roman"/>
          <w:sz w:val="24"/>
          <w:szCs w:val="24"/>
          <w:lang w:eastAsia="en-US"/>
        </w:rPr>
        <w:t xml:space="preserve">ашка» («Друзьям»). </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Гайтукаева. Стихотворение «Зама» («Время»), </w:t>
      </w:r>
      <w:r w:rsidRPr="00A433F0">
        <w:rPr>
          <w:rFonts w:cs="Times New Roman"/>
          <w:sz w:val="24"/>
          <w:szCs w:val="24"/>
          <w:lang w:eastAsia="en-US"/>
        </w:rPr>
        <w:t>стихотворение в прозе</w:t>
      </w:r>
      <w:r w:rsidRPr="00A433F0">
        <w:rPr>
          <w:rFonts w:cs="Times New Roman"/>
          <w:sz w:val="24"/>
          <w:szCs w:val="24"/>
          <w:lang w:val="tt-RU" w:eastAsia="en-US"/>
        </w:rPr>
        <w:t xml:space="preserve"> «Хьан ц</w:t>
      </w:r>
      <w:r w:rsidRPr="00A433F0">
        <w:rPr>
          <w:rFonts w:cs="Times New Roman"/>
          <w:sz w:val="24"/>
          <w:szCs w:val="24"/>
          <w:lang w:val="en-US" w:eastAsia="en-US"/>
        </w:rPr>
        <w:t>I</w:t>
      </w:r>
      <w:r w:rsidRPr="00A433F0">
        <w:rPr>
          <w:rFonts w:cs="Times New Roman"/>
          <w:sz w:val="24"/>
          <w:szCs w:val="24"/>
          <w:lang w:val="tt-RU" w:eastAsia="en-US"/>
        </w:rPr>
        <w:t>ийнах яра-кха со, Нохчийчоь, хьан ц</w:t>
      </w:r>
      <w:r w:rsidRPr="00A433F0">
        <w:rPr>
          <w:rFonts w:cs="Times New Roman"/>
          <w:sz w:val="24"/>
          <w:szCs w:val="24"/>
          <w:lang w:val="en-US" w:eastAsia="en-US"/>
        </w:rPr>
        <w:t>I</w:t>
      </w:r>
      <w:r w:rsidRPr="00A433F0">
        <w:rPr>
          <w:rFonts w:cs="Times New Roman"/>
          <w:sz w:val="24"/>
          <w:szCs w:val="24"/>
          <w:lang w:val="tt-RU" w:eastAsia="en-US"/>
        </w:rPr>
        <w:t xml:space="preserve">ийнах яра» («Я была твоей, Чечня»). </w:t>
      </w:r>
    </w:p>
    <w:p w:rsidR="00E800CD" w:rsidRDefault="00E800CD" w:rsidP="00A433F0">
      <w:pPr>
        <w:rPr>
          <w:rFonts w:cs="Times New Roman"/>
          <w:sz w:val="24"/>
          <w:szCs w:val="24"/>
          <w:lang w:eastAsia="en-US"/>
        </w:rPr>
      </w:pPr>
    </w:p>
    <w:p w:rsidR="00A433F0" w:rsidRPr="00E800CD" w:rsidRDefault="00A433F0" w:rsidP="00A433F0">
      <w:pPr>
        <w:rPr>
          <w:rFonts w:cs="Times New Roman"/>
          <w:b/>
          <w:sz w:val="24"/>
          <w:szCs w:val="24"/>
          <w:lang w:eastAsia="en-US"/>
        </w:rPr>
      </w:pPr>
      <w:r w:rsidRPr="00A433F0">
        <w:rPr>
          <w:rFonts w:cs="Times New Roman"/>
          <w:sz w:val="24"/>
          <w:szCs w:val="24"/>
          <w:lang w:eastAsia="en-US"/>
        </w:rPr>
        <w:t> </w:t>
      </w:r>
      <w:r w:rsidRPr="00E800CD">
        <w:rPr>
          <w:rFonts w:cs="Times New Roman"/>
          <w:b/>
          <w:sz w:val="24"/>
          <w:szCs w:val="24"/>
          <w:lang w:eastAsia="en-US"/>
        </w:rPr>
        <w:t>Литература других народов.</w:t>
      </w:r>
    </w:p>
    <w:p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Ю. Лермонтов. Стихотворение «Валерик» (перевод А. Кусаева).</w:t>
      </w:r>
    </w:p>
    <w:p w:rsidR="00E800CD" w:rsidRDefault="00E800CD" w:rsidP="00A433F0">
      <w:pPr>
        <w:rPr>
          <w:rFonts w:cs="Times New Roman"/>
          <w:sz w:val="24"/>
          <w:szCs w:val="24"/>
          <w:lang w:eastAsia="en-US"/>
        </w:rPr>
      </w:pPr>
    </w:p>
    <w:p w:rsidR="002428A0" w:rsidRDefault="002428A0" w:rsidP="00E800CD">
      <w:pPr>
        <w:jc w:val="center"/>
        <w:rPr>
          <w:rFonts w:cs="Times New Roman"/>
          <w:b/>
          <w:sz w:val="24"/>
          <w:szCs w:val="24"/>
          <w:lang w:eastAsia="en-US"/>
        </w:rPr>
      </w:pPr>
    </w:p>
    <w:p w:rsidR="00A433F0" w:rsidRPr="00E800CD" w:rsidRDefault="00A433F0" w:rsidP="00E800CD">
      <w:pPr>
        <w:jc w:val="center"/>
        <w:rPr>
          <w:rFonts w:cs="Times New Roman"/>
          <w:b/>
          <w:sz w:val="24"/>
          <w:szCs w:val="24"/>
          <w:lang w:eastAsia="en-US"/>
        </w:rPr>
      </w:pPr>
      <w:r w:rsidRPr="00E800CD">
        <w:rPr>
          <w:rFonts w:cs="Times New Roman"/>
          <w:b/>
          <w:sz w:val="24"/>
          <w:szCs w:val="24"/>
          <w:lang w:eastAsia="en-US"/>
        </w:rPr>
        <w:t>Планируемые результаты освоения программы по родной (чеченской) литературе на уров</w:t>
      </w:r>
      <w:r w:rsidR="00E800CD" w:rsidRPr="00E800CD">
        <w:rPr>
          <w:rFonts w:cs="Times New Roman"/>
          <w:b/>
          <w:sz w:val="24"/>
          <w:szCs w:val="24"/>
          <w:lang w:eastAsia="en-US"/>
        </w:rPr>
        <w:t>не основного общего образования</w:t>
      </w:r>
    </w:p>
    <w:p w:rsidR="00E800CD" w:rsidRPr="00A433F0" w:rsidRDefault="00E800CD" w:rsidP="00A433F0">
      <w:pPr>
        <w:rPr>
          <w:rFonts w:cs="Times New Roman"/>
          <w:sz w:val="24"/>
          <w:szCs w:val="24"/>
          <w:lang w:eastAsia="en-US"/>
        </w:rPr>
      </w:pP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следующие личностные результаты:</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1) гражданского воспитания:</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A433F0">
        <w:rPr>
          <w:rFonts w:cs="Times New Roman"/>
          <w:sz w:val="24"/>
          <w:szCs w:val="24"/>
          <w:lang w:eastAsia="en-US"/>
        </w:rPr>
        <w:lastRenderedPageBreak/>
        <w:t>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(чеченской) литературы;</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2) патриотического воспитания:</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литературы других народов; </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A433F0" w:rsidRPr="00A433F0" w:rsidRDefault="00A433F0" w:rsidP="002428A0">
      <w:pPr>
        <w:ind w:firstLine="709"/>
        <w:rPr>
          <w:rFonts w:cs="Times New Roman"/>
          <w:sz w:val="24"/>
          <w:szCs w:val="24"/>
          <w:lang w:eastAsia="en-US"/>
        </w:rPr>
      </w:pPr>
      <w:r w:rsidRPr="00A433F0">
        <w:rPr>
          <w:rFonts w:cs="Times New Roman"/>
          <w:sz w:val="24"/>
          <w:szCs w:val="24"/>
          <w:lang w:eastAsia="en-US"/>
        </w:rPr>
        <w:t xml:space="preserve">уважение к символам России, государственным праздникам, историческому и природному наследию </w:t>
      </w:r>
      <w:r w:rsidRPr="00A433F0">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3) духовно-нравственного воспитания: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4) эстетического воспитания: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важности художественной литературы и культуры как средства коммуникации и самовыражения;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стремление к самовыражению в разных видах искусства;</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5) физического воспитания, формирования культуры здоровья и эмоционального благополучия:</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осознание ценности жизни </w:t>
      </w:r>
      <w:r w:rsidRPr="00A433F0">
        <w:rPr>
          <w:rFonts w:cs="Times New Roman"/>
          <w:sz w:val="24"/>
          <w:szCs w:val="24"/>
          <w:lang w:eastAsia="en-US"/>
        </w:rPr>
        <w:t>с использованием собственного жизненного и читательского опыта</w:t>
      </w:r>
      <w:r w:rsidRPr="00A433F0">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6) трудового воспитания:</w:t>
      </w:r>
    </w:p>
    <w:p w:rsidR="00A433F0" w:rsidRPr="00A433F0" w:rsidRDefault="00A433F0" w:rsidP="002428A0">
      <w:pPr>
        <w:ind w:firstLine="709"/>
        <w:rPr>
          <w:sz w:val="24"/>
          <w:szCs w:val="24"/>
          <w:lang w:val="tt-RU" w:eastAsia="en-US"/>
        </w:rPr>
      </w:pPr>
      <w:r w:rsidRPr="00A433F0">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A433F0">
        <w:rPr>
          <w:sz w:val="24"/>
          <w:szCs w:val="24"/>
          <w:lang w:eastAsia="en-US"/>
        </w:rPr>
        <w:t>населенного пункта, родного края)</w:t>
      </w:r>
      <w:r w:rsidRPr="00A433F0">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433F0" w:rsidRPr="00A433F0" w:rsidRDefault="00A433F0" w:rsidP="002428A0">
      <w:pPr>
        <w:ind w:firstLine="709"/>
        <w:rPr>
          <w:sz w:val="24"/>
          <w:szCs w:val="24"/>
          <w:lang w:val="tt-RU" w:eastAsia="en-US"/>
        </w:rPr>
      </w:pPr>
      <w:r w:rsidRPr="00A433F0">
        <w:rPr>
          <w:sz w:val="24"/>
          <w:szCs w:val="24"/>
          <w:lang w:val="tt-RU" w:eastAsia="en-US"/>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433F0" w:rsidRPr="00A433F0" w:rsidRDefault="00A433F0" w:rsidP="002428A0">
      <w:pPr>
        <w:ind w:firstLine="709"/>
        <w:rPr>
          <w:sz w:val="24"/>
          <w:szCs w:val="24"/>
          <w:lang w:val="tt-RU" w:eastAsia="en-US"/>
        </w:rPr>
      </w:pPr>
      <w:r w:rsidRPr="00A433F0">
        <w:rPr>
          <w:sz w:val="24"/>
          <w:szCs w:val="24"/>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433F0" w:rsidRPr="00A433F0" w:rsidRDefault="00A433F0" w:rsidP="002428A0">
      <w:pPr>
        <w:ind w:firstLine="709"/>
        <w:rPr>
          <w:sz w:val="24"/>
          <w:szCs w:val="24"/>
          <w:lang w:val="tt-RU" w:eastAsia="en-US"/>
        </w:rPr>
      </w:pPr>
      <w:r w:rsidRPr="00A433F0">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433F0" w:rsidRPr="00A433F0" w:rsidRDefault="00A433F0" w:rsidP="002428A0">
      <w:pPr>
        <w:ind w:firstLine="709"/>
        <w:rPr>
          <w:sz w:val="24"/>
          <w:szCs w:val="24"/>
          <w:lang w:val="tt-RU" w:eastAsia="en-US"/>
        </w:rPr>
      </w:pPr>
      <w:r w:rsidRPr="00A433F0">
        <w:rPr>
          <w:sz w:val="24"/>
          <w:szCs w:val="24"/>
          <w:lang w:val="tt-RU" w:eastAsia="en-US"/>
        </w:rPr>
        <w:t>7) экологического воспитания:</w:t>
      </w:r>
    </w:p>
    <w:p w:rsidR="00A433F0" w:rsidRPr="00A433F0" w:rsidRDefault="00A433F0" w:rsidP="002428A0">
      <w:pPr>
        <w:ind w:firstLine="709"/>
        <w:rPr>
          <w:sz w:val="24"/>
          <w:szCs w:val="24"/>
          <w:lang w:val="tt-RU" w:eastAsia="en-US"/>
        </w:rPr>
      </w:pPr>
      <w:r w:rsidRPr="00A433F0">
        <w:rPr>
          <w:sz w:val="24"/>
          <w:szCs w:val="24"/>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433F0" w:rsidRPr="00A433F0" w:rsidRDefault="00A433F0" w:rsidP="002428A0">
      <w:pPr>
        <w:ind w:firstLine="709"/>
        <w:rPr>
          <w:sz w:val="24"/>
          <w:szCs w:val="24"/>
          <w:lang w:val="tt-RU" w:eastAsia="en-US"/>
        </w:rPr>
      </w:pPr>
      <w:r w:rsidRPr="00A433F0">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rsidR="00A433F0" w:rsidRPr="00A433F0" w:rsidRDefault="00A433F0" w:rsidP="002428A0">
      <w:pPr>
        <w:ind w:firstLine="709"/>
        <w:rPr>
          <w:sz w:val="24"/>
          <w:szCs w:val="24"/>
          <w:lang w:val="tt-RU" w:eastAsia="en-US"/>
        </w:rPr>
      </w:pPr>
      <w:r w:rsidRPr="00A433F0">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433F0" w:rsidRPr="00A433F0" w:rsidRDefault="00A433F0" w:rsidP="002428A0">
      <w:pPr>
        <w:ind w:firstLine="709"/>
        <w:rPr>
          <w:sz w:val="24"/>
          <w:szCs w:val="24"/>
          <w:lang w:val="tt-RU" w:eastAsia="en-US"/>
        </w:rPr>
      </w:pPr>
      <w:r w:rsidRPr="00A433F0">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433F0" w:rsidRPr="00A433F0" w:rsidRDefault="00A433F0" w:rsidP="002428A0">
      <w:pPr>
        <w:ind w:firstLine="709"/>
        <w:rPr>
          <w:sz w:val="24"/>
          <w:szCs w:val="24"/>
          <w:lang w:val="tt-RU" w:eastAsia="en-US"/>
        </w:rPr>
      </w:pPr>
      <w:r w:rsidRPr="00A433F0">
        <w:rPr>
          <w:sz w:val="24"/>
          <w:szCs w:val="24"/>
          <w:lang w:val="tt-RU" w:eastAsia="en-US"/>
        </w:rPr>
        <w:t>8) ценности научного познания:</w:t>
      </w:r>
    </w:p>
    <w:p w:rsidR="00A433F0" w:rsidRPr="00A433F0" w:rsidRDefault="00A433F0" w:rsidP="002428A0">
      <w:pPr>
        <w:ind w:firstLine="709"/>
        <w:rPr>
          <w:sz w:val="24"/>
          <w:szCs w:val="24"/>
          <w:lang w:val="tt-RU" w:eastAsia="en-US"/>
        </w:rPr>
      </w:pPr>
      <w:r w:rsidRPr="00A433F0">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433F0" w:rsidRPr="00A433F0" w:rsidRDefault="00A433F0" w:rsidP="00A433F0">
      <w:pPr>
        <w:ind w:firstLine="709"/>
        <w:rPr>
          <w:sz w:val="24"/>
          <w:szCs w:val="24"/>
          <w:lang w:val="tt-RU" w:eastAsia="en-US"/>
        </w:rPr>
      </w:pPr>
      <w:r w:rsidRPr="00A433F0">
        <w:rPr>
          <w:sz w:val="24"/>
          <w:szCs w:val="24"/>
          <w:lang w:val="tt-RU" w:eastAsia="en-US"/>
        </w:rPr>
        <w:t>овладение языковой и читательской культурой как средством познания мира;</w:t>
      </w:r>
    </w:p>
    <w:p w:rsidR="00A433F0" w:rsidRPr="00A433F0" w:rsidRDefault="00A433F0" w:rsidP="00A433F0">
      <w:pPr>
        <w:ind w:firstLine="709"/>
        <w:rPr>
          <w:sz w:val="24"/>
          <w:szCs w:val="24"/>
          <w:lang w:val="tt-RU" w:eastAsia="en-US"/>
        </w:rPr>
      </w:pPr>
      <w:r w:rsidRPr="00A433F0">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33F0" w:rsidRPr="00A433F0" w:rsidRDefault="00A433F0" w:rsidP="00A433F0">
      <w:pPr>
        <w:ind w:firstLine="709"/>
        <w:rPr>
          <w:sz w:val="24"/>
          <w:szCs w:val="24"/>
          <w:lang w:val="tt-RU" w:eastAsia="en-US"/>
        </w:rPr>
      </w:pPr>
      <w:r w:rsidRPr="00A433F0">
        <w:rPr>
          <w:sz w:val="24"/>
          <w:szCs w:val="24"/>
          <w:lang w:val="tt-RU" w:eastAsia="en-US"/>
        </w:rPr>
        <w:t>9) обеспечение адаптации обучающегося к изменяющимся условиям социальной и природной среды:</w:t>
      </w:r>
    </w:p>
    <w:p w:rsidR="00A433F0" w:rsidRPr="00A433F0" w:rsidRDefault="00A433F0" w:rsidP="00A433F0">
      <w:pPr>
        <w:ind w:firstLine="709"/>
        <w:rPr>
          <w:sz w:val="24"/>
          <w:szCs w:val="24"/>
          <w:lang w:val="tt-RU" w:eastAsia="en-US"/>
        </w:rPr>
      </w:pPr>
      <w:r w:rsidRPr="00A433F0">
        <w:rPr>
          <w:sz w:val="24"/>
          <w:szCs w:val="24"/>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433F0" w:rsidRPr="00A433F0" w:rsidRDefault="00A433F0" w:rsidP="00A433F0">
      <w:pPr>
        <w:ind w:firstLine="709"/>
        <w:rPr>
          <w:sz w:val="24"/>
          <w:szCs w:val="24"/>
          <w:lang w:val="tt-RU" w:eastAsia="en-US"/>
        </w:rPr>
      </w:pPr>
      <w:r w:rsidRPr="00A433F0">
        <w:rPr>
          <w:sz w:val="24"/>
          <w:szCs w:val="24"/>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433F0" w:rsidRPr="00A433F0" w:rsidRDefault="00A433F0" w:rsidP="00A433F0">
      <w:pPr>
        <w:ind w:firstLine="709"/>
        <w:rPr>
          <w:sz w:val="24"/>
          <w:szCs w:val="24"/>
          <w:lang w:val="tt-RU" w:eastAsia="en-US"/>
        </w:rPr>
      </w:pPr>
      <w:r w:rsidRPr="00A433F0">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A433F0" w:rsidRPr="00A433F0" w:rsidRDefault="00A433F0" w:rsidP="00A433F0">
      <w:pPr>
        <w:ind w:firstLine="709"/>
        <w:rPr>
          <w:sz w:val="24"/>
          <w:szCs w:val="24"/>
          <w:lang w:val="tt-RU" w:eastAsia="en-US"/>
        </w:rPr>
      </w:pPr>
      <w:r w:rsidRPr="00A433F0">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rsidR="00A433F0" w:rsidRPr="00A433F0" w:rsidRDefault="00A433F0" w:rsidP="00A433F0">
      <w:pPr>
        <w:ind w:firstLine="709"/>
        <w:rPr>
          <w:sz w:val="24"/>
          <w:szCs w:val="24"/>
          <w:lang w:val="tt-RU" w:eastAsia="en-US"/>
        </w:rPr>
      </w:pPr>
      <w:r w:rsidRPr="00A433F0">
        <w:rPr>
          <w:sz w:val="24"/>
          <w:szCs w:val="24"/>
          <w:lang w:val="tt-RU" w:eastAsia="en-US"/>
        </w:rPr>
        <w:t xml:space="preserve">умение анализировать и выявлять взаимосвязи природы, общества и экономики; </w:t>
      </w:r>
    </w:p>
    <w:p w:rsidR="00A433F0" w:rsidRPr="00A433F0" w:rsidRDefault="00A433F0" w:rsidP="00A433F0">
      <w:pPr>
        <w:ind w:firstLine="709"/>
        <w:rPr>
          <w:sz w:val="24"/>
          <w:szCs w:val="24"/>
          <w:lang w:val="tt-RU" w:eastAsia="en-US"/>
        </w:rPr>
      </w:pPr>
      <w:r w:rsidRPr="00A433F0">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433F0" w:rsidRPr="00A433F0" w:rsidRDefault="00A433F0" w:rsidP="00A433F0">
      <w:pPr>
        <w:ind w:firstLine="709"/>
        <w:rPr>
          <w:sz w:val="24"/>
          <w:szCs w:val="24"/>
          <w:lang w:val="tt-RU" w:eastAsia="en-US"/>
        </w:rPr>
      </w:pPr>
      <w:r w:rsidRPr="00A433F0">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433F0" w:rsidRPr="00A433F0" w:rsidRDefault="00A433F0" w:rsidP="00A433F0">
      <w:pPr>
        <w:ind w:firstLine="709"/>
        <w:rPr>
          <w:sz w:val="24"/>
          <w:szCs w:val="24"/>
          <w:lang w:eastAsia="en-US"/>
        </w:rPr>
      </w:pPr>
      <w:r w:rsidRPr="00A433F0">
        <w:rPr>
          <w:sz w:val="24"/>
          <w:szCs w:val="24"/>
          <w:lang w:eastAsia="en-US"/>
        </w:rPr>
        <w:lastRenderedPageBreak/>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433F0" w:rsidRPr="00A433F0" w:rsidRDefault="00A433F0" w:rsidP="00A433F0">
      <w:pPr>
        <w:ind w:firstLine="709"/>
        <w:rPr>
          <w:sz w:val="24"/>
          <w:szCs w:val="24"/>
          <w:lang w:eastAsia="en-US"/>
        </w:rPr>
      </w:pPr>
      <w:r w:rsidRPr="00A433F0">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433F0" w:rsidRPr="00A433F0" w:rsidRDefault="00A433F0" w:rsidP="00A433F0">
      <w:pPr>
        <w:ind w:firstLine="709"/>
        <w:rPr>
          <w:sz w:val="24"/>
          <w:szCs w:val="24"/>
          <w:lang w:eastAsia="en-US"/>
        </w:rPr>
      </w:pPr>
      <w:r w:rsidRPr="00A433F0">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A433F0" w:rsidRPr="00A433F0" w:rsidRDefault="00A433F0" w:rsidP="00A433F0">
      <w:pPr>
        <w:ind w:firstLine="709"/>
        <w:rPr>
          <w:sz w:val="24"/>
          <w:szCs w:val="24"/>
          <w:lang w:eastAsia="en-US"/>
        </w:rPr>
      </w:pPr>
      <w:r w:rsidRPr="00A433F0">
        <w:rPr>
          <w:sz w:val="24"/>
          <w:szCs w:val="24"/>
          <w:lang w:eastAsia="en-US"/>
        </w:rPr>
        <w:t>выявлять дефициты информации, данных, необходимых для решения поставленной учебной задачи;</w:t>
      </w:r>
    </w:p>
    <w:p w:rsidR="00A433F0" w:rsidRPr="00A433F0" w:rsidRDefault="00A433F0" w:rsidP="00A433F0">
      <w:pPr>
        <w:ind w:firstLine="709"/>
        <w:rPr>
          <w:sz w:val="24"/>
          <w:szCs w:val="24"/>
          <w:lang w:eastAsia="en-US"/>
        </w:rPr>
      </w:pPr>
      <w:r w:rsidRPr="00A433F0">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использовать вопросы как исследовательский инструмент познания в литературном образовании;</w:t>
      </w:r>
    </w:p>
    <w:p w:rsidR="00A433F0" w:rsidRPr="00A433F0" w:rsidRDefault="00A433F0" w:rsidP="00A433F0">
      <w:pPr>
        <w:ind w:firstLine="709"/>
        <w:rPr>
          <w:sz w:val="24"/>
          <w:szCs w:val="24"/>
          <w:lang w:eastAsia="en-US"/>
        </w:rPr>
      </w:pPr>
      <w:r w:rsidRPr="00A433F0">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33F0" w:rsidRPr="00A433F0" w:rsidRDefault="00A433F0" w:rsidP="00A433F0">
      <w:pPr>
        <w:ind w:firstLine="709"/>
        <w:rPr>
          <w:sz w:val="24"/>
          <w:szCs w:val="24"/>
          <w:lang w:eastAsia="en-US"/>
        </w:rPr>
      </w:pPr>
      <w:r w:rsidRPr="00A433F0">
        <w:rPr>
          <w:sz w:val="24"/>
          <w:szCs w:val="24"/>
          <w:lang w:eastAsia="en-US"/>
        </w:rPr>
        <w:t>формировать гипотезу об истинности собственных суждений и суждений других, аргументировать свою позицию, мнение;</w:t>
      </w:r>
    </w:p>
    <w:p w:rsidR="00A433F0" w:rsidRPr="00A433F0" w:rsidRDefault="00A433F0" w:rsidP="00A433F0">
      <w:pPr>
        <w:ind w:firstLine="709"/>
        <w:rPr>
          <w:sz w:val="24"/>
          <w:szCs w:val="24"/>
          <w:lang w:eastAsia="en-US"/>
        </w:rPr>
      </w:pPr>
      <w:r w:rsidRPr="00A433F0">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433F0" w:rsidRPr="00A433F0" w:rsidRDefault="00A433F0" w:rsidP="00A433F0">
      <w:pPr>
        <w:ind w:firstLine="709"/>
        <w:rPr>
          <w:sz w:val="24"/>
          <w:szCs w:val="24"/>
          <w:lang w:eastAsia="en-US"/>
        </w:rPr>
      </w:pPr>
      <w:r w:rsidRPr="00A433F0">
        <w:rPr>
          <w:sz w:val="24"/>
          <w:szCs w:val="24"/>
          <w:lang w:eastAsia="en-US"/>
        </w:rPr>
        <w:t>оценивать на применимость и достоверность информацию, полученную в ходе исследования (эксперимента);</w:t>
      </w:r>
    </w:p>
    <w:p w:rsidR="00A433F0" w:rsidRPr="00A433F0" w:rsidRDefault="00A433F0" w:rsidP="00A433F0">
      <w:pPr>
        <w:ind w:firstLine="709"/>
        <w:rPr>
          <w:sz w:val="24"/>
          <w:szCs w:val="24"/>
          <w:lang w:eastAsia="en-US"/>
        </w:rPr>
      </w:pPr>
      <w:r w:rsidRPr="00A433F0">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433F0" w:rsidRPr="00A433F0" w:rsidRDefault="00A433F0" w:rsidP="00A433F0">
      <w:pPr>
        <w:ind w:firstLine="709"/>
        <w:rPr>
          <w:sz w:val="24"/>
          <w:szCs w:val="24"/>
          <w:lang w:eastAsia="en-US"/>
        </w:rPr>
      </w:pPr>
      <w:r w:rsidRPr="00A433F0">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433F0" w:rsidRPr="00A433F0" w:rsidRDefault="00A433F0" w:rsidP="00A433F0">
      <w:pPr>
        <w:ind w:firstLine="709"/>
        <w:rPr>
          <w:sz w:val="24"/>
          <w:szCs w:val="24"/>
          <w:lang w:eastAsia="en-US"/>
        </w:rPr>
      </w:pPr>
      <w:r w:rsidRPr="00A433F0">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A433F0" w:rsidRPr="00A433F0" w:rsidRDefault="00A433F0" w:rsidP="00A433F0">
      <w:pPr>
        <w:ind w:firstLine="709"/>
        <w:rPr>
          <w:sz w:val="24"/>
          <w:szCs w:val="24"/>
          <w:lang w:eastAsia="en-US"/>
        </w:rPr>
      </w:pPr>
      <w:r w:rsidRPr="00A433F0">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433F0" w:rsidRPr="00A433F0" w:rsidRDefault="00A433F0" w:rsidP="00A433F0">
      <w:pPr>
        <w:ind w:firstLine="709"/>
        <w:rPr>
          <w:sz w:val="24"/>
          <w:szCs w:val="24"/>
          <w:lang w:eastAsia="en-US"/>
        </w:rPr>
      </w:pPr>
      <w:r w:rsidRPr="00A433F0">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A433F0" w:rsidRPr="00A433F0" w:rsidRDefault="00A433F0" w:rsidP="00A433F0">
      <w:pPr>
        <w:ind w:firstLine="709"/>
        <w:rPr>
          <w:sz w:val="24"/>
          <w:szCs w:val="24"/>
          <w:lang w:eastAsia="en-US"/>
        </w:rPr>
      </w:pPr>
      <w:r w:rsidRPr="00A433F0">
        <w:rPr>
          <w:sz w:val="24"/>
          <w:szCs w:val="24"/>
          <w:lang w:eastAsia="en-US"/>
        </w:rPr>
        <w:t>эффективно запоминать и систематизировать информацию.</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общения как часть коммуникативных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lastRenderedPageBreak/>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433F0" w:rsidRPr="00A433F0" w:rsidRDefault="00A433F0" w:rsidP="00A433F0">
      <w:pPr>
        <w:ind w:firstLine="709"/>
        <w:rPr>
          <w:sz w:val="24"/>
          <w:szCs w:val="24"/>
          <w:lang w:eastAsia="en-US"/>
        </w:rPr>
      </w:pPr>
      <w:r w:rsidRPr="00A433F0">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A433F0" w:rsidRPr="00A433F0" w:rsidRDefault="00A433F0" w:rsidP="00A433F0">
      <w:pPr>
        <w:ind w:firstLine="709"/>
        <w:rPr>
          <w:sz w:val="24"/>
          <w:szCs w:val="24"/>
          <w:lang w:eastAsia="en-US"/>
        </w:rPr>
      </w:pPr>
      <w:r w:rsidRPr="00A433F0">
        <w:rPr>
          <w:sz w:val="24"/>
          <w:szCs w:val="24"/>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A433F0" w:rsidRPr="00A433F0" w:rsidRDefault="00A433F0" w:rsidP="00A433F0">
      <w:pPr>
        <w:ind w:firstLine="709"/>
        <w:rPr>
          <w:sz w:val="24"/>
          <w:szCs w:val="24"/>
          <w:lang w:eastAsia="en-US"/>
        </w:rPr>
      </w:pPr>
      <w:r w:rsidRPr="00A433F0">
        <w:rPr>
          <w:sz w:val="24"/>
          <w:szCs w:val="24"/>
          <w:lang w:eastAsia="en-US"/>
        </w:rPr>
        <w:t>публично представлять результаты выполненного опыта (литературоведческого эксперимента, исследования, проекта);</w:t>
      </w:r>
    </w:p>
    <w:p w:rsidR="00A433F0" w:rsidRPr="00A433F0" w:rsidRDefault="00A433F0" w:rsidP="00A433F0">
      <w:pPr>
        <w:ind w:firstLine="709"/>
        <w:rPr>
          <w:sz w:val="24"/>
          <w:szCs w:val="24"/>
          <w:lang w:eastAsia="en-US"/>
        </w:rPr>
      </w:pPr>
      <w:r w:rsidRPr="00A433F0">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самоорганизации как части регулятивных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rsidR="00A433F0" w:rsidRPr="00A433F0" w:rsidRDefault="00A433F0" w:rsidP="00A433F0">
      <w:pPr>
        <w:ind w:firstLine="709"/>
        <w:rPr>
          <w:sz w:val="24"/>
          <w:szCs w:val="24"/>
          <w:lang w:eastAsia="en-US"/>
        </w:rPr>
      </w:pPr>
      <w:r w:rsidRPr="00A433F0">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A433F0" w:rsidRPr="00A433F0" w:rsidRDefault="00A433F0" w:rsidP="00A433F0">
      <w:pPr>
        <w:ind w:firstLine="709"/>
        <w:rPr>
          <w:sz w:val="24"/>
          <w:szCs w:val="24"/>
          <w:lang w:eastAsia="en-US"/>
        </w:rPr>
      </w:pPr>
      <w:r w:rsidRPr="00A433F0">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33F0" w:rsidRPr="00A433F0" w:rsidRDefault="00A433F0" w:rsidP="00A433F0">
      <w:pPr>
        <w:ind w:firstLine="709"/>
        <w:rPr>
          <w:sz w:val="24"/>
          <w:szCs w:val="24"/>
          <w:lang w:eastAsia="en-US"/>
        </w:rPr>
      </w:pPr>
      <w:r w:rsidRPr="00A433F0">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A433F0" w:rsidRPr="00A433F0" w:rsidRDefault="00A433F0" w:rsidP="00A433F0">
      <w:pPr>
        <w:ind w:firstLine="709"/>
        <w:rPr>
          <w:sz w:val="24"/>
          <w:szCs w:val="24"/>
          <w:lang w:eastAsia="en-US"/>
        </w:rPr>
      </w:pPr>
      <w:r w:rsidRPr="00A433F0">
        <w:rPr>
          <w:sz w:val="24"/>
          <w:szCs w:val="24"/>
          <w:lang w:eastAsia="en-US"/>
        </w:rPr>
        <w:t>проводить выбор и брать ответственность за решение.</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A433F0" w:rsidRPr="00A433F0" w:rsidRDefault="00A433F0" w:rsidP="00A433F0">
      <w:pPr>
        <w:ind w:firstLine="709"/>
        <w:rPr>
          <w:sz w:val="24"/>
          <w:szCs w:val="24"/>
          <w:lang w:eastAsia="en-US"/>
        </w:rPr>
      </w:pPr>
      <w:r w:rsidRPr="00A433F0">
        <w:rPr>
          <w:sz w:val="24"/>
          <w:szCs w:val="24"/>
          <w:lang w:eastAsia="en-US"/>
        </w:rPr>
        <w:t>владеть способами самоконтроля, самомотивации и рефлексии в литературном образовании;</w:t>
      </w:r>
    </w:p>
    <w:p w:rsidR="00A433F0" w:rsidRPr="00A433F0" w:rsidRDefault="00A433F0" w:rsidP="00A433F0">
      <w:pPr>
        <w:ind w:firstLine="709"/>
        <w:rPr>
          <w:sz w:val="24"/>
          <w:szCs w:val="24"/>
          <w:lang w:eastAsia="en-US"/>
        </w:rPr>
      </w:pPr>
      <w:r w:rsidRPr="00A433F0">
        <w:rPr>
          <w:sz w:val="24"/>
          <w:szCs w:val="24"/>
          <w:lang w:eastAsia="en-US"/>
        </w:rPr>
        <w:t xml:space="preserve">давать оценку учебной ситуации и предлагать план её изменения; </w:t>
      </w:r>
    </w:p>
    <w:p w:rsidR="00A433F0" w:rsidRPr="00A433F0" w:rsidRDefault="00A433F0" w:rsidP="00A433F0">
      <w:pPr>
        <w:ind w:firstLine="709"/>
        <w:rPr>
          <w:sz w:val="24"/>
          <w:szCs w:val="24"/>
          <w:lang w:eastAsia="en-US"/>
        </w:rPr>
      </w:pPr>
      <w:r w:rsidRPr="00A433F0">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433F0" w:rsidRPr="00A433F0" w:rsidRDefault="00A433F0" w:rsidP="00A433F0">
      <w:pPr>
        <w:ind w:firstLine="709"/>
        <w:rPr>
          <w:sz w:val="24"/>
          <w:szCs w:val="24"/>
          <w:lang w:eastAsia="en-US"/>
        </w:rPr>
      </w:pPr>
      <w:r w:rsidRPr="00A433F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A433F0" w:rsidRPr="00A433F0" w:rsidRDefault="00A433F0" w:rsidP="00A433F0">
      <w:pPr>
        <w:ind w:firstLine="709"/>
        <w:rPr>
          <w:sz w:val="24"/>
          <w:szCs w:val="24"/>
          <w:lang w:eastAsia="en-US"/>
        </w:rPr>
      </w:pPr>
      <w:r w:rsidRPr="00A433F0">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433F0" w:rsidRPr="00A433F0" w:rsidRDefault="00A433F0" w:rsidP="00A433F0">
      <w:pPr>
        <w:ind w:firstLine="709"/>
        <w:rPr>
          <w:sz w:val="24"/>
          <w:szCs w:val="24"/>
          <w:lang w:eastAsia="en-US"/>
        </w:rPr>
      </w:pPr>
      <w:r w:rsidRPr="00A433F0">
        <w:rPr>
          <w:sz w:val="24"/>
          <w:szCs w:val="24"/>
          <w:lang w:eastAsia="en-US"/>
        </w:rPr>
        <w:t xml:space="preserve">различать, называть и управлять собственными эмоциями и эмоциями других; </w:t>
      </w:r>
    </w:p>
    <w:p w:rsidR="00A433F0" w:rsidRPr="00A433F0" w:rsidRDefault="00A433F0" w:rsidP="00A433F0">
      <w:pPr>
        <w:ind w:firstLine="709"/>
        <w:rPr>
          <w:sz w:val="24"/>
          <w:szCs w:val="24"/>
          <w:lang w:eastAsia="en-US"/>
        </w:rPr>
      </w:pPr>
      <w:r w:rsidRPr="00A433F0">
        <w:rPr>
          <w:sz w:val="24"/>
          <w:szCs w:val="24"/>
          <w:lang w:eastAsia="en-US"/>
        </w:rPr>
        <w:t>выявлять и анализировать причины эмоций;</w:t>
      </w:r>
    </w:p>
    <w:p w:rsidR="00A433F0" w:rsidRPr="00A433F0" w:rsidRDefault="00A433F0" w:rsidP="00A433F0">
      <w:pPr>
        <w:ind w:firstLine="709"/>
        <w:rPr>
          <w:sz w:val="24"/>
          <w:szCs w:val="24"/>
          <w:lang w:eastAsia="en-US"/>
        </w:rPr>
      </w:pPr>
      <w:r w:rsidRPr="00A433F0">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rsidR="00A433F0" w:rsidRPr="00A433F0" w:rsidRDefault="00A433F0" w:rsidP="00A433F0">
      <w:pPr>
        <w:ind w:firstLine="709"/>
        <w:rPr>
          <w:sz w:val="24"/>
          <w:szCs w:val="24"/>
          <w:lang w:eastAsia="en-US"/>
        </w:rPr>
      </w:pPr>
      <w:r w:rsidRPr="00A433F0">
        <w:rPr>
          <w:sz w:val="24"/>
          <w:szCs w:val="24"/>
          <w:lang w:eastAsia="en-US"/>
        </w:rPr>
        <w:t>регулировать способ выражения своих эмоций;</w:t>
      </w:r>
    </w:p>
    <w:p w:rsidR="00A433F0" w:rsidRPr="00A433F0" w:rsidRDefault="00A433F0" w:rsidP="00A433F0">
      <w:pPr>
        <w:ind w:firstLine="709"/>
        <w:rPr>
          <w:sz w:val="24"/>
          <w:szCs w:val="24"/>
          <w:lang w:eastAsia="en-US"/>
        </w:rPr>
      </w:pPr>
      <w:r w:rsidRPr="00A433F0">
        <w:rPr>
          <w:sz w:val="24"/>
          <w:szCs w:val="24"/>
          <w:lang w:eastAsia="en-US"/>
        </w:rPr>
        <w:t>осознанно относиться к другому человеку, его мнению, размышляя над взаимоотношениями литературных героев;</w:t>
      </w:r>
    </w:p>
    <w:p w:rsidR="00A433F0" w:rsidRPr="00A433F0" w:rsidRDefault="00A433F0" w:rsidP="00A433F0">
      <w:pPr>
        <w:ind w:firstLine="709"/>
        <w:rPr>
          <w:sz w:val="24"/>
          <w:szCs w:val="24"/>
          <w:lang w:eastAsia="en-US"/>
        </w:rPr>
      </w:pPr>
      <w:r w:rsidRPr="00A433F0">
        <w:rPr>
          <w:sz w:val="24"/>
          <w:szCs w:val="24"/>
          <w:lang w:eastAsia="en-US"/>
        </w:rPr>
        <w:t>признавать своё право на ошибку и такое же право другого;</w:t>
      </w:r>
    </w:p>
    <w:p w:rsidR="00A433F0" w:rsidRPr="00A433F0" w:rsidRDefault="00A433F0" w:rsidP="00A433F0">
      <w:pPr>
        <w:ind w:firstLine="709"/>
        <w:rPr>
          <w:sz w:val="24"/>
          <w:szCs w:val="24"/>
          <w:lang w:eastAsia="en-US"/>
        </w:rPr>
      </w:pPr>
      <w:r w:rsidRPr="00A433F0">
        <w:rPr>
          <w:sz w:val="24"/>
          <w:szCs w:val="24"/>
          <w:lang w:eastAsia="en-US"/>
        </w:rPr>
        <w:t xml:space="preserve">принимать себя и других, не осуждая; </w:t>
      </w:r>
    </w:p>
    <w:p w:rsidR="00A433F0" w:rsidRPr="00A433F0" w:rsidRDefault="00A433F0" w:rsidP="00A433F0">
      <w:pPr>
        <w:ind w:firstLine="709"/>
        <w:rPr>
          <w:sz w:val="24"/>
          <w:szCs w:val="24"/>
          <w:lang w:eastAsia="en-US"/>
        </w:rPr>
      </w:pPr>
      <w:r w:rsidRPr="00A433F0">
        <w:rPr>
          <w:sz w:val="24"/>
          <w:szCs w:val="24"/>
          <w:lang w:eastAsia="en-US"/>
        </w:rPr>
        <w:t xml:space="preserve">проявлять открытость себе и другим; </w:t>
      </w:r>
    </w:p>
    <w:p w:rsidR="00A433F0" w:rsidRPr="00A433F0" w:rsidRDefault="00A433F0" w:rsidP="00A433F0">
      <w:pPr>
        <w:ind w:firstLine="709"/>
        <w:rPr>
          <w:sz w:val="24"/>
          <w:szCs w:val="24"/>
          <w:lang w:eastAsia="en-US"/>
        </w:rPr>
      </w:pPr>
      <w:r w:rsidRPr="00A433F0">
        <w:rPr>
          <w:sz w:val="24"/>
          <w:szCs w:val="24"/>
          <w:lang w:eastAsia="en-US"/>
        </w:rPr>
        <w:t>осознавать невозможность контролировать всё вокруг.</w:t>
      </w:r>
    </w:p>
    <w:p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совместной деятельности:</w:t>
      </w:r>
    </w:p>
    <w:p w:rsidR="00A433F0" w:rsidRPr="00A433F0" w:rsidRDefault="00A433F0" w:rsidP="00A433F0">
      <w:pPr>
        <w:ind w:firstLine="709"/>
        <w:rPr>
          <w:sz w:val="24"/>
          <w:szCs w:val="24"/>
          <w:lang w:eastAsia="en-US"/>
        </w:rPr>
      </w:pPr>
      <w:r w:rsidRPr="00A433F0">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rsidR="00A433F0" w:rsidRPr="00A433F0" w:rsidRDefault="00A433F0" w:rsidP="00A433F0">
      <w:pPr>
        <w:ind w:firstLine="709"/>
        <w:rPr>
          <w:sz w:val="24"/>
          <w:szCs w:val="24"/>
          <w:lang w:eastAsia="en-US"/>
        </w:rPr>
      </w:pPr>
      <w:r w:rsidRPr="00A433F0">
        <w:rPr>
          <w:sz w:val="24"/>
          <w:szCs w:val="24"/>
          <w:lang w:eastAsia="en-US"/>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33F0" w:rsidRPr="00A433F0" w:rsidRDefault="00A433F0" w:rsidP="00A433F0">
      <w:pPr>
        <w:ind w:firstLine="709"/>
        <w:rPr>
          <w:sz w:val="24"/>
          <w:szCs w:val="24"/>
          <w:lang w:eastAsia="en-US"/>
        </w:rPr>
      </w:pPr>
      <w:r w:rsidRPr="00A433F0">
        <w:rPr>
          <w:sz w:val="24"/>
          <w:szCs w:val="24"/>
          <w:lang w:eastAsia="en-US"/>
        </w:rPr>
        <w:t xml:space="preserve">обобщать мнения нескольких человек, проявлять готовность руководить, выполнять поручения, подчиняться; </w:t>
      </w:r>
    </w:p>
    <w:p w:rsidR="00A433F0" w:rsidRPr="00A433F0" w:rsidRDefault="00A433F0" w:rsidP="00A433F0">
      <w:pPr>
        <w:ind w:firstLine="709"/>
        <w:rPr>
          <w:sz w:val="24"/>
          <w:szCs w:val="24"/>
          <w:lang w:eastAsia="en-US"/>
        </w:rPr>
      </w:pPr>
      <w:r w:rsidRPr="00A433F0">
        <w:rPr>
          <w:sz w:val="24"/>
          <w:szCs w:val="24"/>
          <w:lang w:eastAsia="en-US"/>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433F0" w:rsidRPr="00A433F0" w:rsidRDefault="00A433F0" w:rsidP="00A433F0">
      <w:pPr>
        <w:ind w:firstLine="709"/>
        <w:rPr>
          <w:sz w:val="24"/>
          <w:szCs w:val="24"/>
          <w:lang w:eastAsia="en-US"/>
        </w:rPr>
      </w:pPr>
      <w:r w:rsidRPr="00A433F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A433F0" w:rsidRPr="00A433F0" w:rsidRDefault="00A433F0" w:rsidP="00A433F0">
      <w:pPr>
        <w:ind w:firstLine="709"/>
        <w:rPr>
          <w:sz w:val="24"/>
          <w:szCs w:val="24"/>
          <w:lang w:eastAsia="en-US"/>
        </w:rPr>
      </w:pPr>
      <w:r w:rsidRPr="00A433F0">
        <w:rPr>
          <w:sz w:val="24"/>
          <w:szCs w:val="24"/>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A433F0" w:rsidRPr="00A433F0" w:rsidRDefault="00A433F0" w:rsidP="00A433F0">
      <w:pPr>
        <w:ind w:firstLine="709"/>
        <w:rPr>
          <w:sz w:val="24"/>
          <w:szCs w:val="24"/>
          <w:lang w:eastAsia="en-US"/>
        </w:rPr>
      </w:pPr>
      <w:r w:rsidRPr="00A433F0">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5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rsidR="00A433F0" w:rsidRPr="00A433F0" w:rsidRDefault="00A433F0" w:rsidP="00A433F0">
      <w:pPr>
        <w:ind w:firstLine="709"/>
        <w:rPr>
          <w:sz w:val="24"/>
          <w:szCs w:val="24"/>
          <w:lang w:eastAsia="en-US"/>
        </w:rPr>
      </w:pPr>
      <w:r w:rsidRPr="00A433F0">
        <w:rPr>
          <w:sz w:val="24"/>
          <w:szCs w:val="24"/>
          <w:lang w:eastAsia="en-US"/>
        </w:rPr>
        <w:t>осознавать ключевые для чеченского национального сознания культурные и нравственные смыслы в произведениях о Родине и природе;</w:t>
      </w:r>
    </w:p>
    <w:p w:rsidR="00A433F0" w:rsidRPr="00A433F0" w:rsidRDefault="00A433F0" w:rsidP="00A433F0">
      <w:pPr>
        <w:ind w:firstLine="709"/>
        <w:rPr>
          <w:sz w:val="24"/>
          <w:szCs w:val="24"/>
          <w:lang w:eastAsia="en-US"/>
        </w:rPr>
      </w:pPr>
      <w:r w:rsidRPr="00A433F0">
        <w:rPr>
          <w:sz w:val="24"/>
          <w:szCs w:val="24"/>
          <w:lang w:eastAsia="en-US"/>
        </w:rPr>
        <w:t>иметь начальное представление о богатстве чеченского фольклора, литературы и культуры в контексте культур народов России, о чеченских национальных традициях в произведениях о семейных ценностях;</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о своеобразии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 xml:space="preserve">проводить смысловой анализ фольклорного и литературного текста на основе наводящих вопросов; </w:t>
      </w:r>
    </w:p>
    <w:p w:rsidR="00A433F0" w:rsidRPr="00A433F0" w:rsidRDefault="00A433F0" w:rsidP="00A433F0">
      <w:pPr>
        <w:ind w:firstLine="709"/>
        <w:rPr>
          <w:sz w:val="24"/>
          <w:szCs w:val="24"/>
          <w:lang w:eastAsia="en-US"/>
        </w:rPr>
      </w:pPr>
      <w:r w:rsidRPr="00A433F0">
        <w:rPr>
          <w:sz w:val="24"/>
          <w:szCs w:val="24"/>
          <w:lang w:eastAsia="en-US"/>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p>
    <w:p w:rsidR="00A433F0" w:rsidRPr="00A433F0" w:rsidRDefault="00A433F0" w:rsidP="00A433F0">
      <w:pPr>
        <w:ind w:firstLine="709"/>
        <w:rPr>
          <w:sz w:val="24"/>
          <w:szCs w:val="24"/>
          <w:lang w:eastAsia="en-US"/>
        </w:rPr>
      </w:pPr>
      <w:r w:rsidRPr="00A433F0">
        <w:rPr>
          <w:sz w:val="24"/>
          <w:szCs w:val="24"/>
          <w:lang w:eastAsia="en-US"/>
        </w:rPr>
        <w:t>сопоставлять произведения словесного искусства с произведениями других искусств и отбирать произведения для самостоятельного чтения.</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6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rsidR="00A433F0" w:rsidRPr="00A433F0" w:rsidRDefault="00A433F0" w:rsidP="00A433F0">
      <w:pPr>
        <w:ind w:firstLine="709"/>
        <w:rPr>
          <w:sz w:val="24"/>
          <w:szCs w:val="24"/>
          <w:lang w:eastAsia="en-US"/>
        </w:rPr>
      </w:pPr>
      <w:r w:rsidRPr="00A433F0">
        <w:rPr>
          <w:sz w:val="24"/>
          <w:szCs w:val="24"/>
          <w:lang w:eastAsia="en-US"/>
        </w:rPr>
        <w:t>осознавать ключевые для чеченского национального сознания культурные и нравственные смыслы в произведениях о родной природе и родном крае;</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проводить смысловой анализ фольклорного и литературного текста на основе наводящих вопросов или по предложенному плану;</w:t>
      </w:r>
    </w:p>
    <w:p w:rsidR="00A433F0" w:rsidRPr="00A433F0" w:rsidRDefault="00A433F0" w:rsidP="00A433F0">
      <w:pPr>
        <w:ind w:firstLine="709"/>
        <w:rPr>
          <w:sz w:val="24"/>
          <w:szCs w:val="24"/>
          <w:lang w:eastAsia="en-US"/>
        </w:rPr>
      </w:pPr>
      <w:r w:rsidRPr="00A433F0">
        <w:rPr>
          <w:sz w:val="24"/>
          <w:szCs w:val="24"/>
          <w:lang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rsidR="00A433F0" w:rsidRPr="00A433F0" w:rsidRDefault="00A433F0" w:rsidP="00A433F0">
      <w:pPr>
        <w:ind w:firstLine="709"/>
        <w:rPr>
          <w:sz w:val="24"/>
          <w:szCs w:val="24"/>
          <w:lang w:eastAsia="en-US"/>
        </w:rPr>
      </w:pPr>
      <w:r w:rsidRPr="00A433F0">
        <w:rPr>
          <w:sz w:val="24"/>
          <w:szCs w:val="24"/>
          <w:lang w:eastAsia="en-US"/>
        </w:rPr>
        <w:t>под руководством учителя сопоставлять произведения словесного искусства с произведениями других искусств и отбирать произведения для внеклассного чтения.</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7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rsidR="00A433F0" w:rsidRPr="00A433F0" w:rsidRDefault="00A433F0" w:rsidP="00A433F0">
      <w:pPr>
        <w:ind w:firstLine="709"/>
        <w:rPr>
          <w:sz w:val="24"/>
          <w:szCs w:val="24"/>
          <w:lang w:eastAsia="en-US"/>
        </w:rPr>
      </w:pPr>
      <w:r w:rsidRPr="00A433F0">
        <w:rPr>
          <w:sz w:val="24"/>
          <w:szCs w:val="24"/>
          <w:lang w:eastAsia="en-US"/>
        </w:rPr>
        <w:lastRenderedPageBreak/>
        <w:t>иметь представление о чеченском национальном характере, истоках чеченского патриотизма и мужественности в произведениях о защите Родины, об уникальности чеченского языка и родной речи;</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rsidR="00A433F0" w:rsidRPr="00A433F0" w:rsidRDefault="00A433F0" w:rsidP="00A433F0">
      <w:pPr>
        <w:ind w:firstLine="709"/>
        <w:rPr>
          <w:sz w:val="24"/>
          <w:szCs w:val="24"/>
          <w:lang w:eastAsia="en-US"/>
        </w:rPr>
      </w:pPr>
      <w:r w:rsidRPr="00A433F0">
        <w:rPr>
          <w:sz w:val="24"/>
          <w:szCs w:val="24"/>
          <w:lang w:eastAsia="en-US"/>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p>
    <w:p w:rsidR="00A433F0" w:rsidRPr="00A433F0" w:rsidRDefault="00A433F0" w:rsidP="00A433F0">
      <w:pPr>
        <w:ind w:firstLine="709"/>
        <w:rPr>
          <w:sz w:val="24"/>
          <w:szCs w:val="24"/>
          <w:lang w:eastAsia="en-US"/>
        </w:rPr>
      </w:pPr>
      <w:r w:rsidRPr="00A433F0">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8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 осознавать ключевые для чеченского национального сознания культурные и нравственные смыслы;</w:t>
      </w:r>
    </w:p>
    <w:p w:rsidR="00A433F0" w:rsidRPr="00A433F0" w:rsidRDefault="00A433F0" w:rsidP="00A433F0">
      <w:pPr>
        <w:ind w:firstLine="709"/>
        <w:rPr>
          <w:sz w:val="24"/>
          <w:szCs w:val="24"/>
          <w:lang w:eastAsia="en-US"/>
        </w:rPr>
      </w:pPr>
      <w:r w:rsidRPr="00A433F0">
        <w:rPr>
          <w:sz w:val="24"/>
          <w:szCs w:val="24"/>
          <w:lang w:eastAsia="en-US"/>
        </w:rPr>
        <w:t>иметь представление о чеченском национальном характере, о чеченском человеке как хранителе национального сознания, о трудной поре взросления, о языке чеченской поэзии;</w:t>
      </w:r>
    </w:p>
    <w:p w:rsidR="00A433F0" w:rsidRPr="00A433F0" w:rsidRDefault="00A433F0" w:rsidP="00A433F0">
      <w:pPr>
        <w:ind w:firstLine="709"/>
        <w:rPr>
          <w:sz w:val="24"/>
          <w:szCs w:val="24"/>
          <w:lang w:eastAsia="en-US"/>
        </w:rPr>
      </w:pPr>
      <w:r w:rsidRPr="00A433F0">
        <w:rPr>
          <w:sz w:val="24"/>
          <w:szCs w:val="24"/>
          <w:lang w:eastAsia="en-US"/>
        </w:rPr>
        <w:t>проводить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rsidR="00A433F0" w:rsidRPr="00A433F0" w:rsidRDefault="00A433F0" w:rsidP="00A433F0">
      <w:pPr>
        <w:ind w:firstLine="709"/>
        <w:rPr>
          <w:sz w:val="24"/>
          <w:szCs w:val="24"/>
          <w:lang w:eastAsia="en-US"/>
        </w:rPr>
      </w:pPr>
      <w:r w:rsidRPr="00A433F0">
        <w:rPr>
          <w:sz w:val="24"/>
          <w:szCs w:val="24"/>
          <w:lang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произведения словесного искусства с произведениями других искусств и отбирать произведения для внеклассного чтения.</w:t>
      </w:r>
    </w:p>
    <w:p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9 классе обучающийся научится:</w:t>
      </w:r>
    </w:p>
    <w:p w:rsidR="00A433F0" w:rsidRPr="00A433F0" w:rsidRDefault="00A433F0" w:rsidP="00A433F0">
      <w:pPr>
        <w:ind w:firstLine="709"/>
        <w:rPr>
          <w:sz w:val="24"/>
          <w:szCs w:val="24"/>
          <w:lang w:eastAsia="en-US"/>
        </w:rPr>
      </w:pPr>
      <w:r w:rsidRPr="00A433F0">
        <w:rPr>
          <w:sz w:val="24"/>
          <w:szCs w:val="24"/>
          <w:lang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rsidR="00A433F0" w:rsidRPr="00A433F0" w:rsidRDefault="00A433F0" w:rsidP="00A433F0">
      <w:pPr>
        <w:ind w:firstLine="709"/>
        <w:rPr>
          <w:sz w:val="24"/>
          <w:szCs w:val="24"/>
          <w:lang w:eastAsia="en-US"/>
        </w:rPr>
      </w:pPr>
      <w:r w:rsidRPr="00A433F0">
        <w:rPr>
          <w:sz w:val="24"/>
          <w:szCs w:val="24"/>
          <w:lang w:eastAsia="en-US"/>
        </w:rPr>
        <w:t>выделять ключевые для чеченского национального сознания культурные и нравственные смыслы на материале художественной словесности;</w:t>
      </w:r>
    </w:p>
    <w:p w:rsidR="00A433F0" w:rsidRPr="00A433F0" w:rsidRDefault="00A433F0" w:rsidP="00A433F0">
      <w:pPr>
        <w:ind w:firstLine="709"/>
        <w:rPr>
          <w:sz w:val="24"/>
          <w:szCs w:val="24"/>
          <w:lang w:eastAsia="en-US"/>
        </w:rPr>
      </w:pPr>
      <w:r w:rsidRPr="00A433F0">
        <w:rPr>
          <w:sz w:val="24"/>
          <w:szCs w:val="24"/>
          <w:lang w:eastAsia="en-US"/>
        </w:rPr>
        <w:t>понимать духовно-нравственную и культурно-эстетическую ценность чеченской литературы и культуры в контексте культур народов России, осознавать роль чеченских национальных традиций и обычаев;</w:t>
      </w:r>
    </w:p>
    <w:p w:rsidR="00A433F0" w:rsidRPr="00A433F0" w:rsidRDefault="00A433F0" w:rsidP="00A433F0">
      <w:pPr>
        <w:ind w:firstLine="709"/>
        <w:rPr>
          <w:sz w:val="24"/>
          <w:szCs w:val="24"/>
          <w:lang w:eastAsia="en-US"/>
        </w:rPr>
      </w:pPr>
      <w:r w:rsidRPr="00A433F0">
        <w:rPr>
          <w:sz w:val="24"/>
          <w:szCs w:val="24"/>
          <w:lang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rsidR="00A433F0" w:rsidRPr="00A433F0" w:rsidRDefault="00A433F0" w:rsidP="00A433F0">
      <w:pPr>
        <w:ind w:firstLine="709"/>
        <w:rPr>
          <w:sz w:val="24"/>
          <w:szCs w:val="24"/>
          <w:lang w:eastAsia="en-US"/>
        </w:rPr>
      </w:pPr>
      <w:r w:rsidRPr="00A433F0">
        <w:rPr>
          <w:sz w:val="24"/>
          <w:szCs w:val="24"/>
          <w:lang w:eastAsia="en-US"/>
        </w:rPr>
        <w:t>создавать развёрнутые историко-культурные комментарии и собственные тексты интерпретирующего характера в различных форматах;</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произведения словесного искусства и их воплощение в других искусствах;</w:t>
      </w:r>
    </w:p>
    <w:p w:rsidR="00A433F0" w:rsidRPr="00A433F0" w:rsidRDefault="00A433F0" w:rsidP="00A433F0">
      <w:pPr>
        <w:ind w:firstLine="709"/>
        <w:rPr>
          <w:sz w:val="24"/>
          <w:szCs w:val="24"/>
          <w:lang w:eastAsia="en-US"/>
        </w:rPr>
      </w:pPr>
      <w:r w:rsidRPr="00A433F0">
        <w:rPr>
          <w:sz w:val="24"/>
          <w:szCs w:val="24"/>
          <w:lang w:eastAsia="en-US"/>
        </w:rPr>
        <w:t>самостоятельно сопоставлять литературные произведения и их воплощение в других искусствах.</w:t>
      </w:r>
    </w:p>
    <w:p w:rsidR="004D0F58" w:rsidRPr="00A433F0" w:rsidRDefault="004D0F58" w:rsidP="0058549C">
      <w:pPr>
        <w:tabs>
          <w:tab w:val="left" w:pos="2788"/>
        </w:tabs>
        <w:spacing w:line="240" w:lineRule="auto"/>
        <w:ind w:right="6" w:firstLine="567"/>
        <w:rPr>
          <w:sz w:val="24"/>
          <w:szCs w:val="24"/>
        </w:rPr>
      </w:pPr>
    </w:p>
    <w:p w:rsidR="00464412"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 xml:space="preserve">Тематическое планирование учебного предмета </w:t>
      </w:r>
    </w:p>
    <w:p w:rsidR="002428A0" w:rsidRPr="002428A0"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w:t>
      </w:r>
      <w:r w:rsidR="00464412">
        <w:rPr>
          <w:rFonts w:eastAsia="Calibri" w:cs="Times New Roman"/>
          <w:b/>
          <w:sz w:val="24"/>
          <w:szCs w:val="24"/>
          <w:lang w:eastAsia="en-US"/>
        </w:rPr>
        <w:t>Родная (чеченская) литература</w:t>
      </w:r>
      <w:r w:rsidRPr="002428A0">
        <w:rPr>
          <w:rFonts w:eastAsia="Calibri" w:cs="Times New Roman"/>
          <w:b/>
          <w:sz w:val="24"/>
          <w:szCs w:val="24"/>
          <w:lang w:eastAsia="en-US"/>
        </w:rPr>
        <w:t>»</w:t>
      </w:r>
    </w:p>
    <w:p w:rsidR="002428A0" w:rsidRPr="002428A0" w:rsidRDefault="002428A0" w:rsidP="002428A0">
      <w:pPr>
        <w:spacing w:line="240" w:lineRule="auto"/>
        <w:ind w:left="540" w:firstLine="0"/>
        <w:contextualSpacing/>
        <w:jc w:val="center"/>
        <w:rPr>
          <w:rFonts w:eastAsia="SchoolBookSanPin" w:cs="Times New Roman"/>
          <w:b/>
          <w:sz w:val="24"/>
          <w:szCs w:val="24"/>
          <w:lang w:eastAsia="en-US"/>
        </w:rPr>
      </w:pPr>
    </w:p>
    <w:p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lastRenderedPageBreak/>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2428A0" w:rsidRPr="002428A0" w:rsidRDefault="002428A0" w:rsidP="00201AB0">
      <w:pPr>
        <w:widowControl w:val="0"/>
        <w:spacing w:line="240" w:lineRule="auto"/>
        <w:ind w:firstLine="709"/>
        <w:rPr>
          <w:rFonts w:eastAsia="SchoolBookSanPin" w:cs="Times New Roman"/>
          <w:sz w:val="24"/>
          <w:szCs w:val="24"/>
          <w:lang w:eastAsia="en-US"/>
        </w:rPr>
      </w:pPr>
      <w:r w:rsidRPr="002428A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Pr>
          <w:rFonts w:eastAsia="SchoolBookSanPin" w:cs="Times New Roman"/>
          <w:sz w:val="24"/>
          <w:szCs w:val="24"/>
          <w:lang w:eastAsia="en-US"/>
        </w:rPr>
        <w:t>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28A0" w:rsidRPr="002428A0" w:rsidTr="000D4D37">
        <w:trPr>
          <w:trHeight w:val="575"/>
        </w:trPr>
        <w:tc>
          <w:tcPr>
            <w:tcW w:w="993" w:type="dxa"/>
          </w:tcPr>
          <w:p w:rsidR="002428A0" w:rsidRPr="002428A0" w:rsidRDefault="002428A0" w:rsidP="002428A0">
            <w:pPr>
              <w:spacing w:line="240" w:lineRule="auto"/>
              <w:ind w:left="142" w:right="354" w:firstLine="96"/>
              <w:jc w:val="center"/>
              <w:rPr>
                <w:rFonts w:eastAsia="Times New Roman"/>
                <w:sz w:val="24"/>
                <w:szCs w:val="24"/>
                <w:lang w:eastAsia="en-US"/>
              </w:rPr>
            </w:pPr>
            <w:r w:rsidRPr="002428A0">
              <w:rPr>
                <w:rFonts w:eastAsia="Times New Roman"/>
                <w:sz w:val="24"/>
                <w:szCs w:val="24"/>
                <w:lang w:eastAsia="en-US"/>
              </w:rPr>
              <w:t>№п/п</w:t>
            </w:r>
          </w:p>
        </w:tc>
        <w:tc>
          <w:tcPr>
            <w:tcW w:w="4394" w:type="dxa"/>
          </w:tcPr>
          <w:p w:rsidR="002428A0" w:rsidRPr="002428A0" w:rsidRDefault="002428A0" w:rsidP="002428A0">
            <w:pPr>
              <w:spacing w:line="240" w:lineRule="auto"/>
              <w:ind w:left="142" w:firstLine="0"/>
              <w:jc w:val="center"/>
              <w:rPr>
                <w:rFonts w:eastAsia="Times New Roman"/>
                <w:sz w:val="24"/>
                <w:szCs w:val="24"/>
                <w:lang w:eastAsia="en-US"/>
              </w:rPr>
            </w:pPr>
            <w:r w:rsidRPr="002428A0">
              <w:rPr>
                <w:rFonts w:eastAsia="Times New Roman"/>
                <w:sz w:val="24"/>
                <w:szCs w:val="24"/>
                <w:lang w:eastAsia="en-US"/>
              </w:rPr>
              <w:t>Тема</w:t>
            </w:r>
          </w:p>
        </w:tc>
        <w:tc>
          <w:tcPr>
            <w:tcW w:w="2126" w:type="dxa"/>
          </w:tcPr>
          <w:p w:rsidR="002428A0" w:rsidRPr="002428A0" w:rsidRDefault="002428A0" w:rsidP="002428A0">
            <w:pPr>
              <w:spacing w:line="240" w:lineRule="auto"/>
              <w:ind w:left="142" w:right="27" w:hanging="72"/>
              <w:jc w:val="center"/>
              <w:rPr>
                <w:rFonts w:eastAsia="Times New Roman"/>
                <w:sz w:val="24"/>
                <w:szCs w:val="24"/>
                <w:lang w:val="ru-RU" w:eastAsia="en-US"/>
              </w:rPr>
            </w:pPr>
            <w:r w:rsidRPr="002428A0">
              <w:rPr>
                <w:rFonts w:eastAsia="Times New Roman"/>
                <w:spacing w:val="-1"/>
                <w:sz w:val="24"/>
                <w:szCs w:val="24"/>
                <w:lang w:val="ru-RU" w:eastAsia="en-US"/>
              </w:rPr>
              <w:t>Количество часов, отводимых на освоение каждой темы</w:t>
            </w:r>
          </w:p>
        </w:tc>
        <w:tc>
          <w:tcPr>
            <w:tcW w:w="2126" w:type="dxa"/>
          </w:tcPr>
          <w:p w:rsidR="002428A0" w:rsidRPr="002428A0" w:rsidRDefault="002428A0" w:rsidP="002428A0">
            <w:pPr>
              <w:spacing w:line="240" w:lineRule="auto"/>
              <w:ind w:left="142" w:right="27" w:hanging="72"/>
              <w:jc w:val="center"/>
              <w:rPr>
                <w:rFonts w:eastAsia="Times New Roman"/>
                <w:spacing w:val="-1"/>
                <w:sz w:val="24"/>
                <w:szCs w:val="24"/>
                <w:lang w:eastAsia="en-US"/>
              </w:rPr>
            </w:pPr>
            <w:r w:rsidRPr="002428A0">
              <w:rPr>
                <w:rFonts w:eastAsia="Times New Roman"/>
                <w:spacing w:val="-1"/>
                <w:sz w:val="24"/>
                <w:szCs w:val="24"/>
                <w:lang w:eastAsia="en-US"/>
              </w:rPr>
              <w:t xml:space="preserve">Э(Ц)ОР </w:t>
            </w:r>
          </w:p>
        </w:tc>
      </w:tr>
      <w:tr w:rsidR="002428A0" w:rsidRPr="002428A0" w:rsidTr="000D4D37">
        <w:trPr>
          <w:trHeight w:val="2227"/>
        </w:trPr>
        <w:tc>
          <w:tcPr>
            <w:tcW w:w="993" w:type="dxa"/>
          </w:tcPr>
          <w:p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1.</w:t>
            </w:r>
          </w:p>
        </w:tc>
        <w:tc>
          <w:tcPr>
            <w:tcW w:w="4394" w:type="dxa"/>
          </w:tcPr>
          <w:p w:rsidR="00847A8E" w:rsidRDefault="00847A8E" w:rsidP="00847A8E">
            <w:pPr>
              <w:rPr>
                <w:rFonts w:eastAsia="OfficinaSansBoldITC"/>
                <w:sz w:val="24"/>
                <w:szCs w:val="28"/>
                <w:lang w:val="ru-RU" w:eastAsia="en-US"/>
              </w:rPr>
            </w:pPr>
            <w:r>
              <w:rPr>
                <w:rFonts w:eastAsia="OfficinaSansBoldITC"/>
                <w:sz w:val="24"/>
                <w:szCs w:val="28"/>
                <w:lang w:val="ru-RU" w:eastAsia="en-US"/>
              </w:rPr>
              <w:t>5 класс</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128.6.1. Устное народное творчество.</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Чеченские народные сказки. Сказки: бытовые, волшебные, о животных.</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(«Три брата»). Фантастические элементы в сказке, гуманистический пафос сказки.</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«Тамашийна олхазар» («Чудесная птица») – народная сказка на бытовую тему. Социальные мотивы сказки.</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«Кхо ваша а, саьрмик» («Три брата и дракон»). Элементы волшебных сказок.</w:t>
            </w:r>
          </w:p>
          <w:p w:rsidR="00847A8E" w:rsidRPr="00847A8E"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rsidR="002428A0" w:rsidRPr="002428A0" w:rsidRDefault="00847A8E" w:rsidP="00847A8E">
            <w:pPr>
              <w:rPr>
                <w:rFonts w:eastAsia="OfficinaSansBoldITC"/>
                <w:sz w:val="24"/>
                <w:szCs w:val="28"/>
                <w:lang w:val="ru-RU" w:eastAsia="en-US"/>
              </w:rPr>
            </w:pPr>
            <w:r w:rsidRPr="00847A8E">
              <w:rPr>
                <w:rFonts w:eastAsia="OfficinaSansBoldITC"/>
                <w:sz w:val="24"/>
                <w:szCs w:val="28"/>
                <w:lang w:val="ru-RU" w:eastAsia="en-US"/>
              </w:rPr>
              <w:t>Сказка о животных «Барзо Iахарца мохк къовсар» («Волк и ягненок»).</w:t>
            </w:r>
          </w:p>
        </w:tc>
        <w:tc>
          <w:tcPr>
            <w:tcW w:w="2126" w:type="dxa"/>
            <w:vMerge w:val="restart"/>
          </w:tcPr>
          <w:p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2428A0" w:rsidRPr="002428A0" w:rsidRDefault="002428A0" w:rsidP="002428A0">
            <w:pPr>
              <w:spacing w:line="240" w:lineRule="auto"/>
              <w:ind w:firstLine="0"/>
              <w:jc w:val="center"/>
              <w:rPr>
                <w:rFonts w:eastAsia="Times New Roman"/>
                <w:i/>
                <w:sz w:val="24"/>
                <w:szCs w:val="24"/>
                <w:lang w:val="ru-RU" w:eastAsia="en-US"/>
              </w:rPr>
            </w:pPr>
            <w:r w:rsidRPr="002428A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28A0" w:rsidRPr="002428A0" w:rsidTr="000A45C1">
        <w:trPr>
          <w:trHeight w:val="1096"/>
        </w:trPr>
        <w:tc>
          <w:tcPr>
            <w:tcW w:w="993" w:type="dxa"/>
          </w:tcPr>
          <w:p w:rsidR="002428A0" w:rsidRPr="002428A0" w:rsidRDefault="002428A0" w:rsidP="002428A0">
            <w:pPr>
              <w:spacing w:line="240" w:lineRule="auto"/>
              <w:ind w:left="142" w:firstLine="0"/>
              <w:jc w:val="left"/>
              <w:rPr>
                <w:rFonts w:eastAsia="Times New Roman"/>
                <w:sz w:val="24"/>
                <w:szCs w:val="24"/>
                <w:lang w:eastAsia="en-US"/>
              </w:rPr>
            </w:pPr>
            <w:r w:rsidRPr="002428A0">
              <w:rPr>
                <w:rFonts w:eastAsia="Times New Roman"/>
                <w:sz w:val="24"/>
                <w:szCs w:val="24"/>
                <w:lang w:eastAsia="en-US"/>
              </w:rPr>
              <w:t>2.</w:t>
            </w:r>
          </w:p>
        </w:tc>
        <w:tc>
          <w:tcPr>
            <w:tcW w:w="4394" w:type="dxa"/>
          </w:tcPr>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 Произведения чеченских писателей.</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128.6.2.1. Литературные сказки.</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Б. Саидов. Сказка «Майра к</w:t>
            </w:r>
            <w:r w:rsidRPr="000D4D37">
              <w:rPr>
                <w:rFonts w:eastAsia="OfficinaSansBoldITC"/>
                <w:sz w:val="24"/>
                <w:szCs w:val="28"/>
                <w:lang w:eastAsia="en-US"/>
              </w:rPr>
              <w:t>I</w:t>
            </w:r>
            <w:r w:rsidRPr="000D4D37">
              <w:rPr>
                <w:rFonts w:eastAsia="OfficinaSansBoldITC"/>
                <w:sz w:val="24"/>
                <w:szCs w:val="28"/>
                <w:lang w:val="ru-RU" w:eastAsia="en-US"/>
              </w:rPr>
              <w:t xml:space="preserve">ант Сулима» («Храбрый мальчик Сулима») (в сокращении).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Мусаев. Сказка «Ц</w:t>
            </w:r>
            <w:r w:rsidRPr="000D4D37">
              <w:rPr>
                <w:rFonts w:eastAsia="OfficinaSansBoldITC"/>
                <w:sz w:val="24"/>
                <w:szCs w:val="28"/>
                <w:lang w:eastAsia="en-US"/>
              </w:rPr>
              <w:t>I</w:t>
            </w:r>
            <w:r w:rsidRPr="000D4D37">
              <w:rPr>
                <w:rFonts w:eastAsia="OfficinaSansBoldITC"/>
                <w:sz w:val="24"/>
                <w:szCs w:val="28"/>
                <w:lang w:val="ru-RU" w:eastAsia="en-US"/>
              </w:rPr>
              <w:t xml:space="preserve">ен маьхьси» («Красный ичиг»).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Гацаев. Сказка «Чкъоьрдиг» («Чордиг») (в сокращении).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Исмаилов. Сказка «Бирдолаг» («Летучая мышь»).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128.6.2.2. Чеченская литература </w:t>
            </w:r>
            <w:r w:rsidRPr="000D4D37">
              <w:rPr>
                <w:rFonts w:eastAsia="OfficinaSansBoldITC"/>
                <w:sz w:val="24"/>
                <w:szCs w:val="28"/>
                <w:lang w:eastAsia="en-US"/>
              </w:rPr>
              <w:t>XX</w:t>
            </w:r>
            <w:r w:rsidRPr="000D4D37">
              <w:rPr>
                <w:rFonts w:eastAsia="OfficinaSansBoldITC"/>
                <w:sz w:val="24"/>
                <w:szCs w:val="28"/>
                <w:lang w:val="ru-RU" w:eastAsia="en-US"/>
              </w:rPr>
              <w:t xml:space="preserve"> века.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С. Бадуев. Рассказ «Зайнди» («Зайнди»).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Мамакаев. Рассказ «Баппа» («Одуванчик»).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А. Мамакаев. Стихотворение «Садаьржаш» («Перед рассветом»).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М. Сулаев. Стихотворение «Ламанан хи» («Горная речка»).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У. Гайсултанов. Повесть «Александр Чеченский», отрывок из повести «Кегий йийсарш» («Маленькие пленники»).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lastRenderedPageBreak/>
              <w:t>А. Сулейманов. Стихотворение «Борз ю уг</w:t>
            </w:r>
            <w:r w:rsidRPr="000D4D37">
              <w:rPr>
                <w:rFonts w:eastAsia="OfficinaSansBoldITC"/>
                <w:sz w:val="24"/>
                <w:szCs w:val="28"/>
                <w:lang w:eastAsia="en-US"/>
              </w:rPr>
              <w:t>I</w:t>
            </w:r>
            <w:r w:rsidRPr="000D4D37">
              <w:rPr>
                <w:rFonts w:eastAsia="OfficinaSansBoldITC"/>
                <w:sz w:val="24"/>
                <w:szCs w:val="28"/>
                <w:lang w:val="ru-RU" w:eastAsia="en-US"/>
              </w:rPr>
              <w:t xml:space="preserve">уш» («Вой волка»).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Саракаев. Рассказ «Баьпкан чкъуьйриг» («Кусок хлеба»).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Ш. Арсанукаев. Стихотворение «Баьпкан юьхк» («Кусок хлеба»).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Д. Кагерманов. Рассказ «Доттаг</w:t>
            </w:r>
            <w:r w:rsidRPr="000D4D37">
              <w:rPr>
                <w:rFonts w:eastAsia="OfficinaSansBoldITC"/>
                <w:sz w:val="24"/>
                <w:szCs w:val="28"/>
                <w:lang w:eastAsia="en-US"/>
              </w:rPr>
              <w:t>I</w:t>
            </w:r>
            <w:r w:rsidRPr="000D4D37">
              <w:rPr>
                <w:rFonts w:eastAsia="OfficinaSansBoldITC"/>
                <w:sz w:val="24"/>
                <w:szCs w:val="28"/>
                <w:lang w:val="ru-RU" w:eastAsia="en-US"/>
              </w:rPr>
              <w:t xml:space="preserve">алла» («Дружба»).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Сатуев. Стихотворение «Лаьмнийн къоналла» («Молодость гор»).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Ж. Махмаев. Рассказ «Буьйсанан г</w:t>
            </w:r>
            <w:r w:rsidRPr="000D4D37">
              <w:rPr>
                <w:rFonts w:eastAsia="OfficinaSansBoldITC"/>
                <w:sz w:val="24"/>
                <w:szCs w:val="28"/>
                <w:lang w:eastAsia="en-US"/>
              </w:rPr>
              <w:t>I</w:t>
            </w:r>
            <w:r w:rsidRPr="000D4D37">
              <w:rPr>
                <w:rFonts w:eastAsia="OfficinaSansBoldITC"/>
                <w:sz w:val="24"/>
                <w:szCs w:val="28"/>
                <w:lang w:val="ru-RU" w:eastAsia="en-US"/>
              </w:rPr>
              <w:t xml:space="preserve">улчаш» («Шаги в ночи»).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В.-Х. Амаев. Рассказ «Малх чубаре хьоьжура иза» («Он ждал, когда заглянет солнце»). </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128.6.2.3. Чеченская литература </w:t>
            </w:r>
            <w:r w:rsidRPr="000D4D37">
              <w:rPr>
                <w:rFonts w:eastAsia="OfficinaSansBoldITC"/>
                <w:sz w:val="24"/>
                <w:szCs w:val="28"/>
                <w:lang w:eastAsia="en-US"/>
              </w:rPr>
              <w:t>XXI</w:t>
            </w:r>
            <w:r w:rsidRPr="000D4D37">
              <w:rPr>
                <w:rFonts w:eastAsia="OfficinaSansBoldITC"/>
                <w:sz w:val="24"/>
                <w:szCs w:val="28"/>
                <w:lang w:val="ru-RU" w:eastAsia="en-US"/>
              </w:rPr>
              <w:t xml:space="preserve"> века.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Рассказ «Цакхетта хестор» («Непонятая похвала»).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128.6.3. Произведения для самостоятельного чтения.</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«Хьекъал долу йоӀ а, кхелахо а» («Умная девочка и судья») (из устного народного творчества).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«Лулахой» («Соседи») (из устного народного творчества).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Сулаев. Сказка «ТӀехтохар» («Издевка»).</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С. Бадуев. Рассказ «Кемсаш» («Виноград»).</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У. Гайсултанов. «КӀанталг» («Сыночек»).</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Х-Д. Берсанов. «Берзалой» («Волки»).</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 xml:space="preserve">Х. Хасаев. «Лаьмнашкахь» («В горах»). </w:t>
            </w:r>
          </w:p>
          <w:p w:rsidR="000D4D37" w:rsidRPr="00F32A5A" w:rsidRDefault="000D4D37" w:rsidP="000D4D37">
            <w:pPr>
              <w:rPr>
                <w:rFonts w:eastAsia="OfficinaSansBoldITC"/>
                <w:sz w:val="24"/>
                <w:szCs w:val="28"/>
                <w:lang w:val="ru-RU" w:eastAsia="en-US"/>
              </w:rPr>
            </w:pPr>
            <w:r w:rsidRPr="00F32A5A">
              <w:rPr>
                <w:rFonts w:eastAsia="OfficinaSansBoldITC"/>
                <w:sz w:val="24"/>
                <w:szCs w:val="28"/>
                <w:lang w:val="ru-RU" w:eastAsia="en-US"/>
              </w:rPr>
              <w:t>Д. Кагерманов. «ТӀай» («Мост»).</w:t>
            </w:r>
          </w:p>
          <w:p w:rsidR="000D4D37" w:rsidRPr="000D4D37" w:rsidRDefault="000D4D37" w:rsidP="000D4D37">
            <w:pPr>
              <w:rPr>
                <w:rFonts w:eastAsia="OfficinaSansBoldITC"/>
                <w:sz w:val="24"/>
                <w:szCs w:val="28"/>
                <w:lang w:val="ru-RU" w:eastAsia="en-US"/>
              </w:rPr>
            </w:pPr>
            <w:r w:rsidRPr="000D4D37">
              <w:rPr>
                <w:rFonts w:eastAsia="OfficinaSansBoldITC"/>
                <w:sz w:val="24"/>
                <w:szCs w:val="28"/>
                <w:lang w:val="ru-RU" w:eastAsia="en-US"/>
              </w:rPr>
              <w:t>М. Бексултанов. «Мархийн кӀайн гӀаргӀулеш» («Журавли из белых облаков»).</w:t>
            </w:r>
          </w:p>
          <w:p w:rsidR="002428A0" w:rsidRPr="002428A0" w:rsidRDefault="000D4D37" w:rsidP="000D4D37">
            <w:pPr>
              <w:rPr>
                <w:rFonts w:eastAsia="OfficinaSansBoldITC"/>
                <w:sz w:val="24"/>
                <w:szCs w:val="28"/>
                <w:lang w:eastAsia="en-US"/>
              </w:rPr>
            </w:pPr>
            <w:r w:rsidRPr="000D4D37">
              <w:rPr>
                <w:rFonts w:eastAsia="OfficinaSansBoldITC"/>
                <w:sz w:val="24"/>
                <w:szCs w:val="28"/>
                <w:lang w:eastAsia="en-US"/>
              </w:rPr>
              <w:t>А. Эдильсултанов. «Догдика» («Сердечный»).</w:t>
            </w:r>
          </w:p>
        </w:tc>
        <w:tc>
          <w:tcPr>
            <w:tcW w:w="2126" w:type="dxa"/>
            <w:vMerge/>
          </w:tcPr>
          <w:p w:rsidR="002428A0" w:rsidRPr="002428A0" w:rsidRDefault="002428A0" w:rsidP="002428A0">
            <w:pPr>
              <w:spacing w:line="240" w:lineRule="auto"/>
              <w:ind w:firstLine="0"/>
              <w:jc w:val="center"/>
              <w:rPr>
                <w:rFonts w:eastAsia="Times New Roman"/>
                <w:i/>
                <w:sz w:val="24"/>
                <w:szCs w:val="24"/>
                <w:lang w:eastAsia="en-US"/>
              </w:rPr>
            </w:pPr>
          </w:p>
        </w:tc>
        <w:tc>
          <w:tcPr>
            <w:tcW w:w="2126" w:type="dxa"/>
            <w:vMerge/>
          </w:tcPr>
          <w:p w:rsidR="002428A0" w:rsidRPr="002428A0" w:rsidRDefault="002428A0" w:rsidP="002428A0">
            <w:pPr>
              <w:spacing w:line="240" w:lineRule="auto"/>
              <w:ind w:firstLine="0"/>
              <w:jc w:val="center"/>
              <w:rPr>
                <w:rFonts w:eastAsia="Times New Roman"/>
                <w:i/>
                <w:sz w:val="24"/>
                <w:szCs w:val="24"/>
                <w:lang w:eastAsia="en-US"/>
              </w:rPr>
            </w:pPr>
          </w:p>
        </w:tc>
      </w:tr>
      <w:tr w:rsidR="002428A0" w:rsidRPr="002428A0" w:rsidTr="009A3342">
        <w:trPr>
          <w:trHeight w:val="2230"/>
        </w:trPr>
        <w:tc>
          <w:tcPr>
            <w:tcW w:w="993" w:type="dxa"/>
          </w:tcPr>
          <w:p w:rsidR="002428A0" w:rsidRPr="002428A0" w:rsidRDefault="002428A0" w:rsidP="002428A0">
            <w:pPr>
              <w:spacing w:line="240" w:lineRule="auto"/>
              <w:ind w:left="227" w:firstLine="0"/>
              <w:contextualSpacing/>
              <w:jc w:val="left"/>
              <w:rPr>
                <w:rFonts w:eastAsia="Times New Roman"/>
                <w:sz w:val="24"/>
                <w:szCs w:val="24"/>
                <w:lang w:eastAsia="en-US"/>
              </w:rPr>
            </w:pPr>
            <w:r w:rsidRPr="002428A0">
              <w:rPr>
                <w:rFonts w:eastAsia="Times New Roman"/>
                <w:sz w:val="24"/>
                <w:szCs w:val="24"/>
                <w:lang w:eastAsia="en-US"/>
              </w:rPr>
              <w:t>3.</w:t>
            </w:r>
          </w:p>
        </w:tc>
        <w:tc>
          <w:tcPr>
            <w:tcW w:w="4394" w:type="dxa"/>
          </w:tcPr>
          <w:p w:rsidR="000A45C1" w:rsidRDefault="000A45C1" w:rsidP="000A45C1">
            <w:pPr>
              <w:rPr>
                <w:rFonts w:eastAsia="OfficinaSansBoldITC"/>
                <w:sz w:val="24"/>
                <w:szCs w:val="28"/>
                <w:lang w:val="ru-RU" w:eastAsia="en-US"/>
              </w:rPr>
            </w:pPr>
            <w:r>
              <w:rPr>
                <w:rFonts w:eastAsia="OfficinaSansBoldITC"/>
                <w:sz w:val="24"/>
                <w:szCs w:val="28"/>
                <w:lang w:val="ru-RU" w:eastAsia="en-US"/>
              </w:rPr>
              <w:t>6 класс</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128.7.1. Устное народное творчество.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Эвтархойн Ахьмадан илли (Илли о Автуринском Ахмаде).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Таймин Бийболатан илли (Илли о Бибулате Таймиеве).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Нартиада как эпос о героях-богатырях Кавказа. Чеченские сказания о нартах.</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«Нарт-орстхойн паччахь Наураз» («Падишах нарт-орстхойцев Наураз»).</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«Ницкъ болу Солса» («Силач Солса»).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«Гермачигара наьрташ» («Нарты из Герменчука»).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Сказание «Наьрт-аьрстхой кхерор» («Бегство нарт-орстхойцев»).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128.7.2. Произведения чеченских писателей.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Басни «Нийса кхиэл» </w:t>
            </w:r>
            <w:r w:rsidRPr="000A45C1">
              <w:rPr>
                <w:rFonts w:eastAsia="OfficinaSansBoldITC"/>
                <w:sz w:val="24"/>
                <w:szCs w:val="28"/>
                <w:lang w:val="ru-RU" w:eastAsia="en-US"/>
              </w:rPr>
              <w:lastRenderedPageBreak/>
              <w:t xml:space="preserve">(«Праведный суд»), «Барзо амалш ца хуьйцу» («Волк не меняет повадки»).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Сатуев. Басня «Ломмий, цхьогаллий» («Лев и лиса»).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Сходства и различия басен У. Гайсултанова, Х. Сатуева, И.А. Крылова.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«Дарта» («Дрофа»).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Рассказ «Чайра» («Чайра»).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«Дагалецамаш» («Воспоминания»).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Сайдуллаев. Поэма «Ненан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матери»).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Сулаев. Стихотворение «К</w:t>
            </w:r>
            <w:r w:rsidRPr="000A45C1">
              <w:rPr>
                <w:rFonts w:eastAsia="OfficinaSansBoldITC"/>
                <w:sz w:val="24"/>
                <w:szCs w:val="28"/>
                <w:lang w:eastAsia="en-US"/>
              </w:rPr>
              <w:t>I</w:t>
            </w:r>
            <w:r w:rsidRPr="000A45C1">
              <w:rPr>
                <w:rFonts w:eastAsia="OfficinaSansBoldITC"/>
                <w:sz w:val="24"/>
                <w:szCs w:val="28"/>
                <w:lang w:val="ru-RU" w:eastAsia="en-US"/>
              </w:rPr>
              <w:t xml:space="preserve">анте» («Сыну»).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Эдилов. Стихотворение «Ненан безам» («Любовь матери»).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У. Ахмадов. «Воккха Дада» («Дедушка»).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Стихотворение «Вина мохк» («Отчизна»).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Ахматова. Стихотворение «Ма хала ду цунах кхета» («Как трудно это понять»).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Рассказ «Ирсе б</w:t>
            </w:r>
            <w:r w:rsidRPr="000A45C1">
              <w:rPr>
                <w:rFonts w:eastAsia="OfficinaSansBoldITC"/>
                <w:sz w:val="24"/>
                <w:szCs w:val="28"/>
                <w:lang w:eastAsia="en-US"/>
              </w:rPr>
              <w:t>I</w:t>
            </w:r>
            <w:r w:rsidRPr="000A45C1">
              <w:rPr>
                <w:rFonts w:eastAsia="OfficinaSansBoldITC"/>
                <w:sz w:val="24"/>
                <w:szCs w:val="28"/>
                <w:lang w:val="ru-RU" w:eastAsia="en-US"/>
              </w:rPr>
              <w:t xml:space="preserve">аьрхиш» («Слёзы счастья»).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«Мохкбегор» («Землетрясение»).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Стихотворение «Б</w:t>
            </w:r>
            <w:r w:rsidRPr="000A45C1">
              <w:rPr>
                <w:rFonts w:eastAsia="OfficinaSansBoldITC"/>
                <w:sz w:val="24"/>
                <w:szCs w:val="28"/>
                <w:lang w:eastAsia="en-US"/>
              </w:rPr>
              <w:t>I</w:t>
            </w:r>
            <w:r w:rsidRPr="000A45C1">
              <w:rPr>
                <w:rFonts w:eastAsia="OfficinaSansBoldITC"/>
                <w:sz w:val="24"/>
                <w:szCs w:val="28"/>
                <w:lang w:val="ru-RU" w:eastAsia="en-US"/>
              </w:rPr>
              <w:t xml:space="preserve">аьсте» («Весна»).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«Меттан сий» («Слава языка»).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«Къинхетаме Нохчийчоь» («Милая Чечня»).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Стихотворение «Ломара ц</w:t>
            </w:r>
            <w:r w:rsidRPr="000A45C1">
              <w:rPr>
                <w:rFonts w:eastAsia="OfficinaSansBoldITC"/>
                <w:sz w:val="24"/>
                <w:szCs w:val="28"/>
                <w:lang w:eastAsia="en-US"/>
              </w:rPr>
              <w:t>I</w:t>
            </w:r>
            <w:r w:rsidRPr="000A45C1">
              <w:rPr>
                <w:rFonts w:eastAsia="OfficinaSansBoldITC"/>
                <w:sz w:val="24"/>
                <w:szCs w:val="28"/>
                <w:lang w:val="ru-RU" w:eastAsia="en-US"/>
              </w:rPr>
              <w:t xml:space="preserve">е» («Огонь на горе»).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Э. Мамакаев. Стихотворение «Х</w:t>
            </w:r>
            <w:r w:rsidRPr="000A45C1">
              <w:rPr>
                <w:rFonts w:eastAsia="OfficinaSansBoldITC"/>
                <w:sz w:val="24"/>
                <w:szCs w:val="28"/>
                <w:lang w:eastAsia="en-US"/>
              </w:rPr>
              <w:t>I</w:t>
            </w:r>
            <w:r w:rsidRPr="000A45C1">
              <w:rPr>
                <w:rFonts w:eastAsia="OfficinaSansBoldITC"/>
                <w:sz w:val="24"/>
                <w:szCs w:val="28"/>
                <w:lang w:val="ru-RU" w:eastAsia="en-US"/>
              </w:rPr>
              <w:t xml:space="preserve">орд» («Море»).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 Махмаев. Рассказ «</w:t>
            </w:r>
            <w:r w:rsidRPr="000A45C1">
              <w:rPr>
                <w:rFonts w:eastAsia="OfficinaSansBoldITC"/>
                <w:sz w:val="24"/>
                <w:szCs w:val="28"/>
                <w:lang w:eastAsia="en-US"/>
              </w:rPr>
              <w:t>I</w:t>
            </w:r>
            <w:r w:rsidRPr="000A45C1">
              <w:rPr>
                <w:rFonts w:eastAsia="OfficinaSansBoldITC"/>
                <w:sz w:val="24"/>
                <w:szCs w:val="28"/>
                <w:lang w:val="ru-RU" w:eastAsia="en-US"/>
              </w:rPr>
              <w:t xml:space="preserve">аьржачу баьпкан юьхк» («Кусок черствого хлеба»).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С-Х. Нунуев. «Хьайбаха» («Хайбах»).</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 Яхъяев. «Даркеш» («Дарка»).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«Некълацар» («Перекрытие дороги»).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«Телефон» («Телефон»).</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128.7.3. Произведения для самостоятельного чтения.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Мадин Жаьммирзин, Таймин Бийболатан илли (Илли о Жамирзе Мадиеве и Бибулате Таймиеве).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Къеначу Адин илли (Илли о Старом Аде).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«Наьрт-аьрстхойл тоьлла Куллуби» («Куллуб победивший Нартов»).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Саидов. «Ненан мотт» («Родной язык»).</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Саракаев Х. «Ширачу гӀопехь» («В старой крепости»).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Шамсудинов. «Жималлин суьйренаш» («Вечера молодости»).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С-С. Саидов. «Мажйелла кехатан цуьрг» («Пожелтевший клочок бумаги»).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«Сан Даймохк» («Моя Родина»).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«Пондаран аз» («Звук гармони»).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Х-А. Берсанов. «Ши кӀант, а, зу а» («Два мальчика и ёжик»).</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«Генара а, гергара а денош» («Далекие и близкие дни»).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Хасаев. «Ӏаьнан чиллахь» («Зимняя пора»).</w:t>
            </w:r>
          </w:p>
          <w:p w:rsidR="000A45C1"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Сулейманова З. «Пхьармат» («Прометей»).</w:t>
            </w:r>
          </w:p>
          <w:p w:rsidR="002428A0" w:rsidRPr="00F32A5A" w:rsidRDefault="000A45C1" w:rsidP="000A45C1">
            <w:pPr>
              <w:rPr>
                <w:rFonts w:eastAsia="OfficinaSansBoldITC"/>
                <w:sz w:val="24"/>
                <w:szCs w:val="28"/>
                <w:lang w:val="ru-RU" w:eastAsia="en-US"/>
              </w:rPr>
            </w:pPr>
            <w:r w:rsidRPr="00F32A5A">
              <w:rPr>
                <w:rFonts w:eastAsia="OfficinaSansBoldITC"/>
                <w:sz w:val="24"/>
                <w:szCs w:val="28"/>
                <w:lang w:val="ru-RU" w:eastAsia="en-US"/>
              </w:rPr>
              <w:t>Словарь литературных терминов.</w:t>
            </w:r>
          </w:p>
        </w:tc>
        <w:tc>
          <w:tcPr>
            <w:tcW w:w="2126" w:type="dxa"/>
          </w:tcPr>
          <w:p w:rsidR="002428A0" w:rsidRPr="00F32A5A" w:rsidRDefault="002428A0" w:rsidP="002428A0">
            <w:pPr>
              <w:spacing w:line="240" w:lineRule="auto"/>
              <w:ind w:firstLine="0"/>
              <w:jc w:val="center"/>
              <w:rPr>
                <w:rFonts w:eastAsia="Times New Roman"/>
                <w:i/>
                <w:sz w:val="24"/>
                <w:szCs w:val="24"/>
                <w:lang w:val="ru-RU" w:eastAsia="en-US"/>
              </w:rPr>
            </w:pPr>
          </w:p>
        </w:tc>
        <w:tc>
          <w:tcPr>
            <w:tcW w:w="2126" w:type="dxa"/>
            <w:vMerge/>
          </w:tcPr>
          <w:p w:rsidR="002428A0" w:rsidRPr="00F32A5A" w:rsidRDefault="002428A0" w:rsidP="002428A0">
            <w:pPr>
              <w:spacing w:line="240" w:lineRule="auto"/>
              <w:ind w:firstLine="0"/>
              <w:jc w:val="center"/>
              <w:rPr>
                <w:rFonts w:eastAsia="Times New Roman"/>
                <w:i/>
                <w:sz w:val="24"/>
                <w:szCs w:val="24"/>
                <w:lang w:val="ru-RU" w:eastAsia="en-US"/>
              </w:rPr>
            </w:pPr>
          </w:p>
        </w:tc>
      </w:tr>
      <w:tr w:rsidR="000A45C1" w:rsidRPr="002428A0" w:rsidTr="000D4D37">
        <w:trPr>
          <w:trHeight w:val="2980"/>
        </w:trPr>
        <w:tc>
          <w:tcPr>
            <w:tcW w:w="993" w:type="dxa"/>
          </w:tcPr>
          <w:p w:rsidR="000A45C1" w:rsidRPr="000A45C1" w:rsidRDefault="000A45C1" w:rsidP="002428A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rsidR="000A45C1" w:rsidRDefault="000A45C1" w:rsidP="000A45C1">
            <w:pPr>
              <w:rPr>
                <w:rFonts w:eastAsia="OfficinaSansBoldITC"/>
                <w:sz w:val="24"/>
                <w:szCs w:val="28"/>
                <w:lang w:val="ru-RU" w:eastAsia="en-US"/>
              </w:rPr>
            </w:pPr>
            <w:r>
              <w:rPr>
                <w:rFonts w:eastAsia="OfficinaSansBoldITC"/>
                <w:sz w:val="24"/>
                <w:szCs w:val="28"/>
                <w:lang w:val="ru-RU" w:eastAsia="en-US"/>
              </w:rPr>
              <w:t>7 класс</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128.8.1. Устное народное творчество.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Бабин Эсин, ворхӀ вешин йишин илли (Илли о сестре семерых братьев и Эсе).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Ваша воцучу Сайлахин илли (Илли о Сайлахе).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«Дади-юрт» («Песня о покорении Дады-юрта»).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«Нохчийн шира илли» («Старая чеченская песня-илли»).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Илли «Сай» («Олень»).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Лирические песни о тяжелой, безрадостной жизни в эпоху Кавказской войны XIX века.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128.8.2. Произведения чеченских писателей.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Стихотворение «Даймехкан косташ» («Заветы Родины»).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«Ирча суьрташ» («Ужасные события»).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Курумова. Повесть «Дохк» («Туман») (отрывок).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Мамакаев. Стихотворение «Берзан бекхам» («Месть волчицы»).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Ошаев. Очерк «Иччархо Абухьаьжа Идрисов» («Снайпер Абухаджи Идрисов»).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Сулейманов. Стихотворение «Шуьнехь дош» («Слово на трапезе»).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У. Гайсултанов. Поэма «Болат-гIала йожар» («Падение Болат-калы») (в сокращении).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Айдамиров. Отрывок из романа «Долгие ночи» – «МухIажарш» («Изгнанники»).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Стихотворение «Иманах дузийта дегнаш» («Пусть верой наполнятся сердца»).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Кибиев. Стихотворение «Дош» («Слово»).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Басня «Зов» («Звон»). Мораль басни. Притворство, побеждённое хитростью.</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Окуев. «Мацалла» («Голод»).</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С.-Х. Нунуев. Рассказ «Юнус» («Юнус»).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 xml:space="preserve">С. Гацаев. Стихотворение «Дарц» («Метель»).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Кусаев. Стихотворение «Амалехь диканиг» («Хорошее в характере»).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Рашидов. Поэма «Ден весет» («Завет отца»).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Дикаев. Стихотворение «Нохчо ву со» («Я чеченец»).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Шайхиев. Баллада «ЧIагIо» («Крепость»).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Яшуркаев. «Напсат» («Напсат»).</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Стихотворение «Хьайбахахь язйина байташ» («Стихи, написанные в Хайбахе»).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В-Х. Амаев. Рассказ «Генарчу денойн туьйра» («Сказка далеких дней»).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128.8.3. Литература других народов.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 Пушкин. Стихотворение «Iаьнан Iуьйре» («Зимнее утро») (перевод А. Сулейманова).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128.8.4. Произведения для самостоятельного чтения.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Жерочун кӀентан, гуьржийн кӀентан илли (Илли о грузинском сыне и о сыне вдовы).</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Девлатгирин-Эвла йоккхуш даьккхина илли (Илли о ауле Давлетгирея).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Исмайлин Дудин илли (Илли о Дуде Исмаила).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«Бӏаьстенан Ӏуьйре» («Весеннее утро»).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Б. Саидов. «Меттиган сурт» («Образ местности»).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Мусаев. Отрывок из романа «Таймин Бийболат» («Бибулат Таймиев»).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Хамидов. Рассказ «Абубешар» («Абубашир»).</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Айдамиров. Отрывок из повестии «Кхолламан цхьа де» («Один день жизни»).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«Аренаш, тӀеэца хӀинца» («Примите просторы теперь»).</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Ш. Рашидов. «Ламанан басах» («На склонах гор»).</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Дикаев. «Стеган цӀе» («Имя человека»).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«Куйнах дош» («Слово о папахе»).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Р. Ахмаров. «Кешнашкахь» («На могиле»).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Мутаев. «Кемсийн гарс» («Гроздь винограда»).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Бексултанов. «Кӏелхьара ца велира» («Не удалось спастись»).</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В-Х. Амаев. «Цхьа де» («Один день»).</w:t>
            </w: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rsidTr="000D4D37">
        <w:trPr>
          <w:trHeight w:val="2980"/>
        </w:trPr>
        <w:tc>
          <w:tcPr>
            <w:tcW w:w="993" w:type="dxa"/>
          </w:tcPr>
          <w:p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4.</w:t>
            </w:r>
          </w:p>
        </w:tc>
        <w:tc>
          <w:tcPr>
            <w:tcW w:w="4394" w:type="dxa"/>
          </w:tcPr>
          <w:p w:rsidR="000A45C1" w:rsidRDefault="000A45C1" w:rsidP="000A45C1">
            <w:pPr>
              <w:rPr>
                <w:rFonts w:eastAsia="OfficinaSansBoldITC"/>
                <w:sz w:val="24"/>
                <w:szCs w:val="28"/>
                <w:lang w:val="ru-RU" w:eastAsia="en-US"/>
              </w:rPr>
            </w:pPr>
            <w:r>
              <w:rPr>
                <w:rFonts w:eastAsia="OfficinaSansBoldITC"/>
                <w:sz w:val="24"/>
                <w:szCs w:val="28"/>
                <w:lang w:val="ru-RU" w:eastAsia="en-US"/>
              </w:rPr>
              <w:t>8 класс</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128.9.1. Произведения чеченских писателей.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Рассказ «Олдум» («Олдум»).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Мамакаев. Стихотворения «Лаьмнийн дийцар» («Рассказ гор»), «Пондар» («Пандур»).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Ясаев. «Хьоме йурт» («Любимое село»).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Хамидов. Рассказ «ДIа – коч, схьа – коч» («Туда – платье, сюда – платье»).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«Цавевза доттагI» («Незнакомый друг»), «Органан йистехь» («На берегу Аргуна»).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Сулейманов. «Дахаран генаш» («Ветви жизни»).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«Сийделахь, Латта!» («Гордись, Земля!»).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Ш. Арсанукаев. Драма «Тимуран тур» («Сабля Тимура»).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Я. Хасбулатов. Стихотворения «Дош» («Слово»), «Стаг хилла ваьллахь хьо ара» («Ты вышел в путь мужчиной»).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«Кавказ» («Кавказ»).</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Сатуев. «Нашхахь» («Нашхой»).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Яшуркаев. Повесть «МаьркIаж-бодан тIехь кIайн хьоькх» («Белое пятно на сумерках») (в сокращении).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Шайхиев. «Дарцан буса» («Ночью в метель»).</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Л. Абдулаев. Поэма «Маьлхан каш» («Солнечный склеп»).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Рассказы «Дика ду-кх хьо волуш» («Хорошо, что ты есть»), «Дари» («Шелк»).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«Лаьтта тӀехь лаьмнаш а хӀиттош» («Возводя горы на земле»).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 Бисултанов. Стихотворения «ДегIаста» («Родина»), «Халкъан илланчина» («Певцу народа»).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Ахмадов. Повесть «Лаьтта тIехь лаьмнаш а хIиттош» («Воздвигая горы на земле»).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128.9.2. Произведения для самостоятельного чтения.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«Пондар» («Гармонь»).</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Ахмадов. Рассказ «БӀоча» («Боча»).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С. Гацаев. Легенда «Чурт» («Памятник»).</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Бексултанов. Рассказ «Дика ду хьо волуш» («Хорошо, что ты есть»).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М.-С. Гадаев. «РегӀара поп» («Бук на хребте»).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А.-Х. Хамидов. Рассказ «Экзамен хаттар» («Сдать экзамен»).</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Бисултанов, «Гой шуна, доттагӀий» («Видите, друзья»).</w:t>
            </w: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r>
      <w:tr w:rsidR="000A45C1" w:rsidRPr="002428A0" w:rsidTr="000D4D37">
        <w:trPr>
          <w:trHeight w:val="2980"/>
        </w:trPr>
        <w:tc>
          <w:tcPr>
            <w:tcW w:w="993" w:type="dxa"/>
          </w:tcPr>
          <w:p w:rsidR="000A45C1" w:rsidRPr="000A45C1" w:rsidRDefault="000A45C1" w:rsidP="000A45C1">
            <w:pPr>
              <w:pStyle w:val="ac"/>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5.</w:t>
            </w:r>
          </w:p>
        </w:tc>
        <w:tc>
          <w:tcPr>
            <w:tcW w:w="4394" w:type="dxa"/>
          </w:tcPr>
          <w:p w:rsidR="000A45C1" w:rsidRDefault="000A45C1" w:rsidP="000A45C1">
            <w:pPr>
              <w:rPr>
                <w:rFonts w:eastAsia="OfficinaSansBoldITC"/>
                <w:sz w:val="24"/>
                <w:szCs w:val="28"/>
                <w:lang w:val="ru-RU" w:eastAsia="en-US"/>
              </w:rPr>
            </w:pPr>
            <w:r>
              <w:rPr>
                <w:rFonts w:eastAsia="OfficinaSansBoldITC"/>
                <w:sz w:val="24"/>
                <w:szCs w:val="28"/>
                <w:lang w:val="ru-RU" w:eastAsia="en-US"/>
              </w:rPr>
              <w:t xml:space="preserve">9 класс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128.10.1. Устное народное творчество.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Героические песни-илли «Теркаца хьала-охьа вехаш хиллачу Эла Мусосотан, Адин Сурхон илли» («Илли о князе Мусосте и Адин Сурхо»).</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Предания «Къиза Iадат» («Жестокий обычай»), «Шатойн Аьстамар» («Астамир из Шатоя»), «Исмаилийн Дуда» («Дуда, сын Исмаила»).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«Аьккхийн Жанхотан илли» («Илли о Жанхоте Аккинском»).</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Назманаш (Песни духовного содержания).</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128.10.2. Произведения чеченских писателей.</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Бадуев. Повесть «Бешто» («Бешто»). Быт и нравы общества.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Произведения о Великой Отечественной войне.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Мамакаев. Стихотворения «И йоьлхуш яц» («Она не плачет»), «КIиллочунна» («Трусу»).</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Сулаев. Стихотворения «ГIовтта» («Вставайте»), «Малх тоьлурбу» («Солнце победит»).</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Х. Эдилов. Стихотворения «Суьрте» («Портрету»), «Кавказан аьрзу» («Орел Кавказа»), «ТIемало – хьуна» («Воин – тебе»).</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Сулаев. Стихотворения «Сай» («Олень»), «Сох муха эр ду адам» («Как можно сказать обо мне, что я человек?») «ДоIа» («Молитва»), главы из романа «Лаьмнаша ца дицдо» («Горы не забудут»).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А.-Х. Хамидов. Драма «Лийрбоцурш («Бессмертные»).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подожди»).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Р. Супаев. Стихотворение «Вайнехан халкъан иллеш» («Илли нашего народа»).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lastRenderedPageBreak/>
              <w:t>Стихотворение «Буьйса ю беттасе» («Лунная ночь»). Красота ночной природы. Пейзажная лирика.</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Х. Талхадов. Стихотворение «Шийла дарц цIевзинчохь» («Вопреки холодному ветру»).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Стихотворение «Сан ненан маттахь ас язйо» («На языке матери я пишу»).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М. Гадаев. Стихотворение «Даймехкан лоьмашка» («К львам Отчизны»). Тема героизма и любви к Отчизне. Стихотворение «ДоттагIашка» («Друзьям»).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128.10.3. Литература других народов.</w:t>
            </w:r>
          </w:p>
          <w:p w:rsidR="000A45C1" w:rsidRPr="000A45C1" w:rsidRDefault="000A45C1" w:rsidP="000A45C1">
            <w:pPr>
              <w:rPr>
                <w:rFonts w:eastAsia="OfficinaSansBoldITC"/>
                <w:sz w:val="24"/>
                <w:szCs w:val="28"/>
                <w:lang w:val="ru-RU" w:eastAsia="en-US"/>
              </w:rPr>
            </w:pPr>
            <w:r w:rsidRPr="000A45C1">
              <w:rPr>
                <w:rFonts w:eastAsia="OfficinaSansBoldITC"/>
                <w:sz w:val="24"/>
                <w:szCs w:val="28"/>
                <w:lang w:val="ru-RU" w:eastAsia="en-US"/>
              </w:rPr>
              <w:t>М. Ю. Лермонтов. Стихотворение «Валерик» (перевод А. Кусаева).</w:t>
            </w: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c>
          <w:tcPr>
            <w:tcW w:w="2126" w:type="dxa"/>
          </w:tcPr>
          <w:p w:rsidR="000A45C1" w:rsidRPr="000A45C1" w:rsidRDefault="000A45C1" w:rsidP="002428A0">
            <w:pPr>
              <w:spacing w:line="240" w:lineRule="auto"/>
              <w:ind w:firstLine="0"/>
              <w:jc w:val="center"/>
              <w:rPr>
                <w:rFonts w:eastAsia="Times New Roman"/>
                <w:i/>
                <w:sz w:val="24"/>
                <w:szCs w:val="24"/>
                <w:lang w:val="ru-RU" w:eastAsia="en-US"/>
              </w:rPr>
            </w:pPr>
          </w:p>
        </w:tc>
      </w:tr>
    </w:tbl>
    <w:p w:rsidR="002428A0" w:rsidRPr="002428A0" w:rsidRDefault="002428A0" w:rsidP="002428A0">
      <w:pPr>
        <w:spacing w:after="160" w:line="259" w:lineRule="auto"/>
        <w:ind w:firstLine="708"/>
        <w:jc w:val="left"/>
        <w:rPr>
          <w:rFonts w:ascii="Calibri" w:eastAsia="Calibri" w:hAnsi="Calibri" w:cs="Times New Roman"/>
          <w:sz w:val="22"/>
          <w:lang w:eastAsia="en-US"/>
        </w:rPr>
      </w:pPr>
    </w:p>
    <w:p w:rsidR="004D0F58" w:rsidRPr="00553E63" w:rsidRDefault="004D0F58" w:rsidP="001B1425">
      <w:pPr>
        <w:spacing w:line="240" w:lineRule="auto"/>
        <w:ind w:right="6" w:firstLine="567"/>
        <w:rPr>
          <w:sz w:val="24"/>
          <w:szCs w:val="24"/>
        </w:rPr>
      </w:pPr>
    </w:p>
    <w:p w:rsidR="009854CE" w:rsidRPr="009A3342" w:rsidRDefault="009A3342" w:rsidP="009A3342">
      <w:pPr>
        <w:pStyle w:val="ac"/>
        <w:numPr>
          <w:ilvl w:val="2"/>
          <w:numId w:val="1"/>
        </w:numPr>
        <w:jc w:val="center"/>
        <w:rPr>
          <w:b/>
          <w:sz w:val="24"/>
          <w:szCs w:val="24"/>
        </w:rPr>
      </w:pPr>
      <w:r>
        <w:rPr>
          <w:b/>
          <w:sz w:val="24"/>
          <w:szCs w:val="24"/>
        </w:rPr>
        <w:t>Р</w:t>
      </w:r>
      <w:r w:rsidR="009854CE" w:rsidRPr="009A3342">
        <w:rPr>
          <w:b/>
          <w:sz w:val="24"/>
          <w:szCs w:val="24"/>
        </w:rPr>
        <w:t xml:space="preserve">абочая программа по учебному предмету </w:t>
      </w:r>
    </w:p>
    <w:p w:rsidR="009854CE" w:rsidRPr="009854CE" w:rsidRDefault="009854CE" w:rsidP="009854CE">
      <w:pPr>
        <w:ind w:firstLine="709"/>
        <w:jc w:val="center"/>
        <w:rPr>
          <w:b/>
          <w:sz w:val="24"/>
          <w:szCs w:val="24"/>
        </w:rPr>
      </w:pPr>
      <w:r w:rsidRPr="009854CE">
        <w:rPr>
          <w:b/>
          <w:sz w:val="24"/>
          <w:szCs w:val="24"/>
        </w:rPr>
        <w:t>«Иностранный (английский) язык»</w:t>
      </w:r>
    </w:p>
    <w:p w:rsidR="009854CE" w:rsidRDefault="009854CE" w:rsidP="009854CE">
      <w:pPr>
        <w:ind w:firstLine="709"/>
        <w:rPr>
          <w:sz w:val="24"/>
          <w:szCs w:val="24"/>
          <w:lang w:eastAsia="en-US"/>
        </w:rPr>
      </w:pPr>
    </w:p>
    <w:p w:rsidR="00B67768" w:rsidRDefault="009854CE" w:rsidP="009A3342">
      <w:pPr>
        <w:ind w:firstLine="709"/>
        <w:rPr>
          <w:sz w:val="24"/>
          <w:szCs w:val="24"/>
          <w:lang w:eastAsia="en-US"/>
        </w:rPr>
      </w:pPr>
      <w:r w:rsidRPr="009854CE">
        <w:rPr>
          <w:sz w:val="24"/>
          <w:szCs w:val="24"/>
          <w:lang w:eastAsia="en-US"/>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w:t>
      </w:r>
      <w:r w:rsidR="009775FF">
        <w:rPr>
          <w:sz w:val="24"/>
          <w:szCs w:val="24"/>
          <w:lang w:eastAsia="en-US"/>
        </w:rPr>
        <w:t>н</w:t>
      </w:r>
      <w:r w:rsidR="00251200">
        <w:rPr>
          <w:sz w:val="24"/>
          <w:szCs w:val="24"/>
          <w:lang w:eastAsia="en-US"/>
        </w:rPr>
        <w:t>остранному (английскому) языку и</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9A3342" w:rsidRPr="009A3342" w:rsidRDefault="009A3342" w:rsidP="009A3342">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Pr="009A3342">
        <w:rPr>
          <w:sz w:val="24"/>
          <w:szCs w:val="24"/>
          <w:lang w:eastAsia="en-US"/>
        </w:rPr>
        <w:t xml:space="preserve"> языку.</w:t>
      </w:r>
    </w:p>
    <w:p w:rsidR="009A3342" w:rsidRPr="009A3342" w:rsidRDefault="009A3342" w:rsidP="009A3342">
      <w:pPr>
        <w:ind w:firstLine="709"/>
        <w:rPr>
          <w:sz w:val="24"/>
          <w:szCs w:val="24"/>
          <w:lang w:eastAsia="en-US"/>
        </w:rPr>
      </w:pPr>
    </w:p>
    <w:p w:rsidR="009775FF" w:rsidRDefault="009775FF" w:rsidP="009854CE">
      <w:pPr>
        <w:ind w:firstLine="709"/>
        <w:rPr>
          <w:sz w:val="24"/>
          <w:szCs w:val="24"/>
          <w:lang w:eastAsia="en-US"/>
        </w:rPr>
      </w:pPr>
    </w:p>
    <w:p w:rsidR="009854CE" w:rsidRDefault="009775FF" w:rsidP="009775FF">
      <w:pPr>
        <w:ind w:firstLine="709"/>
        <w:jc w:val="center"/>
        <w:rPr>
          <w:sz w:val="24"/>
          <w:szCs w:val="24"/>
          <w:lang w:eastAsia="en-US"/>
        </w:rPr>
      </w:pPr>
      <w:r>
        <w:rPr>
          <w:sz w:val="24"/>
          <w:szCs w:val="24"/>
          <w:lang w:eastAsia="en-US"/>
        </w:rPr>
        <w:t>Пояснительная записка</w:t>
      </w:r>
    </w:p>
    <w:p w:rsidR="009775FF" w:rsidRPr="009854CE" w:rsidRDefault="009775FF" w:rsidP="009775FF">
      <w:pPr>
        <w:ind w:firstLine="709"/>
        <w:jc w:val="center"/>
        <w:rPr>
          <w:sz w:val="24"/>
          <w:szCs w:val="24"/>
          <w:lang w:eastAsia="en-US"/>
        </w:rPr>
      </w:pPr>
    </w:p>
    <w:p w:rsidR="009854CE" w:rsidRPr="009854CE" w:rsidRDefault="009854CE" w:rsidP="009775FF">
      <w:pPr>
        <w:ind w:firstLine="709"/>
        <w:rPr>
          <w:sz w:val="24"/>
          <w:szCs w:val="24"/>
          <w:lang w:eastAsia="en-US"/>
        </w:rPr>
      </w:pPr>
      <w:r w:rsidRPr="009854CE">
        <w:rPr>
          <w:sz w:val="24"/>
          <w:szCs w:val="24"/>
          <w:lang w:eastAsia="en-US"/>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федеральнойрабочей программе воспитания.</w:t>
      </w:r>
    </w:p>
    <w:p w:rsidR="009854CE" w:rsidRPr="009854CE" w:rsidRDefault="009854CE" w:rsidP="009854CE">
      <w:pPr>
        <w:ind w:firstLine="709"/>
        <w:rPr>
          <w:sz w:val="24"/>
          <w:szCs w:val="24"/>
          <w:lang w:eastAsia="en-US"/>
        </w:rPr>
      </w:pPr>
      <w:r w:rsidRPr="009854CE">
        <w:rPr>
          <w:sz w:val="24"/>
          <w:szCs w:val="24"/>
          <w:lang w:eastAsia="en-US"/>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854CE" w:rsidRPr="009854CE" w:rsidRDefault="009854CE" w:rsidP="009854CE">
      <w:pPr>
        <w:ind w:firstLine="709"/>
        <w:rPr>
          <w:sz w:val="24"/>
          <w:szCs w:val="24"/>
          <w:lang w:eastAsia="en-US"/>
        </w:rPr>
      </w:pPr>
      <w:r w:rsidRPr="009854CE">
        <w:rPr>
          <w:sz w:val="24"/>
          <w:szCs w:val="24"/>
          <w:lang w:eastAsia="en-US"/>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854CE" w:rsidRPr="009854CE" w:rsidRDefault="009854CE" w:rsidP="009854CE">
      <w:pPr>
        <w:ind w:firstLine="709"/>
        <w:rPr>
          <w:sz w:val="24"/>
          <w:szCs w:val="24"/>
          <w:lang w:eastAsia="en-US"/>
        </w:rPr>
      </w:pPr>
      <w:r w:rsidRPr="009854CE">
        <w:rPr>
          <w:sz w:val="24"/>
          <w:szCs w:val="24"/>
          <w:lang w:eastAsia="en-US"/>
        </w:rPr>
        <w:t xml:space="preserve">Цели иноязычного образования формулируются на ценностном, когнитивном и прагматическом уровнях ивоплощаются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w:t>
      </w:r>
      <w:r w:rsidRPr="009854CE">
        <w:rPr>
          <w:sz w:val="24"/>
          <w:szCs w:val="24"/>
          <w:lang w:eastAsia="en-US"/>
        </w:rPr>
        <w:lastRenderedPageBreak/>
        <w:t>использования информации в познавательных целях, одним из средств воспитания гражданина, патриота, развития национального самосознания.</w:t>
      </w:r>
    </w:p>
    <w:p w:rsidR="009854CE" w:rsidRPr="009854CE" w:rsidRDefault="009854CE" w:rsidP="009854CE">
      <w:pPr>
        <w:ind w:firstLine="709"/>
        <w:rPr>
          <w:sz w:val="24"/>
          <w:szCs w:val="24"/>
          <w:lang w:eastAsia="en-US"/>
        </w:rPr>
      </w:pPr>
      <w:r w:rsidRPr="009854CE">
        <w:rPr>
          <w:sz w:val="24"/>
          <w:szCs w:val="24"/>
          <w:lang w:eastAsia="en-US"/>
        </w:rPr>
        <w:t>Целью иноязычного образования является формирование коммуникативной компетенции обучающихся в единстве таких её составляющих, как:</w:t>
      </w:r>
    </w:p>
    <w:p w:rsidR="009854CE" w:rsidRPr="009854CE" w:rsidRDefault="009854CE" w:rsidP="009854CE">
      <w:pPr>
        <w:ind w:firstLine="709"/>
        <w:rPr>
          <w:sz w:val="24"/>
          <w:szCs w:val="24"/>
          <w:lang w:eastAsia="en-US"/>
        </w:rPr>
      </w:pPr>
      <w:r w:rsidRPr="009854CE">
        <w:rPr>
          <w:sz w:val="24"/>
          <w:szCs w:val="24"/>
          <w:lang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854CE" w:rsidRPr="009854CE" w:rsidRDefault="009854CE" w:rsidP="009854CE">
      <w:pPr>
        <w:ind w:firstLine="709"/>
        <w:rPr>
          <w:sz w:val="24"/>
          <w:szCs w:val="24"/>
          <w:lang w:eastAsia="en-US"/>
        </w:rPr>
      </w:pPr>
      <w:r w:rsidRPr="009854CE">
        <w:rPr>
          <w:sz w:val="24"/>
          <w:szCs w:val="24"/>
          <w:lang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854CE" w:rsidRPr="009854CE" w:rsidRDefault="009854CE" w:rsidP="009854CE">
      <w:pPr>
        <w:ind w:firstLine="709"/>
        <w:rPr>
          <w:sz w:val="24"/>
          <w:szCs w:val="24"/>
          <w:lang w:eastAsia="en-US"/>
        </w:rPr>
      </w:pPr>
      <w:r w:rsidRPr="009854CE">
        <w:rPr>
          <w:sz w:val="24"/>
          <w:szCs w:val="24"/>
          <w:lang w:eastAsia="en-US"/>
        </w:rPr>
        <w:t>социокультурная (межкультурная)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854CE" w:rsidRPr="009854CE" w:rsidRDefault="009854CE" w:rsidP="009854CE">
      <w:pPr>
        <w:ind w:firstLine="709"/>
        <w:rPr>
          <w:sz w:val="24"/>
          <w:szCs w:val="24"/>
          <w:lang w:eastAsia="en-US"/>
        </w:rPr>
      </w:pPr>
      <w:r w:rsidRPr="009854CE">
        <w:rPr>
          <w:sz w:val="24"/>
          <w:szCs w:val="24"/>
          <w:lang w:eastAsia="en-US"/>
        </w:rPr>
        <w:t>свою страну, её культуру в условиях межкультурного общения;</w:t>
      </w:r>
    </w:p>
    <w:p w:rsidR="009854CE" w:rsidRPr="009854CE" w:rsidRDefault="009854CE" w:rsidP="009854CE">
      <w:pPr>
        <w:ind w:firstLine="709"/>
        <w:rPr>
          <w:sz w:val="24"/>
          <w:szCs w:val="24"/>
          <w:lang w:eastAsia="en-US"/>
        </w:rPr>
      </w:pPr>
      <w:r w:rsidRPr="009854CE">
        <w:rPr>
          <w:sz w:val="24"/>
          <w:szCs w:val="24"/>
          <w:lang w:eastAsia="en-US"/>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854CE" w:rsidRPr="009854CE" w:rsidRDefault="009854CE" w:rsidP="009854CE">
      <w:pPr>
        <w:ind w:firstLine="709"/>
        <w:rPr>
          <w:sz w:val="24"/>
          <w:szCs w:val="24"/>
          <w:lang w:eastAsia="en-US"/>
        </w:rPr>
      </w:pPr>
      <w:r w:rsidRPr="009854CE">
        <w:rPr>
          <w:sz w:val="24"/>
          <w:szCs w:val="24"/>
          <w:lang w:eastAsia="en-US"/>
        </w:rPr>
        <w:t>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854CE" w:rsidRPr="009854CE" w:rsidRDefault="009854CE" w:rsidP="009854CE">
      <w:pPr>
        <w:ind w:firstLine="709"/>
        <w:rPr>
          <w:sz w:val="24"/>
          <w:szCs w:val="24"/>
          <w:lang w:eastAsia="en-US"/>
        </w:rPr>
      </w:pPr>
      <w:r w:rsidRPr="009854CE">
        <w:rPr>
          <w:sz w:val="24"/>
          <w:szCs w:val="24"/>
          <w:lang w:eastAsia="en-US"/>
        </w:rPr>
        <w:t>Основными подходами к обучению иностранному(английскому) языку признаются компетентностный, системно-деятельностный, межкультурный и коммуникативно-когнитивный,что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854CE" w:rsidRPr="009854CE" w:rsidRDefault="009775FF" w:rsidP="009854CE">
      <w:pPr>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rsidR="009854CE" w:rsidRPr="009854CE" w:rsidRDefault="009854CE" w:rsidP="009854CE">
      <w:pPr>
        <w:ind w:firstLine="709"/>
        <w:rPr>
          <w:sz w:val="24"/>
          <w:szCs w:val="24"/>
          <w:lang w:eastAsia="en-US"/>
        </w:rPr>
      </w:pPr>
      <w:r w:rsidRPr="009854CE">
        <w:rPr>
          <w:sz w:val="24"/>
          <w:szCs w:val="24"/>
          <w:lang w:eastAsia="en-US"/>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9775FF" w:rsidRDefault="009775FF" w:rsidP="009854CE">
      <w:pPr>
        <w:ind w:firstLine="709"/>
        <w:rPr>
          <w:sz w:val="24"/>
          <w:szCs w:val="24"/>
          <w:lang w:eastAsia="en-US"/>
        </w:rPr>
      </w:pPr>
    </w:p>
    <w:p w:rsidR="005A638C" w:rsidRDefault="005A638C" w:rsidP="009854CE">
      <w:pPr>
        <w:ind w:firstLine="709"/>
        <w:rPr>
          <w:sz w:val="24"/>
          <w:szCs w:val="24"/>
          <w:lang w:eastAsia="en-US"/>
        </w:rPr>
      </w:pPr>
    </w:p>
    <w:p w:rsidR="005A638C" w:rsidRDefault="005A638C" w:rsidP="009854CE">
      <w:pPr>
        <w:ind w:firstLine="709"/>
        <w:rPr>
          <w:sz w:val="24"/>
          <w:szCs w:val="24"/>
          <w:lang w:eastAsia="en-US"/>
        </w:rPr>
      </w:pPr>
    </w:p>
    <w:p w:rsidR="005A638C" w:rsidRDefault="005A638C"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5 классе</w:t>
      </w:r>
    </w:p>
    <w:p w:rsidR="009775FF" w:rsidRPr="009854CE" w:rsidRDefault="009775FF" w:rsidP="009854CE">
      <w:pPr>
        <w:ind w:firstLine="709"/>
        <w:rPr>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Моя семья. Мои друзья. Семейные праздники: день рождения, Новый год.</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спорт).</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здоровое питание.</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Погода.</w:t>
      </w:r>
    </w:p>
    <w:p w:rsidR="009854CE" w:rsidRPr="009854CE" w:rsidRDefault="009854CE" w:rsidP="009854CE">
      <w:pPr>
        <w:ind w:firstLine="709"/>
        <w:rPr>
          <w:sz w:val="24"/>
          <w:szCs w:val="24"/>
          <w:lang w:eastAsia="en-US"/>
        </w:rPr>
      </w:pPr>
      <w:r w:rsidRPr="009854CE">
        <w:rPr>
          <w:sz w:val="24"/>
          <w:szCs w:val="24"/>
          <w:lang w:eastAsia="en-US"/>
        </w:rPr>
        <w:t>Родной город (село). Транспорт.</w:t>
      </w:r>
    </w:p>
    <w:p w:rsidR="009854CE" w:rsidRPr="009854CE" w:rsidRDefault="009854CE" w:rsidP="009854CE">
      <w:pPr>
        <w:ind w:firstLine="709"/>
        <w:rPr>
          <w:sz w:val="24"/>
          <w:szCs w:val="24"/>
          <w:lang w:eastAsia="en-US"/>
        </w:rPr>
      </w:pPr>
      <w:r w:rsidRPr="009854CE">
        <w:rPr>
          <w:sz w:val="24"/>
          <w:szCs w:val="24"/>
          <w:lang w:eastAsia="en-US"/>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писатели, поэты.</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запрашивать интересующую информацию.</w:t>
      </w:r>
    </w:p>
    <w:p w:rsidR="009854CE" w:rsidRPr="009854CE" w:rsidRDefault="009854CE" w:rsidP="009854CE">
      <w:pPr>
        <w:ind w:firstLine="709"/>
        <w:rPr>
          <w:sz w:val="24"/>
          <w:szCs w:val="24"/>
          <w:lang w:eastAsia="en-US"/>
        </w:rPr>
      </w:pPr>
      <w:r w:rsidRPr="009854CE">
        <w:rPr>
          <w:sz w:val="24"/>
          <w:szCs w:val="24"/>
          <w:lang w:eastAsia="en-US"/>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5 реплик со стороны каждого собеседника.</w:t>
      </w:r>
    </w:p>
    <w:p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5–6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аудирования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w:t>
      </w:r>
      <w:r w:rsidRPr="009854CE">
        <w:rPr>
          <w:sz w:val="24"/>
          <w:szCs w:val="24"/>
          <w:lang w:eastAsia="en-US"/>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180–200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 на базе умений, сформированных на уровне начального общего образования:</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9854CE" w:rsidRPr="009854CE" w:rsidRDefault="009854CE" w:rsidP="009854CE">
      <w:pPr>
        <w:ind w:firstLine="709"/>
        <w:rPr>
          <w:sz w:val="24"/>
          <w:szCs w:val="24"/>
          <w:lang w:eastAsia="en-US"/>
        </w:rPr>
      </w:pPr>
      <w:r w:rsidRPr="009854CE">
        <w:rPr>
          <w:sz w:val="24"/>
          <w:szCs w:val="24"/>
          <w:lang w:eastAsia="en-US"/>
        </w:rPr>
        <w:t>написание коротких поздравлений с праздниками (с Новым годом, Рождеством, днём рождения);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беседа (диалог), рассказ, отрывок из статьи научно-популярного характера,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90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2B3C18"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суффиксов</w:t>
      </w:r>
      <w:r w:rsidRPr="002B3C18">
        <w:rPr>
          <w:sz w:val="24"/>
          <w:szCs w:val="24"/>
          <w:lang w:eastAsia="en-US"/>
        </w:rPr>
        <w:t xml:space="preserve"> -</w:t>
      </w:r>
      <w:r w:rsidRPr="009854CE">
        <w:rPr>
          <w:sz w:val="24"/>
          <w:szCs w:val="24"/>
          <w:lang w:val="en-US" w:eastAsia="en-US"/>
        </w:rPr>
        <w:t>er</w:t>
      </w:r>
      <w:r w:rsidRPr="002B3C18">
        <w:rPr>
          <w:sz w:val="24"/>
          <w:szCs w:val="24"/>
          <w:lang w:eastAsia="en-US"/>
        </w:rPr>
        <w:t>/-</w:t>
      </w:r>
      <w:r w:rsidRPr="009854CE">
        <w:rPr>
          <w:sz w:val="24"/>
          <w:szCs w:val="24"/>
          <w:lang w:val="en-US" w:eastAsia="en-US"/>
        </w:rPr>
        <w:t>or</w:t>
      </w:r>
      <w:r w:rsidRPr="002B3C18">
        <w:rPr>
          <w:sz w:val="24"/>
          <w:szCs w:val="24"/>
          <w:lang w:eastAsia="en-US"/>
        </w:rPr>
        <w:t xml:space="preserve"> (</w:t>
      </w:r>
      <w:r w:rsidRPr="009854CE">
        <w:rPr>
          <w:sz w:val="24"/>
          <w:szCs w:val="24"/>
          <w:lang w:val="en-US" w:eastAsia="en-US"/>
        </w:rPr>
        <w:t>teacher</w:t>
      </w:r>
      <w:r w:rsidRPr="002B3C18">
        <w:rPr>
          <w:sz w:val="24"/>
          <w:szCs w:val="24"/>
          <w:lang w:eastAsia="en-US"/>
        </w:rPr>
        <w:t>/</w:t>
      </w:r>
      <w:r w:rsidRPr="009854CE">
        <w:rPr>
          <w:sz w:val="24"/>
          <w:szCs w:val="24"/>
          <w:lang w:val="en-US" w:eastAsia="en-US"/>
        </w:rPr>
        <w:t>visitor</w:t>
      </w:r>
      <w:r w:rsidRPr="002B3C18">
        <w:rPr>
          <w:sz w:val="24"/>
          <w:szCs w:val="24"/>
          <w:lang w:eastAsia="en-US"/>
        </w:rPr>
        <w:t>), -</w:t>
      </w:r>
      <w:r w:rsidRPr="009854CE">
        <w:rPr>
          <w:sz w:val="24"/>
          <w:szCs w:val="24"/>
          <w:lang w:val="en-US" w:eastAsia="en-US"/>
        </w:rPr>
        <w:t>ist</w:t>
      </w:r>
      <w:r w:rsidRPr="002B3C18">
        <w:rPr>
          <w:sz w:val="24"/>
          <w:szCs w:val="24"/>
          <w:lang w:eastAsia="en-US"/>
        </w:rPr>
        <w:t xml:space="preserve"> (</w:t>
      </w:r>
      <w:r w:rsidRPr="009854CE">
        <w:rPr>
          <w:sz w:val="24"/>
          <w:szCs w:val="24"/>
          <w:lang w:val="en-US" w:eastAsia="en-US"/>
        </w:rPr>
        <w:t>scientist</w:t>
      </w:r>
      <w:r w:rsidRPr="002B3C18">
        <w:rPr>
          <w:sz w:val="24"/>
          <w:szCs w:val="24"/>
          <w:lang w:eastAsia="en-US"/>
        </w:rPr>
        <w:t xml:space="preserve">, </w:t>
      </w:r>
      <w:r w:rsidRPr="009854CE">
        <w:rPr>
          <w:sz w:val="24"/>
          <w:szCs w:val="24"/>
          <w:lang w:val="en-US" w:eastAsia="en-US"/>
        </w:rPr>
        <w:t>tourist</w:t>
      </w:r>
      <w:r w:rsidRPr="002B3C18">
        <w:rPr>
          <w:sz w:val="24"/>
          <w:szCs w:val="24"/>
          <w:lang w:eastAsia="en-US"/>
        </w:rPr>
        <w:t>), -</w:t>
      </w:r>
      <w:r w:rsidRPr="009854CE">
        <w:rPr>
          <w:sz w:val="24"/>
          <w:szCs w:val="24"/>
          <w:lang w:val="en-US" w:eastAsia="en-US"/>
        </w:rPr>
        <w:t>sion</w:t>
      </w:r>
      <w:r w:rsidRPr="002B3C18">
        <w:rPr>
          <w:sz w:val="24"/>
          <w:szCs w:val="24"/>
          <w:lang w:eastAsia="en-US"/>
        </w:rPr>
        <w:t>/-</w:t>
      </w:r>
      <w:r w:rsidRPr="009854CE">
        <w:rPr>
          <w:sz w:val="24"/>
          <w:szCs w:val="24"/>
          <w:lang w:val="en-US" w:eastAsia="en-US"/>
        </w:rPr>
        <w:t>tion</w:t>
      </w:r>
      <w:r w:rsidRPr="002B3C18">
        <w:rPr>
          <w:sz w:val="24"/>
          <w:szCs w:val="24"/>
          <w:lang w:eastAsia="en-US"/>
        </w:rPr>
        <w:t xml:space="preserve"> (</w:t>
      </w:r>
      <w:r w:rsidRPr="009854CE">
        <w:rPr>
          <w:sz w:val="24"/>
          <w:szCs w:val="24"/>
          <w:lang w:val="en-US" w:eastAsia="en-US"/>
        </w:rPr>
        <w:t>discussion</w:t>
      </w:r>
      <w:r w:rsidRPr="002B3C18">
        <w:rPr>
          <w:sz w:val="24"/>
          <w:szCs w:val="24"/>
          <w:lang w:eastAsia="en-US"/>
        </w:rPr>
        <w:t>/</w:t>
      </w:r>
      <w:r w:rsidRPr="009854CE">
        <w:rPr>
          <w:sz w:val="24"/>
          <w:szCs w:val="24"/>
          <w:lang w:val="en-US" w:eastAsia="en-US"/>
        </w:rPr>
        <w:t>invitation</w:t>
      </w:r>
      <w:r w:rsidRPr="002B3C18">
        <w:rPr>
          <w:sz w:val="24"/>
          <w:szCs w:val="24"/>
          <w:lang w:eastAsia="en-US"/>
        </w:rPr>
        <w:t>);</w:t>
      </w:r>
    </w:p>
    <w:p w:rsidR="009854CE" w:rsidRPr="002B3C18" w:rsidRDefault="009854CE" w:rsidP="009854CE">
      <w:pPr>
        <w:ind w:firstLine="709"/>
        <w:rPr>
          <w:sz w:val="24"/>
          <w:szCs w:val="24"/>
          <w:lang w:eastAsia="en-US"/>
        </w:rPr>
      </w:pPr>
      <w:r w:rsidRPr="009854CE">
        <w:rPr>
          <w:sz w:val="24"/>
          <w:szCs w:val="24"/>
          <w:lang w:eastAsia="en-US"/>
        </w:rPr>
        <w:lastRenderedPageBreak/>
        <w:t>образование имён прилагательных при помощи суффиксов</w:t>
      </w:r>
      <w:r w:rsidRPr="002B3C18">
        <w:rPr>
          <w:sz w:val="24"/>
          <w:szCs w:val="24"/>
          <w:lang w:eastAsia="en-US"/>
        </w:rPr>
        <w:t xml:space="preserve"> -</w:t>
      </w:r>
      <w:r w:rsidRPr="009854CE">
        <w:rPr>
          <w:sz w:val="24"/>
          <w:szCs w:val="24"/>
          <w:lang w:val="en-US" w:eastAsia="en-US"/>
        </w:rPr>
        <w:t>ful</w:t>
      </w:r>
      <w:r w:rsidRPr="002B3C18">
        <w:rPr>
          <w:sz w:val="24"/>
          <w:szCs w:val="24"/>
          <w:lang w:eastAsia="en-US"/>
        </w:rPr>
        <w:t xml:space="preserve"> (</w:t>
      </w:r>
      <w:r w:rsidRPr="009854CE">
        <w:rPr>
          <w:sz w:val="24"/>
          <w:szCs w:val="24"/>
          <w:lang w:val="en-US" w:eastAsia="en-US"/>
        </w:rPr>
        <w:t>wonderful</w:t>
      </w:r>
      <w:r w:rsidRPr="002B3C18">
        <w:rPr>
          <w:sz w:val="24"/>
          <w:szCs w:val="24"/>
          <w:lang w:eastAsia="en-US"/>
        </w:rPr>
        <w:t>), -</w:t>
      </w:r>
      <w:r w:rsidRPr="009854CE">
        <w:rPr>
          <w:sz w:val="24"/>
          <w:szCs w:val="24"/>
          <w:lang w:val="en-US" w:eastAsia="en-US"/>
        </w:rPr>
        <w:t>ian</w:t>
      </w:r>
      <w:r w:rsidRPr="002B3C18">
        <w:rPr>
          <w:sz w:val="24"/>
          <w:szCs w:val="24"/>
          <w:lang w:eastAsia="en-US"/>
        </w:rPr>
        <w:t>/-</w:t>
      </w:r>
      <w:r w:rsidRPr="009854CE">
        <w:rPr>
          <w:sz w:val="24"/>
          <w:szCs w:val="24"/>
          <w:lang w:val="en-US" w:eastAsia="en-US"/>
        </w:rPr>
        <w:t>an</w:t>
      </w:r>
      <w:r w:rsidRPr="002B3C18">
        <w:rPr>
          <w:sz w:val="24"/>
          <w:szCs w:val="24"/>
          <w:lang w:eastAsia="en-US"/>
        </w:rPr>
        <w:t xml:space="preserve"> (</w:t>
      </w:r>
      <w:r w:rsidRPr="009854CE">
        <w:rPr>
          <w:sz w:val="24"/>
          <w:szCs w:val="24"/>
          <w:lang w:val="en-US" w:eastAsia="en-US"/>
        </w:rPr>
        <w:t>Russian</w:t>
      </w:r>
      <w:r w:rsidRPr="002B3C18">
        <w:rPr>
          <w:sz w:val="24"/>
          <w:szCs w:val="24"/>
          <w:lang w:eastAsia="en-US"/>
        </w:rPr>
        <w:t>/</w:t>
      </w:r>
      <w:r w:rsidRPr="009854CE">
        <w:rPr>
          <w:sz w:val="24"/>
          <w:szCs w:val="24"/>
          <w:lang w:val="en-US" w:eastAsia="en-US"/>
        </w:rPr>
        <w:t>American</w:t>
      </w:r>
      <w:r w:rsidRPr="002B3C18">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образование наречий при помощи суффикса -ly (recently);</w:t>
      </w:r>
    </w:p>
    <w:p w:rsidR="009854CE" w:rsidRPr="009854CE" w:rsidRDefault="009854CE" w:rsidP="009854CE">
      <w:pPr>
        <w:ind w:firstLine="709"/>
        <w:rPr>
          <w:sz w:val="24"/>
          <w:szCs w:val="24"/>
          <w:lang w:eastAsia="en-US"/>
        </w:rPr>
      </w:pPr>
      <w:r w:rsidRPr="009854CE">
        <w:rPr>
          <w:sz w:val="24"/>
          <w:szCs w:val="24"/>
          <w:lang w:eastAsia="en-US"/>
        </w:rPr>
        <w:t>образование имён прилагательных, имён существительных и наречий при помощи отрицательного префикса un(unhappy, unreality, unusually).</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Предложения с несколькими обстоятельствами, следующими в определённом порядке.</w:t>
      </w:r>
    </w:p>
    <w:p w:rsidR="009854CE" w:rsidRPr="009854CE" w:rsidRDefault="009854CE" w:rsidP="009854CE">
      <w:pPr>
        <w:ind w:firstLine="709"/>
        <w:rPr>
          <w:sz w:val="24"/>
          <w:szCs w:val="24"/>
          <w:lang w:eastAsia="en-US"/>
        </w:rPr>
      </w:pPr>
      <w:r w:rsidRPr="009854CE">
        <w:rPr>
          <w:sz w:val="24"/>
          <w:szCs w:val="24"/>
          <w:lang w:eastAsia="en-US"/>
        </w:rPr>
        <w:t>Вопросительные предложения (альтернативный и разделительный вопросы в Present/Past/Future Simple Tense).</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с причастиями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в положительной, сравнительной и превосходной степенях, образованные по правилу, и исключения.</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854CE" w:rsidRPr="009854CE" w:rsidRDefault="009854CE" w:rsidP="009854CE">
      <w:pPr>
        <w:ind w:firstLine="709"/>
        <w:rPr>
          <w:sz w:val="24"/>
          <w:szCs w:val="24"/>
          <w:lang w:eastAsia="en-US"/>
        </w:rPr>
      </w:pPr>
      <w:r w:rsidRPr="009854CE">
        <w:rPr>
          <w:sz w:val="24"/>
          <w:szCs w:val="24"/>
          <w:lang w:eastAsia="en-US"/>
        </w:rPr>
        <w:t>Формирование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854CE" w:rsidRPr="009775FF" w:rsidRDefault="009854CE" w:rsidP="009854CE">
      <w:pPr>
        <w:ind w:firstLine="709"/>
        <w:rPr>
          <w:b/>
          <w:sz w:val="24"/>
          <w:szCs w:val="24"/>
          <w:lang w:eastAsia="en-US"/>
        </w:rPr>
      </w:pPr>
      <w:r w:rsidRPr="009775FF">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775FF" w:rsidRDefault="009775FF"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6 классе</w:t>
      </w:r>
    </w:p>
    <w:p w:rsidR="009775FF" w:rsidRPr="009854CE" w:rsidRDefault="009775FF" w:rsidP="009854CE">
      <w:pPr>
        <w:ind w:firstLine="709"/>
        <w:rPr>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Семейные праздники.</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спорт).</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w:t>
      </w:r>
    </w:p>
    <w:p w:rsidR="009854CE" w:rsidRPr="009854CE" w:rsidRDefault="009854CE" w:rsidP="009854CE">
      <w:pPr>
        <w:ind w:firstLine="709"/>
        <w:rPr>
          <w:sz w:val="24"/>
          <w:szCs w:val="24"/>
          <w:lang w:eastAsia="en-US"/>
        </w:rPr>
      </w:pPr>
      <w:r w:rsidRPr="009854CE">
        <w:rPr>
          <w:sz w:val="24"/>
          <w:szCs w:val="24"/>
          <w:lang w:eastAsia="en-US"/>
        </w:rPr>
        <w:lastRenderedPageBreak/>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w:t>
      </w:r>
    </w:p>
    <w:p w:rsidR="009854CE" w:rsidRPr="009854CE" w:rsidRDefault="009854CE" w:rsidP="009854CE">
      <w:pPr>
        <w:ind w:firstLine="709"/>
        <w:rPr>
          <w:sz w:val="24"/>
          <w:szCs w:val="24"/>
          <w:lang w:eastAsia="en-US"/>
        </w:rPr>
      </w:pPr>
      <w:r w:rsidRPr="009854CE">
        <w:rPr>
          <w:sz w:val="24"/>
          <w:szCs w:val="24"/>
          <w:lang w:eastAsia="en-US"/>
        </w:rPr>
        <w:t>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Климат, погода.</w:t>
      </w:r>
    </w:p>
    <w:p w:rsidR="009854CE" w:rsidRPr="009854CE" w:rsidRDefault="009854CE" w:rsidP="009854CE">
      <w:pPr>
        <w:ind w:firstLine="709"/>
        <w:rPr>
          <w:sz w:val="24"/>
          <w:szCs w:val="24"/>
          <w:lang w:eastAsia="en-US"/>
        </w:rPr>
      </w:pPr>
      <w:r w:rsidRPr="009854CE">
        <w:rPr>
          <w:sz w:val="24"/>
          <w:szCs w:val="24"/>
          <w:lang w:eastAsia="en-US"/>
        </w:rPr>
        <w:t>Жизнь в городе и сельской местности. Описание родного города (села). Транспорт.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писатели, поэты, учёные.</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 xml:space="preserve">Объём диалога – до 5 реплик со стороны каждого собеседника. </w:t>
      </w:r>
    </w:p>
    <w:p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7–8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1,5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250–300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англоговорящих странах;</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70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иллюстраций. Объём письменного высказывания – до 70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95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суффикса-ing (reading);</w:t>
      </w:r>
    </w:p>
    <w:p w:rsidR="009854CE" w:rsidRPr="009854CE" w:rsidRDefault="009854CE" w:rsidP="009854CE">
      <w:pPr>
        <w:ind w:firstLine="709"/>
        <w:rPr>
          <w:sz w:val="24"/>
          <w:szCs w:val="24"/>
          <w:lang w:eastAsia="en-US"/>
        </w:rPr>
      </w:pPr>
      <w:r w:rsidRPr="009854CE">
        <w:rPr>
          <w:sz w:val="24"/>
          <w:szCs w:val="24"/>
          <w:lang w:eastAsia="en-US"/>
        </w:rPr>
        <w:t>образование имён прилагательных при помощи суффиксов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Синонимы. Антонимы. Интернациональные слова.</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определительными с союзными словами who, which, that.</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времени с союзами for, since.</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конструкциями as … as, not so … as.</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(общий, специальный, альтернативный, разделительный вопросы) в Present/Past Continuous Tense.</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Present/Past Continuous Tense.</w:t>
      </w:r>
    </w:p>
    <w:p w:rsidR="009854CE" w:rsidRPr="009854CE" w:rsidRDefault="009854CE" w:rsidP="009854CE">
      <w:pPr>
        <w:ind w:firstLine="709"/>
        <w:rPr>
          <w:sz w:val="24"/>
          <w:szCs w:val="24"/>
          <w:lang w:val="en-US" w:eastAsia="en-US"/>
        </w:rPr>
      </w:pPr>
      <w:r w:rsidRPr="009854CE">
        <w:rPr>
          <w:sz w:val="24"/>
          <w:szCs w:val="24"/>
          <w:lang w:eastAsia="en-US"/>
        </w:rPr>
        <w:t>Модальныеглаголыиихэквиваленты</w:t>
      </w:r>
      <w:r w:rsidRPr="009854CE">
        <w:rPr>
          <w:sz w:val="24"/>
          <w:szCs w:val="24"/>
          <w:lang w:val="en-US" w:eastAsia="en-US"/>
        </w:rPr>
        <w:t xml:space="preserve"> (can/be able to, must/have to, may, should, need).</w:t>
      </w:r>
    </w:p>
    <w:p w:rsidR="009854CE" w:rsidRPr="009854CE" w:rsidRDefault="009854CE" w:rsidP="009854CE">
      <w:pPr>
        <w:ind w:firstLine="709"/>
        <w:rPr>
          <w:sz w:val="24"/>
          <w:szCs w:val="24"/>
          <w:lang w:val="en-US" w:eastAsia="en-US"/>
        </w:rPr>
      </w:pPr>
      <w:r w:rsidRPr="009854CE">
        <w:rPr>
          <w:sz w:val="24"/>
          <w:szCs w:val="24"/>
          <w:lang w:eastAsia="en-US"/>
        </w:rPr>
        <w:t>Слова</w:t>
      </w:r>
      <w:r w:rsidRPr="009854CE">
        <w:rPr>
          <w:sz w:val="24"/>
          <w:szCs w:val="24"/>
          <w:lang w:val="en-US" w:eastAsia="en-US"/>
        </w:rPr>
        <w:t xml:space="preserve">, </w:t>
      </w:r>
      <w:r w:rsidRPr="009854CE">
        <w:rPr>
          <w:sz w:val="24"/>
          <w:szCs w:val="24"/>
          <w:lang w:eastAsia="en-US"/>
        </w:rPr>
        <w:t>выражающиеколичество</w:t>
      </w:r>
      <w:r w:rsidRPr="009854CE">
        <w:rPr>
          <w:sz w:val="24"/>
          <w:szCs w:val="24"/>
          <w:lang w:val="en-US" w:eastAsia="en-US"/>
        </w:rPr>
        <w:t xml:space="preserve"> (little/a little, few/a few).</w:t>
      </w:r>
    </w:p>
    <w:p w:rsidR="009854CE" w:rsidRPr="009854CE" w:rsidRDefault="009854CE" w:rsidP="009854CE">
      <w:pPr>
        <w:ind w:firstLine="709"/>
        <w:rPr>
          <w:sz w:val="24"/>
          <w:szCs w:val="24"/>
          <w:lang w:eastAsia="en-US"/>
        </w:rPr>
      </w:pPr>
      <w:r w:rsidRPr="009854CE">
        <w:rPr>
          <w:sz w:val="24"/>
          <w:szCs w:val="24"/>
          <w:lang w:eastAsia="en-US"/>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Числительные для обозначения дат и больших чисел (100–1000).</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выдающихся людях родной страны и страны (стран) изучаемого языка (учёных, писателях, поэтах).</w:t>
      </w:r>
    </w:p>
    <w:p w:rsidR="009854CE" w:rsidRPr="009775FF" w:rsidRDefault="009854CE" w:rsidP="009854CE">
      <w:pPr>
        <w:ind w:firstLine="709"/>
        <w:rPr>
          <w:b/>
          <w:sz w:val="24"/>
          <w:szCs w:val="24"/>
          <w:lang w:eastAsia="en-US"/>
        </w:rPr>
      </w:pPr>
      <w:r w:rsidRPr="009775FF">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догадки, в том числе контекстуальной.</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775FF" w:rsidRDefault="009775FF"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7 классе</w:t>
      </w:r>
    </w:p>
    <w:p w:rsidR="009775FF" w:rsidRPr="009854CE" w:rsidRDefault="009775FF" w:rsidP="009854CE">
      <w:pPr>
        <w:ind w:firstLine="709"/>
        <w:rPr>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Семейные праздники. Обязанности по дому.</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музей, спорт, музыка).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Каникулы в различное время года. Виды отдыха. 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дикие и домашние животные. Климат, погода.</w:t>
      </w:r>
    </w:p>
    <w:p w:rsidR="009854CE" w:rsidRPr="009854CE" w:rsidRDefault="009854CE" w:rsidP="009854CE">
      <w:pPr>
        <w:ind w:firstLine="709"/>
        <w:rPr>
          <w:sz w:val="24"/>
          <w:szCs w:val="24"/>
          <w:lang w:eastAsia="en-US"/>
        </w:rPr>
      </w:pPr>
      <w:r w:rsidRPr="009854CE">
        <w:rPr>
          <w:sz w:val="24"/>
          <w:szCs w:val="24"/>
          <w:lang w:eastAsia="en-US"/>
        </w:rPr>
        <w:t>Жизнь в городе и сельской местности. Описание родного города (села). Транспорт.</w:t>
      </w:r>
    </w:p>
    <w:p w:rsidR="009854CE" w:rsidRPr="009854CE" w:rsidRDefault="009854CE" w:rsidP="009854CE">
      <w:pPr>
        <w:ind w:firstLine="709"/>
        <w:rPr>
          <w:sz w:val="24"/>
          <w:szCs w:val="24"/>
          <w:lang w:eastAsia="en-US"/>
        </w:rPr>
      </w:pPr>
      <w:r w:rsidRPr="009854CE">
        <w:rPr>
          <w:sz w:val="24"/>
          <w:szCs w:val="24"/>
          <w:lang w:eastAsia="en-US"/>
        </w:rPr>
        <w:t>Средства массовой информации (телевидение, журналы, Интернет).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учёные, писатели, поэты, спортсмены.</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6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краткое 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8–9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1,5 минуты.</w:t>
      </w: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до 350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90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таблицы. Объём письменного высказывания – до 90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rsidRPr="009854CE">
        <w:rPr>
          <w:sz w:val="24"/>
          <w:szCs w:val="24"/>
          <w:lang w:eastAsia="en-US"/>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диалог (беседа), рассказ, сообщение информационного характера, отрывок из статьи научно-популярного характера.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100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имён существительных при помощи префикса un(unreality) и при помощи суффиксов: -ment (development),-ness (darkness);</w:t>
      </w:r>
    </w:p>
    <w:p w:rsidR="009854CE" w:rsidRPr="009854CE" w:rsidRDefault="009854CE" w:rsidP="009854CE">
      <w:pPr>
        <w:ind w:firstLine="709"/>
        <w:rPr>
          <w:sz w:val="24"/>
          <w:szCs w:val="24"/>
          <w:lang w:eastAsia="en-US"/>
        </w:rPr>
      </w:pPr>
      <w:r w:rsidRPr="009854CE">
        <w:rPr>
          <w:sz w:val="24"/>
          <w:szCs w:val="24"/>
          <w:lang w:eastAsia="en-US"/>
        </w:rPr>
        <w:t>образование имён прилагательных при помощи суффиксов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образованиеимёнприлагательныхинаречийприпомощипрефиксов</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словосложение:</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rsidR="009854CE" w:rsidRPr="009854CE" w:rsidRDefault="009854CE" w:rsidP="009854CE">
      <w:pPr>
        <w:ind w:firstLine="709"/>
        <w:rPr>
          <w:sz w:val="24"/>
          <w:szCs w:val="24"/>
          <w:lang w:eastAsia="en-US"/>
        </w:rPr>
      </w:pPr>
      <w:r w:rsidRPr="009854CE">
        <w:rPr>
          <w:sz w:val="24"/>
          <w:szCs w:val="24"/>
          <w:lang w:eastAsia="en-US"/>
        </w:rPr>
        <w:t>Многозначные лексические единицы. Синонимы. Антонимы. Интернациональные слова. Наиболее частотные фразовые глаголы.</w:t>
      </w:r>
    </w:p>
    <w:p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 Условные предложения реального (Conditional 0, Conditional I) характера.</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to be going to + инфинитив и формы Future Simple Tense и Present Continuous Tense для выражения будущего действия.</w:t>
      </w:r>
    </w:p>
    <w:p w:rsidR="009854CE" w:rsidRPr="009854CE" w:rsidRDefault="009854CE" w:rsidP="009854CE">
      <w:pPr>
        <w:ind w:firstLine="709"/>
        <w:rPr>
          <w:sz w:val="24"/>
          <w:szCs w:val="24"/>
          <w:lang w:eastAsia="en-US"/>
        </w:rPr>
      </w:pPr>
      <w:r w:rsidRPr="009854CE">
        <w:rPr>
          <w:sz w:val="24"/>
          <w:szCs w:val="24"/>
          <w:lang w:eastAsia="en-US"/>
        </w:rPr>
        <w:t>Конструкция used to + инфинитив глагола.</w:t>
      </w:r>
    </w:p>
    <w:p w:rsidR="009854CE" w:rsidRPr="009854CE" w:rsidRDefault="009854CE" w:rsidP="009854CE">
      <w:pPr>
        <w:ind w:firstLine="709"/>
        <w:rPr>
          <w:sz w:val="24"/>
          <w:szCs w:val="24"/>
          <w:lang w:eastAsia="en-US"/>
        </w:rPr>
      </w:pPr>
      <w:r w:rsidRPr="009854CE">
        <w:rPr>
          <w:sz w:val="24"/>
          <w:szCs w:val="24"/>
          <w:lang w:eastAsia="en-US"/>
        </w:rPr>
        <w:t>Глаголы в наиболее употребительных формах страдательного залога (Present/Past Simple Passive).</w:t>
      </w:r>
    </w:p>
    <w:p w:rsidR="009854CE" w:rsidRPr="009854CE" w:rsidRDefault="009854CE" w:rsidP="009854CE">
      <w:pPr>
        <w:ind w:firstLine="709"/>
        <w:rPr>
          <w:sz w:val="24"/>
          <w:szCs w:val="24"/>
          <w:lang w:eastAsia="en-US"/>
        </w:rPr>
      </w:pPr>
      <w:r w:rsidRPr="009854CE">
        <w:rPr>
          <w:sz w:val="24"/>
          <w:szCs w:val="24"/>
          <w:lang w:eastAsia="en-US"/>
        </w:rPr>
        <w:t>Предлоги, употребляемые с глаголами в страдательном залоге.</w:t>
      </w:r>
    </w:p>
    <w:p w:rsidR="009854CE" w:rsidRPr="009854CE" w:rsidRDefault="009854CE" w:rsidP="009854CE">
      <w:pPr>
        <w:ind w:firstLine="709"/>
        <w:rPr>
          <w:sz w:val="24"/>
          <w:szCs w:val="24"/>
          <w:lang w:eastAsia="en-US"/>
        </w:rPr>
      </w:pPr>
      <w:r w:rsidRPr="009854CE">
        <w:rPr>
          <w:sz w:val="24"/>
          <w:szCs w:val="24"/>
          <w:lang w:eastAsia="en-US"/>
        </w:rPr>
        <w:t>Модальный глагол might.</w:t>
      </w:r>
    </w:p>
    <w:p w:rsidR="009854CE" w:rsidRPr="009854CE" w:rsidRDefault="009854CE" w:rsidP="009854CE">
      <w:pPr>
        <w:ind w:firstLine="709"/>
        <w:rPr>
          <w:sz w:val="24"/>
          <w:szCs w:val="24"/>
          <w:lang w:eastAsia="en-US"/>
        </w:rPr>
      </w:pPr>
      <w:r w:rsidRPr="009854CE">
        <w:rPr>
          <w:sz w:val="24"/>
          <w:szCs w:val="24"/>
          <w:lang w:eastAsia="en-US"/>
        </w:rPr>
        <w:t>Наречия, совпадающие по форме с прилагательными (fast, high; early).</w:t>
      </w:r>
    </w:p>
    <w:p w:rsidR="009854CE" w:rsidRPr="009854CE" w:rsidRDefault="009854CE" w:rsidP="009854CE">
      <w:pPr>
        <w:ind w:firstLine="709"/>
        <w:rPr>
          <w:sz w:val="24"/>
          <w:szCs w:val="24"/>
          <w:lang w:val="en-US" w:eastAsia="en-US"/>
        </w:rPr>
      </w:pPr>
      <w:r w:rsidRPr="009854CE">
        <w:rPr>
          <w:sz w:val="24"/>
          <w:szCs w:val="24"/>
          <w:lang w:eastAsia="en-US"/>
        </w:rPr>
        <w:t>Местоимения</w:t>
      </w:r>
      <w:r w:rsidRPr="009854CE">
        <w:rPr>
          <w:sz w:val="24"/>
          <w:szCs w:val="24"/>
          <w:lang w:val="en-US" w:eastAsia="en-US"/>
        </w:rPr>
        <w:t xml:space="preserve"> other/another, both, all, one.</w:t>
      </w:r>
    </w:p>
    <w:p w:rsidR="009854CE" w:rsidRPr="009854CE" w:rsidRDefault="009854CE" w:rsidP="009854CE">
      <w:pPr>
        <w:ind w:firstLine="709"/>
        <w:rPr>
          <w:sz w:val="24"/>
          <w:szCs w:val="24"/>
          <w:lang w:eastAsia="en-US"/>
        </w:rPr>
      </w:pPr>
      <w:r w:rsidRPr="009854CE">
        <w:rPr>
          <w:sz w:val="24"/>
          <w:szCs w:val="24"/>
          <w:lang w:eastAsia="en-US"/>
        </w:rPr>
        <w:t>Количественные числительные для обозначения больших чисел (до 1 000 000).</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w:t>
      </w:r>
      <w:r w:rsidRPr="009854CE">
        <w:rPr>
          <w:sz w:val="24"/>
          <w:szCs w:val="24"/>
          <w:lang w:eastAsia="en-US"/>
        </w:rPr>
        <w:lastRenderedPageBreak/>
        <w:t>содержания (в ситуациях общения, в том числе «В городе», «Проведение досуга», «Во время путешествия»).</w:t>
      </w:r>
    </w:p>
    <w:p w:rsidR="009854CE" w:rsidRPr="009854CE" w:rsidRDefault="009854CE" w:rsidP="009854CE">
      <w:pPr>
        <w:ind w:firstLine="709"/>
        <w:rPr>
          <w:sz w:val="24"/>
          <w:szCs w:val="24"/>
          <w:lang w:eastAsia="en-US"/>
        </w:rPr>
      </w:pPr>
      <w:r w:rsidRPr="009854CE">
        <w:rPr>
          <w:sz w:val="24"/>
          <w:szCs w:val="24"/>
          <w:lang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854CE" w:rsidRPr="009854CE" w:rsidRDefault="009854CE" w:rsidP="009854CE">
      <w:pPr>
        <w:ind w:firstLine="709"/>
        <w:rPr>
          <w:sz w:val="24"/>
          <w:szCs w:val="24"/>
          <w:lang w:eastAsia="en-US"/>
        </w:rPr>
      </w:pPr>
      <w:r w:rsidRPr="009854CE">
        <w:rPr>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выдающихся людях родной страны и страны (стран) изучаемого языка (учёных, писателях, поэтах, спортсменах).</w:t>
      </w:r>
    </w:p>
    <w:p w:rsidR="009854CE" w:rsidRPr="009775FF" w:rsidRDefault="009854CE" w:rsidP="009854CE">
      <w:pPr>
        <w:ind w:firstLine="709"/>
        <w:rPr>
          <w:b/>
          <w:sz w:val="24"/>
          <w:szCs w:val="24"/>
          <w:lang w:eastAsia="en-US"/>
        </w:rPr>
      </w:pPr>
      <w:r w:rsidRPr="009775FF">
        <w:rPr>
          <w:b/>
          <w:sz w:val="24"/>
          <w:szCs w:val="24"/>
          <w:lang w:eastAsia="en-US"/>
        </w:rPr>
        <w:t> 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775FF" w:rsidRDefault="009775FF" w:rsidP="009854CE">
      <w:pPr>
        <w:ind w:firstLine="709"/>
        <w:rPr>
          <w:sz w:val="24"/>
          <w:szCs w:val="24"/>
          <w:lang w:eastAsia="en-US"/>
        </w:rPr>
      </w:pPr>
    </w:p>
    <w:p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8 классе</w:t>
      </w:r>
    </w:p>
    <w:p w:rsidR="009775FF" w:rsidRPr="009854CE" w:rsidRDefault="009775FF" w:rsidP="009854CE">
      <w:pPr>
        <w:ind w:firstLine="709"/>
        <w:rPr>
          <w:sz w:val="24"/>
          <w:szCs w:val="24"/>
          <w:lang w:eastAsia="en-US"/>
        </w:rPr>
      </w:pPr>
    </w:p>
    <w:p w:rsidR="009854CE" w:rsidRPr="009854CE" w:rsidRDefault="009854CE" w:rsidP="009854CE">
      <w:pPr>
        <w:ind w:firstLine="709"/>
        <w:rPr>
          <w:sz w:val="24"/>
          <w:szCs w:val="24"/>
          <w:lang w:eastAsia="en-US"/>
        </w:rPr>
      </w:pPr>
      <w:r w:rsidRPr="009854CE">
        <w:rPr>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музей, спорт, музыка).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 Посещение врача.</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 Карманные деньги.</w:t>
      </w:r>
    </w:p>
    <w:p w:rsidR="009854CE" w:rsidRPr="009854CE" w:rsidRDefault="009854CE" w:rsidP="009854CE">
      <w:pPr>
        <w:ind w:firstLine="709"/>
        <w:rPr>
          <w:sz w:val="24"/>
          <w:szCs w:val="24"/>
          <w:lang w:eastAsia="en-US"/>
        </w:rPr>
      </w:pPr>
      <w:r w:rsidRPr="009854CE">
        <w:rPr>
          <w:sz w:val="24"/>
          <w:szCs w:val="24"/>
          <w:lang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t>Виды отдыха в различное время года. Путешествия по России и иностранным странам.</w:t>
      </w:r>
    </w:p>
    <w:p w:rsidR="009854CE" w:rsidRPr="009854CE" w:rsidRDefault="009854CE" w:rsidP="009854CE">
      <w:pPr>
        <w:ind w:firstLine="709"/>
        <w:rPr>
          <w:sz w:val="24"/>
          <w:szCs w:val="24"/>
          <w:lang w:eastAsia="en-US"/>
        </w:rPr>
      </w:pPr>
      <w:r w:rsidRPr="009854CE">
        <w:rPr>
          <w:sz w:val="24"/>
          <w:szCs w:val="24"/>
          <w:lang w:eastAsia="en-US"/>
        </w:rPr>
        <w:t>Природа: флора и фауна. Проблемы экологии. Климат, погода. Стихийные бедствия.</w:t>
      </w:r>
    </w:p>
    <w:p w:rsidR="009854CE" w:rsidRPr="009854CE" w:rsidRDefault="009854CE" w:rsidP="009854CE">
      <w:pPr>
        <w:ind w:firstLine="709"/>
        <w:rPr>
          <w:sz w:val="24"/>
          <w:szCs w:val="24"/>
          <w:lang w:eastAsia="en-US"/>
        </w:rPr>
      </w:pPr>
      <w:r w:rsidRPr="009854CE">
        <w:rPr>
          <w:sz w:val="24"/>
          <w:szCs w:val="24"/>
          <w:lang w:eastAsia="en-US"/>
        </w:rPr>
        <w:t>Условия проживания в городской (сельской) местности.Транспорт.</w:t>
      </w:r>
    </w:p>
    <w:p w:rsidR="009854CE" w:rsidRPr="009854CE" w:rsidRDefault="009854CE" w:rsidP="009854CE">
      <w:pPr>
        <w:ind w:firstLine="709"/>
        <w:rPr>
          <w:sz w:val="24"/>
          <w:szCs w:val="24"/>
          <w:lang w:eastAsia="en-US"/>
        </w:rPr>
      </w:pPr>
      <w:r w:rsidRPr="009854CE">
        <w:rPr>
          <w:sz w:val="24"/>
          <w:szCs w:val="24"/>
          <w:lang w:eastAsia="en-US"/>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w:t>
      </w:r>
      <w:r w:rsidRPr="009854CE">
        <w:rPr>
          <w:sz w:val="24"/>
          <w:szCs w:val="24"/>
          <w:lang w:eastAsia="en-US"/>
        </w:rPr>
        <w:lastRenderedPageBreak/>
        <w:t>население, официальные языки, достопримечательности, культурные особенности (национальные праздники, традиции, обычаи).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учёные, писатели, поэты, художники, музыканты, спортсмены.</w:t>
      </w:r>
    </w:p>
    <w:p w:rsidR="009854CE" w:rsidRPr="009775FF" w:rsidRDefault="009854CE" w:rsidP="009854CE">
      <w:pPr>
        <w:ind w:firstLine="709"/>
        <w:rPr>
          <w:b/>
          <w:sz w:val="24"/>
          <w:szCs w:val="24"/>
          <w:lang w:eastAsia="en-US"/>
        </w:rPr>
      </w:pPr>
      <w:r w:rsidRPr="009775FF">
        <w:rPr>
          <w:b/>
          <w:sz w:val="24"/>
          <w:szCs w:val="24"/>
          <w:lang w:eastAsia="en-US"/>
        </w:rPr>
        <w:t>Говорение.</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7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rsidR="009854CE" w:rsidRPr="009854CE" w:rsidRDefault="009854CE" w:rsidP="009854CE">
      <w:pPr>
        <w:ind w:firstLine="709"/>
        <w:rPr>
          <w:sz w:val="24"/>
          <w:szCs w:val="24"/>
          <w:lang w:eastAsia="en-US"/>
        </w:rPr>
      </w:pPr>
      <w:r w:rsidRPr="009854CE">
        <w:rPr>
          <w:sz w:val="24"/>
          <w:szCs w:val="24"/>
          <w:lang w:eastAsia="en-US"/>
        </w:rPr>
        <w:t>создание устных связных монологических высказываний 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выражение и аргументирование своего мнения по отношению к услышанному (прочитанному);</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составление рассказа по картинкам;</w:t>
      </w:r>
    </w:p>
    <w:p w:rsidR="009854CE" w:rsidRPr="009854CE" w:rsidRDefault="009854CE" w:rsidP="009854CE">
      <w:pPr>
        <w:ind w:firstLine="709"/>
        <w:rPr>
          <w:sz w:val="24"/>
          <w:szCs w:val="24"/>
          <w:lang w:eastAsia="en-US"/>
        </w:rPr>
      </w:pPr>
      <w:r w:rsidRPr="009854CE">
        <w:rPr>
          <w:sz w:val="24"/>
          <w:szCs w:val="24"/>
          <w:lang w:eastAsia="en-US"/>
        </w:rPr>
        <w:t xml:space="preserve">изложение результатов выполненной проектной работы. </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9–10 фраз.</w:t>
      </w:r>
    </w:p>
    <w:p w:rsidR="009854CE" w:rsidRPr="009775FF" w:rsidRDefault="009854CE" w:rsidP="009854CE">
      <w:pPr>
        <w:ind w:firstLine="709"/>
        <w:rPr>
          <w:b/>
          <w:sz w:val="24"/>
          <w:szCs w:val="24"/>
          <w:lang w:eastAsia="en-US"/>
        </w:rPr>
      </w:pPr>
      <w:r w:rsidRPr="009775FF">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lastRenderedPageBreak/>
        <w:t>Время звучания текста (текстов) для аудирования – до 2 минут.</w:t>
      </w:r>
    </w:p>
    <w:p w:rsidR="009775FF" w:rsidRDefault="009775FF" w:rsidP="009854CE">
      <w:pPr>
        <w:ind w:firstLine="709"/>
        <w:rPr>
          <w:b/>
          <w:sz w:val="24"/>
          <w:szCs w:val="24"/>
          <w:lang w:eastAsia="en-US"/>
        </w:rPr>
      </w:pPr>
    </w:p>
    <w:p w:rsidR="009775FF" w:rsidRDefault="009775FF" w:rsidP="009854CE">
      <w:pPr>
        <w:ind w:firstLine="709"/>
        <w:rPr>
          <w:b/>
          <w:sz w:val="24"/>
          <w:szCs w:val="24"/>
          <w:lang w:eastAsia="en-US"/>
        </w:rPr>
      </w:pPr>
    </w:p>
    <w:p w:rsidR="009854CE" w:rsidRPr="009775FF" w:rsidRDefault="009854CE" w:rsidP="009854CE">
      <w:pPr>
        <w:ind w:firstLine="709"/>
        <w:rPr>
          <w:b/>
          <w:sz w:val="24"/>
          <w:szCs w:val="24"/>
          <w:lang w:eastAsia="en-US"/>
        </w:rPr>
      </w:pPr>
      <w:r w:rsidRPr="009775FF">
        <w:rPr>
          <w:b/>
          <w:sz w:val="24"/>
          <w:szCs w:val="24"/>
          <w:lang w:eastAsia="en-US"/>
        </w:rPr>
        <w:t>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схем)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854CE" w:rsidRPr="009854CE" w:rsidRDefault="009854CE" w:rsidP="009854CE">
      <w:pPr>
        <w:ind w:firstLine="709"/>
        <w:rPr>
          <w:sz w:val="24"/>
          <w:szCs w:val="24"/>
          <w:lang w:eastAsia="en-US"/>
        </w:rPr>
      </w:pPr>
      <w:r w:rsidRPr="009854CE">
        <w:rPr>
          <w:sz w:val="24"/>
          <w:szCs w:val="24"/>
          <w:lang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350–500 слов.</w:t>
      </w:r>
    </w:p>
    <w:p w:rsidR="009854CE" w:rsidRPr="009775FF" w:rsidRDefault="009854CE" w:rsidP="009854CE">
      <w:pPr>
        <w:ind w:firstLine="709"/>
        <w:rPr>
          <w:b/>
          <w:sz w:val="24"/>
          <w:szCs w:val="24"/>
          <w:lang w:eastAsia="en-US"/>
        </w:rPr>
      </w:pPr>
      <w:r w:rsidRPr="009775FF">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составление плана (тезисов) устного или письменного сообщения;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110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854CE" w:rsidRPr="009775FF" w:rsidRDefault="009854CE" w:rsidP="009854CE">
      <w:pPr>
        <w:ind w:firstLine="709"/>
        <w:rPr>
          <w:b/>
          <w:sz w:val="24"/>
          <w:szCs w:val="24"/>
          <w:lang w:eastAsia="en-US"/>
        </w:rPr>
      </w:pPr>
      <w:r w:rsidRPr="009775FF">
        <w:rPr>
          <w:b/>
          <w:sz w:val="24"/>
          <w:szCs w:val="24"/>
          <w:lang w:eastAsia="en-US"/>
        </w:rPr>
        <w:t>Языковые знания и умения.</w:t>
      </w:r>
    </w:p>
    <w:p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110 слов.</w:t>
      </w:r>
    </w:p>
    <w:p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9854CE">
        <w:rPr>
          <w:sz w:val="24"/>
          <w:szCs w:val="24"/>
          <w:lang w:eastAsia="en-US"/>
        </w:rPr>
        <w:lastRenderedPageBreak/>
        <w:t xml:space="preserve">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eastAsia="en-US"/>
        </w:rPr>
        <w:t>/</w:t>
      </w:r>
      <w:r w:rsidRPr="009854CE">
        <w:rPr>
          <w:sz w:val="24"/>
          <w:szCs w:val="24"/>
          <w:lang w:val="en-US" w:eastAsia="en-US"/>
        </w:rPr>
        <w:t>firstofall</w:t>
      </w:r>
      <w:r w:rsidRPr="009854CE">
        <w:rPr>
          <w:sz w:val="24"/>
          <w:szCs w:val="24"/>
          <w:lang w:eastAsia="en-US"/>
        </w:rPr>
        <w:t xml:space="preserve">, </w:t>
      </w:r>
      <w:r w:rsidRPr="009854CE">
        <w:rPr>
          <w:sz w:val="24"/>
          <w:szCs w:val="24"/>
          <w:lang w:val="en-US" w:eastAsia="en-US"/>
        </w:rPr>
        <w:t>secondly</w:t>
      </w:r>
      <w:r w:rsidRPr="009854CE">
        <w:rPr>
          <w:sz w:val="24"/>
          <w:szCs w:val="24"/>
          <w:lang w:eastAsia="en-US"/>
        </w:rPr>
        <w:t xml:space="preserve">, </w:t>
      </w:r>
      <w:r w:rsidRPr="009854CE">
        <w:rPr>
          <w:sz w:val="24"/>
          <w:szCs w:val="24"/>
          <w:lang w:val="en-US" w:eastAsia="en-US"/>
        </w:rPr>
        <w:t>finally</w:t>
      </w:r>
      <w:r w:rsidRPr="009854CE">
        <w:rPr>
          <w:sz w:val="24"/>
          <w:szCs w:val="24"/>
          <w:lang w:eastAsia="en-US"/>
        </w:rPr>
        <w:t xml:space="preserve">; </w:t>
      </w:r>
      <w:r w:rsidRPr="009854CE">
        <w:rPr>
          <w:sz w:val="24"/>
          <w:szCs w:val="24"/>
          <w:lang w:val="en-US" w:eastAsia="en-US"/>
        </w:rPr>
        <w:t>ontheonehand</w:t>
      </w:r>
      <w:r w:rsidRPr="009854CE">
        <w:rPr>
          <w:sz w:val="24"/>
          <w:szCs w:val="24"/>
          <w:lang w:eastAsia="en-US"/>
        </w:rPr>
        <w:t xml:space="preserve">, </w:t>
      </w:r>
      <w:r w:rsidRPr="009854CE">
        <w:rPr>
          <w:sz w:val="24"/>
          <w:szCs w:val="24"/>
          <w:lang w:val="en-US" w:eastAsia="en-US"/>
        </w:rPr>
        <w:t>ontheotherhand</w:t>
      </w:r>
      <w:r w:rsidRPr="009854CE">
        <w:rPr>
          <w:sz w:val="24"/>
          <w:szCs w:val="24"/>
          <w:lang w:eastAsia="en-US"/>
        </w:rPr>
        <w:t>),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образование имен существительных при помощи суффиксов:</w:t>
      </w:r>
      <w:r w:rsidRPr="002B3C18">
        <w:rPr>
          <w:sz w:val="24"/>
          <w:szCs w:val="24"/>
          <w:lang w:eastAsia="en-US"/>
        </w:rPr>
        <w:t xml:space="preserve"> -</w:t>
      </w:r>
      <w:r w:rsidRPr="009854CE">
        <w:rPr>
          <w:sz w:val="24"/>
          <w:szCs w:val="24"/>
          <w:lang w:val="en-US" w:eastAsia="en-US"/>
        </w:rPr>
        <w:t>ance</w:t>
      </w:r>
      <w:r w:rsidRPr="002B3C18">
        <w:rPr>
          <w:sz w:val="24"/>
          <w:szCs w:val="24"/>
          <w:lang w:eastAsia="en-US"/>
        </w:rPr>
        <w:t>/-</w:t>
      </w:r>
      <w:r w:rsidRPr="009854CE">
        <w:rPr>
          <w:sz w:val="24"/>
          <w:szCs w:val="24"/>
          <w:lang w:val="en-US" w:eastAsia="en-US"/>
        </w:rPr>
        <w:t>ence</w:t>
      </w:r>
      <w:r w:rsidRPr="002B3C18">
        <w:rPr>
          <w:sz w:val="24"/>
          <w:szCs w:val="24"/>
          <w:lang w:eastAsia="en-US"/>
        </w:rPr>
        <w:t xml:space="preserve"> (</w:t>
      </w:r>
      <w:r w:rsidRPr="009854CE">
        <w:rPr>
          <w:sz w:val="24"/>
          <w:szCs w:val="24"/>
          <w:lang w:val="en-US" w:eastAsia="en-US"/>
        </w:rPr>
        <w:t>performance</w:t>
      </w:r>
      <w:r w:rsidRPr="002B3C18">
        <w:rPr>
          <w:sz w:val="24"/>
          <w:szCs w:val="24"/>
          <w:lang w:eastAsia="en-US"/>
        </w:rPr>
        <w:t>/</w:t>
      </w:r>
      <w:r w:rsidRPr="009854CE">
        <w:rPr>
          <w:sz w:val="24"/>
          <w:szCs w:val="24"/>
          <w:lang w:val="en-US" w:eastAsia="en-US"/>
        </w:rPr>
        <w:t>residence</w:t>
      </w:r>
      <w:r w:rsidRPr="002B3C18">
        <w:rPr>
          <w:sz w:val="24"/>
          <w:szCs w:val="24"/>
          <w:lang w:eastAsia="en-US"/>
        </w:rPr>
        <w:t>), -</w:t>
      </w:r>
      <w:r w:rsidRPr="009854CE">
        <w:rPr>
          <w:sz w:val="24"/>
          <w:szCs w:val="24"/>
          <w:lang w:val="en-US" w:eastAsia="en-US"/>
        </w:rPr>
        <w:t>ity</w:t>
      </w:r>
      <w:r w:rsidRPr="002B3C18">
        <w:rPr>
          <w:sz w:val="24"/>
          <w:szCs w:val="24"/>
          <w:lang w:eastAsia="en-US"/>
        </w:rPr>
        <w:t xml:space="preserve"> (</w:t>
      </w:r>
      <w:r w:rsidRPr="009854CE">
        <w:rPr>
          <w:sz w:val="24"/>
          <w:szCs w:val="24"/>
          <w:lang w:val="en-US" w:eastAsia="en-US"/>
        </w:rPr>
        <w:t>activity</w:t>
      </w:r>
      <w:r w:rsidRPr="002B3C18">
        <w:rPr>
          <w:sz w:val="24"/>
          <w:szCs w:val="24"/>
          <w:lang w:eastAsia="en-US"/>
        </w:rPr>
        <w:t>); -</w:t>
      </w:r>
      <w:r w:rsidRPr="009854CE">
        <w:rPr>
          <w:sz w:val="24"/>
          <w:szCs w:val="24"/>
          <w:lang w:val="en-US" w:eastAsia="en-US"/>
        </w:rPr>
        <w:t>ship</w:t>
      </w:r>
      <w:r w:rsidRPr="002B3C18">
        <w:rPr>
          <w:sz w:val="24"/>
          <w:szCs w:val="24"/>
          <w:lang w:eastAsia="en-US"/>
        </w:rPr>
        <w:t xml:space="preserve"> (</w:t>
      </w:r>
      <w:r w:rsidRPr="009854CE">
        <w:rPr>
          <w:sz w:val="24"/>
          <w:szCs w:val="24"/>
          <w:lang w:val="en-US" w:eastAsia="en-US"/>
        </w:rPr>
        <w:t>friendship</w:t>
      </w:r>
      <w:r w:rsidRPr="002B3C18">
        <w:rPr>
          <w:sz w:val="24"/>
          <w:szCs w:val="24"/>
          <w:lang w:eastAsia="en-US"/>
        </w:rPr>
        <w:t>);</w:t>
      </w:r>
    </w:p>
    <w:p w:rsidR="009854CE" w:rsidRPr="009854CE" w:rsidRDefault="009854CE" w:rsidP="009854CE">
      <w:pPr>
        <w:ind w:firstLine="709"/>
        <w:rPr>
          <w:sz w:val="24"/>
          <w:szCs w:val="24"/>
          <w:lang w:eastAsia="en-US"/>
        </w:rPr>
      </w:pPr>
      <w:r w:rsidRPr="009854CE">
        <w:rPr>
          <w:sz w:val="24"/>
          <w:szCs w:val="24"/>
          <w:lang w:eastAsia="en-US"/>
        </w:rPr>
        <w:t>образование имен прилагательных при помощи префикса inter- (international);</w:t>
      </w:r>
    </w:p>
    <w:p w:rsidR="009854CE" w:rsidRPr="009854CE" w:rsidRDefault="009854CE" w:rsidP="009854CE">
      <w:pPr>
        <w:ind w:firstLine="709"/>
        <w:rPr>
          <w:sz w:val="24"/>
          <w:szCs w:val="24"/>
          <w:lang w:eastAsia="en-US"/>
        </w:rPr>
      </w:pPr>
      <w:r w:rsidRPr="009854CE">
        <w:rPr>
          <w:sz w:val="24"/>
          <w:szCs w:val="24"/>
          <w:lang w:eastAsia="en-US"/>
        </w:rPr>
        <w:t>образование имен прилагательных при помощи -ed и -ing (interested/interesting);</w:t>
      </w:r>
    </w:p>
    <w:p w:rsidR="009854CE" w:rsidRPr="009854CE" w:rsidRDefault="009854CE" w:rsidP="009854CE">
      <w:pPr>
        <w:ind w:firstLine="709"/>
        <w:rPr>
          <w:sz w:val="24"/>
          <w:szCs w:val="24"/>
          <w:lang w:eastAsia="en-US"/>
        </w:rPr>
      </w:pPr>
      <w:r w:rsidRPr="009854CE">
        <w:rPr>
          <w:sz w:val="24"/>
          <w:szCs w:val="24"/>
          <w:lang w:eastAsia="en-US"/>
        </w:rPr>
        <w:t>конверсия:</w:t>
      </w:r>
    </w:p>
    <w:p w:rsidR="009854CE" w:rsidRPr="009854CE" w:rsidRDefault="009854CE" w:rsidP="009854CE">
      <w:pPr>
        <w:ind w:firstLine="709"/>
        <w:rPr>
          <w:sz w:val="24"/>
          <w:szCs w:val="24"/>
          <w:lang w:eastAsia="en-US"/>
        </w:rPr>
      </w:pPr>
      <w:r w:rsidRPr="009854CE">
        <w:rPr>
          <w:sz w:val="24"/>
          <w:szCs w:val="24"/>
          <w:lang w:eastAsia="en-US"/>
        </w:rPr>
        <w:t>образование имени существительного от неопределённой формы глагола (to walk – a walk);</w:t>
      </w:r>
    </w:p>
    <w:p w:rsidR="009854CE" w:rsidRPr="009854CE" w:rsidRDefault="009854CE" w:rsidP="009854CE">
      <w:pPr>
        <w:ind w:firstLine="709"/>
        <w:rPr>
          <w:sz w:val="24"/>
          <w:szCs w:val="24"/>
          <w:lang w:eastAsia="en-US"/>
        </w:rPr>
      </w:pPr>
      <w:r w:rsidRPr="009854CE">
        <w:rPr>
          <w:sz w:val="24"/>
          <w:szCs w:val="24"/>
          <w:lang w:eastAsia="en-US"/>
        </w:rPr>
        <w:t>образование глагола от имени существительного (a present – to present);</w:t>
      </w:r>
    </w:p>
    <w:p w:rsidR="009854CE" w:rsidRPr="009854CE" w:rsidRDefault="009854CE" w:rsidP="009854CE">
      <w:pPr>
        <w:ind w:firstLine="709"/>
        <w:rPr>
          <w:sz w:val="24"/>
          <w:szCs w:val="24"/>
          <w:lang w:eastAsia="en-US"/>
        </w:rPr>
      </w:pPr>
      <w:r w:rsidRPr="009854CE">
        <w:rPr>
          <w:sz w:val="24"/>
          <w:szCs w:val="24"/>
          <w:lang w:eastAsia="en-US"/>
        </w:rPr>
        <w:t>образование имени существительного от прилагательного (rich – the rich);</w:t>
      </w:r>
    </w:p>
    <w:p w:rsidR="009854CE" w:rsidRPr="009854CE" w:rsidRDefault="009854CE" w:rsidP="009854CE">
      <w:pPr>
        <w:ind w:firstLine="709"/>
        <w:rPr>
          <w:sz w:val="24"/>
          <w:szCs w:val="24"/>
          <w:lang w:eastAsia="en-US"/>
        </w:rPr>
      </w:pPr>
      <w:r w:rsidRPr="009854CE">
        <w:rPr>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Различные средства связи в тексте для обеспечения его целостности (firstly, however, finally, at last, etc.).</w:t>
      </w:r>
    </w:p>
    <w:p w:rsidR="009854CE" w:rsidRPr="009854CE" w:rsidRDefault="009854CE" w:rsidP="009854CE">
      <w:pPr>
        <w:ind w:firstLine="709"/>
        <w:rPr>
          <w:sz w:val="24"/>
          <w:szCs w:val="24"/>
          <w:lang w:eastAsia="en-US"/>
        </w:rPr>
      </w:pPr>
      <w:r w:rsidRPr="009854CE">
        <w:rPr>
          <w:sz w:val="24"/>
          <w:szCs w:val="24"/>
          <w:lang w:eastAsia="en-US"/>
        </w:rPr>
        <w:t>136.6.2.4. 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9854CE" w:rsidRDefault="009854CE" w:rsidP="009854CE">
      <w:pPr>
        <w:ind w:firstLine="709"/>
        <w:rPr>
          <w:sz w:val="24"/>
          <w:szCs w:val="24"/>
          <w:lang w:val="en-US" w:eastAsia="en-US"/>
        </w:rPr>
      </w:pPr>
      <w:r w:rsidRPr="009854CE">
        <w:rPr>
          <w:sz w:val="24"/>
          <w:szCs w:val="24"/>
          <w:lang w:eastAsia="en-US"/>
        </w:rPr>
        <w:t>Предложениясосложнымдополнением</w:t>
      </w:r>
      <w:r w:rsidRPr="009854CE">
        <w:rPr>
          <w:sz w:val="24"/>
          <w:szCs w:val="24"/>
          <w:lang w:val="en-US" w:eastAsia="en-US"/>
        </w:rPr>
        <w:t xml:space="preserve"> (Complex Object) (I saw her cross/crossing the road.).</w:t>
      </w:r>
    </w:p>
    <w:p w:rsidR="009854CE" w:rsidRPr="009854CE" w:rsidRDefault="009854CE" w:rsidP="009854CE">
      <w:pPr>
        <w:ind w:firstLine="709"/>
        <w:rPr>
          <w:sz w:val="24"/>
          <w:szCs w:val="24"/>
          <w:lang w:eastAsia="en-US"/>
        </w:rPr>
      </w:pPr>
      <w:r w:rsidRPr="009854CE">
        <w:rPr>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в Past Perfect Tense. Согласование времен в рамках сложного предложения.</w:t>
      </w:r>
    </w:p>
    <w:p w:rsidR="009854CE" w:rsidRPr="009854CE" w:rsidRDefault="009854CE" w:rsidP="009854CE">
      <w:pPr>
        <w:ind w:firstLine="709"/>
        <w:rPr>
          <w:sz w:val="24"/>
          <w:szCs w:val="24"/>
          <w:lang w:eastAsia="en-US"/>
        </w:rPr>
      </w:pPr>
      <w:r w:rsidRPr="009854CE">
        <w:rPr>
          <w:sz w:val="24"/>
          <w:szCs w:val="24"/>
          <w:lang w:eastAsia="en-US"/>
        </w:rPr>
        <w:t>Согласование подлежащего, выраженного собирательным существительным (family, police) со сказуемым.</w:t>
      </w:r>
    </w:p>
    <w:p w:rsidR="009854CE" w:rsidRPr="009854CE" w:rsidRDefault="009854CE" w:rsidP="009854CE">
      <w:pPr>
        <w:ind w:firstLine="709"/>
        <w:rPr>
          <w:sz w:val="24"/>
          <w:szCs w:val="24"/>
          <w:lang w:val="en-US" w:eastAsia="en-US"/>
        </w:rPr>
      </w:pPr>
      <w:r w:rsidRPr="009854CE">
        <w:rPr>
          <w:sz w:val="24"/>
          <w:szCs w:val="24"/>
          <w:lang w:eastAsia="en-US"/>
        </w:rPr>
        <w:t>Конструкциисглаголамина</w:t>
      </w:r>
      <w:r w:rsidRPr="009854CE">
        <w:rPr>
          <w:sz w:val="24"/>
          <w:szCs w:val="24"/>
          <w:lang w:val="en-US" w:eastAsia="en-US"/>
        </w:rPr>
        <w:t xml:space="preserve"> -ing: to love/hate doing something.</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w:t>
      </w:r>
      <w:r w:rsidRPr="009854CE">
        <w:rPr>
          <w:sz w:val="24"/>
          <w:szCs w:val="24"/>
          <w:lang w:eastAsia="en-US"/>
        </w:rPr>
        <w:t>содержащиеглаголы</w:t>
      </w:r>
      <w:r w:rsidRPr="009854CE">
        <w:rPr>
          <w:sz w:val="24"/>
          <w:szCs w:val="24"/>
          <w:lang w:val="en-US" w:eastAsia="en-US"/>
        </w:rPr>
        <w:t>-</w:t>
      </w:r>
      <w:r w:rsidRPr="009854CE">
        <w:rPr>
          <w:sz w:val="24"/>
          <w:szCs w:val="24"/>
          <w:lang w:eastAsia="en-US"/>
        </w:rPr>
        <w:t>связки</w:t>
      </w:r>
      <w:r w:rsidRPr="009854CE">
        <w:rPr>
          <w:sz w:val="24"/>
          <w:szCs w:val="24"/>
          <w:lang w:val="en-US" w:eastAsia="en-US"/>
        </w:rPr>
        <w:t xml:space="preserve"> to be/to look/to feel/to seem.</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be/get used to + </w:t>
      </w:r>
      <w:r w:rsidRPr="009854CE">
        <w:rPr>
          <w:sz w:val="24"/>
          <w:szCs w:val="24"/>
          <w:lang w:eastAsia="en-US"/>
        </w:rPr>
        <w:t>инфинитивглагола</w:t>
      </w:r>
      <w:r w:rsidRPr="009854CE">
        <w:rPr>
          <w:sz w:val="24"/>
          <w:szCs w:val="24"/>
          <w:lang w:val="en-US" w:eastAsia="en-US"/>
        </w:rPr>
        <w:t xml:space="preserve">, be/get used to + </w:t>
      </w:r>
      <w:r w:rsidRPr="009854CE">
        <w:rPr>
          <w:sz w:val="24"/>
          <w:szCs w:val="24"/>
          <w:lang w:eastAsia="en-US"/>
        </w:rPr>
        <w:t>инфинитивглагол</w:t>
      </w:r>
      <w:r w:rsidRPr="009854CE">
        <w:rPr>
          <w:sz w:val="24"/>
          <w:szCs w:val="24"/>
          <w:lang w:val="en-US" w:eastAsia="en-US"/>
        </w:rPr>
        <w:t>, be/get used to doing something, be/get used to something.</w:t>
      </w:r>
    </w:p>
    <w:p w:rsidR="009854CE" w:rsidRPr="009854CE" w:rsidRDefault="009854CE" w:rsidP="009854CE">
      <w:pPr>
        <w:ind w:firstLine="709"/>
        <w:rPr>
          <w:sz w:val="24"/>
          <w:szCs w:val="24"/>
          <w:lang w:val="en-US" w:eastAsia="en-US"/>
        </w:rPr>
      </w:pPr>
      <w:r w:rsidRPr="009854CE">
        <w:rPr>
          <w:sz w:val="24"/>
          <w:szCs w:val="24"/>
          <w:lang w:eastAsia="en-US"/>
        </w:rPr>
        <w:t>Конструкция</w:t>
      </w:r>
      <w:r w:rsidRPr="009854CE">
        <w:rPr>
          <w:sz w:val="24"/>
          <w:szCs w:val="24"/>
          <w:lang w:val="en-US" w:eastAsia="en-US"/>
        </w:rPr>
        <w:t xml:space="preserve"> both … and ….</w:t>
      </w:r>
    </w:p>
    <w:p w:rsidR="009854CE" w:rsidRPr="009854CE" w:rsidRDefault="009854CE" w:rsidP="009854CE">
      <w:pPr>
        <w:ind w:firstLine="709"/>
        <w:rPr>
          <w:sz w:val="24"/>
          <w:szCs w:val="24"/>
          <w:lang w:val="en-US" w:eastAsia="en-US"/>
        </w:rPr>
      </w:pPr>
      <w:r w:rsidRPr="009854CE">
        <w:rPr>
          <w:sz w:val="24"/>
          <w:szCs w:val="24"/>
          <w:lang w:eastAsia="en-US"/>
        </w:rPr>
        <w:t>Конструкции</w:t>
      </w:r>
      <w:r w:rsidRPr="009854CE">
        <w:rPr>
          <w:sz w:val="24"/>
          <w:szCs w:val="24"/>
          <w:lang w:val="en-US" w:eastAsia="en-US"/>
        </w:rPr>
        <w:t xml:space="preserve"> c </w:t>
      </w:r>
      <w:r w:rsidRPr="009854CE">
        <w:rPr>
          <w:sz w:val="24"/>
          <w:szCs w:val="24"/>
          <w:lang w:eastAsia="en-US"/>
        </w:rPr>
        <w:t>глаголами</w:t>
      </w:r>
      <w:r w:rsidRPr="009854CE">
        <w:rPr>
          <w:sz w:val="24"/>
          <w:szCs w:val="24"/>
          <w:lang w:val="en-US" w:eastAsia="en-US"/>
        </w:rPr>
        <w:t xml:space="preserve"> to stop, to remember, to forget (</w:t>
      </w:r>
      <w:r w:rsidRPr="009854CE">
        <w:rPr>
          <w:sz w:val="24"/>
          <w:szCs w:val="24"/>
          <w:lang w:eastAsia="en-US"/>
        </w:rPr>
        <w:t>разницавзначении</w:t>
      </w:r>
      <w:r w:rsidRPr="009854CE">
        <w:rPr>
          <w:sz w:val="24"/>
          <w:szCs w:val="24"/>
          <w:lang w:val="en-US" w:eastAsia="en-US"/>
        </w:rPr>
        <w:t xml:space="preserve"> to stop doing smth </w:t>
      </w:r>
      <w:r w:rsidRPr="009854CE">
        <w:rPr>
          <w:sz w:val="24"/>
          <w:szCs w:val="24"/>
          <w:lang w:eastAsia="en-US"/>
        </w:rPr>
        <w:t>и</w:t>
      </w:r>
      <w:r w:rsidRPr="009854CE">
        <w:rPr>
          <w:sz w:val="24"/>
          <w:szCs w:val="24"/>
          <w:lang w:val="en-US" w:eastAsia="en-US"/>
        </w:rPr>
        <w:t xml:space="preserve"> to stop to do smth).</w:t>
      </w:r>
    </w:p>
    <w:p w:rsidR="009854CE" w:rsidRPr="009854CE" w:rsidRDefault="009854CE" w:rsidP="009854CE">
      <w:pPr>
        <w:ind w:firstLine="709"/>
        <w:rPr>
          <w:sz w:val="24"/>
          <w:szCs w:val="24"/>
          <w:lang w:val="en-US" w:eastAsia="en-US"/>
        </w:rPr>
      </w:pPr>
      <w:r w:rsidRPr="009854CE">
        <w:rPr>
          <w:sz w:val="24"/>
          <w:szCs w:val="24"/>
          <w:lang w:eastAsia="en-US"/>
        </w:rPr>
        <w:t>Глаголыввидо</w:t>
      </w:r>
      <w:r w:rsidRPr="009854CE">
        <w:rPr>
          <w:sz w:val="24"/>
          <w:szCs w:val="24"/>
          <w:lang w:val="en-US" w:eastAsia="en-US"/>
        </w:rPr>
        <w:t>-</w:t>
      </w:r>
      <w:r w:rsidRPr="009854CE">
        <w:rPr>
          <w:sz w:val="24"/>
          <w:szCs w:val="24"/>
          <w:lang w:eastAsia="en-US"/>
        </w:rPr>
        <w:t>временныхформахдействительногозалогавизъявительномнаклонении</w:t>
      </w:r>
      <w:r w:rsidRPr="009854CE">
        <w:rPr>
          <w:sz w:val="24"/>
          <w:szCs w:val="24"/>
          <w:lang w:val="en-US" w:eastAsia="en-US"/>
        </w:rPr>
        <w:t xml:space="preserve"> (Past Perfect Tense, Present Perfect Continuous Tense, Future-in-the-Past).</w:t>
      </w:r>
    </w:p>
    <w:p w:rsidR="009854CE" w:rsidRPr="009854CE" w:rsidRDefault="009854CE" w:rsidP="009854CE">
      <w:pPr>
        <w:ind w:firstLine="709"/>
        <w:rPr>
          <w:sz w:val="24"/>
          <w:szCs w:val="24"/>
          <w:lang w:eastAsia="en-US"/>
        </w:rPr>
      </w:pPr>
      <w:r w:rsidRPr="009854CE">
        <w:rPr>
          <w:sz w:val="24"/>
          <w:szCs w:val="24"/>
          <w:lang w:eastAsia="en-US"/>
        </w:rPr>
        <w:t>Модальные глаголы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Неличные формы глагола (инфинитив, герундий, причастия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too – enough.</w:t>
      </w:r>
    </w:p>
    <w:p w:rsidR="009854CE" w:rsidRPr="009854CE" w:rsidRDefault="009854CE" w:rsidP="009854CE">
      <w:pPr>
        <w:ind w:firstLine="709"/>
        <w:rPr>
          <w:sz w:val="24"/>
          <w:szCs w:val="24"/>
          <w:lang w:eastAsia="en-US"/>
        </w:rPr>
      </w:pPr>
      <w:r w:rsidRPr="009854CE">
        <w:rPr>
          <w:sz w:val="24"/>
          <w:szCs w:val="24"/>
          <w:lang w:eastAsia="en-US"/>
        </w:rPr>
        <w:t>Отрицательные местоимения no (и его производные nobody, nothing и другие), none.</w:t>
      </w:r>
    </w:p>
    <w:p w:rsidR="009854CE" w:rsidRPr="009775FF" w:rsidRDefault="009854CE" w:rsidP="009854CE">
      <w:pPr>
        <w:ind w:firstLine="709"/>
        <w:rPr>
          <w:b/>
          <w:sz w:val="24"/>
          <w:szCs w:val="24"/>
          <w:lang w:eastAsia="en-US"/>
        </w:rPr>
      </w:pPr>
      <w:r w:rsidRPr="009775FF">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w:t>
      </w:r>
      <w:r w:rsidRPr="009854CE">
        <w:rPr>
          <w:sz w:val="24"/>
          <w:szCs w:val="24"/>
          <w:lang w:eastAsia="en-US"/>
        </w:rPr>
        <w:lastRenderedPageBreak/>
        <w:t>наиболее употребительной тематической фоновой лексики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854CE" w:rsidRPr="009854CE" w:rsidRDefault="009854CE" w:rsidP="009854CE">
      <w:pPr>
        <w:ind w:firstLine="709"/>
        <w:rPr>
          <w:sz w:val="24"/>
          <w:szCs w:val="24"/>
          <w:lang w:eastAsia="en-US"/>
        </w:rPr>
      </w:pPr>
      <w:r w:rsidRPr="009854CE">
        <w:rPr>
          <w:sz w:val="24"/>
          <w:szCs w:val="24"/>
          <w:lang w:eastAsia="en-US"/>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Соблюдение нормы вежливости в межкультурном общении.</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 (культурные явления, события,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854CE" w:rsidRPr="009854CE" w:rsidRDefault="009854CE" w:rsidP="009854CE">
      <w:pPr>
        <w:ind w:firstLine="709"/>
        <w:rPr>
          <w:sz w:val="24"/>
          <w:szCs w:val="24"/>
          <w:lang w:eastAsia="en-US"/>
        </w:rPr>
      </w:pPr>
      <w:r w:rsidRPr="009854CE">
        <w:rPr>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97C9D" w:rsidRDefault="00897C9D" w:rsidP="009854CE">
      <w:pPr>
        <w:ind w:firstLine="709"/>
        <w:rPr>
          <w:sz w:val="24"/>
          <w:szCs w:val="24"/>
          <w:lang w:eastAsia="en-US"/>
        </w:rPr>
      </w:pPr>
    </w:p>
    <w:p w:rsidR="009854CE" w:rsidRPr="00897C9D" w:rsidRDefault="009854CE" w:rsidP="009854CE">
      <w:pPr>
        <w:ind w:firstLine="709"/>
        <w:rPr>
          <w:b/>
          <w:sz w:val="24"/>
          <w:szCs w:val="24"/>
          <w:lang w:eastAsia="en-US"/>
        </w:rPr>
      </w:pPr>
      <w:r w:rsidRPr="00897C9D">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97C9D" w:rsidRDefault="00897C9D" w:rsidP="009854CE">
      <w:pPr>
        <w:ind w:firstLine="709"/>
        <w:rPr>
          <w:sz w:val="24"/>
          <w:szCs w:val="24"/>
          <w:lang w:eastAsia="en-US"/>
        </w:rPr>
      </w:pPr>
    </w:p>
    <w:p w:rsidR="009854CE" w:rsidRPr="00897C9D" w:rsidRDefault="00897C9D" w:rsidP="00897C9D">
      <w:pPr>
        <w:ind w:firstLine="709"/>
        <w:jc w:val="center"/>
        <w:rPr>
          <w:b/>
          <w:sz w:val="24"/>
          <w:szCs w:val="24"/>
          <w:lang w:eastAsia="en-US"/>
        </w:rPr>
      </w:pPr>
      <w:r w:rsidRPr="00897C9D">
        <w:rPr>
          <w:b/>
          <w:sz w:val="24"/>
          <w:szCs w:val="24"/>
          <w:lang w:eastAsia="en-US"/>
        </w:rPr>
        <w:t>Содержание обучения в 9 классе</w:t>
      </w:r>
    </w:p>
    <w:p w:rsidR="00897C9D" w:rsidRPr="009854CE" w:rsidRDefault="00897C9D" w:rsidP="009854CE">
      <w:pPr>
        <w:ind w:firstLine="709"/>
        <w:rPr>
          <w:sz w:val="24"/>
          <w:szCs w:val="24"/>
          <w:lang w:eastAsia="en-US"/>
        </w:rPr>
      </w:pPr>
    </w:p>
    <w:p w:rsidR="009854CE" w:rsidRPr="00897C9D" w:rsidRDefault="009854CE" w:rsidP="009854CE">
      <w:pPr>
        <w:ind w:firstLine="709"/>
        <w:rPr>
          <w:b/>
          <w:sz w:val="24"/>
          <w:szCs w:val="24"/>
          <w:lang w:eastAsia="en-US"/>
        </w:rPr>
      </w:pPr>
      <w:r w:rsidRPr="00897C9D">
        <w:rPr>
          <w:b/>
          <w:sz w:val="24"/>
          <w:szCs w:val="24"/>
          <w:lang w:eastAsia="en-US"/>
        </w:rPr>
        <w:t>Коммуникативные умения.</w:t>
      </w:r>
    </w:p>
    <w:p w:rsidR="009854CE" w:rsidRPr="009854CE" w:rsidRDefault="009854CE" w:rsidP="009854CE">
      <w:pPr>
        <w:ind w:firstLine="709"/>
        <w:rPr>
          <w:sz w:val="24"/>
          <w:szCs w:val="24"/>
          <w:lang w:eastAsia="en-US"/>
        </w:rPr>
      </w:pPr>
      <w:r w:rsidRPr="009854CE">
        <w:rPr>
          <w:sz w:val="24"/>
          <w:szCs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Взаимоотношения в семье и с друзьями. Конфликты и их разрешение.</w:t>
      </w:r>
    </w:p>
    <w:p w:rsidR="009854CE" w:rsidRPr="009854CE" w:rsidRDefault="009854CE" w:rsidP="009854CE">
      <w:pPr>
        <w:ind w:firstLine="709"/>
        <w:rPr>
          <w:sz w:val="24"/>
          <w:szCs w:val="24"/>
          <w:lang w:eastAsia="en-US"/>
        </w:rPr>
      </w:pPr>
      <w:r w:rsidRPr="009854CE">
        <w:rPr>
          <w:sz w:val="24"/>
          <w:szCs w:val="24"/>
          <w:lang w:eastAsia="en-US"/>
        </w:rPr>
        <w:t>Внешность и характер человека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9854CE" w:rsidRPr="009854CE" w:rsidRDefault="009854CE" w:rsidP="009854CE">
      <w:pPr>
        <w:ind w:firstLine="709"/>
        <w:rPr>
          <w:sz w:val="24"/>
          <w:szCs w:val="24"/>
          <w:lang w:eastAsia="en-US"/>
        </w:rPr>
      </w:pPr>
      <w:r w:rsidRPr="009854CE">
        <w:rPr>
          <w:sz w:val="24"/>
          <w:szCs w:val="24"/>
          <w:lang w:eastAsia="en-US"/>
        </w:rPr>
        <w:t>Здоровый образ жизни: режим труда и отдыха, фитнес, сбалансированное питание. Посещение врача.</w:t>
      </w:r>
    </w:p>
    <w:p w:rsidR="009854CE" w:rsidRPr="009854CE" w:rsidRDefault="009854CE" w:rsidP="009854CE">
      <w:pPr>
        <w:ind w:firstLine="709"/>
        <w:rPr>
          <w:sz w:val="24"/>
          <w:szCs w:val="24"/>
          <w:lang w:eastAsia="en-US"/>
        </w:rPr>
      </w:pPr>
      <w:r w:rsidRPr="009854CE">
        <w:rPr>
          <w:sz w:val="24"/>
          <w:szCs w:val="24"/>
          <w:lang w:eastAsia="en-US"/>
        </w:rPr>
        <w:t>Покупки: одежда, обувь и продукты питания. Карманные деньги. Молодёжная мода.</w:t>
      </w:r>
    </w:p>
    <w:p w:rsidR="009854CE" w:rsidRPr="009854CE" w:rsidRDefault="009854CE" w:rsidP="009854CE">
      <w:pPr>
        <w:ind w:firstLine="709"/>
        <w:rPr>
          <w:sz w:val="24"/>
          <w:szCs w:val="24"/>
          <w:lang w:eastAsia="en-US"/>
        </w:rPr>
      </w:pPr>
      <w:r w:rsidRPr="009854CE">
        <w:rPr>
          <w:sz w:val="24"/>
          <w:szCs w:val="24"/>
          <w:lang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854CE" w:rsidRPr="009854CE" w:rsidRDefault="009854CE" w:rsidP="009854CE">
      <w:pPr>
        <w:ind w:firstLine="709"/>
        <w:rPr>
          <w:sz w:val="24"/>
          <w:szCs w:val="24"/>
          <w:lang w:eastAsia="en-US"/>
        </w:rPr>
      </w:pPr>
      <w:r w:rsidRPr="009854CE">
        <w:rPr>
          <w:sz w:val="24"/>
          <w:szCs w:val="24"/>
          <w:lang w:eastAsia="en-US"/>
        </w:rPr>
        <w:lastRenderedPageBreak/>
        <w:t>Виды отдыха в различное время года. Путешествия по России и иностранным странам. Транспорт.</w:t>
      </w:r>
    </w:p>
    <w:p w:rsidR="009854CE" w:rsidRPr="009854CE" w:rsidRDefault="009854CE" w:rsidP="009854CE">
      <w:pPr>
        <w:ind w:firstLine="709"/>
        <w:rPr>
          <w:sz w:val="24"/>
          <w:szCs w:val="24"/>
          <w:lang w:eastAsia="en-US"/>
        </w:rPr>
      </w:pPr>
      <w:r w:rsidRPr="009854CE">
        <w:rPr>
          <w:sz w:val="24"/>
          <w:szCs w:val="24"/>
          <w:lang w:eastAsia="en-US"/>
        </w:rPr>
        <w:t>Природа: флора и фауна. Проблемы экологии. Защита окружающей среды. Климат, погода. Стихийные бедствия.</w:t>
      </w:r>
    </w:p>
    <w:p w:rsidR="009854CE" w:rsidRPr="009854CE" w:rsidRDefault="009854CE" w:rsidP="009854CE">
      <w:pPr>
        <w:ind w:firstLine="709"/>
        <w:rPr>
          <w:sz w:val="24"/>
          <w:szCs w:val="24"/>
          <w:lang w:eastAsia="en-US"/>
        </w:rPr>
      </w:pPr>
      <w:r w:rsidRPr="009854CE">
        <w:rPr>
          <w:sz w:val="24"/>
          <w:szCs w:val="24"/>
          <w:lang w:eastAsia="en-US"/>
        </w:rPr>
        <w:t>Средства массовой информации (телевидение, радио, пресса, Интернет).</w:t>
      </w:r>
    </w:p>
    <w:p w:rsidR="009854CE" w:rsidRPr="009854CE" w:rsidRDefault="009854CE" w:rsidP="009854CE">
      <w:pPr>
        <w:ind w:firstLine="709"/>
        <w:rPr>
          <w:sz w:val="24"/>
          <w:szCs w:val="24"/>
          <w:lang w:eastAsia="en-US"/>
        </w:rPr>
      </w:pPr>
      <w:r w:rsidRPr="009854CE">
        <w:rPr>
          <w:sz w:val="24"/>
          <w:szCs w:val="24"/>
          <w:lang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854CE" w:rsidRPr="009854CE" w:rsidRDefault="009854CE" w:rsidP="009854CE">
      <w:pPr>
        <w:ind w:firstLine="709"/>
        <w:rPr>
          <w:sz w:val="24"/>
          <w:szCs w:val="24"/>
          <w:lang w:eastAsia="en-US"/>
        </w:rPr>
      </w:pPr>
      <w:r w:rsidRPr="009854CE">
        <w:rPr>
          <w:sz w:val="24"/>
          <w:szCs w:val="24"/>
          <w:lang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854CE" w:rsidRPr="00897C9D" w:rsidRDefault="009854CE" w:rsidP="009854CE">
      <w:pPr>
        <w:ind w:firstLine="709"/>
        <w:rPr>
          <w:b/>
          <w:sz w:val="24"/>
          <w:szCs w:val="24"/>
          <w:lang w:eastAsia="en-US"/>
        </w:rPr>
      </w:pPr>
      <w:r w:rsidRPr="00897C9D">
        <w:rPr>
          <w:b/>
          <w:sz w:val="24"/>
          <w:szCs w:val="24"/>
          <w:lang w:eastAsia="en-US"/>
        </w:rPr>
        <w:t>Говорение.</w:t>
      </w:r>
    </w:p>
    <w:p w:rsidR="009854CE" w:rsidRPr="009854CE" w:rsidRDefault="009854CE" w:rsidP="009854CE">
      <w:pPr>
        <w:ind w:firstLine="709"/>
        <w:rPr>
          <w:sz w:val="24"/>
          <w:szCs w:val="24"/>
          <w:lang w:eastAsia="en-US"/>
        </w:rPr>
      </w:pPr>
      <w:r w:rsidRPr="00897C9D">
        <w:rPr>
          <w:b/>
          <w:sz w:val="24"/>
          <w:szCs w:val="24"/>
          <w:lang w:eastAsia="en-US"/>
        </w:rPr>
        <w:t>Развитие коммуникативных умений диалогической речи,</w:t>
      </w:r>
      <w:r w:rsidRPr="009854CE">
        <w:rPr>
          <w:sz w:val="24"/>
          <w:szCs w:val="24"/>
          <w:lang w:eastAsia="en-US"/>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854CE" w:rsidRPr="009854CE" w:rsidRDefault="009854CE" w:rsidP="009854CE">
      <w:pPr>
        <w:ind w:firstLine="709"/>
        <w:rPr>
          <w:sz w:val="24"/>
          <w:szCs w:val="24"/>
          <w:lang w:eastAsia="en-US"/>
        </w:rPr>
      </w:pPr>
      <w:r w:rsidRPr="009854CE">
        <w:rPr>
          <w:sz w:val="24"/>
          <w:szCs w:val="24"/>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854CE" w:rsidRPr="009854CE" w:rsidRDefault="009854CE" w:rsidP="009854CE">
      <w:pPr>
        <w:ind w:firstLine="709"/>
        <w:rPr>
          <w:sz w:val="24"/>
          <w:szCs w:val="24"/>
          <w:lang w:eastAsia="en-US"/>
        </w:rPr>
      </w:pPr>
      <w:r w:rsidRPr="009854CE">
        <w:rPr>
          <w:sz w:val="24"/>
          <w:szCs w:val="24"/>
          <w:lang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854CE" w:rsidRPr="009854CE" w:rsidRDefault="009854CE" w:rsidP="009854CE">
      <w:pPr>
        <w:ind w:firstLine="709"/>
        <w:rPr>
          <w:sz w:val="24"/>
          <w:szCs w:val="24"/>
          <w:lang w:eastAsia="en-US"/>
        </w:rPr>
      </w:pPr>
      <w:r w:rsidRPr="009854CE">
        <w:rPr>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854CE" w:rsidRPr="009854CE" w:rsidRDefault="009854CE" w:rsidP="009854CE">
      <w:pPr>
        <w:ind w:firstLine="709"/>
        <w:rPr>
          <w:sz w:val="24"/>
          <w:szCs w:val="24"/>
          <w:lang w:eastAsia="en-US"/>
        </w:rPr>
      </w:pPr>
      <w:r w:rsidRPr="009854CE">
        <w:rPr>
          <w:sz w:val="24"/>
          <w:szCs w:val="24"/>
          <w:lang w:eastAsia="en-US"/>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854CE" w:rsidRPr="009854CE" w:rsidRDefault="009854CE" w:rsidP="009854CE">
      <w:pPr>
        <w:ind w:firstLine="709"/>
        <w:rPr>
          <w:sz w:val="24"/>
          <w:szCs w:val="24"/>
          <w:lang w:eastAsia="en-US"/>
        </w:rPr>
      </w:pPr>
      <w:r w:rsidRPr="009854CE">
        <w:rPr>
          <w:sz w:val="24"/>
          <w:szCs w:val="24"/>
          <w:lang w:eastAsia="en-US"/>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854CE" w:rsidRPr="009854CE" w:rsidRDefault="009854CE" w:rsidP="009854CE">
      <w:pPr>
        <w:ind w:firstLine="709"/>
        <w:rPr>
          <w:sz w:val="24"/>
          <w:szCs w:val="24"/>
          <w:lang w:eastAsia="en-US"/>
        </w:rPr>
      </w:pPr>
      <w:r w:rsidRPr="00897C9D">
        <w:rPr>
          <w:b/>
          <w:sz w:val="24"/>
          <w:szCs w:val="24"/>
          <w:lang w:eastAsia="en-US"/>
        </w:rPr>
        <w:t>Развитие коммуникативных умений монологической речи: создание устных связных</w:t>
      </w:r>
      <w:r w:rsidRPr="009854CE">
        <w:rPr>
          <w:sz w:val="24"/>
          <w:szCs w:val="24"/>
          <w:lang w:eastAsia="en-US"/>
        </w:rPr>
        <w:t xml:space="preserve"> монологических высказыванийс использованием основных коммуникативных типов речи:</w:t>
      </w:r>
    </w:p>
    <w:p w:rsidR="009854CE" w:rsidRPr="009854CE" w:rsidRDefault="009854CE" w:rsidP="009854CE">
      <w:pPr>
        <w:ind w:firstLine="709"/>
        <w:rPr>
          <w:sz w:val="24"/>
          <w:szCs w:val="24"/>
          <w:lang w:eastAsia="en-US"/>
        </w:rPr>
      </w:pPr>
      <w:r w:rsidRPr="009854CE">
        <w:rPr>
          <w:sz w:val="24"/>
          <w:szCs w:val="24"/>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854CE" w:rsidRPr="009854CE" w:rsidRDefault="009854CE" w:rsidP="009854CE">
      <w:pPr>
        <w:ind w:firstLine="709"/>
        <w:rPr>
          <w:sz w:val="24"/>
          <w:szCs w:val="24"/>
          <w:lang w:eastAsia="en-US"/>
        </w:rPr>
      </w:pPr>
      <w:r w:rsidRPr="009854CE">
        <w:rPr>
          <w:sz w:val="24"/>
          <w:szCs w:val="24"/>
          <w:lang w:eastAsia="en-US"/>
        </w:rPr>
        <w:t>повествование (сообщение);</w:t>
      </w:r>
    </w:p>
    <w:p w:rsidR="009854CE" w:rsidRPr="009854CE" w:rsidRDefault="009854CE" w:rsidP="009854CE">
      <w:pPr>
        <w:ind w:firstLine="709"/>
        <w:rPr>
          <w:sz w:val="24"/>
          <w:szCs w:val="24"/>
          <w:lang w:eastAsia="en-US"/>
        </w:rPr>
      </w:pPr>
      <w:r w:rsidRPr="009854CE">
        <w:rPr>
          <w:sz w:val="24"/>
          <w:szCs w:val="24"/>
          <w:lang w:eastAsia="en-US"/>
        </w:rPr>
        <w:t>рассуждение;</w:t>
      </w:r>
    </w:p>
    <w:p w:rsidR="009854CE" w:rsidRPr="009854CE" w:rsidRDefault="009854CE" w:rsidP="009854CE">
      <w:pPr>
        <w:ind w:firstLine="709"/>
        <w:rPr>
          <w:sz w:val="24"/>
          <w:szCs w:val="24"/>
          <w:lang w:eastAsia="en-US"/>
        </w:rPr>
      </w:pPr>
      <w:r w:rsidRPr="009854CE">
        <w:rPr>
          <w:sz w:val="24"/>
          <w:szCs w:val="24"/>
          <w:lang w:eastAsia="en-US"/>
        </w:rPr>
        <w:t>выражение и краткое аргументирование своего мнения по отношению к услышанному (прочитанному);</w:t>
      </w:r>
    </w:p>
    <w:p w:rsidR="009854CE" w:rsidRPr="009854CE" w:rsidRDefault="009854CE" w:rsidP="009854CE">
      <w:pPr>
        <w:ind w:firstLine="709"/>
        <w:rPr>
          <w:sz w:val="24"/>
          <w:szCs w:val="24"/>
          <w:lang w:eastAsia="en-US"/>
        </w:rPr>
      </w:pPr>
      <w:r w:rsidRPr="009854CE">
        <w:rPr>
          <w:sz w:val="24"/>
          <w:szCs w:val="24"/>
          <w:lang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854CE" w:rsidRPr="009854CE" w:rsidRDefault="009854CE" w:rsidP="009854CE">
      <w:pPr>
        <w:ind w:firstLine="709"/>
        <w:rPr>
          <w:sz w:val="24"/>
          <w:szCs w:val="24"/>
          <w:lang w:eastAsia="en-US"/>
        </w:rPr>
      </w:pPr>
      <w:r w:rsidRPr="009854CE">
        <w:rPr>
          <w:sz w:val="24"/>
          <w:szCs w:val="24"/>
          <w:lang w:eastAsia="en-US"/>
        </w:rPr>
        <w:t>составление рассказа по картинкам;</w:t>
      </w:r>
    </w:p>
    <w:p w:rsidR="009854CE" w:rsidRPr="009854CE" w:rsidRDefault="009854CE" w:rsidP="009854CE">
      <w:pPr>
        <w:ind w:firstLine="709"/>
        <w:rPr>
          <w:sz w:val="24"/>
          <w:szCs w:val="24"/>
          <w:lang w:eastAsia="en-US"/>
        </w:rPr>
      </w:pPr>
      <w:r w:rsidRPr="009854CE">
        <w:rPr>
          <w:sz w:val="24"/>
          <w:szCs w:val="24"/>
          <w:lang w:eastAsia="en-US"/>
        </w:rPr>
        <w:t>изложение результатов выполненной проектной работы.</w:t>
      </w:r>
    </w:p>
    <w:p w:rsidR="009854CE" w:rsidRPr="009854CE" w:rsidRDefault="009854CE" w:rsidP="009854CE">
      <w:pPr>
        <w:ind w:firstLine="709"/>
        <w:rPr>
          <w:sz w:val="24"/>
          <w:szCs w:val="24"/>
          <w:lang w:eastAsia="en-US"/>
        </w:rPr>
      </w:pPr>
      <w:r w:rsidRPr="009854CE">
        <w:rPr>
          <w:sz w:val="24"/>
          <w:szCs w:val="24"/>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таблицили без их использования.</w:t>
      </w:r>
    </w:p>
    <w:p w:rsidR="009854CE" w:rsidRPr="009854CE" w:rsidRDefault="009854CE" w:rsidP="009854CE">
      <w:pPr>
        <w:ind w:firstLine="709"/>
        <w:rPr>
          <w:sz w:val="24"/>
          <w:szCs w:val="24"/>
          <w:lang w:eastAsia="en-US"/>
        </w:rPr>
      </w:pPr>
      <w:r w:rsidRPr="009854CE">
        <w:rPr>
          <w:sz w:val="24"/>
          <w:szCs w:val="24"/>
          <w:lang w:eastAsia="en-US"/>
        </w:rPr>
        <w:t>Объём монологического высказывания – 10–12 фраз.</w:t>
      </w:r>
    </w:p>
    <w:p w:rsidR="009854CE" w:rsidRPr="00897C9D" w:rsidRDefault="009854CE" w:rsidP="009854CE">
      <w:pPr>
        <w:ind w:firstLine="709"/>
        <w:rPr>
          <w:b/>
          <w:sz w:val="24"/>
          <w:szCs w:val="24"/>
          <w:lang w:eastAsia="en-US"/>
        </w:rPr>
      </w:pPr>
      <w:r w:rsidRPr="00897C9D">
        <w:rPr>
          <w:b/>
          <w:sz w:val="24"/>
          <w:szCs w:val="24"/>
          <w:lang w:eastAsia="en-US"/>
        </w:rPr>
        <w:t>Аудирование.</w:t>
      </w:r>
    </w:p>
    <w:p w:rsidR="009854CE" w:rsidRPr="009854CE" w:rsidRDefault="009854CE" w:rsidP="009854CE">
      <w:pPr>
        <w:ind w:firstLine="709"/>
        <w:rPr>
          <w:sz w:val="24"/>
          <w:szCs w:val="24"/>
          <w:lang w:eastAsia="en-US"/>
        </w:rPr>
      </w:pPr>
      <w:r w:rsidRPr="009854CE">
        <w:rPr>
          <w:sz w:val="24"/>
          <w:szCs w:val="24"/>
          <w:lang w:eastAsia="en-US"/>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854CE" w:rsidRPr="009854CE" w:rsidRDefault="009854CE" w:rsidP="009854CE">
      <w:pPr>
        <w:ind w:firstLine="709"/>
        <w:rPr>
          <w:sz w:val="24"/>
          <w:szCs w:val="24"/>
          <w:lang w:eastAsia="en-US"/>
        </w:rPr>
      </w:pPr>
      <w:r w:rsidRPr="009854CE">
        <w:rPr>
          <w:sz w:val="24"/>
          <w:szCs w:val="24"/>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854CE" w:rsidRPr="009854CE" w:rsidRDefault="009854CE" w:rsidP="009854CE">
      <w:pPr>
        <w:ind w:firstLine="709"/>
        <w:rPr>
          <w:sz w:val="24"/>
          <w:szCs w:val="24"/>
          <w:lang w:eastAsia="en-US"/>
        </w:rPr>
      </w:pPr>
      <w:r w:rsidRPr="009854CE">
        <w:rPr>
          <w:sz w:val="24"/>
          <w:szCs w:val="24"/>
          <w:lang w:eastAsia="en-US"/>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854CE" w:rsidRPr="009854CE" w:rsidRDefault="009854CE" w:rsidP="009854CE">
      <w:pPr>
        <w:ind w:firstLine="709"/>
        <w:rPr>
          <w:sz w:val="24"/>
          <w:szCs w:val="24"/>
          <w:lang w:eastAsia="en-US"/>
        </w:rPr>
      </w:pPr>
      <w:r w:rsidRPr="009854CE">
        <w:rPr>
          <w:sz w:val="24"/>
          <w:szCs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854CE" w:rsidRPr="009854CE" w:rsidRDefault="009854CE" w:rsidP="009854CE">
      <w:pPr>
        <w:ind w:firstLine="709"/>
        <w:rPr>
          <w:sz w:val="24"/>
          <w:szCs w:val="24"/>
          <w:lang w:eastAsia="en-US"/>
        </w:rPr>
      </w:pPr>
      <w:r w:rsidRPr="009854CE">
        <w:rPr>
          <w:sz w:val="24"/>
          <w:szCs w:val="24"/>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9854CE" w:rsidRPr="009854CE" w:rsidRDefault="009854CE" w:rsidP="009854CE">
      <w:pPr>
        <w:ind w:firstLine="709"/>
        <w:rPr>
          <w:sz w:val="24"/>
          <w:szCs w:val="24"/>
          <w:lang w:eastAsia="en-US"/>
        </w:rPr>
      </w:pPr>
      <w:r w:rsidRPr="009854CE">
        <w:rPr>
          <w:sz w:val="24"/>
          <w:szCs w:val="24"/>
          <w:lang w:eastAsia="en-US"/>
        </w:rPr>
        <w:t>Время звучания текста (текстов) для аудирования – до 2 минут.</w:t>
      </w:r>
    </w:p>
    <w:p w:rsidR="009854CE" w:rsidRPr="00897C9D" w:rsidRDefault="009854CE" w:rsidP="009854CE">
      <w:pPr>
        <w:ind w:firstLine="709"/>
        <w:rPr>
          <w:b/>
          <w:sz w:val="24"/>
          <w:szCs w:val="24"/>
          <w:lang w:eastAsia="en-US"/>
        </w:rPr>
      </w:pPr>
      <w:r w:rsidRPr="00897C9D">
        <w:rPr>
          <w:b/>
          <w:sz w:val="24"/>
          <w:szCs w:val="24"/>
          <w:lang w:eastAsia="en-US"/>
        </w:rPr>
        <w:t> Смысловое чтение.</w:t>
      </w:r>
    </w:p>
    <w:p w:rsidR="009854CE" w:rsidRPr="009854CE" w:rsidRDefault="009854CE" w:rsidP="009854CE">
      <w:pPr>
        <w:ind w:firstLine="709"/>
        <w:rPr>
          <w:sz w:val="24"/>
          <w:szCs w:val="24"/>
          <w:lang w:eastAsia="en-US"/>
        </w:rPr>
      </w:pPr>
      <w:r w:rsidRPr="009854CE">
        <w:rPr>
          <w:sz w:val="24"/>
          <w:szCs w:val="24"/>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854CE" w:rsidRPr="009854CE" w:rsidRDefault="009854CE" w:rsidP="009854CE">
      <w:pPr>
        <w:ind w:firstLine="709"/>
        <w:rPr>
          <w:sz w:val="24"/>
          <w:szCs w:val="24"/>
          <w:lang w:eastAsia="en-US"/>
        </w:rPr>
      </w:pPr>
      <w:r w:rsidRPr="009854CE">
        <w:rPr>
          <w:sz w:val="24"/>
          <w:szCs w:val="24"/>
          <w:lang w:eastAsia="en-US"/>
        </w:rPr>
        <w:t>Чтение несплошных текстов (таблиц, диаграмм, схем) и понимание представленной в них информации.</w:t>
      </w:r>
    </w:p>
    <w:p w:rsidR="009854CE" w:rsidRPr="009854CE" w:rsidRDefault="009854CE" w:rsidP="009854CE">
      <w:pPr>
        <w:ind w:firstLine="709"/>
        <w:rPr>
          <w:sz w:val="24"/>
          <w:szCs w:val="24"/>
          <w:lang w:eastAsia="en-US"/>
        </w:rPr>
      </w:pPr>
      <w:r w:rsidRPr="009854CE">
        <w:rPr>
          <w:sz w:val="24"/>
          <w:szCs w:val="24"/>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854CE" w:rsidRPr="009854CE" w:rsidRDefault="009854CE" w:rsidP="009854CE">
      <w:pPr>
        <w:ind w:firstLine="709"/>
        <w:rPr>
          <w:sz w:val="24"/>
          <w:szCs w:val="24"/>
          <w:lang w:eastAsia="en-US"/>
        </w:rPr>
      </w:pPr>
      <w:r w:rsidRPr="009854CE">
        <w:rPr>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854CE" w:rsidRPr="009854CE" w:rsidRDefault="009854CE" w:rsidP="009854CE">
      <w:pPr>
        <w:ind w:firstLine="709"/>
        <w:rPr>
          <w:sz w:val="24"/>
          <w:szCs w:val="24"/>
          <w:lang w:eastAsia="en-US"/>
        </w:rPr>
      </w:pPr>
      <w:r w:rsidRPr="009854CE">
        <w:rPr>
          <w:sz w:val="24"/>
          <w:szCs w:val="24"/>
          <w:lang w:eastAsia="en-US"/>
        </w:rPr>
        <w:t>Языковая сложность текстов для чтения должна соответствовать базовому уровню (А2 – допороговому уровню по общеевропейской шкале).</w:t>
      </w:r>
    </w:p>
    <w:p w:rsidR="009854CE" w:rsidRPr="009854CE" w:rsidRDefault="009854CE" w:rsidP="009854CE">
      <w:pPr>
        <w:ind w:firstLine="709"/>
        <w:rPr>
          <w:sz w:val="24"/>
          <w:szCs w:val="24"/>
          <w:lang w:eastAsia="en-US"/>
        </w:rPr>
      </w:pPr>
      <w:r w:rsidRPr="009854CE">
        <w:rPr>
          <w:sz w:val="24"/>
          <w:szCs w:val="24"/>
          <w:lang w:eastAsia="en-US"/>
        </w:rPr>
        <w:t>Объём текста (текстов) для чтения – 500–600 слов.</w:t>
      </w:r>
    </w:p>
    <w:p w:rsidR="009854CE" w:rsidRPr="00897C9D" w:rsidRDefault="009854CE" w:rsidP="009854CE">
      <w:pPr>
        <w:ind w:firstLine="709"/>
        <w:rPr>
          <w:b/>
          <w:sz w:val="24"/>
          <w:szCs w:val="24"/>
          <w:lang w:eastAsia="en-US"/>
        </w:rPr>
      </w:pPr>
      <w:r w:rsidRPr="00897C9D">
        <w:rPr>
          <w:b/>
          <w:sz w:val="24"/>
          <w:szCs w:val="24"/>
          <w:lang w:eastAsia="en-US"/>
        </w:rPr>
        <w:t>Письменная речь.</w:t>
      </w:r>
    </w:p>
    <w:p w:rsidR="009854CE" w:rsidRPr="009854CE" w:rsidRDefault="009854CE" w:rsidP="009854CE">
      <w:pPr>
        <w:ind w:firstLine="709"/>
        <w:rPr>
          <w:sz w:val="24"/>
          <w:szCs w:val="24"/>
          <w:lang w:eastAsia="en-US"/>
        </w:rPr>
      </w:pPr>
      <w:r w:rsidRPr="009854CE">
        <w:rPr>
          <w:sz w:val="24"/>
          <w:szCs w:val="24"/>
          <w:lang w:eastAsia="en-US"/>
        </w:rPr>
        <w:t>Развитие умений письменной речи:</w:t>
      </w:r>
    </w:p>
    <w:p w:rsidR="009854CE" w:rsidRPr="009854CE" w:rsidRDefault="009854CE" w:rsidP="009854CE">
      <w:pPr>
        <w:ind w:firstLine="709"/>
        <w:rPr>
          <w:sz w:val="24"/>
          <w:szCs w:val="24"/>
          <w:lang w:eastAsia="en-US"/>
        </w:rPr>
      </w:pPr>
      <w:r w:rsidRPr="009854CE">
        <w:rPr>
          <w:sz w:val="24"/>
          <w:szCs w:val="24"/>
          <w:lang w:eastAsia="en-US"/>
        </w:rPr>
        <w:t>составление плана (тезисов) устного или письменного сообщения;</w:t>
      </w:r>
    </w:p>
    <w:p w:rsidR="009854CE" w:rsidRPr="009854CE" w:rsidRDefault="009854CE" w:rsidP="009854CE">
      <w:pPr>
        <w:ind w:firstLine="709"/>
        <w:rPr>
          <w:sz w:val="24"/>
          <w:szCs w:val="24"/>
          <w:lang w:eastAsia="en-US"/>
        </w:rPr>
      </w:pPr>
      <w:r w:rsidRPr="009854CE">
        <w:rPr>
          <w:sz w:val="24"/>
          <w:szCs w:val="24"/>
          <w:lang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lastRenderedPageBreak/>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120 слов);</w:t>
      </w:r>
    </w:p>
    <w:p w:rsidR="009854CE" w:rsidRPr="009854CE" w:rsidRDefault="009854CE" w:rsidP="009854CE">
      <w:pPr>
        <w:ind w:firstLine="709"/>
        <w:rPr>
          <w:sz w:val="24"/>
          <w:szCs w:val="24"/>
          <w:lang w:eastAsia="en-US"/>
        </w:rPr>
      </w:pPr>
      <w:r w:rsidRPr="009854CE">
        <w:rPr>
          <w:sz w:val="24"/>
          <w:szCs w:val="24"/>
          <w:lang w:eastAsia="en-US"/>
        </w:rPr>
        <w:t>создание небольшого письменного высказывания с использованием образца, плана, таблицы и (или) прочитанного/прослушанного текста(объём письменного высказывания – до 120 слов);</w:t>
      </w:r>
    </w:p>
    <w:p w:rsidR="009854CE" w:rsidRPr="009854CE" w:rsidRDefault="009854CE" w:rsidP="009854CE">
      <w:pPr>
        <w:ind w:firstLine="709"/>
        <w:rPr>
          <w:sz w:val="24"/>
          <w:szCs w:val="24"/>
          <w:lang w:eastAsia="en-US"/>
        </w:rPr>
      </w:pPr>
      <w:r w:rsidRPr="009854CE">
        <w:rPr>
          <w:sz w:val="24"/>
          <w:szCs w:val="24"/>
          <w:lang w:eastAsia="en-US"/>
        </w:rPr>
        <w:t>заполнение таблицы с краткой фиксацией содержания прочитанного (прослушанного) текста;</w:t>
      </w:r>
    </w:p>
    <w:p w:rsidR="009854CE" w:rsidRPr="009854CE" w:rsidRDefault="009854CE" w:rsidP="009854CE">
      <w:pPr>
        <w:ind w:firstLine="709"/>
        <w:rPr>
          <w:sz w:val="24"/>
          <w:szCs w:val="24"/>
          <w:lang w:eastAsia="en-US"/>
        </w:rPr>
      </w:pPr>
      <w:r w:rsidRPr="009854CE">
        <w:rPr>
          <w:sz w:val="24"/>
          <w:szCs w:val="24"/>
          <w:lang w:eastAsia="en-US"/>
        </w:rPr>
        <w:t>преобразование таблицы, схемы в текстовый вариант представления информации;</w:t>
      </w:r>
    </w:p>
    <w:p w:rsidR="009854CE" w:rsidRPr="009854CE" w:rsidRDefault="009854CE" w:rsidP="009854CE">
      <w:pPr>
        <w:ind w:firstLine="709"/>
        <w:rPr>
          <w:sz w:val="24"/>
          <w:szCs w:val="24"/>
          <w:lang w:eastAsia="en-US"/>
        </w:rPr>
      </w:pPr>
      <w:r w:rsidRPr="009854CE">
        <w:rPr>
          <w:sz w:val="24"/>
          <w:szCs w:val="24"/>
          <w:lang w:eastAsia="en-US"/>
        </w:rPr>
        <w:t>письменное представление результатов выполненной проектной работы (объём – 100–120 слов).</w:t>
      </w:r>
    </w:p>
    <w:p w:rsidR="009854CE" w:rsidRPr="00897C9D" w:rsidRDefault="009854CE" w:rsidP="009854CE">
      <w:pPr>
        <w:ind w:firstLine="709"/>
        <w:rPr>
          <w:b/>
          <w:sz w:val="24"/>
          <w:szCs w:val="24"/>
          <w:lang w:eastAsia="en-US"/>
        </w:rPr>
      </w:pPr>
      <w:r w:rsidRPr="00897C9D">
        <w:rPr>
          <w:b/>
          <w:sz w:val="24"/>
          <w:szCs w:val="24"/>
          <w:lang w:eastAsia="en-US"/>
        </w:rPr>
        <w:t>Языковые знания и умения.</w:t>
      </w:r>
    </w:p>
    <w:p w:rsidR="009854CE" w:rsidRPr="00897C9D" w:rsidRDefault="009854CE" w:rsidP="009854CE">
      <w:pPr>
        <w:ind w:firstLine="709"/>
        <w:rPr>
          <w:b/>
          <w:sz w:val="24"/>
          <w:szCs w:val="24"/>
          <w:lang w:eastAsia="en-US"/>
        </w:rPr>
      </w:pPr>
      <w:r w:rsidRPr="00897C9D">
        <w:rPr>
          <w:b/>
          <w:sz w:val="24"/>
          <w:szCs w:val="24"/>
          <w:lang w:eastAsia="en-US"/>
        </w:rPr>
        <w:t>Фонетическая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Выражение модального значения, чувства и эмоции.</w:t>
      </w:r>
    </w:p>
    <w:p w:rsidR="009854CE" w:rsidRPr="009854CE" w:rsidRDefault="009854CE" w:rsidP="009854CE">
      <w:pPr>
        <w:ind w:firstLine="709"/>
        <w:rPr>
          <w:sz w:val="24"/>
          <w:szCs w:val="24"/>
          <w:lang w:eastAsia="en-US"/>
        </w:rPr>
      </w:pPr>
      <w:r w:rsidRPr="009854CE">
        <w:rPr>
          <w:sz w:val="24"/>
          <w:szCs w:val="24"/>
          <w:lang w:eastAsia="en-US"/>
        </w:rPr>
        <w:t>Различение на слух британского и американского вариантов произношения в прослушанных текстах или услышанных высказываниях.</w:t>
      </w:r>
    </w:p>
    <w:p w:rsidR="009854CE" w:rsidRPr="009854CE" w:rsidRDefault="009854CE" w:rsidP="009854CE">
      <w:pPr>
        <w:ind w:firstLine="709"/>
        <w:rPr>
          <w:sz w:val="24"/>
          <w:szCs w:val="24"/>
          <w:lang w:eastAsia="en-US"/>
        </w:rPr>
      </w:pPr>
      <w:r w:rsidRPr="009854CE">
        <w:rPr>
          <w:sz w:val="24"/>
          <w:szCs w:val="24"/>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854CE" w:rsidRPr="009854CE" w:rsidRDefault="009854CE" w:rsidP="009854CE">
      <w:pPr>
        <w:ind w:firstLine="709"/>
        <w:rPr>
          <w:sz w:val="24"/>
          <w:szCs w:val="24"/>
          <w:lang w:eastAsia="en-US"/>
        </w:rPr>
      </w:pPr>
      <w:r w:rsidRPr="009854CE">
        <w:rPr>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9854CE" w:rsidRPr="009854CE" w:rsidRDefault="009854CE" w:rsidP="009854CE">
      <w:pPr>
        <w:ind w:firstLine="709"/>
        <w:rPr>
          <w:sz w:val="24"/>
          <w:szCs w:val="24"/>
          <w:lang w:eastAsia="en-US"/>
        </w:rPr>
      </w:pPr>
      <w:r w:rsidRPr="009854CE">
        <w:rPr>
          <w:sz w:val="24"/>
          <w:szCs w:val="24"/>
          <w:lang w:eastAsia="en-US"/>
        </w:rPr>
        <w:t>Объём текста для чтения вслух – до 110 слов.</w:t>
      </w:r>
    </w:p>
    <w:p w:rsidR="009854CE" w:rsidRPr="00897C9D" w:rsidRDefault="009854CE" w:rsidP="009854CE">
      <w:pPr>
        <w:ind w:firstLine="709"/>
        <w:rPr>
          <w:b/>
          <w:sz w:val="24"/>
          <w:szCs w:val="24"/>
          <w:lang w:eastAsia="en-US"/>
        </w:rPr>
      </w:pPr>
      <w:r w:rsidRPr="00897C9D">
        <w:rPr>
          <w:b/>
          <w:sz w:val="24"/>
          <w:szCs w:val="24"/>
          <w:lang w:eastAsia="en-US"/>
        </w:rPr>
        <w:t>Графика, орфография и пунктуация.</w:t>
      </w:r>
    </w:p>
    <w:p w:rsidR="009854CE" w:rsidRPr="009854CE" w:rsidRDefault="009854CE" w:rsidP="009854CE">
      <w:pPr>
        <w:ind w:firstLine="709"/>
        <w:rPr>
          <w:sz w:val="24"/>
          <w:szCs w:val="24"/>
          <w:lang w:eastAsia="en-US"/>
        </w:rPr>
      </w:pPr>
      <w:r w:rsidRPr="009854CE">
        <w:rPr>
          <w:sz w:val="24"/>
          <w:szCs w:val="24"/>
          <w:lang w:eastAsia="en-US"/>
        </w:rPr>
        <w:t>Правильное написание изученных слов.</w:t>
      </w:r>
    </w:p>
    <w:p w:rsidR="009854CE" w:rsidRPr="009854CE" w:rsidRDefault="009854CE" w:rsidP="009854CE">
      <w:pPr>
        <w:ind w:firstLine="709"/>
        <w:rPr>
          <w:sz w:val="24"/>
          <w:szCs w:val="24"/>
          <w:lang w:eastAsia="en-US"/>
        </w:rPr>
      </w:pPr>
      <w:r w:rsidRPr="009854CE">
        <w:rPr>
          <w:sz w:val="24"/>
          <w:szCs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854CE" w:rsidRPr="009854CE" w:rsidRDefault="009854CE" w:rsidP="009854CE">
      <w:pPr>
        <w:ind w:firstLine="709"/>
        <w:rPr>
          <w:sz w:val="24"/>
          <w:szCs w:val="24"/>
          <w:lang w:eastAsia="en-US"/>
        </w:rPr>
      </w:pPr>
      <w:r w:rsidRPr="009854CE">
        <w:rPr>
          <w:sz w:val="24"/>
          <w:szCs w:val="24"/>
          <w:lang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854CE" w:rsidRPr="00897C9D" w:rsidRDefault="009854CE" w:rsidP="009854CE">
      <w:pPr>
        <w:ind w:firstLine="709"/>
        <w:rPr>
          <w:b/>
          <w:sz w:val="24"/>
          <w:szCs w:val="24"/>
          <w:lang w:eastAsia="en-US"/>
        </w:rPr>
      </w:pPr>
      <w:r w:rsidRPr="00897C9D">
        <w:rPr>
          <w:b/>
          <w:sz w:val="24"/>
          <w:szCs w:val="24"/>
          <w:lang w:eastAsia="en-US"/>
        </w:rPr>
        <w:t>Лексическая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854CE" w:rsidRPr="009854CE" w:rsidRDefault="009854CE" w:rsidP="009854CE">
      <w:pPr>
        <w:ind w:firstLine="709"/>
        <w:rPr>
          <w:sz w:val="24"/>
          <w:szCs w:val="24"/>
          <w:lang w:eastAsia="en-US"/>
        </w:rPr>
      </w:pPr>
      <w:r w:rsidRPr="009854CE">
        <w:rPr>
          <w:sz w:val="24"/>
          <w:szCs w:val="24"/>
          <w:lang w:eastAsia="en-US"/>
        </w:rPr>
        <w:t>Основные способы словообразования:</w:t>
      </w:r>
    </w:p>
    <w:p w:rsidR="009854CE" w:rsidRPr="009854CE" w:rsidRDefault="009854CE" w:rsidP="009854CE">
      <w:pPr>
        <w:ind w:firstLine="709"/>
        <w:rPr>
          <w:sz w:val="24"/>
          <w:szCs w:val="24"/>
          <w:lang w:eastAsia="en-US"/>
        </w:rPr>
      </w:pPr>
      <w:r w:rsidRPr="009854CE">
        <w:rPr>
          <w:sz w:val="24"/>
          <w:szCs w:val="24"/>
          <w:lang w:eastAsia="en-US"/>
        </w:rPr>
        <w:t>аффиксация:</w:t>
      </w:r>
    </w:p>
    <w:p w:rsidR="009854CE" w:rsidRPr="009854CE" w:rsidRDefault="009854CE" w:rsidP="009854CE">
      <w:pPr>
        <w:ind w:firstLine="709"/>
        <w:rPr>
          <w:sz w:val="24"/>
          <w:szCs w:val="24"/>
          <w:lang w:eastAsia="en-US"/>
        </w:rPr>
      </w:pPr>
      <w:r w:rsidRPr="009854CE">
        <w:rPr>
          <w:sz w:val="24"/>
          <w:szCs w:val="24"/>
          <w:lang w:eastAsia="en-US"/>
        </w:rPr>
        <w:t>глаголов с помощью префиксов under-, over-, dis-, mis-;</w:t>
      </w:r>
    </w:p>
    <w:p w:rsidR="009854CE" w:rsidRPr="009854CE" w:rsidRDefault="009854CE" w:rsidP="009854CE">
      <w:pPr>
        <w:ind w:firstLine="709"/>
        <w:rPr>
          <w:sz w:val="24"/>
          <w:szCs w:val="24"/>
          <w:lang w:eastAsia="en-US"/>
        </w:rPr>
      </w:pPr>
      <w:r w:rsidRPr="009854CE">
        <w:rPr>
          <w:sz w:val="24"/>
          <w:szCs w:val="24"/>
          <w:lang w:eastAsia="en-US"/>
        </w:rPr>
        <w:t>имён прилагательных с помощью суффиксов -able/-ible;</w:t>
      </w:r>
    </w:p>
    <w:p w:rsidR="009854CE" w:rsidRPr="009854CE" w:rsidRDefault="009854CE" w:rsidP="009854CE">
      <w:pPr>
        <w:ind w:firstLine="709"/>
        <w:rPr>
          <w:sz w:val="24"/>
          <w:szCs w:val="24"/>
          <w:lang w:eastAsia="en-US"/>
        </w:rPr>
      </w:pPr>
      <w:r w:rsidRPr="009854CE">
        <w:rPr>
          <w:sz w:val="24"/>
          <w:szCs w:val="24"/>
          <w:lang w:eastAsia="en-US"/>
        </w:rPr>
        <w:t>имён существительных с помощью отрицательных префиксов in-/im-;</w:t>
      </w:r>
    </w:p>
    <w:p w:rsidR="009854CE" w:rsidRPr="009854CE" w:rsidRDefault="009854CE" w:rsidP="009854CE">
      <w:pPr>
        <w:ind w:firstLine="709"/>
        <w:rPr>
          <w:sz w:val="24"/>
          <w:szCs w:val="24"/>
          <w:lang w:eastAsia="en-US"/>
        </w:rPr>
      </w:pPr>
      <w:r w:rsidRPr="009854CE">
        <w:rPr>
          <w:sz w:val="24"/>
          <w:szCs w:val="24"/>
          <w:lang w:eastAsia="en-US"/>
        </w:rPr>
        <w:t>словосложение:</w:t>
      </w:r>
    </w:p>
    <w:p w:rsidR="009854CE" w:rsidRPr="009854CE" w:rsidRDefault="009854CE" w:rsidP="009854CE">
      <w:pPr>
        <w:ind w:firstLine="709"/>
        <w:rPr>
          <w:sz w:val="24"/>
          <w:szCs w:val="24"/>
          <w:lang w:eastAsia="en-US"/>
        </w:rPr>
      </w:pPr>
      <w:r w:rsidRPr="009854CE">
        <w:rPr>
          <w:sz w:val="24"/>
          <w:szCs w:val="24"/>
          <w:lang w:eastAsia="en-US"/>
        </w:rPr>
        <w:t>образование сложных существительных путём соединения основы числительного с основой существительного с добавлением суффикса -ed(eight-legged);</w:t>
      </w:r>
    </w:p>
    <w:p w:rsidR="009854CE" w:rsidRPr="009854CE" w:rsidRDefault="009854CE" w:rsidP="009854CE">
      <w:pPr>
        <w:ind w:firstLine="709"/>
        <w:rPr>
          <w:sz w:val="24"/>
          <w:szCs w:val="24"/>
          <w:lang w:eastAsia="en-US"/>
        </w:rPr>
      </w:pPr>
      <w:r w:rsidRPr="009854CE">
        <w:rPr>
          <w:sz w:val="24"/>
          <w:szCs w:val="24"/>
          <w:lang w:eastAsia="en-US"/>
        </w:rPr>
        <w:t>образование сложных существительных путём соединения основ существительных с предлогом (father-in-law);</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причастия настоящего времени (nice-looking);</w:t>
      </w:r>
    </w:p>
    <w:p w:rsidR="009854CE" w:rsidRPr="009854CE" w:rsidRDefault="009854CE" w:rsidP="009854CE">
      <w:pPr>
        <w:ind w:firstLine="709"/>
        <w:rPr>
          <w:sz w:val="24"/>
          <w:szCs w:val="24"/>
          <w:lang w:eastAsia="en-US"/>
        </w:rPr>
      </w:pPr>
      <w:r w:rsidRPr="009854CE">
        <w:rPr>
          <w:sz w:val="24"/>
          <w:szCs w:val="24"/>
          <w:lang w:eastAsia="en-US"/>
        </w:rPr>
        <w:t>образование сложных прилагательных путём соединения основы прилагательного с основой причастия прошедшего времени (well-behaved);</w:t>
      </w:r>
    </w:p>
    <w:p w:rsidR="009854CE" w:rsidRPr="009854CE" w:rsidRDefault="009854CE" w:rsidP="009854CE">
      <w:pPr>
        <w:ind w:firstLine="709"/>
        <w:rPr>
          <w:sz w:val="24"/>
          <w:szCs w:val="24"/>
          <w:lang w:eastAsia="en-US"/>
        </w:rPr>
      </w:pPr>
      <w:r w:rsidRPr="009854CE">
        <w:rPr>
          <w:sz w:val="24"/>
          <w:szCs w:val="24"/>
          <w:lang w:eastAsia="en-US"/>
        </w:rPr>
        <w:lastRenderedPageBreak/>
        <w:t>конверсия:</w:t>
      </w:r>
    </w:p>
    <w:p w:rsidR="009854CE" w:rsidRPr="009854CE" w:rsidRDefault="009854CE" w:rsidP="009854CE">
      <w:pPr>
        <w:ind w:firstLine="709"/>
        <w:rPr>
          <w:sz w:val="24"/>
          <w:szCs w:val="24"/>
          <w:lang w:eastAsia="en-US"/>
        </w:rPr>
      </w:pPr>
      <w:r w:rsidRPr="009854CE">
        <w:rPr>
          <w:sz w:val="24"/>
          <w:szCs w:val="24"/>
          <w:lang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Различные средства связи в тексте для обеспечения его целостности (firstly, however, finally, at last, etc.).</w:t>
      </w:r>
    </w:p>
    <w:p w:rsidR="009854CE" w:rsidRPr="00897C9D" w:rsidRDefault="009854CE" w:rsidP="009854CE">
      <w:pPr>
        <w:ind w:firstLine="709"/>
        <w:rPr>
          <w:b/>
          <w:sz w:val="24"/>
          <w:szCs w:val="24"/>
          <w:lang w:eastAsia="en-US"/>
        </w:rPr>
      </w:pPr>
      <w:r w:rsidRPr="00897C9D">
        <w:rPr>
          <w:b/>
          <w:sz w:val="24"/>
          <w:szCs w:val="24"/>
          <w:lang w:eastAsia="en-US"/>
        </w:rPr>
        <w:t>Грамматическая сторона речи.</w:t>
      </w:r>
    </w:p>
    <w:p w:rsidR="009854CE" w:rsidRPr="009854CE" w:rsidRDefault="009854CE" w:rsidP="009854CE">
      <w:pPr>
        <w:ind w:firstLine="709"/>
        <w:rPr>
          <w:sz w:val="24"/>
          <w:szCs w:val="24"/>
          <w:lang w:eastAsia="en-US"/>
        </w:rPr>
      </w:pPr>
      <w:r w:rsidRPr="009854CE">
        <w:rPr>
          <w:sz w:val="24"/>
          <w:szCs w:val="24"/>
          <w:lang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854CE" w:rsidRPr="002B3C18" w:rsidRDefault="009854CE" w:rsidP="009854CE">
      <w:pPr>
        <w:ind w:firstLine="709"/>
        <w:rPr>
          <w:sz w:val="24"/>
          <w:szCs w:val="24"/>
          <w:lang w:val="en-US" w:eastAsia="en-US"/>
        </w:rPr>
      </w:pPr>
      <w:r w:rsidRPr="009854CE">
        <w:rPr>
          <w:sz w:val="24"/>
          <w:szCs w:val="24"/>
          <w:lang w:eastAsia="en-US"/>
        </w:rPr>
        <w:t>Предложениясосложным</w:t>
      </w:r>
      <w:r w:rsidRPr="002B3C18">
        <w:rPr>
          <w:sz w:val="24"/>
          <w:szCs w:val="24"/>
          <w:lang w:val="en-US" w:eastAsia="en-US"/>
        </w:rPr>
        <w:t xml:space="preserve"> </w:t>
      </w:r>
      <w:r w:rsidRPr="009854CE">
        <w:rPr>
          <w:sz w:val="24"/>
          <w:szCs w:val="24"/>
          <w:lang w:eastAsia="en-US"/>
        </w:rPr>
        <w:t>дополнением</w:t>
      </w:r>
      <w:r w:rsidRPr="002B3C18">
        <w:rPr>
          <w:sz w:val="24"/>
          <w:szCs w:val="24"/>
          <w:lang w:val="en-US" w:eastAsia="en-US"/>
        </w:rPr>
        <w:t xml:space="preserve"> (Complex Object) (I want to have my hair cut.).</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нереального характера (Conditional II).</w:t>
      </w:r>
    </w:p>
    <w:p w:rsidR="009854CE" w:rsidRPr="009854CE" w:rsidRDefault="009854CE" w:rsidP="009854CE">
      <w:pPr>
        <w:ind w:firstLine="709"/>
        <w:rPr>
          <w:sz w:val="24"/>
          <w:szCs w:val="24"/>
          <w:lang w:eastAsia="en-US"/>
        </w:rPr>
      </w:pPr>
      <w:r w:rsidRPr="009854CE">
        <w:rPr>
          <w:sz w:val="24"/>
          <w:szCs w:val="24"/>
          <w:lang w:eastAsia="en-US"/>
        </w:rPr>
        <w:t>Конструкции для выражения предпочтения I prefer …/I’d prefer …/I’d rather ….</w:t>
      </w:r>
    </w:p>
    <w:p w:rsidR="009854CE" w:rsidRPr="009854CE" w:rsidRDefault="009854CE" w:rsidP="009854CE">
      <w:pPr>
        <w:ind w:firstLine="709"/>
        <w:rPr>
          <w:sz w:val="24"/>
          <w:szCs w:val="24"/>
          <w:lang w:eastAsia="en-US"/>
        </w:rPr>
      </w:pPr>
      <w:r w:rsidRPr="009854CE">
        <w:rPr>
          <w:sz w:val="24"/>
          <w:szCs w:val="24"/>
          <w:lang w:eastAsia="en-US"/>
        </w:rPr>
        <w:t>Конструкция I wish ….</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either … or, neither … nor.</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854CE" w:rsidRPr="009854CE" w:rsidRDefault="009854CE" w:rsidP="009854CE">
      <w:pPr>
        <w:ind w:firstLine="709"/>
        <w:rPr>
          <w:sz w:val="24"/>
          <w:szCs w:val="24"/>
          <w:lang w:eastAsia="en-US"/>
        </w:rPr>
      </w:pPr>
      <w:r w:rsidRPr="009854CE">
        <w:rPr>
          <w:sz w:val="24"/>
          <w:szCs w:val="24"/>
          <w:lang w:eastAsia="en-US"/>
        </w:rPr>
        <w:t>Порядок следования имён прилагательных (nice long blond hair).</w:t>
      </w:r>
    </w:p>
    <w:p w:rsidR="009854CE" w:rsidRPr="00897C9D" w:rsidRDefault="009854CE" w:rsidP="009854CE">
      <w:pPr>
        <w:ind w:firstLine="709"/>
        <w:rPr>
          <w:b/>
          <w:sz w:val="24"/>
          <w:szCs w:val="24"/>
          <w:lang w:eastAsia="en-US"/>
        </w:rPr>
      </w:pPr>
      <w:r w:rsidRPr="00897C9D">
        <w:rPr>
          <w:b/>
          <w:sz w:val="24"/>
          <w:szCs w:val="24"/>
          <w:lang w:eastAsia="en-US"/>
        </w:rPr>
        <w:t>Социокультурные знания и умения.</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854CE" w:rsidRPr="009854CE" w:rsidRDefault="009854CE" w:rsidP="009854CE">
      <w:pPr>
        <w:ind w:firstLine="709"/>
        <w:rPr>
          <w:sz w:val="24"/>
          <w:szCs w:val="24"/>
          <w:lang w:eastAsia="en-US"/>
        </w:rPr>
      </w:pPr>
      <w:r w:rsidRPr="009854CE">
        <w:rPr>
          <w:sz w:val="24"/>
          <w:szCs w:val="24"/>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854CE" w:rsidRPr="009854CE" w:rsidRDefault="009854CE" w:rsidP="009854CE">
      <w:pPr>
        <w:ind w:firstLine="709"/>
        <w:rPr>
          <w:sz w:val="24"/>
          <w:szCs w:val="24"/>
          <w:lang w:eastAsia="en-US"/>
        </w:rPr>
      </w:pPr>
      <w:r w:rsidRPr="009854CE">
        <w:rPr>
          <w:sz w:val="24"/>
          <w:szCs w:val="24"/>
          <w:lang w:eastAsia="en-US"/>
        </w:rPr>
        <w:t>Формирование элементарного представление о различных вариантах английского языка.</w:t>
      </w:r>
    </w:p>
    <w:p w:rsidR="009854CE" w:rsidRPr="009854CE" w:rsidRDefault="009854CE" w:rsidP="009854CE">
      <w:pPr>
        <w:ind w:firstLine="709"/>
        <w:rPr>
          <w:sz w:val="24"/>
          <w:szCs w:val="24"/>
          <w:lang w:eastAsia="en-US"/>
        </w:rPr>
      </w:pPr>
      <w:r w:rsidRPr="009854CE">
        <w:rPr>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 xml:space="preserve">Соблюдение норм вежливости в межкультурном общении. </w:t>
      </w:r>
    </w:p>
    <w:p w:rsidR="009854CE" w:rsidRPr="009854CE" w:rsidRDefault="009854CE" w:rsidP="009854CE">
      <w:pPr>
        <w:ind w:firstLine="709"/>
        <w:rPr>
          <w:sz w:val="24"/>
          <w:szCs w:val="24"/>
          <w:lang w:eastAsia="en-US"/>
        </w:rPr>
      </w:pPr>
      <w:r w:rsidRPr="009854CE">
        <w:rPr>
          <w:sz w:val="24"/>
          <w:szCs w:val="24"/>
          <w:lang w:eastAsia="en-US"/>
        </w:rPr>
        <w:t>Развитие умений:</w:t>
      </w:r>
    </w:p>
    <w:p w:rsidR="009854CE" w:rsidRPr="009854CE" w:rsidRDefault="009854CE" w:rsidP="009854CE">
      <w:pPr>
        <w:ind w:firstLine="709"/>
        <w:rPr>
          <w:sz w:val="24"/>
          <w:szCs w:val="24"/>
          <w:lang w:eastAsia="en-US"/>
        </w:rPr>
      </w:pPr>
      <w:r w:rsidRPr="009854CE">
        <w:rPr>
          <w:sz w:val="24"/>
          <w:szCs w:val="24"/>
          <w:lang w:eastAsia="en-US"/>
        </w:rPr>
        <w:t>писать свои имя и фамилию, а также имена и фамилии своих родственников и друзей на английском языке;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свой адрес на английском языке (в анкете);</w:t>
      </w:r>
    </w:p>
    <w:p w:rsidR="009854CE" w:rsidRPr="009854CE" w:rsidRDefault="009854CE" w:rsidP="009854CE">
      <w:pPr>
        <w:ind w:firstLine="709"/>
        <w:rPr>
          <w:sz w:val="24"/>
          <w:szCs w:val="24"/>
          <w:lang w:eastAsia="en-US"/>
        </w:rPr>
      </w:pPr>
      <w:r w:rsidRPr="009854CE">
        <w:rPr>
          <w:sz w:val="24"/>
          <w:szCs w:val="24"/>
          <w:lang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854CE" w:rsidRPr="009854CE" w:rsidRDefault="009854CE" w:rsidP="009854CE">
      <w:pPr>
        <w:ind w:firstLine="709"/>
        <w:rPr>
          <w:sz w:val="24"/>
          <w:szCs w:val="24"/>
          <w:lang w:eastAsia="en-US"/>
        </w:rPr>
      </w:pPr>
      <w:r w:rsidRPr="009854CE">
        <w:rPr>
          <w:sz w:val="24"/>
          <w:szCs w:val="24"/>
          <w:lang w:eastAsia="en-US"/>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854CE" w:rsidRPr="009854CE" w:rsidRDefault="009854CE" w:rsidP="009854CE">
      <w:pPr>
        <w:ind w:firstLine="709"/>
        <w:rPr>
          <w:sz w:val="24"/>
          <w:szCs w:val="24"/>
          <w:lang w:eastAsia="en-US"/>
        </w:rPr>
      </w:pPr>
      <w:r w:rsidRPr="009854CE">
        <w:rPr>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854CE" w:rsidRPr="00897C9D" w:rsidRDefault="009854CE" w:rsidP="009854CE">
      <w:pPr>
        <w:ind w:firstLine="709"/>
        <w:rPr>
          <w:b/>
          <w:sz w:val="24"/>
          <w:szCs w:val="24"/>
          <w:lang w:eastAsia="en-US"/>
        </w:rPr>
      </w:pPr>
      <w:r w:rsidRPr="00897C9D">
        <w:rPr>
          <w:b/>
          <w:sz w:val="24"/>
          <w:szCs w:val="24"/>
          <w:lang w:eastAsia="en-US"/>
        </w:rPr>
        <w:t>Компенсаторные умения.</w:t>
      </w:r>
    </w:p>
    <w:p w:rsidR="009854CE" w:rsidRPr="009854CE" w:rsidRDefault="009854CE" w:rsidP="009854CE">
      <w:pPr>
        <w:ind w:firstLine="709"/>
        <w:rPr>
          <w:sz w:val="24"/>
          <w:szCs w:val="24"/>
          <w:lang w:eastAsia="en-US"/>
        </w:rPr>
      </w:pPr>
      <w:r w:rsidRPr="009854CE">
        <w:rPr>
          <w:sz w:val="24"/>
          <w:szCs w:val="24"/>
          <w:lang w:eastAsia="en-US"/>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w:t>
      </w:r>
      <w:r w:rsidRPr="009854CE">
        <w:rPr>
          <w:sz w:val="24"/>
          <w:szCs w:val="24"/>
          <w:lang w:eastAsia="en-US"/>
        </w:rPr>
        <w:lastRenderedPageBreak/>
        <w:t>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854CE" w:rsidRPr="009854CE" w:rsidRDefault="009854CE" w:rsidP="009854CE">
      <w:pPr>
        <w:ind w:firstLine="709"/>
        <w:rPr>
          <w:sz w:val="24"/>
          <w:szCs w:val="24"/>
          <w:lang w:eastAsia="en-US"/>
        </w:rPr>
      </w:pPr>
      <w:r w:rsidRPr="009854CE">
        <w:rPr>
          <w:sz w:val="24"/>
          <w:szCs w:val="24"/>
          <w:lang w:eastAsia="en-US"/>
        </w:rPr>
        <w:t>Переспрашивать, просить повторить, уточняя значение незнакомых слов.</w:t>
      </w:r>
    </w:p>
    <w:p w:rsidR="009854CE" w:rsidRPr="009854CE" w:rsidRDefault="009854CE" w:rsidP="009854CE">
      <w:pPr>
        <w:ind w:firstLine="709"/>
        <w:rPr>
          <w:sz w:val="24"/>
          <w:szCs w:val="24"/>
          <w:lang w:eastAsia="en-US"/>
        </w:rPr>
      </w:pPr>
      <w:r w:rsidRPr="009854CE">
        <w:rPr>
          <w:sz w:val="24"/>
          <w:szCs w:val="24"/>
          <w:lang w:eastAsia="en-US"/>
        </w:rPr>
        <w:t>Использование при формулировании собственных высказываний, ключевых слов, плана.</w:t>
      </w:r>
    </w:p>
    <w:p w:rsidR="009854CE" w:rsidRPr="009854CE" w:rsidRDefault="009854CE" w:rsidP="009854CE">
      <w:pPr>
        <w:ind w:firstLine="709"/>
        <w:rPr>
          <w:sz w:val="24"/>
          <w:szCs w:val="24"/>
          <w:lang w:eastAsia="en-US"/>
        </w:rPr>
      </w:pPr>
      <w:r w:rsidRPr="009854CE">
        <w:rPr>
          <w:sz w:val="24"/>
          <w:szCs w:val="24"/>
          <w:lang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A638C" w:rsidRDefault="005A638C" w:rsidP="00897C9D">
      <w:pPr>
        <w:ind w:firstLine="709"/>
        <w:jc w:val="center"/>
        <w:rPr>
          <w:b/>
          <w:sz w:val="24"/>
          <w:szCs w:val="24"/>
          <w:lang w:eastAsia="en-US"/>
        </w:rPr>
      </w:pPr>
    </w:p>
    <w:p w:rsidR="009854CE" w:rsidRDefault="009854CE" w:rsidP="00897C9D">
      <w:pPr>
        <w:ind w:firstLine="709"/>
        <w:jc w:val="center"/>
        <w:rPr>
          <w:b/>
          <w:sz w:val="24"/>
          <w:szCs w:val="24"/>
          <w:lang w:eastAsia="en-US"/>
        </w:rPr>
      </w:pPr>
      <w:r w:rsidRPr="00897C9D">
        <w:rPr>
          <w:b/>
          <w:sz w:val="24"/>
          <w:szCs w:val="24"/>
          <w:lang w:eastAsia="en-US"/>
        </w:rPr>
        <w:t>Планируемые результаты освоения программы по иностранному (английскому) языку на уров</w:t>
      </w:r>
      <w:r w:rsidR="00897C9D">
        <w:rPr>
          <w:b/>
          <w:sz w:val="24"/>
          <w:szCs w:val="24"/>
          <w:lang w:eastAsia="en-US"/>
        </w:rPr>
        <w:t>не основного общего образования</w:t>
      </w:r>
    </w:p>
    <w:p w:rsidR="00897C9D" w:rsidRPr="00897C9D" w:rsidRDefault="00897C9D" w:rsidP="00897C9D">
      <w:pPr>
        <w:ind w:firstLine="709"/>
        <w:jc w:val="center"/>
        <w:rPr>
          <w:b/>
          <w:sz w:val="24"/>
          <w:szCs w:val="24"/>
          <w:lang w:eastAsia="en-US"/>
        </w:rPr>
      </w:pPr>
    </w:p>
    <w:p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854CE" w:rsidRPr="009854CE" w:rsidRDefault="009854CE" w:rsidP="009854CE">
      <w:pPr>
        <w:ind w:firstLine="709"/>
        <w:rPr>
          <w:sz w:val="24"/>
          <w:szCs w:val="24"/>
          <w:lang w:eastAsia="en-US"/>
        </w:rPr>
      </w:pPr>
      <w:r w:rsidRPr="009854CE">
        <w:rPr>
          <w:sz w:val="24"/>
          <w:szCs w:val="24"/>
          <w:lang w:eastAsia="en-US"/>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854CE" w:rsidRPr="009854CE" w:rsidRDefault="009854CE" w:rsidP="009854CE">
      <w:pPr>
        <w:ind w:firstLine="709"/>
        <w:rPr>
          <w:sz w:val="24"/>
          <w:szCs w:val="24"/>
          <w:lang w:eastAsia="en-US"/>
        </w:rPr>
      </w:pPr>
      <w:r w:rsidRPr="009854CE">
        <w:rPr>
          <w:sz w:val="24"/>
          <w:szCs w:val="24"/>
          <w:lang w:eastAsia="en-US"/>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854CE" w:rsidRPr="009854CE" w:rsidRDefault="009854CE" w:rsidP="009854CE">
      <w:pPr>
        <w:ind w:firstLine="709"/>
        <w:rPr>
          <w:sz w:val="24"/>
          <w:szCs w:val="24"/>
          <w:lang w:eastAsia="en-US"/>
        </w:rPr>
      </w:pPr>
      <w:r w:rsidRPr="009854CE">
        <w:rPr>
          <w:sz w:val="24"/>
          <w:szCs w:val="24"/>
          <w:lang w:eastAsia="en-US"/>
        </w:rPr>
        <w:t>гражданского воспитания:</w:t>
      </w:r>
    </w:p>
    <w:p w:rsidR="009854CE" w:rsidRPr="009854CE" w:rsidRDefault="009854CE" w:rsidP="009854CE">
      <w:pPr>
        <w:ind w:firstLine="709"/>
        <w:rPr>
          <w:sz w:val="24"/>
          <w:szCs w:val="24"/>
          <w:lang w:eastAsia="en-US"/>
        </w:rPr>
      </w:pPr>
      <w:r w:rsidRPr="009854CE">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9854CE" w:rsidRPr="009854CE" w:rsidRDefault="009854CE" w:rsidP="009854CE">
      <w:pPr>
        <w:ind w:firstLine="709"/>
        <w:rPr>
          <w:sz w:val="24"/>
          <w:szCs w:val="24"/>
          <w:lang w:eastAsia="en-US"/>
        </w:rPr>
      </w:pPr>
      <w:r w:rsidRPr="009854CE">
        <w:rPr>
          <w:sz w:val="24"/>
          <w:szCs w:val="24"/>
          <w:lang w:eastAsia="en-US"/>
        </w:rPr>
        <w:t>активное участие в жизни семьи, организации, местного сообщества, родного края, страны;</w:t>
      </w:r>
    </w:p>
    <w:p w:rsidR="009854CE" w:rsidRPr="009854CE" w:rsidRDefault="009854CE" w:rsidP="009854CE">
      <w:pPr>
        <w:ind w:firstLine="709"/>
        <w:rPr>
          <w:sz w:val="24"/>
          <w:szCs w:val="24"/>
          <w:lang w:eastAsia="en-US"/>
        </w:rPr>
      </w:pPr>
      <w:r w:rsidRPr="009854CE">
        <w:rPr>
          <w:sz w:val="24"/>
          <w:szCs w:val="24"/>
          <w:lang w:eastAsia="en-US"/>
        </w:rPr>
        <w:t>неприятие любых форм экстремизма, дискриминации;</w:t>
      </w:r>
    </w:p>
    <w:p w:rsidR="009854CE" w:rsidRPr="009854CE" w:rsidRDefault="009854CE" w:rsidP="009854CE">
      <w:pPr>
        <w:ind w:firstLine="709"/>
        <w:rPr>
          <w:sz w:val="24"/>
          <w:szCs w:val="24"/>
          <w:lang w:eastAsia="en-US"/>
        </w:rPr>
      </w:pPr>
      <w:r w:rsidRPr="009854CE">
        <w:rPr>
          <w:sz w:val="24"/>
          <w:szCs w:val="24"/>
          <w:lang w:eastAsia="en-US"/>
        </w:rPr>
        <w:t>понимание роли различных социальных институтов в жизни человека;</w:t>
      </w:r>
    </w:p>
    <w:p w:rsidR="009854CE" w:rsidRPr="009854CE" w:rsidRDefault="009854CE" w:rsidP="009854CE">
      <w:pPr>
        <w:ind w:firstLine="709"/>
        <w:rPr>
          <w:sz w:val="24"/>
          <w:szCs w:val="24"/>
          <w:lang w:eastAsia="en-US"/>
        </w:rPr>
      </w:pPr>
      <w:r w:rsidRPr="009854CE">
        <w:rPr>
          <w:sz w:val="24"/>
          <w:szCs w:val="24"/>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854CE" w:rsidRPr="009854CE" w:rsidRDefault="009854CE" w:rsidP="009854CE">
      <w:pPr>
        <w:ind w:firstLine="709"/>
        <w:rPr>
          <w:sz w:val="24"/>
          <w:szCs w:val="24"/>
          <w:lang w:eastAsia="en-US"/>
        </w:rPr>
      </w:pPr>
      <w:r w:rsidRPr="009854CE">
        <w:rPr>
          <w:sz w:val="24"/>
          <w:szCs w:val="24"/>
          <w:lang w:eastAsia="en-US"/>
        </w:rPr>
        <w:t>представление о способах противодействия коррупции;</w:t>
      </w:r>
    </w:p>
    <w:p w:rsidR="009854CE" w:rsidRPr="009854CE" w:rsidRDefault="009854CE" w:rsidP="009854CE">
      <w:pPr>
        <w:ind w:firstLine="709"/>
        <w:rPr>
          <w:sz w:val="24"/>
          <w:szCs w:val="24"/>
          <w:lang w:eastAsia="en-US"/>
        </w:rPr>
      </w:pPr>
      <w:r w:rsidRPr="009854CE">
        <w:rPr>
          <w:sz w:val="24"/>
          <w:szCs w:val="24"/>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854CE" w:rsidRPr="009854CE" w:rsidRDefault="009854CE" w:rsidP="009854CE">
      <w:pPr>
        <w:ind w:firstLine="709"/>
        <w:rPr>
          <w:sz w:val="24"/>
          <w:szCs w:val="24"/>
          <w:lang w:eastAsia="en-US"/>
        </w:rPr>
      </w:pPr>
      <w:r w:rsidRPr="009854CE">
        <w:rPr>
          <w:sz w:val="24"/>
          <w:szCs w:val="24"/>
          <w:lang w:eastAsia="en-US"/>
        </w:rPr>
        <w:t>готовность к участию в гуманитарной деятельности (волонтёрство, помощь людям, нуждающимся в ней);</w:t>
      </w:r>
    </w:p>
    <w:p w:rsidR="009854CE" w:rsidRPr="009854CE" w:rsidRDefault="009854CE" w:rsidP="009854CE">
      <w:pPr>
        <w:ind w:firstLine="709"/>
        <w:rPr>
          <w:sz w:val="24"/>
          <w:szCs w:val="24"/>
          <w:lang w:eastAsia="en-US"/>
        </w:rPr>
      </w:pPr>
      <w:r w:rsidRPr="009854CE">
        <w:rPr>
          <w:sz w:val="24"/>
          <w:szCs w:val="24"/>
          <w:lang w:eastAsia="en-US"/>
        </w:rPr>
        <w:t>патриотического воспитания:</w:t>
      </w:r>
    </w:p>
    <w:p w:rsidR="009854CE" w:rsidRPr="009854CE" w:rsidRDefault="009854CE" w:rsidP="009854CE">
      <w:pPr>
        <w:ind w:firstLine="709"/>
        <w:rPr>
          <w:sz w:val="24"/>
          <w:szCs w:val="24"/>
          <w:lang w:eastAsia="en-US"/>
        </w:rPr>
      </w:pPr>
      <w:r w:rsidRPr="009854CE">
        <w:rPr>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854CE" w:rsidRPr="009854CE" w:rsidRDefault="009854CE" w:rsidP="009854CE">
      <w:pPr>
        <w:ind w:firstLine="709"/>
        <w:rPr>
          <w:sz w:val="24"/>
          <w:szCs w:val="24"/>
          <w:lang w:eastAsia="en-US"/>
        </w:rPr>
      </w:pPr>
      <w:r w:rsidRPr="009854CE">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854CE" w:rsidRPr="009854CE" w:rsidRDefault="009854CE" w:rsidP="009854CE">
      <w:pPr>
        <w:ind w:firstLine="709"/>
        <w:rPr>
          <w:sz w:val="24"/>
          <w:szCs w:val="24"/>
          <w:lang w:eastAsia="en-US"/>
        </w:rPr>
      </w:pPr>
      <w:r w:rsidRPr="009854CE">
        <w:rPr>
          <w:sz w:val="24"/>
          <w:szCs w:val="24"/>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854CE" w:rsidRPr="009854CE" w:rsidRDefault="009854CE" w:rsidP="009854CE">
      <w:pPr>
        <w:ind w:firstLine="709"/>
        <w:rPr>
          <w:sz w:val="24"/>
          <w:szCs w:val="24"/>
          <w:lang w:eastAsia="en-US"/>
        </w:rPr>
      </w:pPr>
      <w:r w:rsidRPr="009854CE">
        <w:rPr>
          <w:sz w:val="24"/>
          <w:szCs w:val="24"/>
          <w:lang w:eastAsia="en-US"/>
        </w:rPr>
        <w:t>духовно-нравственного воспитания:</w:t>
      </w:r>
    </w:p>
    <w:p w:rsidR="009854CE" w:rsidRPr="009854CE" w:rsidRDefault="009854CE" w:rsidP="009854CE">
      <w:pPr>
        <w:ind w:firstLine="709"/>
        <w:rPr>
          <w:sz w:val="24"/>
          <w:szCs w:val="24"/>
          <w:lang w:eastAsia="en-US"/>
        </w:rPr>
      </w:pPr>
      <w:r w:rsidRPr="009854CE">
        <w:rPr>
          <w:sz w:val="24"/>
          <w:szCs w:val="24"/>
          <w:lang w:eastAsia="en-US"/>
        </w:rPr>
        <w:t>ориентация на моральные ценности и нормы в ситуациях нравственного выбора;</w:t>
      </w:r>
    </w:p>
    <w:p w:rsidR="009854CE" w:rsidRPr="009854CE" w:rsidRDefault="009854CE" w:rsidP="009854CE">
      <w:pPr>
        <w:ind w:firstLine="709"/>
        <w:rPr>
          <w:sz w:val="24"/>
          <w:szCs w:val="24"/>
          <w:lang w:eastAsia="en-US"/>
        </w:rPr>
      </w:pPr>
      <w:r w:rsidRPr="009854CE">
        <w:rPr>
          <w:sz w:val="24"/>
          <w:szCs w:val="24"/>
          <w:lang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854CE" w:rsidRPr="009854CE" w:rsidRDefault="009854CE" w:rsidP="009854CE">
      <w:pPr>
        <w:ind w:firstLine="709"/>
        <w:rPr>
          <w:sz w:val="24"/>
          <w:szCs w:val="24"/>
          <w:lang w:eastAsia="en-US"/>
        </w:rPr>
      </w:pPr>
      <w:r w:rsidRPr="009854CE">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9854CE" w:rsidRPr="009854CE" w:rsidRDefault="009854CE" w:rsidP="009854CE">
      <w:pPr>
        <w:ind w:firstLine="709"/>
        <w:rPr>
          <w:sz w:val="24"/>
          <w:szCs w:val="24"/>
          <w:lang w:eastAsia="en-US"/>
        </w:rPr>
      </w:pPr>
      <w:r w:rsidRPr="009854CE">
        <w:rPr>
          <w:sz w:val="24"/>
          <w:szCs w:val="24"/>
          <w:lang w:eastAsia="en-US"/>
        </w:rPr>
        <w:lastRenderedPageBreak/>
        <w:t>эстетического воспитания:</w:t>
      </w:r>
    </w:p>
    <w:p w:rsidR="009854CE" w:rsidRPr="009854CE" w:rsidRDefault="009854CE" w:rsidP="009854CE">
      <w:pPr>
        <w:ind w:firstLine="709"/>
        <w:rPr>
          <w:sz w:val="24"/>
          <w:szCs w:val="24"/>
          <w:lang w:eastAsia="en-US"/>
        </w:rPr>
      </w:pPr>
      <w:r w:rsidRPr="009854CE">
        <w:rPr>
          <w:sz w:val="24"/>
          <w:szCs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854CE" w:rsidRPr="009854CE" w:rsidRDefault="009854CE" w:rsidP="009854CE">
      <w:pPr>
        <w:ind w:firstLine="709"/>
        <w:rPr>
          <w:sz w:val="24"/>
          <w:szCs w:val="24"/>
          <w:lang w:eastAsia="en-US"/>
        </w:rPr>
      </w:pPr>
      <w:r w:rsidRPr="009854CE">
        <w:rPr>
          <w:sz w:val="24"/>
          <w:szCs w:val="24"/>
          <w:lang w:eastAsia="en-US"/>
        </w:rPr>
        <w:t>осознание важности художественной культуры как средства коммуникации и самовыражения;</w:t>
      </w:r>
    </w:p>
    <w:p w:rsidR="009854CE" w:rsidRPr="009854CE" w:rsidRDefault="009854CE" w:rsidP="009854CE">
      <w:pPr>
        <w:ind w:firstLine="709"/>
        <w:rPr>
          <w:sz w:val="24"/>
          <w:szCs w:val="24"/>
          <w:lang w:eastAsia="en-US"/>
        </w:rPr>
      </w:pPr>
      <w:r w:rsidRPr="009854CE">
        <w:rPr>
          <w:sz w:val="24"/>
          <w:szCs w:val="24"/>
          <w:lang w:eastAsia="en-US"/>
        </w:rPr>
        <w:t>понимание ценности отечественного и мирового искусства, роли этнических культурных традиций и народного творчества;</w:t>
      </w:r>
    </w:p>
    <w:p w:rsidR="009854CE" w:rsidRPr="009854CE" w:rsidRDefault="009854CE" w:rsidP="009854CE">
      <w:pPr>
        <w:ind w:firstLine="709"/>
        <w:rPr>
          <w:sz w:val="24"/>
          <w:szCs w:val="24"/>
          <w:lang w:eastAsia="en-US"/>
        </w:rPr>
      </w:pPr>
      <w:r w:rsidRPr="009854CE">
        <w:rPr>
          <w:sz w:val="24"/>
          <w:szCs w:val="24"/>
          <w:lang w:eastAsia="en-US"/>
        </w:rPr>
        <w:t>стремление к самовыражению в разных видах искусства;</w:t>
      </w:r>
    </w:p>
    <w:p w:rsidR="009854CE" w:rsidRPr="009854CE" w:rsidRDefault="009854CE" w:rsidP="009854CE">
      <w:pPr>
        <w:ind w:firstLine="709"/>
        <w:rPr>
          <w:sz w:val="24"/>
          <w:szCs w:val="24"/>
          <w:lang w:eastAsia="en-US"/>
        </w:rPr>
      </w:pPr>
      <w:r w:rsidRPr="009854CE">
        <w:rPr>
          <w:sz w:val="24"/>
          <w:szCs w:val="24"/>
          <w:lang w:eastAsia="en-US"/>
        </w:rPr>
        <w:t>физического воспитания, формирования культуры здоровья и эмоционального благополучия:</w:t>
      </w:r>
    </w:p>
    <w:p w:rsidR="009854CE" w:rsidRPr="009854CE" w:rsidRDefault="009854CE" w:rsidP="009854CE">
      <w:pPr>
        <w:ind w:firstLine="709"/>
        <w:rPr>
          <w:sz w:val="24"/>
          <w:szCs w:val="24"/>
          <w:lang w:eastAsia="en-US"/>
        </w:rPr>
      </w:pPr>
      <w:r w:rsidRPr="009854CE">
        <w:rPr>
          <w:sz w:val="24"/>
          <w:szCs w:val="24"/>
          <w:lang w:eastAsia="en-US"/>
        </w:rPr>
        <w:t>осознание ценности жизни;</w:t>
      </w:r>
    </w:p>
    <w:p w:rsidR="009854CE" w:rsidRPr="009854CE" w:rsidRDefault="009854CE" w:rsidP="009854CE">
      <w:pPr>
        <w:ind w:firstLine="709"/>
        <w:rPr>
          <w:sz w:val="24"/>
          <w:szCs w:val="24"/>
          <w:lang w:eastAsia="en-US"/>
        </w:rPr>
      </w:pPr>
      <w:r w:rsidRPr="009854CE">
        <w:rPr>
          <w:sz w:val="24"/>
          <w:szCs w:val="24"/>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854CE" w:rsidRPr="009854CE" w:rsidRDefault="009854CE" w:rsidP="009854CE">
      <w:pPr>
        <w:ind w:firstLine="709"/>
        <w:rPr>
          <w:sz w:val="24"/>
          <w:szCs w:val="24"/>
          <w:lang w:eastAsia="en-US"/>
        </w:rPr>
      </w:pPr>
      <w:r w:rsidRPr="009854CE">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854CE" w:rsidRPr="009854CE" w:rsidRDefault="009854CE" w:rsidP="009854CE">
      <w:pPr>
        <w:ind w:firstLine="709"/>
        <w:rPr>
          <w:sz w:val="24"/>
          <w:szCs w:val="24"/>
          <w:lang w:eastAsia="en-US"/>
        </w:rPr>
      </w:pPr>
      <w:r w:rsidRPr="009854CE">
        <w:rPr>
          <w:sz w:val="24"/>
          <w:szCs w:val="24"/>
          <w:lang w:eastAsia="en-US"/>
        </w:rPr>
        <w:t>соблюдение правил безопасности, в том числе навыков безопасного поведения в Интернет-среде;</w:t>
      </w:r>
    </w:p>
    <w:p w:rsidR="009854CE" w:rsidRPr="009854CE" w:rsidRDefault="009854CE" w:rsidP="009854CE">
      <w:pPr>
        <w:ind w:firstLine="709"/>
        <w:rPr>
          <w:sz w:val="24"/>
          <w:szCs w:val="24"/>
          <w:lang w:eastAsia="en-US"/>
        </w:rPr>
      </w:pPr>
      <w:r w:rsidRPr="009854CE">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854CE" w:rsidRPr="009854CE" w:rsidRDefault="009854CE" w:rsidP="009854CE">
      <w:pPr>
        <w:ind w:firstLine="709"/>
        <w:rPr>
          <w:sz w:val="24"/>
          <w:szCs w:val="24"/>
          <w:lang w:eastAsia="en-US"/>
        </w:rPr>
      </w:pPr>
      <w:r w:rsidRPr="009854CE">
        <w:rPr>
          <w:sz w:val="24"/>
          <w:szCs w:val="24"/>
          <w:lang w:eastAsia="en-US"/>
        </w:rPr>
        <w:t>умение принимать себя и других, не осуждая;</w:t>
      </w:r>
    </w:p>
    <w:p w:rsidR="009854CE" w:rsidRPr="009854CE" w:rsidRDefault="009854CE" w:rsidP="009854CE">
      <w:pPr>
        <w:ind w:firstLine="709"/>
        <w:rPr>
          <w:sz w:val="24"/>
          <w:szCs w:val="24"/>
          <w:lang w:eastAsia="en-US"/>
        </w:rPr>
      </w:pPr>
      <w:r w:rsidRPr="009854CE">
        <w:rPr>
          <w:sz w:val="24"/>
          <w:szCs w:val="24"/>
          <w:lang w:eastAsia="en-US"/>
        </w:rPr>
        <w:t>умение осознавать эмоциональное состояние себя и других, умение управлять собственным эмоциональным состоянием;</w:t>
      </w:r>
    </w:p>
    <w:p w:rsidR="009854CE" w:rsidRPr="009854CE" w:rsidRDefault="009854CE" w:rsidP="009854CE">
      <w:pPr>
        <w:ind w:firstLine="709"/>
        <w:rPr>
          <w:sz w:val="24"/>
          <w:szCs w:val="24"/>
          <w:lang w:eastAsia="en-US"/>
        </w:rPr>
      </w:pPr>
      <w:r w:rsidRPr="009854CE">
        <w:rPr>
          <w:sz w:val="24"/>
          <w:szCs w:val="24"/>
          <w:lang w:eastAsia="en-US"/>
        </w:rPr>
        <w:t>сформированность навыка рефлексии, признание своего права на ошибку и такого же права другого человека;</w:t>
      </w:r>
    </w:p>
    <w:p w:rsidR="009854CE" w:rsidRPr="009854CE" w:rsidRDefault="009854CE" w:rsidP="009854CE">
      <w:pPr>
        <w:ind w:firstLine="709"/>
        <w:rPr>
          <w:sz w:val="24"/>
          <w:szCs w:val="24"/>
          <w:lang w:eastAsia="en-US"/>
        </w:rPr>
      </w:pPr>
      <w:r w:rsidRPr="009854CE">
        <w:rPr>
          <w:sz w:val="24"/>
          <w:szCs w:val="24"/>
          <w:lang w:eastAsia="en-US"/>
        </w:rPr>
        <w:t>трудового воспитания:</w:t>
      </w:r>
    </w:p>
    <w:p w:rsidR="009854CE" w:rsidRPr="009854CE" w:rsidRDefault="009854CE" w:rsidP="009854CE">
      <w:pPr>
        <w:ind w:firstLine="709"/>
        <w:rPr>
          <w:sz w:val="24"/>
          <w:szCs w:val="24"/>
          <w:lang w:eastAsia="en-US"/>
        </w:rPr>
      </w:pPr>
      <w:r w:rsidRPr="009854CE">
        <w:rPr>
          <w:sz w:val="24"/>
          <w:szCs w:val="24"/>
          <w:lang w:eastAsia="en-US"/>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854CE" w:rsidRPr="009854CE" w:rsidRDefault="009854CE" w:rsidP="009854CE">
      <w:pPr>
        <w:ind w:firstLine="709"/>
        <w:rPr>
          <w:sz w:val="24"/>
          <w:szCs w:val="24"/>
          <w:lang w:eastAsia="en-US"/>
        </w:rPr>
      </w:pPr>
      <w:r w:rsidRPr="009854CE">
        <w:rPr>
          <w:sz w:val="24"/>
          <w:szCs w:val="24"/>
          <w:lang w:eastAsia="en-US"/>
        </w:rPr>
        <w:t>интерес к практическому изучению профессий и труда различного рода, в том числе на основе применения изучаемого предметного знания;</w:t>
      </w:r>
    </w:p>
    <w:p w:rsidR="009854CE" w:rsidRPr="009854CE" w:rsidRDefault="009854CE" w:rsidP="009854CE">
      <w:pPr>
        <w:ind w:firstLine="709"/>
        <w:rPr>
          <w:sz w:val="24"/>
          <w:szCs w:val="24"/>
          <w:lang w:eastAsia="en-US"/>
        </w:rPr>
      </w:pPr>
      <w:r w:rsidRPr="009854CE">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854CE" w:rsidRPr="009854CE" w:rsidRDefault="009854CE" w:rsidP="009854CE">
      <w:pPr>
        <w:ind w:firstLine="709"/>
        <w:rPr>
          <w:sz w:val="24"/>
          <w:szCs w:val="24"/>
          <w:lang w:eastAsia="en-US"/>
        </w:rPr>
      </w:pPr>
      <w:r w:rsidRPr="009854CE">
        <w:rPr>
          <w:sz w:val="24"/>
          <w:szCs w:val="24"/>
          <w:lang w:eastAsia="en-US"/>
        </w:rPr>
        <w:t>готовность адаптироваться в профессиональной среде;</w:t>
      </w:r>
    </w:p>
    <w:p w:rsidR="009854CE" w:rsidRPr="009854CE" w:rsidRDefault="009854CE" w:rsidP="009854CE">
      <w:pPr>
        <w:ind w:firstLine="709"/>
        <w:rPr>
          <w:sz w:val="24"/>
          <w:szCs w:val="24"/>
          <w:lang w:eastAsia="en-US"/>
        </w:rPr>
      </w:pPr>
      <w:r w:rsidRPr="009854CE">
        <w:rPr>
          <w:sz w:val="24"/>
          <w:szCs w:val="24"/>
          <w:lang w:eastAsia="en-US"/>
        </w:rPr>
        <w:t>уважение к труду и результатам трудовой деятельности;</w:t>
      </w:r>
    </w:p>
    <w:p w:rsidR="009854CE" w:rsidRPr="009854CE" w:rsidRDefault="009854CE" w:rsidP="009854CE">
      <w:pPr>
        <w:ind w:firstLine="709"/>
        <w:rPr>
          <w:sz w:val="24"/>
          <w:szCs w:val="24"/>
          <w:lang w:eastAsia="en-US"/>
        </w:rPr>
      </w:pPr>
      <w:r w:rsidRPr="009854CE">
        <w:rPr>
          <w:sz w:val="24"/>
          <w:szCs w:val="24"/>
          <w:lang w:eastAsia="en-US"/>
        </w:rPr>
        <w:t>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9854CE" w:rsidRPr="009854CE" w:rsidRDefault="009854CE" w:rsidP="009854CE">
      <w:pPr>
        <w:ind w:firstLine="709"/>
        <w:rPr>
          <w:sz w:val="24"/>
          <w:szCs w:val="24"/>
          <w:lang w:eastAsia="en-US"/>
        </w:rPr>
      </w:pPr>
      <w:r w:rsidRPr="009854CE">
        <w:rPr>
          <w:sz w:val="24"/>
          <w:szCs w:val="24"/>
          <w:lang w:eastAsia="en-US"/>
        </w:rPr>
        <w:t>экологического воспитания:</w:t>
      </w:r>
    </w:p>
    <w:p w:rsidR="009854CE" w:rsidRPr="009854CE" w:rsidRDefault="009854CE" w:rsidP="009854CE">
      <w:pPr>
        <w:ind w:firstLine="709"/>
        <w:rPr>
          <w:sz w:val="24"/>
          <w:szCs w:val="24"/>
          <w:lang w:eastAsia="en-US"/>
        </w:rPr>
      </w:pPr>
      <w:r w:rsidRPr="009854CE">
        <w:rPr>
          <w:sz w:val="24"/>
          <w:szCs w:val="24"/>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854CE" w:rsidRPr="009854CE" w:rsidRDefault="009854CE" w:rsidP="009854CE">
      <w:pPr>
        <w:ind w:firstLine="709"/>
        <w:rPr>
          <w:sz w:val="24"/>
          <w:szCs w:val="24"/>
          <w:lang w:eastAsia="en-US"/>
        </w:rPr>
      </w:pPr>
      <w:r w:rsidRPr="009854CE">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854CE" w:rsidRPr="009854CE" w:rsidRDefault="009854CE" w:rsidP="009854CE">
      <w:pPr>
        <w:ind w:firstLine="709"/>
        <w:rPr>
          <w:sz w:val="24"/>
          <w:szCs w:val="24"/>
          <w:lang w:eastAsia="en-US"/>
        </w:rPr>
      </w:pPr>
      <w:r w:rsidRPr="009854CE">
        <w:rPr>
          <w:sz w:val="24"/>
          <w:szCs w:val="24"/>
          <w:lang w:eastAsia="en-US"/>
        </w:rPr>
        <w:t>осознание своей роли как гражданина и потребителя в условиях взаимосвязи природной, технологической и социальной сред;</w:t>
      </w:r>
    </w:p>
    <w:p w:rsidR="009854CE" w:rsidRPr="009854CE" w:rsidRDefault="009854CE" w:rsidP="009854CE">
      <w:pPr>
        <w:ind w:firstLine="709"/>
        <w:rPr>
          <w:sz w:val="24"/>
          <w:szCs w:val="24"/>
          <w:lang w:eastAsia="en-US"/>
        </w:rPr>
      </w:pPr>
      <w:r w:rsidRPr="009854CE">
        <w:rPr>
          <w:sz w:val="24"/>
          <w:szCs w:val="24"/>
          <w:lang w:eastAsia="en-US"/>
        </w:rPr>
        <w:t>готовность к участию в практической деятельности экологической направленности;</w:t>
      </w:r>
    </w:p>
    <w:p w:rsidR="009854CE" w:rsidRPr="009854CE" w:rsidRDefault="009854CE" w:rsidP="009854CE">
      <w:pPr>
        <w:ind w:firstLine="709"/>
        <w:rPr>
          <w:sz w:val="24"/>
          <w:szCs w:val="24"/>
          <w:lang w:eastAsia="en-US"/>
        </w:rPr>
      </w:pPr>
      <w:r w:rsidRPr="009854CE">
        <w:rPr>
          <w:sz w:val="24"/>
          <w:szCs w:val="24"/>
          <w:lang w:eastAsia="en-US"/>
        </w:rPr>
        <w:t>ценности научного познания:</w:t>
      </w:r>
    </w:p>
    <w:p w:rsidR="009854CE" w:rsidRPr="009854CE" w:rsidRDefault="009854CE" w:rsidP="009854CE">
      <w:pPr>
        <w:ind w:firstLine="709"/>
        <w:rPr>
          <w:sz w:val="24"/>
          <w:szCs w:val="24"/>
          <w:lang w:eastAsia="en-US"/>
        </w:rPr>
      </w:pPr>
      <w:r w:rsidRPr="009854CE">
        <w:rPr>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854CE" w:rsidRPr="009854CE" w:rsidRDefault="009854CE" w:rsidP="009854CE">
      <w:pPr>
        <w:ind w:firstLine="709"/>
        <w:rPr>
          <w:sz w:val="24"/>
          <w:szCs w:val="24"/>
          <w:lang w:eastAsia="en-US"/>
        </w:rPr>
      </w:pPr>
      <w:r w:rsidRPr="009854CE">
        <w:rPr>
          <w:sz w:val="24"/>
          <w:szCs w:val="24"/>
          <w:lang w:eastAsia="en-US"/>
        </w:rPr>
        <w:t>овладение языковой и читательской культурой как средством познания мира;</w:t>
      </w:r>
    </w:p>
    <w:p w:rsidR="009854CE" w:rsidRPr="009854CE" w:rsidRDefault="009854CE" w:rsidP="009854CE">
      <w:pPr>
        <w:ind w:firstLine="709"/>
        <w:rPr>
          <w:sz w:val="24"/>
          <w:szCs w:val="24"/>
          <w:lang w:eastAsia="en-US"/>
        </w:rPr>
      </w:pPr>
      <w:r w:rsidRPr="009854CE">
        <w:rPr>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854CE" w:rsidRPr="009854CE" w:rsidRDefault="009854CE" w:rsidP="009854CE">
      <w:pPr>
        <w:ind w:firstLine="709"/>
        <w:rPr>
          <w:sz w:val="24"/>
          <w:szCs w:val="24"/>
          <w:lang w:eastAsia="en-US"/>
        </w:rPr>
      </w:pPr>
      <w:r w:rsidRPr="009854CE">
        <w:rPr>
          <w:sz w:val="24"/>
          <w:szCs w:val="24"/>
          <w:lang w:eastAsia="en-US"/>
        </w:rPr>
        <w:t>адаптации обучающегося к изменяющимся условиям социальной и природной среды:</w:t>
      </w:r>
    </w:p>
    <w:p w:rsidR="009854CE" w:rsidRPr="009854CE" w:rsidRDefault="009854CE" w:rsidP="009854CE">
      <w:pPr>
        <w:ind w:firstLine="709"/>
        <w:rPr>
          <w:sz w:val="24"/>
          <w:szCs w:val="24"/>
          <w:lang w:eastAsia="en-US"/>
        </w:rPr>
      </w:pPr>
      <w:r w:rsidRPr="009854CE">
        <w:rPr>
          <w:sz w:val="24"/>
          <w:szCs w:val="24"/>
          <w:lang w:eastAsia="en-US"/>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854CE" w:rsidRPr="009854CE" w:rsidRDefault="009854CE" w:rsidP="009854CE">
      <w:pPr>
        <w:ind w:firstLine="709"/>
        <w:rPr>
          <w:sz w:val="24"/>
          <w:szCs w:val="24"/>
          <w:lang w:eastAsia="en-US"/>
        </w:rPr>
      </w:pPr>
      <w:r w:rsidRPr="009854CE">
        <w:rPr>
          <w:sz w:val="24"/>
          <w:szCs w:val="24"/>
          <w:lang w:eastAsia="en-US"/>
        </w:rPr>
        <w:t>способность обучающихся взаимодействовать в условиях неопределённости, открытость опыту и знаниям других;</w:t>
      </w:r>
    </w:p>
    <w:p w:rsidR="009854CE" w:rsidRPr="009854CE" w:rsidRDefault="009854CE" w:rsidP="009854CE">
      <w:pPr>
        <w:ind w:firstLine="709"/>
        <w:rPr>
          <w:sz w:val="24"/>
          <w:szCs w:val="24"/>
          <w:lang w:eastAsia="en-US"/>
        </w:rPr>
      </w:pPr>
      <w:r w:rsidRPr="009854CE">
        <w:rPr>
          <w:sz w:val="24"/>
          <w:szCs w:val="24"/>
          <w:lang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854CE" w:rsidRPr="009854CE" w:rsidRDefault="009854CE" w:rsidP="009854CE">
      <w:pPr>
        <w:ind w:firstLine="709"/>
        <w:rPr>
          <w:sz w:val="24"/>
          <w:szCs w:val="24"/>
          <w:lang w:eastAsia="en-US"/>
        </w:rPr>
      </w:pPr>
      <w:r w:rsidRPr="009854CE">
        <w:rPr>
          <w:sz w:val="24"/>
          <w:szCs w:val="24"/>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854CE" w:rsidRPr="009854CE" w:rsidRDefault="009854CE" w:rsidP="009854CE">
      <w:pPr>
        <w:ind w:firstLine="709"/>
        <w:rPr>
          <w:sz w:val="24"/>
          <w:szCs w:val="24"/>
          <w:lang w:eastAsia="en-US"/>
        </w:rPr>
      </w:pPr>
      <w:r w:rsidRPr="009854CE">
        <w:rPr>
          <w:sz w:val="24"/>
          <w:szCs w:val="24"/>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854CE" w:rsidRPr="009854CE" w:rsidRDefault="009854CE" w:rsidP="009854CE">
      <w:pPr>
        <w:ind w:firstLine="709"/>
        <w:rPr>
          <w:sz w:val="24"/>
          <w:szCs w:val="24"/>
          <w:lang w:eastAsia="en-US"/>
        </w:rPr>
      </w:pPr>
      <w:r w:rsidRPr="009854CE">
        <w:rPr>
          <w:sz w:val="24"/>
          <w:szCs w:val="24"/>
          <w:lang w:eastAsia="en-US"/>
        </w:rPr>
        <w:t>умение анализировать и выявлять взаимосвязи природы, общества и экономики;</w:t>
      </w:r>
    </w:p>
    <w:p w:rsidR="009854CE" w:rsidRPr="009854CE" w:rsidRDefault="009854CE" w:rsidP="009854CE">
      <w:pPr>
        <w:ind w:firstLine="709"/>
        <w:rPr>
          <w:sz w:val="24"/>
          <w:szCs w:val="24"/>
          <w:lang w:eastAsia="en-US"/>
        </w:rPr>
      </w:pPr>
      <w:r w:rsidRPr="009854CE">
        <w:rPr>
          <w:sz w:val="24"/>
          <w:szCs w:val="24"/>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854CE" w:rsidRPr="009854CE" w:rsidRDefault="009854CE" w:rsidP="009854CE">
      <w:pPr>
        <w:ind w:firstLine="709"/>
        <w:rPr>
          <w:sz w:val="24"/>
          <w:szCs w:val="24"/>
          <w:lang w:eastAsia="en-US"/>
        </w:rPr>
      </w:pPr>
      <w:r w:rsidRPr="009854CE">
        <w:rPr>
          <w:sz w:val="24"/>
          <w:szCs w:val="24"/>
          <w:lang w:eastAsia="en-US"/>
        </w:rPr>
        <w:t>способность обучающихся осознавать стрессовую ситуацию, оценивать происходящие изменения и их последствия;</w:t>
      </w:r>
    </w:p>
    <w:p w:rsidR="009854CE" w:rsidRPr="009854CE" w:rsidRDefault="009854CE" w:rsidP="009854CE">
      <w:pPr>
        <w:ind w:firstLine="709"/>
        <w:rPr>
          <w:sz w:val="24"/>
          <w:szCs w:val="24"/>
          <w:lang w:eastAsia="en-US"/>
        </w:rPr>
      </w:pPr>
      <w:r w:rsidRPr="009854CE">
        <w:rPr>
          <w:sz w:val="24"/>
          <w:szCs w:val="24"/>
          <w:lang w:eastAsia="en-US"/>
        </w:rPr>
        <w:t>воспринимать стрессовую ситуацию как вызов, требующий контрмер;</w:t>
      </w:r>
    </w:p>
    <w:p w:rsidR="009854CE" w:rsidRPr="009854CE" w:rsidRDefault="009854CE" w:rsidP="009854CE">
      <w:pPr>
        <w:ind w:firstLine="709"/>
        <w:rPr>
          <w:sz w:val="24"/>
          <w:szCs w:val="24"/>
          <w:lang w:eastAsia="en-US"/>
        </w:rPr>
      </w:pPr>
      <w:r w:rsidRPr="009854CE">
        <w:rPr>
          <w:sz w:val="24"/>
          <w:szCs w:val="24"/>
          <w:lang w:eastAsia="en-US"/>
        </w:rPr>
        <w:t>оценивать ситуацию стресса, корректировать принимаемые решения и действия;</w:t>
      </w:r>
    </w:p>
    <w:p w:rsidR="009854CE" w:rsidRPr="009854CE" w:rsidRDefault="009854CE" w:rsidP="009854CE">
      <w:pPr>
        <w:ind w:firstLine="709"/>
        <w:rPr>
          <w:sz w:val="24"/>
          <w:szCs w:val="24"/>
          <w:lang w:eastAsia="en-US"/>
        </w:rPr>
      </w:pPr>
      <w:r w:rsidRPr="009854CE">
        <w:rPr>
          <w:sz w:val="24"/>
          <w:szCs w:val="24"/>
          <w:lang w:eastAsia="en-US"/>
        </w:rPr>
        <w:t>формулировать и оценивать риски и последствия, формировать опыт, находить позитивное в произошедшей ситуации;</w:t>
      </w:r>
    </w:p>
    <w:p w:rsidR="009854CE" w:rsidRPr="009854CE" w:rsidRDefault="009854CE" w:rsidP="009854CE">
      <w:pPr>
        <w:ind w:firstLine="709"/>
        <w:rPr>
          <w:sz w:val="24"/>
          <w:szCs w:val="24"/>
          <w:lang w:eastAsia="en-US"/>
        </w:rPr>
      </w:pPr>
      <w:r w:rsidRPr="009854CE">
        <w:rPr>
          <w:sz w:val="24"/>
          <w:szCs w:val="24"/>
          <w:lang w:eastAsia="en-US"/>
        </w:rPr>
        <w:t>быть готовым действовать в отсутствие гарантий успеха.</w:t>
      </w:r>
    </w:p>
    <w:p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854CE" w:rsidRPr="00897C9D" w:rsidRDefault="009854CE" w:rsidP="009854CE">
      <w:pPr>
        <w:ind w:firstLine="709"/>
        <w:rPr>
          <w:b/>
          <w:sz w:val="24"/>
          <w:szCs w:val="24"/>
          <w:lang w:eastAsia="en-US"/>
        </w:rPr>
      </w:pPr>
      <w:r w:rsidRPr="00897C9D">
        <w:rPr>
          <w:b/>
          <w:sz w:val="24"/>
          <w:szCs w:val="24"/>
          <w:lang w:eastAsia="en-US"/>
        </w:rPr>
        <w:t>Уобучающегося будут сформированы следующие базовые логические действия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выявлять и характеризовать существенные признаки объектов (явлений);</w:t>
      </w:r>
    </w:p>
    <w:p w:rsidR="009854CE" w:rsidRPr="009854CE" w:rsidRDefault="009854CE" w:rsidP="009854CE">
      <w:pPr>
        <w:ind w:firstLine="709"/>
        <w:rPr>
          <w:sz w:val="24"/>
          <w:szCs w:val="24"/>
          <w:lang w:eastAsia="en-US"/>
        </w:rPr>
      </w:pPr>
      <w:r w:rsidRPr="009854CE">
        <w:rPr>
          <w:sz w:val="24"/>
          <w:szCs w:val="24"/>
          <w:lang w:eastAsia="en-US"/>
        </w:rPr>
        <w:t>устанавливать существенный признак классификации, основания для обобщения и сравнения, критерии проводимого анализа;</w:t>
      </w:r>
    </w:p>
    <w:p w:rsidR="009854CE" w:rsidRPr="009854CE" w:rsidRDefault="009854CE" w:rsidP="009854CE">
      <w:pPr>
        <w:ind w:firstLine="709"/>
        <w:rPr>
          <w:sz w:val="24"/>
          <w:szCs w:val="24"/>
          <w:lang w:eastAsia="en-US"/>
        </w:rPr>
      </w:pPr>
      <w:r w:rsidRPr="009854CE">
        <w:rPr>
          <w:sz w:val="24"/>
          <w:szCs w:val="24"/>
          <w:lang w:eastAsia="en-US"/>
        </w:rPr>
        <w:t>с учётом предложенной задачи выявлять закономерности и противоречия в рассматриваемых фактах, данных и наблюдениях;</w:t>
      </w:r>
    </w:p>
    <w:p w:rsidR="009854CE" w:rsidRPr="009854CE" w:rsidRDefault="009854CE" w:rsidP="009854CE">
      <w:pPr>
        <w:ind w:firstLine="709"/>
        <w:rPr>
          <w:sz w:val="24"/>
          <w:szCs w:val="24"/>
          <w:lang w:eastAsia="en-US"/>
        </w:rPr>
      </w:pPr>
      <w:r w:rsidRPr="009854CE">
        <w:rPr>
          <w:sz w:val="24"/>
          <w:szCs w:val="24"/>
          <w:lang w:eastAsia="en-US"/>
        </w:rPr>
        <w:t>предлагать критерии для выявления закономерностей и противоречий;</w:t>
      </w:r>
    </w:p>
    <w:p w:rsidR="009854CE" w:rsidRPr="009854CE" w:rsidRDefault="009854CE" w:rsidP="009854CE">
      <w:pPr>
        <w:ind w:firstLine="709"/>
        <w:rPr>
          <w:sz w:val="24"/>
          <w:szCs w:val="24"/>
          <w:lang w:eastAsia="en-US"/>
        </w:rPr>
      </w:pPr>
      <w:r w:rsidRPr="009854CE">
        <w:rPr>
          <w:sz w:val="24"/>
          <w:szCs w:val="24"/>
          <w:lang w:eastAsia="en-US"/>
        </w:rPr>
        <w:t>выявлять дефицит информации, данных, необходимых для решения поставленной задачи;</w:t>
      </w:r>
    </w:p>
    <w:p w:rsidR="009854CE" w:rsidRPr="009854CE" w:rsidRDefault="009854CE" w:rsidP="009854CE">
      <w:pPr>
        <w:ind w:firstLine="709"/>
        <w:rPr>
          <w:sz w:val="24"/>
          <w:szCs w:val="24"/>
          <w:lang w:eastAsia="en-US"/>
        </w:rPr>
      </w:pPr>
      <w:r w:rsidRPr="009854CE">
        <w:rPr>
          <w:sz w:val="24"/>
          <w:szCs w:val="24"/>
          <w:lang w:eastAsia="en-US"/>
        </w:rPr>
        <w:t>выявлять причинно-следственные связи при изучении явлений и процессов;</w:t>
      </w:r>
    </w:p>
    <w:p w:rsidR="009854CE" w:rsidRPr="009854CE" w:rsidRDefault="009854CE" w:rsidP="009854CE">
      <w:pPr>
        <w:ind w:firstLine="709"/>
        <w:rPr>
          <w:sz w:val="24"/>
          <w:szCs w:val="24"/>
          <w:lang w:eastAsia="en-US"/>
        </w:rPr>
      </w:pPr>
      <w:r w:rsidRPr="009854CE">
        <w:rPr>
          <w:sz w:val="24"/>
          <w:szCs w:val="24"/>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использовать вопросы как исследовательский инструмент познания;</w:t>
      </w:r>
    </w:p>
    <w:p w:rsidR="009854CE" w:rsidRPr="009854CE" w:rsidRDefault="009854CE" w:rsidP="009854CE">
      <w:pPr>
        <w:ind w:firstLine="709"/>
        <w:rPr>
          <w:sz w:val="24"/>
          <w:szCs w:val="24"/>
          <w:lang w:eastAsia="en-US"/>
        </w:rPr>
      </w:pPr>
      <w:r w:rsidRPr="009854CE">
        <w:rPr>
          <w:sz w:val="24"/>
          <w:szCs w:val="24"/>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854CE" w:rsidRPr="009854CE" w:rsidRDefault="009854CE" w:rsidP="009854CE">
      <w:pPr>
        <w:ind w:firstLine="709"/>
        <w:rPr>
          <w:sz w:val="24"/>
          <w:szCs w:val="24"/>
          <w:lang w:eastAsia="en-US"/>
        </w:rPr>
      </w:pPr>
      <w:r w:rsidRPr="009854CE">
        <w:rPr>
          <w:sz w:val="24"/>
          <w:szCs w:val="24"/>
          <w:lang w:eastAsia="en-US"/>
        </w:rPr>
        <w:t>формулировать гипотезу об истинности собственных суждений и суждений других, аргументировать свою позицию, мнение;</w:t>
      </w:r>
    </w:p>
    <w:p w:rsidR="009854CE" w:rsidRPr="009854CE" w:rsidRDefault="009854CE" w:rsidP="009854CE">
      <w:pPr>
        <w:ind w:firstLine="709"/>
        <w:rPr>
          <w:sz w:val="24"/>
          <w:szCs w:val="24"/>
          <w:lang w:eastAsia="en-US"/>
        </w:rPr>
      </w:pPr>
      <w:r w:rsidRPr="009854CE">
        <w:rPr>
          <w:sz w:val="24"/>
          <w:szCs w:val="24"/>
          <w:lang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854CE" w:rsidRPr="009854CE" w:rsidRDefault="009854CE" w:rsidP="009854CE">
      <w:pPr>
        <w:ind w:firstLine="709"/>
        <w:rPr>
          <w:sz w:val="24"/>
          <w:szCs w:val="24"/>
          <w:lang w:eastAsia="en-US"/>
        </w:rPr>
      </w:pPr>
      <w:r w:rsidRPr="009854CE">
        <w:rPr>
          <w:sz w:val="24"/>
          <w:szCs w:val="24"/>
          <w:lang w:eastAsia="en-US"/>
        </w:rPr>
        <w:lastRenderedPageBreak/>
        <w:t>оценивать на применимость и достоверность информацию, полученную в ходе исследования (эксперимента);</w:t>
      </w:r>
    </w:p>
    <w:p w:rsidR="009854CE" w:rsidRPr="009854CE" w:rsidRDefault="009854CE" w:rsidP="009854CE">
      <w:pPr>
        <w:ind w:firstLine="709"/>
        <w:rPr>
          <w:sz w:val="24"/>
          <w:szCs w:val="24"/>
          <w:lang w:eastAsia="en-US"/>
        </w:rPr>
      </w:pPr>
      <w:r w:rsidRPr="009854CE">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854CE" w:rsidRPr="009854CE" w:rsidRDefault="009854CE" w:rsidP="009854CE">
      <w:pPr>
        <w:ind w:firstLine="709"/>
        <w:rPr>
          <w:sz w:val="24"/>
          <w:szCs w:val="24"/>
          <w:lang w:eastAsia="en-US"/>
        </w:rPr>
      </w:pPr>
      <w:r w:rsidRPr="009854CE">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854CE" w:rsidRPr="009854CE" w:rsidRDefault="009854CE" w:rsidP="009854CE">
      <w:pPr>
        <w:ind w:firstLine="709"/>
        <w:rPr>
          <w:sz w:val="24"/>
          <w:szCs w:val="24"/>
          <w:lang w:eastAsia="en-US"/>
        </w:rPr>
      </w:pPr>
      <w:r w:rsidRPr="009854CE">
        <w:rPr>
          <w:sz w:val="24"/>
          <w:szCs w:val="24"/>
          <w:lang w:eastAsia="en-US"/>
        </w:rPr>
        <w:t>выбирать, анализировать, систематизировать и интерпретировать информацию различных видов и форм представления;</w:t>
      </w:r>
    </w:p>
    <w:p w:rsidR="009854CE" w:rsidRPr="009854CE" w:rsidRDefault="009854CE" w:rsidP="009854CE">
      <w:pPr>
        <w:ind w:firstLine="709"/>
        <w:rPr>
          <w:sz w:val="24"/>
          <w:szCs w:val="24"/>
          <w:lang w:eastAsia="en-US"/>
        </w:rPr>
      </w:pPr>
      <w:r w:rsidRPr="009854CE">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854CE" w:rsidRPr="009854CE" w:rsidRDefault="009854CE" w:rsidP="009854CE">
      <w:pPr>
        <w:ind w:firstLine="709"/>
        <w:rPr>
          <w:sz w:val="24"/>
          <w:szCs w:val="24"/>
          <w:lang w:eastAsia="en-US"/>
        </w:rPr>
      </w:pPr>
      <w:r w:rsidRPr="009854CE">
        <w:rPr>
          <w:sz w:val="24"/>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rsidR="009854CE" w:rsidRPr="009854CE" w:rsidRDefault="009854CE" w:rsidP="009854CE">
      <w:pPr>
        <w:ind w:firstLine="709"/>
        <w:rPr>
          <w:sz w:val="24"/>
          <w:szCs w:val="24"/>
          <w:lang w:eastAsia="en-US"/>
        </w:rPr>
      </w:pPr>
      <w:r w:rsidRPr="009854CE">
        <w:rPr>
          <w:sz w:val="24"/>
          <w:szCs w:val="24"/>
          <w:lang w:eastAsia="en-US"/>
        </w:rPr>
        <w:t>эффективно запоминать и систематизировать информацию.</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воспринимать и формулировать суждения, выражать эмоции в соответствии с целями и условиями общения;</w:t>
      </w:r>
    </w:p>
    <w:p w:rsidR="009854CE" w:rsidRPr="009854CE" w:rsidRDefault="009854CE" w:rsidP="009854CE">
      <w:pPr>
        <w:ind w:firstLine="709"/>
        <w:rPr>
          <w:sz w:val="24"/>
          <w:szCs w:val="24"/>
          <w:lang w:eastAsia="en-US"/>
        </w:rPr>
      </w:pPr>
      <w:r w:rsidRPr="009854CE">
        <w:rPr>
          <w:sz w:val="24"/>
          <w:szCs w:val="24"/>
          <w:lang w:eastAsia="en-US"/>
        </w:rPr>
        <w:t>выражать себя (свою точку зрения) в устных и письменных текстах;</w:t>
      </w:r>
    </w:p>
    <w:p w:rsidR="009854CE" w:rsidRPr="009854CE" w:rsidRDefault="009854CE" w:rsidP="009854CE">
      <w:pPr>
        <w:ind w:firstLine="709"/>
        <w:rPr>
          <w:sz w:val="24"/>
          <w:szCs w:val="24"/>
          <w:lang w:eastAsia="en-US"/>
        </w:rPr>
      </w:pPr>
      <w:r w:rsidRPr="009854CE">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854CE" w:rsidRPr="009854CE" w:rsidRDefault="009854CE" w:rsidP="009854CE">
      <w:pPr>
        <w:ind w:firstLine="709"/>
        <w:rPr>
          <w:sz w:val="24"/>
          <w:szCs w:val="24"/>
          <w:lang w:eastAsia="en-US"/>
        </w:rPr>
      </w:pPr>
      <w:r w:rsidRPr="009854CE">
        <w:rPr>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9854CE" w:rsidRPr="009854CE" w:rsidRDefault="009854CE" w:rsidP="009854CE">
      <w:pPr>
        <w:ind w:firstLine="709"/>
        <w:rPr>
          <w:sz w:val="24"/>
          <w:szCs w:val="24"/>
          <w:lang w:eastAsia="en-US"/>
        </w:rPr>
      </w:pPr>
      <w:r w:rsidRPr="009854CE">
        <w:rPr>
          <w:sz w:val="24"/>
          <w:szCs w:val="24"/>
          <w:lang w:eastAsia="en-US"/>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9854CE" w:rsidRPr="009854CE" w:rsidRDefault="009854CE" w:rsidP="009854CE">
      <w:pPr>
        <w:ind w:firstLine="709"/>
        <w:rPr>
          <w:sz w:val="24"/>
          <w:szCs w:val="24"/>
          <w:lang w:eastAsia="en-US"/>
        </w:rPr>
      </w:pPr>
      <w:r w:rsidRPr="009854CE">
        <w:rPr>
          <w:sz w:val="24"/>
          <w:szCs w:val="24"/>
          <w:lang w:eastAsia="en-US"/>
        </w:rPr>
        <w:t>сопоставлять свои суждения с суждениями других участников диалога, обнаруживать различие и сходство позиций;</w:t>
      </w:r>
    </w:p>
    <w:p w:rsidR="009854CE" w:rsidRPr="009854CE" w:rsidRDefault="009854CE" w:rsidP="009854CE">
      <w:pPr>
        <w:ind w:firstLine="709"/>
        <w:rPr>
          <w:sz w:val="24"/>
          <w:szCs w:val="24"/>
          <w:lang w:eastAsia="en-US"/>
        </w:rPr>
      </w:pPr>
      <w:r w:rsidRPr="009854CE">
        <w:rPr>
          <w:sz w:val="24"/>
          <w:szCs w:val="24"/>
          <w:lang w:eastAsia="en-US"/>
        </w:rPr>
        <w:t>публично представлять результаты выполненного опыта (эксперимента, исследования, проекта);</w:t>
      </w:r>
    </w:p>
    <w:p w:rsidR="009854CE" w:rsidRPr="009854CE" w:rsidRDefault="009854CE" w:rsidP="009854CE">
      <w:pPr>
        <w:ind w:firstLine="709"/>
        <w:rPr>
          <w:sz w:val="24"/>
          <w:szCs w:val="24"/>
          <w:lang w:eastAsia="en-US"/>
        </w:rPr>
      </w:pPr>
      <w:r w:rsidRPr="009854CE">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854CE" w:rsidRPr="009854CE" w:rsidRDefault="009854CE" w:rsidP="009854CE">
      <w:pPr>
        <w:ind w:firstLine="709"/>
        <w:rPr>
          <w:sz w:val="24"/>
          <w:szCs w:val="24"/>
          <w:lang w:eastAsia="en-US"/>
        </w:rPr>
      </w:pPr>
      <w:r w:rsidRPr="009854CE">
        <w:rPr>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854CE" w:rsidRPr="009854CE" w:rsidRDefault="009854CE" w:rsidP="009854CE">
      <w:pPr>
        <w:ind w:firstLine="709"/>
        <w:rPr>
          <w:sz w:val="24"/>
          <w:szCs w:val="24"/>
          <w:lang w:eastAsia="en-US"/>
        </w:rPr>
      </w:pPr>
      <w:r w:rsidRPr="009854CE">
        <w:rPr>
          <w:sz w:val="24"/>
          <w:szCs w:val="24"/>
          <w:lang w:eastAsia="en-US"/>
        </w:rPr>
        <w:t>обобщать мнения нескольких человек, проявлять готовность руководить, выполнять поручения, подчиняться;</w:t>
      </w:r>
    </w:p>
    <w:p w:rsidR="009854CE" w:rsidRPr="009854CE" w:rsidRDefault="009854CE" w:rsidP="009854CE">
      <w:pPr>
        <w:ind w:firstLine="709"/>
        <w:rPr>
          <w:sz w:val="24"/>
          <w:szCs w:val="24"/>
          <w:lang w:eastAsia="en-US"/>
        </w:rPr>
      </w:pPr>
      <w:r w:rsidRPr="009854CE">
        <w:rPr>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854CE" w:rsidRPr="009854CE" w:rsidRDefault="009854CE" w:rsidP="009854CE">
      <w:pPr>
        <w:ind w:firstLine="709"/>
        <w:rPr>
          <w:sz w:val="24"/>
          <w:szCs w:val="24"/>
          <w:lang w:eastAsia="en-US"/>
        </w:rPr>
      </w:pPr>
      <w:r w:rsidRPr="009854CE">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854CE" w:rsidRPr="009854CE" w:rsidRDefault="009854CE" w:rsidP="009854CE">
      <w:pPr>
        <w:ind w:firstLine="709"/>
        <w:rPr>
          <w:sz w:val="24"/>
          <w:szCs w:val="24"/>
          <w:lang w:eastAsia="en-US"/>
        </w:rPr>
      </w:pPr>
      <w:r w:rsidRPr="009854CE">
        <w:rPr>
          <w:sz w:val="24"/>
          <w:szCs w:val="24"/>
          <w:lang w:eastAsia="en-US"/>
        </w:rPr>
        <w:lastRenderedPageBreak/>
        <w:t>оценивать качество своего вклада в общий продукт по критериям, самостоятельно сформулированным участниками взаимодействия;</w:t>
      </w:r>
    </w:p>
    <w:p w:rsidR="009854CE" w:rsidRPr="009854CE" w:rsidRDefault="009854CE" w:rsidP="009854CE">
      <w:pPr>
        <w:ind w:firstLine="709"/>
        <w:rPr>
          <w:sz w:val="24"/>
          <w:szCs w:val="24"/>
          <w:lang w:eastAsia="en-US"/>
        </w:rPr>
      </w:pPr>
      <w:r w:rsidRPr="009854CE">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rsidR="009854CE" w:rsidRPr="009854CE" w:rsidRDefault="009854CE" w:rsidP="009854CE">
      <w:pPr>
        <w:ind w:firstLine="709"/>
        <w:rPr>
          <w:sz w:val="24"/>
          <w:szCs w:val="24"/>
          <w:lang w:eastAsia="en-US"/>
        </w:rPr>
      </w:pPr>
      <w:r w:rsidRPr="009854CE">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9854CE" w:rsidRPr="009854CE" w:rsidRDefault="009854CE" w:rsidP="009854CE">
      <w:pPr>
        <w:ind w:firstLine="709"/>
        <w:rPr>
          <w:sz w:val="24"/>
          <w:szCs w:val="24"/>
          <w:lang w:eastAsia="en-US"/>
        </w:rPr>
      </w:pPr>
      <w:r w:rsidRPr="009854CE">
        <w:rPr>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854CE" w:rsidRPr="009854CE" w:rsidRDefault="009854CE" w:rsidP="009854CE">
      <w:pPr>
        <w:ind w:firstLine="709"/>
        <w:rPr>
          <w:sz w:val="24"/>
          <w:szCs w:val="24"/>
          <w:lang w:eastAsia="en-US"/>
        </w:rPr>
      </w:pPr>
      <w:r w:rsidRPr="009854CE">
        <w:rPr>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854CE" w:rsidRPr="009854CE" w:rsidRDefault="009854CE" w:rsidP="009854CE">
      <w:pPr>
        <w:ind w:firstLine="709"/>
        <w:rPr>
          <w:sz w:val="24"/>
          <w:szCs w:val="24"/>
          <w:lang w:eastAsia="en-US"/>
        </w:rPr>
      </w:pPr>
      <w:r w:rsidRPr="009854CE">
        <w:rPr>
          <w:sz w:val="24"/>
          <w:szCs w:val="24"/>
          <w:lang w:eastAsia="en-US"/>
        </w:rPr>
        <w:t>проводить выбор и брать ответственность за решение.</w:t>
      </w:r>
    </w:p>
    <w:p w:rsidR="009854CE" w:rsidRPr="009854CE" w:rsidRDefault="009854CE" w:rsidP="009854CE">
      <w:pPr>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владеть способами самоконтроля, самомотивации и рефлексии;</w:t>
      </w:r>
    </w:p>
    <w:p w:rsidR="009854CE" w:rsidRPr="009854CE" w:rsidRDefault="009854CE" w:rsidP="009854CE">
      <w:pPr>
        <w:ind w:firstLine="709"/>
        <w:rPr>
          <w:sz w:val="24"/>
          <w:szCs w:val="24"/>
          <w:lang w:eastAsia="en-US"/>
        </w:rPr>
      </w:pPr>
      <w:r w:rsidRPr="009854CE">
        <w:rPr>
          <w:sz w:val="24"/>
          <w:szCs w:val="24"/>
          <w:lang w:eastAsia="en-US"/>
        </w:rPr>
        <w:t>давать оценку ситуации и предлагать план её изменения;</w:t>
      </w:r>
    </w:p>
    <w:p w:rsidR="009854CE" w:rsidRPr="009854CE" w:rsidRDefault="009854CE" w:rsidP="009854CE">
      <w:pPr>
        <w:ind w:firstLine="709"/>
        <w:rPr>
          <w:sz w:val="24"/>
          <w:szCs w:val="24"/>
          <w:lang w:eastAsia="en-US"/>
        </w:rPr>
      </w:pPr>
      <w:r w:rsidRPr="009854CE">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854CE" w:rsidRPr="009854CE" w:rsidRDefault="009854CE" w:rsidP="009854CE">
      <w:pPr>
        <w:ind w:firstLine="709"/>
        <w:rPr>
          <w:sz w:val="24"/>
          <w:szCs w:val="24"/>
          <w:lang w:eastAsia="en-US"/>
        </w:rPr>
      </w:pPr>
      <w:r w:rsidRPr="009854CE">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854CE" w:rsidRPr="009854CE" w:rsidRDefault="009854CE" w:rsidP="009854CE">
      <w:pPr>
        <w:ind w:firstLine="709"/>
        <w:rPr>
          <w:sz w:val="24"/>
          <w:szCs w:val="24"/>
          <w:lang w:eastAsia="en-US"/>
        </w:rPr>
      </w:pPr>
      <w:r w:rsidRPr="009854CE">
        <w:rPr>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9854CE" w:rsidRPr="009854CE" w:rsidRDefault="009854CE" w:rsidP="009854CE">
      <w:pPr>
        <w:ind w:firstLine="709"/>
        <w:rPr>
          <w:sz w:val="24"/>
          <w:szCs w:val="24"/>
          <w:lang w:eastAsia="en-US"/>
        </w:rPr>
      </w:pPr>
      <w:r w:rsidRPr="009854CE">
        <w:rPr>
          <w:sz w:val="24"/>
          <w:szCs w:val="24"/>
          <w:lang w:eastAsia="en-US"/>
        </w:rPr>
        <w:t>оценивать соответствие результата цели и условиям.</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различать, называть и управлять собственными эмоциями и эмоциями других;</w:t>
      </w:r>
    </w:p>
    <w:p w:rsidR="009854CE" w:rsidRPr="009854CE" w:rsidRDefault="009854CE" w:rsidP="009854CE">
      <w:pPr>
        <w:ind w:firstLine="709"/>
        <w:rPr>
          <w:sz w:val="24"/>
          <w:szCs w:val="24"/>
          <w:lang w:eastAsia="en-US"/>
        </w:rPr>
      </w:pPr>
      <w:r w:rsidRPr="009854CE">
        <w:rPr>
          <w:sz w:val="24"/>
          <w:szCs w:val="24"/>
          <w:lang w:eastAsia="en-US"/>
        </w:rPr>
        <w:t>выявлять и анализировать причины эмоций;</w:t>
      </w:r>
    </w:p>
    <w:p w:rsidR="009854CE" w:rsidRPr="009854CE" w:rsidRDefault="009854CE" w:rsidP="009854CE">
      <w:pPr>
        <w:ind w:firstLine="709"/>
        <w:rPr>
          <w:sz w:val="24"/>
          <w:szCs w:val="24"/>
          <w:lang w:eastAsia="en-US"/>
        </w:rPr>
      </w:pPr>
      <w:r w:rsidRPr="009854CE">
        <w:rPr>
          <w:sz w:val="24"/>
          <w:szCs w:val="24"/>
          <w:lang w:eastAsia="en-US"/>
        </w:rPr>
        <w:t>ставить себя на место другого человека, понимать мотивы и намерения другого;</w:t>
      </w:r>
    </w:p>
    <w:p w:rsidR="009854CE" w:rsidRPr="009854CE" w:rsidRDefault="009854CE" w:rsidP="009854CE">
      <w:pPr>
        <w:ind w:firstLine="709"/>
        <w:rPr>
          <w:sz w:val="24"/>
          <w:szCs w:val="24"/>
          <w:lang w:eastAsia="en-US"/>
        </w:rPr>
      </w:pPr>
      <w:r w:rsidRPr="009854CE">
        <w:rPr>
          <w:sz w:val="24"/>
          <w:szCs w:val="24"/>
          <w:lang w:eastAsia="en-US"/>
        </w:rPr>
        <w:t>регулировать способ выражения эмоций.</w:t>
      </w:r>
    </w:p>
    <w:p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rsidR="009854CE" w:rsidRPr="009854CE" w:rsidRDefault="009854CE" w:rsidP="009854CE">
      <w:pPr>
        <w:ind w:firstLine="709"/>
        <w:rPr>
          <w:sz w:val="24"/>
          <w:szCs w:val="24"/>
          <w:lang w:eastAsia="en-US"/>
        </w:rPr>
      </w:pPr>
      <w:r w:rsidRPr="009854CE">
        <w:rPr>
          <w:sz w:val="24"/>
          <w:szCs w:val="24"/>
          <w:lang w:eastAsia="en-US"/>
        </w:rPr>
        <w:t>осознанно относиться к другому человеку, его мнению; признавать своё право на ошибку и такое же право другого;</w:t>
      </w:r>
    </w:p>
    <w:p w:rsidR="009854CE" w:rsidRPr="009854CE" w:rsidRDefault="009854CE" w:rsidP="009854CE">
      <w:pPr>
        <w:ind w:firstLine="709"/>
        <w:rPr>
          <w:sz w:val="24"/>
          <w:szCs w:val="24"/>
          <w:lang w:eastAsia="en-US"/>
        </w:rPr>
      </w:pPr>
      <w:r w:rsidRPr="009854CE">
        <w:rPr>
          <w:sz w:val="24"/>
          <w:szCs w:val="24"/>
          <w:lang w:eastAsia="en-US"/>
        </w:rPr>
        <w:t>принимать себя и других, не осуждая;</w:t>
      </w:r>
    </w:p>
    <w:p w:rsidR="009854CE" w:rsidRPr="009854CE" w:rsidRDefault="009854CE" w:rsidP="009854CE">
      <w:pPr>
        <w:ind w:firstLine="709"/>
        <w:rPr>
          <w:sz w:val="24"/>
          <w:szCs w:val="24"/>
          <w:lang w:eastAsia="en-US"/>
        </w:rPr>
      </w:pPr>
      <w:r w:rsidRPr="009854CE">
        <w:rPr>
          <w:sz w:val="24"/>
          <w:szCs w:val="24"/>
          <w:lang w:eastAsia="en-US"/>
        </w:rPr>
        <w:t>открытость себе и другим;</w:t>
      </w:r>
    </w:p>
    <w:p w:rsidR="009854CE" w:rsidRPr="009854CE" w:rsidRDefault="009854CE" w:rsidP="009854CE">
      <w:pPr>
        <w:ind w:firstLine="709"/>
        <w:rPr>
          <w:sz w:val="24"/>
          <w:szCs w:val="24"/>
          <w:lang w:eastAsia="en-US"/>
        </w:rPr>
      </w:pPr>
      <w:r w:rsidRPr="009854CE">
        <w:rPr>
          <w:sz w:val="24"/>
          <w:szCs w:val="24"/>
          <w:lang w:eastAsia="en-US"/>
        </w:rPr>
        <w:t>осознавать невозможность контролировать всё вокруг.</w:t>
      </w:r>
    </w:p>
    <w:p w:rsidR="009854CE" w:rsidRPr="009854CE" w:rsidRDefault="009854CE" w:rsidP="009854CE">
      <w:pPr>
        <w:ind w:firstLine="709"/>
        <w:rPr>
          <w:sz w:val="24"/>
          <w:szCs w:val="24"/>
          <w:lang w:eastAsia="en-US"/>
        </w:rPr>
      </w:pPr>
      <w:r w:rsidRPr="009854CE">
        <w:rPr>
          <w:sz w:val="24"/>
          <w:szCs w:val="24"/>
          <w:lang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854CE" w:rsidRPr="009854CE" w:rsidRDefault="009854CE" w:rsidP="009854CE">
      <w:pPr>
        <w:ind w:firstLine="709"/>
        <w:rPr>
          <w:sz w:val="24"/>
          <w:szCs w:val="24"/>
          <w:lang w:eastAsia="en-US"/>
        </w:rPr>
      </w:pPr>
      <w:r w:rsidRPr="009854CE">
        <w:rPr>
          <w:sz w:val="24"/>
          <w:szCs w:val="24"/>
          <w:lang w:eastAsia="en-US"/>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w:t>
      </w:r>
      <w:r w:rsidRPr="009854CE">
        <w:rPr>
          <w:sz w:val="24"/>
          <w:szCs w:val="24"/>
          <w:lang w:eastAsia="en-US"/>
        </w:rPr>
        <w:lastRenderedPageBreak/>
        <w:t>опорами, с соблюдением норм речевого этикета, принятого в стране (странах) изучаемого языка (до 5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854CE" w:rsidRPr="009854CE" w:rsidRDefault="009854CE" w:rsidP="009854CE">
      <w:pPr>
        <w:ind w:firstLine="709"/>
        <w:rPr>
          <w:sz w:val="24"/>
          <w:szCs w:val="24"/>
          <w:lang w:eastAsia="en-US"/>
        </w:rPr>
      </w:pPr>
      <w:r w:rsidRPr="009854CE">
        <w:rPr>
          <w:sz w:val="24"/>
          <w:szCs w:val="24"/>
          <w:lang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 несколькими обстоятельствами, следующими в определённом порядке;</w:t>
      </w:r>
    </w:p>
    <w:p w:rsidR="009854CE" w:rsidRPr="009854CE" w:rsidRDefault="009854CE" w:rsidP="009854CE">
      <w:pPr>
        <w:ind w:firstLine="709"/>
        <w:rPr>
          <w:sz w:val="24"/>
          <w:szCs w:val="24"/>
          <w:lang w:eastAsia="en-US"/>
        </w:rPr>
      </w:pPr>
      <w:r w:rsidRPr="009854CE">
        <w:rPr>
          <w:sz w:val="24"/>
          <w:szCs w:val="24"/>
          <w:lang w:eastAsia="en-US"/>
        </w:rPr>
        <w:t>вопросительные предложения (альтернативный и разделительный вопросы в Present/Past/Future Simple Tense);</w:t>
      </w:r>
    </w:p>
    <w:p w:rsidR="009854CE" w:rsidRPr="009854CE" w:rsidRDefault="009854CE" w:rsidP="009854CE">
      <w:pPr>
        <w:ind w:firstLine="709"/>
        <w:rPr>
          <w:sz w:val="24"/>
          <w:szCs w:val="24"/>
          <w:lang w:eastAsia="en-US"/>
        </w:rPr>
      </w:pPr>
      <w:r w:rsidRPr="009854CE">
        <w:rPr>
          <w:sz w:val="24"/>
          <w:szCs w:val="24"/>
          <w:lang w:eastAsia="en-US"/>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во множественном числе, в том числе имена существительные, имеющие форму только множественного числа;</w:t>
      </w:r>
    </w:p>
    <w:p w:rsidR="009854CE" w:rsidRPr="009854CE" w:rsidRDefault="009854CE" w:rsidP="009854CE">
      <w:pPr>
        <w:ind w:firstLine="709"/>
        <w:rPr>
          <w:sz w:val="24"/>
          <w:szCs w:val="24"/>
          <w:lang w:eastAsia="en-US"/>
        </w:rPr>
      </w:pPr>
      <w:r w:rsidRPr="009854CE">
        <w:rPr>
          <w:sz w:val="24"/>
          <w:szCs w:val="24"/>
          <w:lang w:eastAsia="en-US"/>
        </w:rPr>
        <w:t>имена существительные с причастиями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в положительной, сравнительной и превосходной степенях, образованные по правилу, и исключения;</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правильно оформлять адрес, писать фамилии и имена (свои, родственников и друзей) на английском языке (в анкете, формуляре);</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1B2BBC" w:rsidRDefault="009854CE" w:rsidP="009854CE">
      <w:pPr>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854CE" w:rsidRPr="009854CE" w:rsidRDefault="009854CE" w:rsidP="009854CE">
      <w:pPr>
        <w:ind w:firstLine="709"/>
        <w:rPr>
          <w:sz w:val="24"/>
          <w:szCs w:val="24"/>
          <w:lang w:eastAsia="en-US"/>
        </w:rPr>
      </w:pPr>
      <w:r w:rsidRPr="009854CE">
        <w:rPr>
          <w:sz w:val="24"/>
          <w:szCs w:val="24"/>
          <w:lang w:eastAsia="en-US"/>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определительными с союзными словами who, which, that;</w:t>
      </w:r>
    </w:p>
    <w:p w:rsidR="009854CE" w:rsidRPr="009854CE" w:rsidRDefault="009854CE" w:rsidP="009854CE">
      <w:pPr>
        <w:ind w:firstLine="709"/>
        <w:rPr>
          <w:sz w:val="24"/>
          <w:szCs w:val="24"/>
          <w:lang w:eastAsia="en-US"/>
        </w:rPr>
      </w:pPr>
      <w:r w:rsidRPr="009854CE">
        <w:rPr>
          <w:sz w:val="24"/>
          <w:szCs w:val="24"/>
          <w:lang w:eastAsia="en-US"/>
        </w:rPr>
        <w:t>сложноподчинённые предложения с придаточными времени с союзами for, since;</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конструкциями as … as, not so … as;</w:t>
      </w:r>
    </w:p>
    <w:p w:rsidR="009854CE" w:rsidRPr="009854CE" w:rsidRDefault="009854CE" w:rsidP="009854CE">
      <w:pPr>
        <w:ind w:firstLine="709"/>
        <w:rPr>
          <w:sz w:val="24"/>
          <w:szCs w:val="24"/>
          <w:lang w:eastAsia="en-US"/>
        </w:rPr>
      </w:pPr>
      <w:r w:rsidRPr="009854CE">
        <w:rPr>
          <w:sz w:val="24"/>
          <w:szCs w:val="24"/>
          <w:lang w:eastAsia="en-US"/>
        </w:rPr>
        <w:t>глаголы в видовременных формах действительного залога в изъявительном наклонении в Present/Past Continuous Tense;</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(общий, специальный, альтернативный, разделительный вопросы) в Present/ Past Continuous Tense;</w:t>
      </w:r>
    </w:p>
    <w:p w:rsidR="009854CE" w:rsidRPr="002B3C18" w:rsidRDefault="009854CE" w:rsidP="009854CE">
      <w:pPr>
        <w:ind w:firstLine="709"/>
        <w:rPr>
          <w:sz w:val="24"/>
          <w:szCs w:val="24"/>
          <w:lang w:val="en-US" w:eastAsia="en-US"/>
        </w:rPr>
      </w:pPr>
      <w:r w:rsidRPr="009854CE">
        <w:rPr>
          <w:sz w:val="24"/>
          <w:szCs w:val="24"/>
          <w:lang w:eastAsia="en-US"/>
        </w:rPr>
        <w:t>модальные</w:t>
      </w:r>
      <w:r w:rsidRPr="002B3C18">
        <w:rPr>
          <w:sz w:val="24"/>
          <w:szCs w:val="24"/>
          <w:lang w:val="en-US" w:eastAsia="en-US"/>
        </w:rPr>
        <w:t xml:space="preserve"> </w:t>
      </w:r>
      <w:r w:rsidRPr="009854CE">
        <w:rPr>
          <w:sz w:val="24"/>
          <w:szCs w:val="24"/>
          <w:lang w:eastAsia="en-US"/>
        </w:rPr>
        <w:t>глаголы</w:t>
      </w:r>
      <w:r w:rsidRPr="002B3C18">
        <w:rPr>
          <w:sz w:val="24"/>
          <w:szCs w:val="24"/>
          <w:lang w:val="en-US" w:eastAsia="en-US"/>
        </w:rPr>
        <w:t xml:space="preserve"> </w:t>
      </w:r>
      <w:r w:rsidRPr="009854CE">
        <w:rPr>
          <w:sz w:val="24"/>
          <w:szCs w:val="24"/>
          <w:lang w:eastAsia="en-US"/>
        </w:rPr>
        <w:t>и</w:t>
      </w:r>
      <w:r w:rsidRPr="002B3C18">
        <w:rPr>
          <w:sz w:val="24"/>
          <w:szCs w:val="24"/>
          <w:lang w:val="en-US" w:eastAsia="en-US"/>
        </w:rPr>
        <w:t xml:space="preserve"> </w:t>
      </w:r>
      <w:r w:rsidRPr="009854CE">
        <w:rPr>
          <w:sz w:val="24"/>
          <w:szCs w:val="24"/>
          <w:lang w:eastAsia="en-US"/>
        </w:rPr>
        <w:t>их</w:t>
      </w:r>
      <w:r w:rsidRPr="002B3C18">
        <w:rPr>
          <w:sz w:val="24"/>
          <w:szCs w:val="24"/>
          <w:lang w:val="en-US" w:eastAsia="en-US"/>
        </w:rPr>
        <w:t xml:space="preserve"> </w:t>
      </w:r>
      <w:r w:rsidRPr="009854CE">
        <w:rPr>
          <w:sz w:val="24"/>
          <w:szCs w:val="24"/>
          <w:lang w:eastAsia="en-US"/>
        </w:rPr>
        <w:t>эквиваленты</w:t>
      </w:r>
      <w:r w:rsidRPr="002B3C18">
        <w:rPr>
          <w:sz w:val="24"/>
          <w:szCs w:val="24"/>
          <w:lang w:val="en-US" w:eastAsia="en-US"/>
        </w:rPr>
        <w:t xml:space="preserve"> (can/be able to, must/ have to, may, should, need);</w:t>
      </w:r>
    </w:p>
    <w:p w:rsidR="009854CE" w:rsidRPr="002B3C18" w:rsidRDefault="009854CE" w:rsidP="009854CE">
      <w:pPr>
        <w:ind w:firstLine="709"/>
        <w:rPr>
          <w:sz w:val="24"/>
          <w:szCs w:val="24"/>
          <w:lang w:val="en-US" w:eastAsia="en-US"/>
        </w:rPr>
      </w:pPr>
      <w:r w:rsidRPr="002B3C18">
        <w:rPr>
          <w:sz w:val="24"/>
          <w:szCs w:val="24"/>
          <w:lang w:val="en-US" w:eastAsia="en-US"/>
        </w:rPr>
        <w:t>c</w:t>
      </w:r>
      <w:r w:rsidRPr="009854CE">
        <w:rPr>
          <w:sz w:val="24"/>
          <w:szCs w:val="24"/>
          <w:lang w:eastAsia="en-US"/>
        </w:rPr>
        <w:t>лова</w:t>
      </w:r>
      <w:r w:rsidRPr="002B3C18">
        <w:rPr>
          <w:sz w:val="24"/>
          <w:szCs w:val="24"/>
          <w:lang w:val="en-US" w:eastAsia="en-US"/>
        </w:rPr>
        <w:t xml:space="preserve">, </w:t>
      </w:r>
      <w:r w:rsidRPr="009854CE">
        <w:rPr>
          <w:sz w:val="24"/>
          <w:szCs w:val="24"/>
          <w:lang w:eastAsia="en-US"/>
        </w:rPr>
        <w:t>выражающие</w:t>
      </w:r>
      <w:r w:rsidRPr="002B3C18">
        <w:rPr>
          <w:sz w:val="24"/>
          <w:szCs w:val="24"/>
          <w:lang w:val="en-US" w:eastAsia="en-US"/>
        </w:rPr>
        <w:t xml:space="preserve"> </w:t>
      </w:r>
      <w:r w:rsidRPr="009854CE">
        <w:rPr>
          <w:sz w:val="24"/>
          <w:szCs w:val="24"/>
          <w:lang w:eastAsia="en-US"/>
        </w:rPr>
        <w:t>количество</w:t>
      </w:r>
      <w:r w:rsidRPr="002B3C18">
        <w:rPr>
          <w:sz w:val="24"/>
          <w:szCs w:val="24"/>
          <w:lang w:val="en-US" w:eastAsia="en-US"/>
        </w:rPr>
        <w:t xml:space="preserve"> (little/a little, few/a few);</w:t>
      </w:r>
    </w:p>
    <w:p w:rsidR="009854CE" w:rsidRPr="009854CE" w:rsidRDefault="009854CE" w:rsidP="009854CE">
      <w:pPr>
        <w:ind w:firstLine="709"/>
        <w:rPr>
          <w:sz w:val="24"/>
          <w:szCs w:val="24"/>
          <w:lang w:eastAsia="en-US"/>
        </w:rPr>
      </w:pPr>
      <w:r w:rsidRPr="009854CE">
        <w:rPr>
          <w:sz w:val="24"/>
          <w:szCs w:val="24"/>
          <w:lang w:eastAsia="en-US"/>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9854CE" w:rsidRPr="009854CE" w:rsidRDefault="009854CE" w:rsidP="009854CE">
      <w:pPr>
        <w:ind w:firstLine="709"/>
        <w:rPr>
          <w:sz w:val="24"/>
          <w:szCs w:val="24"/>
          <w:lang w:eastAsia="en-US"/>
        </w:rPr>
      </w:pPr>
      <w:r w:rsidRPr="009854CE">
        <w:rPr>
          <w:sz w:val="24"/>
          <w:szCs w:val="24"/>
          <w:lang w:eastAsia="en-US"/>
        </w:rPr>
        <w:t>числительные для обозначения дат и больших чисел (100–1000);</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lastRenderedPageBreak/>
        <w:t>9) достигать взаимопонимания в процессе устного и письменного общения с носителями иностранного языка, с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использованием образца, плана, ключевых слов, таблицы (объём высказывания – до 90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854CE" w:rsidRPr="009854CE" w:rsidRDefault="009854CE" w:rsidP="009854CE">
      <w:pPr>
        <w:ind w:firstLine="709"/>
        <w:rPr>
          <w:sz w:val="24"/>
          <w:szCs w:val="24"/>
          <w:lang w:eastAsia="en-US"/>
        </w:rPr>
      </w:pPr>
      <w:r w:rsidRPr="009854CE">
        <w:rPr>
          <w:sz w:val="24"/>
          <w:szCs w:val="24"/>
          <w:lang w:eastAsia="en-US"/>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реального (Conditional 0, Conditional I) характера;</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to be going to + инфинитив и формы Future Simple Tense и Present Continuous Tense для выражения будущего действия;</w:t>
      </w:r>
    </w:p>
    <w:p w:rsidR="009854CE" w:rsidRPr="009854CE" w:rsidRDefault="009854CE" w:rsidP="009854CE">
      <w:pPr>
        <w:ind w:firstLine="709"/>
        <w:rPr>
          <w:sz w:val="24"/>
          <w:szCs w:val="24"/>
          <w:lang w:eastAsia="en-US"/>
        </w:rPr>
      </w:pPr>
      <w:r w:rsidRPr="009854CE">
        <w:rPr>
          <w:sz w:val="24"/>
          <w:szCs w:val="24"/>
          <w:lang w:eastAsia="en-US"/>
        </w:rPr>
        <w:t>конструкцию used to + инфинитив глагола;</w:t>
      </w:r>
    </w:p>
    <w:p w:rsidR="009854CE" w:rsidRPr="009854CE" w:rsidRDefault="009854CE" w:rsidP="009854CE">
      <w:pPr>
        <w:ind w:firstLine="709"/>
        <w:rPr>
          <w:sz w:val="24"/>
          <w:szCs w:val="24"/>
          <w:lang w:eastAsia="en-US"/>
        </w:rPr>
      </w:pPr>
      <w:r w:rsidRPr="009854CE">
        <w:rPr>
          <w:sz w:val="24"/>
          <w:szCs w:val="24"/>
          <w:lang w:eastAsia="en-US"/>
        </w:rPr>
        <w:t>глаголы в наиболее употребительных формах страдательного залога (Present/Past Simple Passive);</w:t>
      </w:r>
    </w:p>
    <w:p w:rsidR="009854CE" w:rsidRPr="009854CE" w:rsidRDefault="009854CE" w:rsidP="009854CE">
      <w:pPr>
        <w:ind w:firstLine="709"/>
        <w:rPr>
          <w:sz w:val="24"/>
          <w:szCs w:val="24"/>
          <w:lang w:eastAsia="en-US"/>
        </w:rPr>
      </w:pPr>
      <w:r w:rsidRPr="009854CE">
        <w:rPr>
          <w:sz w:val="24"/>
          <w:szCs w:val="24"/>
          <w:lang w:eastAsia="en-US"/>
        </w:rPr>
        <w:t>предлоги, употребляемые с глаголами в страдательном залоге;</w:t>
      </w:r>
    </w:p>
    <w:p w:rsidR="009854CE" w:rsidRPr="009854CE" w:rsidRDefault="009854CE" w:rsidP="009854CE">
      <w:pPr>
        <w:ind w:firstLine="709"/>
        <w:rPr>
          <w:sz w:val="24"/>
          <w:szCs w:val="24"/>
          <w:lang w:eastAsia="en-US"/>
        </w:rPr>
      </w:pPr>
      <w:r w:rsidRPr="009854CE">
        <w:rPr>
          <w:sz w:val="24"/>
          <w:szCs w:val="24"/>
          <w:lang w:eastAsia="en-US"/>
        </w:rPr>
        <w:t>модальный глагол might;</w:t>
      </w:r>
    </w:p>
    <w:p w:rsidR="009854CE" w:rsidRPr="009854CE" w:rsidRDefault="009854CE" w:rsidP="009854CE">
      <w:pPr>
        <w:ind w:firstLine="709"/>
        <w:rPr>
          <w:sz w:val="24"/>
          <w:szCs w:val="24"/>
          <w:lang w:eastAsia="en-US"/>
        </w:rPr>
      </w:pPr>
      <w:r w:rsidRPr="009854CE">
        <w:rPr>
          <w:sz w:val="24"/>
          <w:szCs w:val="24"/>
          <w:lang w:eastAsia="en-US"/>
        </w:rPr>
        <w:t>наречия, совпадающие по форме с прилагательными (fast, high; early);</w:t>
      </w:r>
    </w:p>
    <w:p w:rsidR="009854CE" w:rsidRPr="002B3C18" w:rsidRDefault="009854CE" w:rsidP="009854CE">
      <w:pPr>
        <w:ind w:firstLine="709"/>
        <w:rPr>
          <w:sz w:val="24"/>
          <w:szCs w:val="24"/>
          <w:lang w:val="en-US" w:eastAsia="en-US"/>
        </w:rPr>
      </w:pPr>
      <w:r w:rsidRPr="009854CE">
        <w:rPr>
          <w:sz w:val="24"/>
          <w:szCs w:val="24"/>
          <w:lang w:eastAsia="en-US"/>
        </w:rPr>
        <w:t>местоимения</w:t>
      </w:r>
      <w:r w:rsidRPr="002B3C18">
        <w:rPr>
          <w:sz w:val="24"/>
          <w:szCs w:val="24"/>
          <w:lang w:val="en-US" w:eastAsia="en-US"/>
        </w:rPr>
        <w:t xml:space="preserve"> other/another, both, all, one;</w:t>
      </w:r>
    </w:p>
    <w:p w:rsidR="009854CE" w:rsidRPr="009854CE" w:rsidRDefault="009854CE" w:rsidP="009854CE">
      <w:pPr>
        <w:ind w:firstLine="709"/>
        <w:rPr>
          <w:sz w:val="24"/>
          <w:szCs w:val="24"/>
          <w:lang w:eastAsia="en-US"/>
        </w:rPr>
      </w:pPr>
      <w:r w:rsidRPr="009854CE">
        <w:rPr>
          <w:sz w:val="24"/>
          <w:szCs w:val="24"/>
          <w:lang w:eastAsia="en-US"/>
        </w:rPr>
        <w:t>количественные числительные для обозначения больших чисел (до 1 000 000);</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w:t>
      </w:r>
      <w:r w:rsidRPr="009854CE">
        <w:rPr>
          <w:sz w:val="24"/>
          <w:szCs w:val="24"/>
          <w:lang w:eastAsia="en-US"/>
        </w:rPr>
        <w:lastRenderedPageBreak/>
        <w:t>опорами (объём – 9–10 фраз), излагать результаты выполненной проектной работы (объём – 9–10 фраз);</w:t>
      </w:r>
    </w:p>
    <w:p w:rsidR="009854CE" w:rsidRPr="009854CE" w:rsidRDefault="009854CE" w:rsidP="009854CE">
      <w:pPr>
        <w:ind w:firstLine="709"/>
        <w:rPr>
          <w:sz w:val="24"/>
          <w:szCs w:val="24"/>
          <w:lang w:eastAsia="en-US"/>
        </w:rPr>
      </w:pPr>
      <w:r w:rsidRPr="009854CE">
        <w:rPr>
          <w:sz w:val="24"/>
          <w:szCs w:val="24"/>
          <w:lang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9854CE" w:rsidRDefault="009854CE" w:rsidP="009854CE">
      <w:pPr>
        <w:ind w:firstLine="709"/>
        <w:rPr>
          <w:sz w:val="24"/>
          <w:szCs w:val="24"/>
          <w:lang w:eastAsia="en-US"/>
        </w:rPr>
      </w:pPr>
      <w:r w:rsidRPr="009854CE">
        <w:rPr>
          <w:sz w:val="24"/>
          <w:szCs w:val="24"/>
          <w:lang w:eastAsia="en-US"/>
        </w:rPr>
        <w:t>предложения со сложным дополнением (Complex Object);</w:t>
      </w:r>
    </w:p>
    <w:p w:rsidR="009854CE" w:rsidRPr="009854CE" w:rsidRDefault="009854CE" w:rsidP="009854CE">
      <w:pPr>
        <w:ind w:firstLine="709"/>
        <w:rPr>
          <w:sz w:val="24"/>
          <w:szCs w:val="24"/>
          <w:lang w:eastAsia="en-US"/>
        </w:rPr>
      </w:pPr>
      <w:r w:rsidRPr="009854CE">
        <w:rPr>
          <w:sz w:val="24"/>
          <w:szCs w:val="24"/>
          <w:lang w:eastAsia="en-US"/>
        </w:rPr>
        <w:t>все типы вопросительных предложений в Past Perfect Tense;</w:t>
      </w:r>
    </w:p>
    <w:p w:rsidR="009854CE" w:rsidRPr="009854CE" w:rsidRDefault="009854CE" w:rsidP="009854CE">
      <w:pPr>
        <w:ind w:firstLine="709"/>
        <w:rPr>
          <w:sz w:val="24"/>
          <w:szCs w:val="24"/>
          <w:lang w:eastAsia="en-US"/>
        </w:rPr>
      </w:pPr>
      <w:r w:rsidRPr="009854CE">
        <w:rPr>
          <w:sz w:val="24"/>
          <w:szCs w:val="24"/>
          <w:lang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согласование времён в рамках сложного предложения;</w:t>
      </w:r>
    </w:p>
    <w:p w:rsidR="009854CE" w:rsidRPr="009854CE" w:rsidRDefault="009854CE" w:rsidP="009854CE">
      <w:pPr>
        <w:ind w:firstLine="709"/>
        <w:rPr>
          <w:sz w:val="24"/>
          <w:szCs w:val="24"/>
          <w:lang w:eastAsia="en-US"/>
        </w:rPr>
      </w:pPr>
      <w:r w:rsidRPr="009854CE">
        <w:rPr>
          <w:sz w:val="24"/>
          <w:szCs w:val="24"/>
          <w:lang w:eastAsia="en-US"/>
        </w:rPr>
        <w:t>согласование подлежащего, выраженного собирательным существительным (family, police), со сказуемым;</w:t>
      </w:r>
    </w:p>
    <w:p w:rsidR="009854CE" w:rsidRPr="002B3C18" w:rsidRDefault="009854CE" w:rsidP="009854CE">
      <w:pPr>
        <w:ind w:firstLine="709"/>
        <w:rPr>
          <w:sz w:val="24"/>
          <w:szCs w:val="24"/>
          <w:lang w:val="en-US" w:eastAsia="en-US"/>
        </w:rPr>
      </w:pPr>
      <w:r w:rsidRPr="009854CE">
        <w:rPr>
          <w:sz w:val="24"/>
          <w:szCs w:val="24"/>
          <w:lang w:eastAsia="en-US"/>
        </w:rPr>
        <w:lastRenderedPageBreak/>
        <w:t>конструкции</w:t>
      </w:r>
      <w:r w:rsidRPr="002B3C18">
        <w:rPr>
          <w:sz w:val="24"/>
          <w:szCs w:val="24"/>
          <w:lang w:val="en-US" w:eastAsia="en-US"/>
        </w:rPr>
        <w:t xml:space="preserve"> </w:t>
      </w:r>
      <w:r w:rsidRPr="009854CE">
        <w:rPr>
          <w:sz w:val="24"/>
          <w:szCs w:val="24"/>
          <w:lang w:eastAsia="en-US"/>
        </w:rPr>
        <w:t>с</w:t>
      </w:r>
      <w:r w:rsidRPr="002B3C18">
        <w:rPr>
          <w:sz w:val="24"/>
          <w:szCs w:val="24"/>
          <w:lang w:val="en-US" w:eastAsia="en-US"/>
        </w:rPr>
        <w:t xml:space="preserve"> </w:t>
      </w:r>
      <w:r w:rsidRPr="009854CE">
        <w:rPr>
          <w:sz w:val="24"/>
          <w:szCs w:val="24"/>
          <w:lang w:eastAsia="en-US"/>
        </w:rPr>
        <w:t>глаголами</w:t>
      </w:r>
      <w:r w:rsidRPr="002B3C18">
        <w:rPr>
          <w:sz w:val="24"/>
          <w:szCs w:val="24"/>
          <w:lang w:val="en-US" w:eastAsia="en-US"/>
        </w:rPr>
        <w:t xml:space="preserve"> </w:t>
      </w:r>
      <w:r w:rsidRPr="009854CE">
        <w:rPr>
          <w:sz w:val="24"/>
          <w:szCs w:val="24"/>
          <w:lang w:eastAsia="en-US"/>
        </w:rPr>
        <w:t>на</w:t>
      </w:r>
      <w:r w:rsidRPr="002B3C18">
        <w:rPr>
          <w:sz w:val="24"/>
          <w:szCs w:val="24"/>
          <w:lang w:val="en-US" w:eastAsia="en-US"/>
        </w:rPr>
        <w:t xml:space="preserve"> -ing: to love/hate doing something;</w:t>
      </w:r>
    </w:p>
    <w:p w:rsidR="009854CE" w:rsidRPr="002B3C18" w:rsidRDefault="009854CE" w:rsidP="009854CE">
      <w:pPr>
        <w:ind w:firstLine="709"/>
        <w:rPr>
          <w:sz w:val="24"/>
          <w:szCs w:val="24"/>
          <w:lang w:val="en-US" w:eastAsia="en-US"/>
        </w:rPr>
      </w:pPr>
      <w:r w:rsidRPr="009854CE">
        <w:rPr>
          <w:sz w:val="24"/>
          <w:szCs w:val="24"/>
          <w:lang w:eastAsia="en-US"/>
        </w:rPr>
        <w:t>конструкции</w:t>
      </w:r>
      <w:r w:rsidRPr="002B3C18">
        <w:rPr>
          <w:sz w:val="24"/>
          <w:szCs w:val="24"/>
          <w:lang w:val="en-US" w:eastAsia="en-US"/>
        </w:rPr>
        <w:t xml:space="preserve">, </w:t>
      </w:r>
      <w:r w:rsidRPr="009854CE">
        <w:rPr>
          <w:sz w:val="24"/>
          <w:szCs w:val="24"/>
          <w:lang w:eastAsia="en-US"/>
        </w:rPr>
        <w:t>содержащие</w:t>
      </w:r>
      <w:r w:rsidRPr="002B3C18">
        <w:rPr>
          <w:sz w:val="24"/>
          <w:szCs w:val="24"/>
          <w:lang w:val="en-US" w:eastAsia="en-US"/>
        </w:rPr>
        <w:t xml:space="preserve"> </w:t>
      </w:r>
      <w:r w:rsidRPr="009854CE">
        <w:rPr>
          <w:sz w:val="24"/>
          <w:szCs w:val="24"/>
          <w:lang w:eastAsia="en-US"/>
        </w:rPr>
        <w:t>глаголы</w:t>
      </w:r>
      <w:r w:rsidRPr="002B3C18">
        <w:rPr>
          <w:sz w:val="24"/>
          <w:szCs w:val="24"/>
          <w:lang w:val="en-US" w:eastAsia="en-US"/>
        </w:rPr>
        <w:t>-</w:t>
      </w:r>
      <w:r w:rsidRPr="009854CE">
        <w:rPr>
          <w:sz w:val="24"/>
          <w:szCs w:val="24"/>
          <w:lang w:eastAsia="en-US"/>
        </w:rPr>
        <w:t>связки</w:t>
      </w:r>
      <w:r w:rsidRPr="002B3C18">
        <w:rPr>
          <w:sz w:val="24"/>
          <w:szCs w:val="24"/>
          <w:lang w:val="en-US" w:eastAsia="en-US"/>
        </w:rPr>
        <w:t xml:space="preserve"> to be/to look/to feel/to seem;</w:t>
      </w:r>
    </w:p>
    <w:p w:rsidR="009854CE" w:rsidRPr="002B3C18" w:rsidRDefault="009854CE" w:rsidP="009854CE">
      <w:pPr>
        <w:ind w:firstLine="709"/>
        <w:rPr>
          <w:sz w:val="24"/>
          <w:szCs w:val="24"/>
          <w:lang w:val="en-US" w:eastAsia="en-US"/>
        </w:rPr>
      </w:pPr>
      <w:r w:rsidRPr="009854CE">
        <w:rPr>
          <w:sz w:val="24"/>
          <w:szCs w:val="24"/>
          <w:lang w:eastAsia="en-US"/>
        </w:rPr>
        <w:t>конструкции</w:t>
      </w:r>
      <w:r w:rsidRPr="002B3C18">
        <w:rPr>
          <w:sz w:val="24"/>
          <w:szCs w:val="24"/>
          <w:lang w:val="en-US" w:eastAsia="en-US"/>
        </w:rPr>
        <w:t xml:space="preserve"> be/get used to do something; be/get used doing something;</w:t>
      </w:r>
    </w:p>
    <w:p w:rsidR="009854CE" w:rsidRPr="002B3C18" w:rsidRDefault="009854CE" w:rsidP="009854CE">
      <w:pPr>
        <w:ind w:firstLine="709"/>
        <w:rPr>
          <w:sz w:val="24"/>
          <w:szCs w:val="24"/>
          <w:lang w:val="en-US" w:eastAsia="en-US"/>
        </w:rPr>
      </w:pPr>
      <w:r w:rsidRPr="009854CE">
        <w:rPr>
          <w:sz w:val="24"/>
          <w:szCs w:val="24"/>
          <w:lang w:eastAsia="en-US"/>
        </w:rPr>
        <w:t>конструкцию</w:t>
      </w:r>
      <w:r w:rsidRPr="002B3C18">
        <w:rPr>
          <w:sz w:val="24"/>
          <w:szCs w:val="24"/>
          <w:lang w:val="en-US" w:eastAsia="en-US"/>
        </w:rPr>
        <w:t xml:space="preserve"> both … and …;</w:t>
      </w:r>
    </w:p>
    <w:p w:rsidR="009854CE" w:rsidRPr="002B3C18" w:rsidRDefault="009854CE" w:rsidP="009854CE">
      <w:pPr>
        <w:ind w:firstLine="709"/>
        <w:rPr>
          <w:sz w:val="24"/>
          <w:szCs w:val="24"/>
          <w:lang w:val="en-US" w:eastAsia="en-US"/>
        </w:rPr>
      </w:pPr>
      <w:r w:rsidRPr="009854CE">
        <w:rPr>
          <w:sz w:val="24"/>
          <w:szCs w:val="24"/>
          <w:lang w:eastAsia="en-US"/>
        </w:rPr>
        <w:t>конструкции</w:t>
      </w:r>
      <w:r w:rsidRPr="002B3C18">
        <w:rPr>
          <w:sz w:val="24"/>
          <w:szCs w:val="24"/>
          <w:lang w:val="en-US" w:eastAsia="en-US"/>
        </w:rPr>
        <w:t xml:space="preserve"> c </w:t>
      </w:r>
      <w:r w:rsidRPr="009854CE">
        <w:rPr>
          <w:sz w:val="24"/>
          <w:szCs w:val="24"/>
          <w:lang w:eastAsia="en-US"/>
        </w:rPr>
        <w:t>глаголами</w:t>
      </w:r>
      <w:r w:rsidRPr="002B3C18">
        <w:rPr>
          <w:sz w:val="24"/>
          <w:szCs w:val="24"/>
          <w:lang w:val="en-US" w:eastAsia="en-US"/>
        </w:rPr>
        <w:t xml:space="preserve"> to stop, to remember, to forget (</w:t>
      </w:r>
      <w:r w:rsidRPr="009854CE">
        <w:rPr>
          <w:sz w:val="24"/>
          <w:szCs w:val="24"/>
          <w:lang w:eastAsia="en-US"/>
        </w:rPr>
        <w:t>разница</w:t>
      </w:r>
      <w:r w:rsidRPr="002B3C18">
        <w:rPr>
          <w:sz w:val="24"/>
          <w:szCs w:val="24"/>
          <w:lang w:val="en-US" w:eastAsia="en-US"/>
        </w:rPr>
        <w:t xml:space="preserve"> </w:t>
      </w:r>
      <w:r w:rsidRPr="009854CE">
        <w:rPr>
          <w:sz w:val="24"/>
          <w:szCs w:val="24"/>
          <w:lang w:eastAsia="en-US"/>
        </w:rPr>
        <w:t>в</w:t>
      </w:r>
      <w:r w:rsidRPr="002B3C18">
        <w:rPr>
          <w:sz w:val="24"/>
          <w:szCs w:val="24"/>
          <w:lang w:val="en-US" w:eastAsia="en-US"/>
        </w:rPr>
        <w:t xml:space="preserve"> </w:t>
      </w:r>
      <w:r w:rsidRPr="009854CE">
        <w:rPr>
          <w:sz w:val="24"/>
          <w:szCs w:val="24"/>
          <w:lang w:eastAsia="en-US"/>
        </w:rPr>
        <w:t>значении</w:t>
      </w:r>
      <w:r w:rsidRPr="002B3C18">
        <w:rPr>
          <w:sz w:val="24"/>
          <w:szCs w:val="24"/>
          <w:lang w:val="en-US" w:eastAsia="en-US"/>
        </w:rPr>
        <w:t xml:space="preserve"> to stop doing smth </w:t>
      </w:r>
      <w:r w:rsidRPr="009854CE">
        <w:rPr>
          <w:sz w:val="24"/>
          <w:szCs w:val="24"/>
          <w:lang w:eastAsia="en-US"/>
        </w:rPr>
        <w:t>и</w:t>
      </w:r>
      <w:r w:rsidRPr="002B3C18">
        <w:rPr>
          <w:sz w:val="24"/>
          <w:szCs w:val="24"/>
          <w:lang w:val="en-US" w:eastAsia="en-US"/>
        </w:rPr>
        <w:t xml:space="preserve"> to stop to do smth);</w:t>
      </w:r>
    </w:p>
    <w:p w:rsidR="009854CE" w:rsidRPr="002B3C18" w:rsidRDefault="009854CE" w:rsidP="009854CE">
      <w:pPr>
        <w:ind w:firstLine="709"/>
        <w:rPr>
          <w:sz w:val="24"/>
          <w:szCs w:val="24"/>
          <w:lang w:val="en-US" w:eastAsia="en-US"/>
        </w:rPr>
      </w:pPr>
      <w:r w:rsidRPr="009854CE">
        <w:rPr>
          <w:sz w:val="24"/>
          <w:szCs w:val="24"/>
          <w:lang w:eastAsia="en-US"/>
        </w:rPr>
        <w:t>глаголы</w:t>
      </w:r>
      <w:r w:rsidRPr="002B3C18">
        <w:rPr>
          <w:sz w:val="24"/>
          <w:szCs w:val="24"/>
          <w:lang w:val="en-US" w:eastAsia="en-US"/>
        </w:rPr>
        <w:t xml:space="preserve"> </w:t>
      </w:r>
      <w:r w:rsidRPr="009854CE">
        <w:rPr>
          <w:sz w:val="24"/>
          <w:szCs w:val="24"/>
          <w:lang w:eastAsia="en-US"/>
        </w:rPr>
        <w:t>в</w:t>
      </w:r>
      <w:r w:rsidRPr="002B3C18">
        <w:rPr>
          <w:sz w:val="24"/>
          <w:szCs w:val="24"/>
          <w:lang w:val="en-US" w:eastAsia="en-US"/>
        </w:rPr>
        <w:t xml:space="preserve"> </w:t>
      </w:r>
      <w:r w:rsidRPr="009854CE">
        <w:rPr>
          <w:sz w:val="24"/>
          <w:szCs w:val="24"/>
          <w:lang w:eastAsia="en-US"/>
        </w:rPr>
        <w:t>видовременных</w:t>
      </w:r>
      <w:r w:rsidRPr="002B3C18">
        <w:rPr>
          <w:sz w:val="24"/>
          <w:szCs w:val="24"/>
          <w:lang w:val="en-US" w:eastAsia="en-US"/>
        </w:rPr>
        <w:t xml:space="preserve"> </w:t>
      </w:r>
      <w:r w:rsidRPr="009854CE">
        <w:rPr>
          <w:sz w:val="24"/>
          <w:szCs w:val="24"/>
          <w:lang w:eastAsia="en-US"/>
        </w:rPr>
        <w:t>формах</w:t>
      </w:r>
      <w:r w:rsidRPr="002B3C18">
        <w:rPr>
          <w:sz w:val="24"/>
          <w:szCs w:val="24"/>
          <w:lang w:val="en-US" w:eastAsia="en-US"/>
        </w:rPr>
        <w:t xml:space="preserve"> </w:t>
      </w:r>
      <w:r w:rsidRPr="009854CE">
        <w:rPr>
          <w:sz w:val="24"/>
          <w:szCs w:val="24"/>
          <w:lang w:eastAsia="en-US"/>
        </w:rPr>
        <w:t>действительного</w:t>
      </w:r>
      <w:r w:rsidRPr="002B3C18">
        <w:rPr>
          <w:sz w:val="24"/>
          <w:szCs w:val="24"/>
          <w:lang w:val="en-US" w:eastAsia="en-US"/>
        </w:rPr>
        <w:t xml:space="preserve"> </w:t>
      </w:r>
      <w:r w:rsidRPr="009854CE">
        <w:rPr>
          <w:sz w:val="24"/>
          <w:szCs w:val="24"/>
          <w:lang w:eastAsia="en-US"/>
        </w:rPr>
        <w:t>залога</w:t>
      </w:r>
      <w:r w:rsidRPr="002B3C18">
        <w:rPr>
          <w:sz w:val="24"/>
          <w:szCs w:val="24"/>
          <w:lang w:val="en-US" w:eastAsia="en-US"/>
        </w:rPr>
        <w:t xml:space="preserve"> </w:t>
      </w:r>
      <w:r w:rsidRPr="009854CE">
        <w:rPr>
          <w:sz w:val="24"/>
          <w:szCs w:val="24"/>
          <w:lang w:eastAsia="en-US"/>
        </w:rPr>
        <w:t>в</w:t>
      </w:r>
      <w:r w:rsidRPr="002B3C18">
        <w:rPr>
          <w:sz w:val="24"/>
          <w:szCs w:val="24"/>
          <w:lang w:val="en-US" w:eastAsia="en-US"/>
        </w:rPr>
        <w:t xml:space="preserve"> </w:t>
      </w:r>
      <w:r w:rsidRPr="009854CE">
        <w:rPr>
          <w:sz w:val="24"/>
          <w:szCs w:val="24"/>
          <w:lang w:eastAsia="en-US"/>
        </w:rPr>
        <w:t>изъявительном</w:t>
      </w:r>
      <w:r w:rsidRPr="002B3C18">
        <w:rPr>
          <w:sz w:val="24"/>
          <w:szCs w:val="24"/>
          <w:lang w:val="en-US" w:eastAsia="en-US"/>
        </w:rPr>
        <w:t xml:space="preserve"> </w:t>
      </w:r>
      <w:r w:rsidRPr="009854CE">
        <w:rPr>
          <w:sz w:val="24"/>
          <w:szCs w:val="24"/>
          <w:lang w:eastAsia="en-US"/>
        </w:rPr>
        <w:t>наклонении</w:t>
      </w:r>
      <w:r w:rsidRPr="002B3C18">
        <w:rPr>
          <w:sz w:val="24"/>
          <w:szCs w:val="24"/>
          <w:lang w:val="en-US" w:eastAsia="en-US"/>
        </w:rPr>
        <w:t xml:space="preserve"> (Past Perfect Tense, Present Perfect Continuous Tense, Future-in-the-Past);</w:t>
      </w:r>
    </w:p>
    <w:p w:rsidR="009854CE" w:rsidRPr="009854CE" w:rsidRDefault="009854CE" w:rsidP="009854CE">
      <w:pPr>
        <w:ind w:firstLine="709"/>
        <w:rPr>
          <w:sz w:val="24"/>
          <w:szCs w:val="24"/>
          <w:lang w:eastAsia="en-US"/>
        </w:rPr>
      </w:pPr>
      <w:r w:rsidRPr="009854CE">
        <w:rPr>
          <w:sz w:val="24"/>
          <w:szCs w:val="24"/>
          <w:lang w:eastAsia="en-US"/>
        </w:rPr>
        <w:t>модальные глаголы в косвенной речи в настоящем и прошедшем времени;</w:t>
      </w:r>
    </w:p>
    <w:p w:rsidR="009854CE" w:rsidRPr="009854CE" w:rsidRDefault="009854CE" w:rsidP="009854CE">
      <w:pPr>
        <w:ind w:firstLine="709"/>
        <w:rPr>
          <w:sz w:val="24"/>
          <w:szCs w:val="24"/>
          <w:lang w:eastAsia="en-US"/>
        </w:rPr>
      </w:pPr>
      <w:r w:rsidRPr="009854CE">
        <w:rPr>
          <w:sz w:val="24"/>
          <w:szCs w:val="24"/>
          <w:lang w:eastAsia="en-US"/>
        </w:rPr>
        <w:t>неличные формы глагола (инфинитив, герундий, причастия настоящего и прошедшего времени);</w:t>
      </w:r>
    </w:p>
    <w:p w:rsidR="009854CE" w:rsidRPr="009854CE" w:rsidRDefault="009854CE" w:rsidP="009854CE">
      <w:pPr>
        <w:ind w:firstLine="709"/>
        <w:rPr>
          <w:sz w:val="24"/>
          <w:szCs w:val="24"/>
          <w:lang w:eastAsia="en-US"/>
        </w:rPr>
      </w:pPr>
      <w:r w:rsidRPr="009854CE">
        <w:rPr>
          <w:sz w:val="24"/>
          <w:szCs w:val="24"/>
          <w:lang w:eastAsia="en-US"/>
        </w:rPr>
        <w:t>наречия too – enough;</w:t>
      </w:r>
    </w:p>
    <w:p w:rsidR="009854CE" w:rsidRPr="009854CE" w:rsidRDefault="009854CE" w:rsidP="009854CE">
      <w:pPr>
        <w:ind w:firstLine="709"/>
        <w:rPr>
          <w:sz w:val="24"/>
          <w:szCs w:val="24"/>
          <w:lang w:eastAsia="en-US"/>
        </w:rPr>
      </w:pPr>
      <w:r w:rsidRPr="009854CE">
        <w:rPr>
          <w:sz w:val="24"/>
          <w:szCs w:val="24"/>
          <w:lang w:eastAsia="en-US"/>
        </w:rPr>
        <w:t>отрицательные местоимения no (и его производные nobody, nothing, etc.), none;</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854CE" w:rsidRPr="009854CE" w:rsidRDefault="009854CE" w:rsidP="009854CE">
      <w:pPr>
        <w:ind w:firstLine="709"/>
        <w:rPr>
          <w:sz w:val="24"/>
          <w:szCs w:val="24"/>
          <w:lang w:eastAsia="en-US"/>
        </w:rPr>
      </w:pPr>
      <w:r w:rsidRPr="009854CE">
        <w:rPr>
          <w:sz w:val="24"/>
          <w:szCs w:val="24"/>
          <w:lang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854CE" w:rsidRPr="009854CE" w:rsidRDefault="009854CE" w:rsidP="009854CE">
      <w:pPr>
        <w:ind w:firstLine="709"/>
        <w:rPr>
          <w:sz w:val="24"/>
          <w:szCs w:val="24"/>
          <w:lang w:eastAsia="en-US"/>
        </w:rPr>
      </w:pPr>
      <w:r w:rsidRPr="009854CE">
        <w:rPr>
          <w:sz w:val="24"/>
          <w:szCs w:val="24"/>
          <w:lang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854CE" w:rsidRPr="009854CE" w:rsidRDefault="009854CE" w:rsidP="009854CE">
      <w:pPr>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854CE" w:rsidRPr="009854CE" w:rsidRDefault="009854CE" w:rsidP="009854CE">
      <w:pPr>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854CE" w:rsidRPr="001B2BBC" w:rsidRDefault="009854CE" w:rsidP="009854CE">
      <w:pPr>
        <w:ind w:firstLine="709"/>
        <w:rPr>
          <w:b/>
          <w:sz w:val="24"/>
          <w:szCs w:val="24"/>
          <w:lang w:eastAsia="en-US"/>
        </w:rPr>
      </w:pPr>
      <w:r w:rsidRPr="001B2BBC">
        <w:rPr>
          <w:b/>
          <w:sz w:val="24"/>
          <w:szCs w:val="24"/>
          <w:lang w:eastAsia="en-US"/>
        </w:rPr>
        <w:t>Предметные результаты освоения программы по иностранному (английскому) языку к концу обучения в 9 классе:</w:t>
      </w:r>
    </w:p>
    <w:p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rsidR="009854CE" w:rsidRPr="009854CE" w:rsidRDefault="009854CE" w:rsidP="009854CE">
      <w:pPr>
        <w:ind w:firstLine="709"/>
        <w:rPr>
          <w:sz w:val="24"/>
          <w:szCs w:val="24"/>
          <w:lang w:eastAsia="en-US"/>
        </w:rPr>
      </w:pPr>
      <w:r w:rsidRPr="009854CE">
        <w:rPr>
          <w:sz w:val="24"/>
          <w:szCs w:val="24"/>
          <w:lang w:eastAsia="en-US"/>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854CE" w:rsidRPr="009854CE" w:rsidRDefault="009854CE" w:rsidP="009854CE">
      <w:pPr>
        <w:ind w:firstLine="709"/>
        <w:rPr>
          <w:sz w:val="24"/>
          <w:szCs w:val="24"/>
          <w:lang w:eastAsia="en-US"/>
        </w:rPr>
      </w:pPr>
      <w:r w:rsidRPr="009854CE">
        <w:rPr>
          <w:sz w:val="24"/>
          <w:szCs w:val="24"/>
          <w:lang w:eastAsia="en-US"/>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w:t>
      </w:r>
      <w:r w:rsidRPr="009854CE">
        <w:rPr>
          <w:sz w:val="24"/>
          <w:szCs w:val="24"/>
          <w:lang w:eastAsia="en-US"/>
        </w:rPr>
        <w:lastRenderedPageBreak/>
        <w:t>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854CE" w:rsidRPr="009854CE" w:rsidRDefault="009854CE" w:rsidP="009854CE">
      <w:pPr>
        <w:ind w:firstLine="709"/>
        <w:rPr>
          <w:sz w:val="24"/>
          <w:szCs w:val="24"/>
          <w:lang w:eastAsia="en-US"/>
        </w:rPr>
      </w:pPr>
      <w:r w:rsidRPr="009854CE">
        <w:rPr>
          <w:sz w:val="24"/>
          <w:szCs w:val="24"/>
          <w:lang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854CE" w:rsidRPr="009854CE" w:rsidRDefault="009854CE" w:rsidP="009854CE">
      <w:pPr>
        <w:ind w:firstLine="709"/>
        <w:rPr>
          <w:sz w:val="24"/>
          <w:szCs w:val="24"/>
          <w:lang w:eastAsia="en-US"/>
        </w:rPr>
      </w:pPr>
      <w:r w:rsidRPr="009854CE">
        <w:rPr>
          <w:sz w:val="24"/>
          <w:szCs w:val="24"/>
          <w:lang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854CE" w:rsidRPr="009854CE" w:rsidRDefault="009854CE" w:rsidP="009854CE">
      <w:pPr>
        <w:ind w:firstLine="709"/>
        <w:rPr>
          <w:sz w:val="24"/>
          <w:szCs w:val="24"/>
          <w:lang w:eastAsia="en-US"/>
        </w:rPr>
      </w:pPr>
      <w:r w:rsidRPr="009854CE">
        <w:rPr>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rsidR="009854CE" w:rsidRPr="002B3C18" w:rsidRDefault="009854CE" w:rsidP="009854CE">
      <w:pPr>
        <w:ind w:firstLine="709"/>
        <w:rPr>
          <w:sz w:val="24"/>
          <w:szCs w:val="24"/>
          <w:lang w:val="en-US" w:eastAsia="en-US"/>
        </w:rPr>
      </w:pPr>
      <w:r w:rsidRPr="009854CE">
        <w:rPr>
          <w:sz w:val="24"/>
          <w:szCs w:val="24"/>
          <w:lang w:eastAsia="en-US"/>
        </w:rPr>
        <w:t>предложения</w:t>
      </w:r>
      <w:r w:rsidRPr="002B3C18">
        <w:rPr>
          <w:sz w:val="24"/>
          <w:szCs w:val="24"/>
          <w:lang w:val="en-US" w:eastAsia="en-US"/>
        </w:rPr>
        <w:t xml:space="preserve"> </w:t>
      </w:r>
      <w:r w:rsidRPr="009854CE">
        <w:rPr>
          <w:sz w:val="24"/>
          <w:szCs w:val="24"/>
          <w:lang w:eastAsia="en-US"/>
        </w:rPr>
        <w:t>со</w:t>
      </w:r>
      <w:r w:rsidRPr="002B3C18">
        <w:rPr>
          <w:sz w:val="24"/>
          <w:szCs w:val="24"/>
          <w:lang w:val="en-US" w:eastAsia="en-US"/>
        </w:rPr>
        <w:t xml:space="preserve"> </w:t>
      </w:r>
      <w:r w:rsidRPr="009854CE">
        <w:rPr>
          <w:sz w:val="24"/>
          <w:szCs w:val="24"/>
          <w:lang w:eastAsia="en-US"/>
        </w:rPr>
        <w:t>сложным</w:t>
      </w:r>
      <w:r w:rsidRPr="002B3C18">
        <w:rPr>
          <w:sz w:val="24"/>
          <w:szCs w:val="24"/>
          <w:lang w:val="en-US" w:eastAsia="en-US"/>
        </w:rPr>
        <w:t xml:space="preserve"> </w:t>
      </w:r>
      <w:r w:rsidRPr="009854CE">
        <w:rPr>
          <w:sz w:val="24"/>
          <w:szCs w:val="24"/>
          <w:lang w:eastAsia="en-US"/>
        </w:rPr>
        <w:t>дополнением</w:t>
      </w:r>
      <w:r w:rsidRPr="002B3C18">
        <w:rPr>
          <w:sz w:val="24"/>
          <w:szCs w:val="24"/>
          <w:lang w:val="en-US" w:eastAsia="en-US"/>
        </w:rPr>
        <w:t xml:space="preserve"> (Complex Object) (I want to have my hair cut.);</w:t>
      </w:r>
    </w:p>
    <w:p w:rsidR="009854CE" w:rsidRPr="009854CE" w:rsidRDefault="009854CE" w:rsidP="009854CE">
      <w:pPr>
        <w:ind w:firstLine="709"/>
        <w:rPr>
          <w:sz w:val="24"/>
          <w:szCs w:val="24"/>
          <w:lang w:eastAsia="en-US"/>
        </w:rPr>
      </w:pPr>
      <w:r w:rsidRPr="009854CE">
        <w:rPr>
          <w:sz w:val="24"/>
          <w:szCs w:val="24"/>
          <w:lang w:eastAsia="en-US"/>
        </w:rPr>
        <w:t>предложения с I wish;</w:t>
      </w:r>
    </w:p>
    <w:p w:rsidR="009854CE" w:rsidRPr="009854CE" w:rsidRDefault="009854CE" w:rsidP="009854CE">
      <w:pPr>
        <w:ind w:firstLine="709"/>
        <w:rPr>
          <w:sz w:val="24"/>
          <w:szCs w:val="24"/>
          <w:lang w:eastAsia="en-US"/>
        </w:rPr>
      </w:pPr>
      <w:r w:rsidRPr="009854CE">
        <w:rPr>
          <w:sz w:val="24"/>
          <w:szCs w:val="24"/>
          <w:lang w:eastAsia="en-US"/>
        </w:rPr>
        <w:t>условные предложения нереального характера (Conditional II);</w:t>
      </w:r>
    </w:p>
    <w:p w:rsidR="009854CE" w:rsidRPr="009854CE" w:rsidRDefault="009854CE" w:rsidP="009854CE">
      <w:pPr>
        <w:ind w:firstLine="709"/>
        <w:rPr>
          <w:sz w:val="24"/>
          <w:szCs w:val="24"/>
          <w:lang w:eastAsia="en-US"/>
        </w:rPr>
      </w:pPr>
      <w:r w:rsidRPr="009854CE">
        <w:rPr>
          <w:sz w:val="24"/>
          <w:szCs w:val="24"/>
          <w:lang w:eastAsia="en-US"/>
        </w:rPr>
        <w:t>конструкцию для выражения предпочтения I prefer …/I’d prefer …/I’d rather…;</w:t>
      </w:r>
    </w:p>
    <w:p w:rsidR="009854CE" w:rsidRPr="009854CE" w:rsidRDefault="009854CE" w:rsidP="009854CE">
      <w:pPr>
        <w:ind w:firstLine="709"/>
        <w:rPr>
          <w:sz w:val="24"/>
          <w:szCs w:val="24"/>
          <w:lang w:eastAsia="en-US"/>
        </w:rPr>
      </w:pPr>
      <w:r w:rsidRPr="009854CE">
        <w:rPr>
          <w:sz w:val="24"/>
          <w:szCs w:val="24"/>
          <w:lang w:eastAsia="en-US"/>
        </w:rPr>
        <w:t>предложения с конструкцией either … or, neither … nor;</w:t>
      </w:r>
    </w:p>
    <w:p w:rsidR="009854CE" w:rsidRPr="009854CE" w:rsidRDefault="009854CE" w:rsidP="009854CE">
      <w:pPr>
        <w:ind w:firstLine="709"/>
        <w:rPr>
          <w:sz w:val="24"/>
          <w:szCs w:val="24"/>
          <w:lang w:eastAsia="en-US"/>
        </w:rPr>
      </w:pPr>
      <w:r w:rsidRPr="009854CE">
        <w:rPr>
          <w:sz w:val="24"/>
          <w:szCs w:val="24"/>
          <w:lang w:eastAsia="en-US"/>
        </w:rPr>
        <w:lastRenderedPageBreak/>
        <w:t>формы страдательного залога Present Perfect Passive;</w:t>
      </w:r>
    </w:p>
    <w:p w:rsidR="009854CE" w:rsidRPr="009854CE" w:rsidRDefault="009854CE" w:rsidP="009854CE">
      <w:pPr>
        <w:ind w:firstLine="709"/>
        <w:rPr>
          <w:sz w:val="24"/>
          <w:szCs w:val="24"/>
          <w:lang w:eastAsia="en-US"/>
        </w:rPr>
      </w:pPr>
      <w:r w:rsidRPr="009854CE">
        <w:rPr>
          <w:sz w:val="24"/>
          <w:szCs w:val="24"/>
          <w:lang w:eastAsia="en-US"/>
        </w:rPr>
        <w:t>порядок следования имён прилагательных (nice long blond hair);</w:t>
      </w:r>
    </w:p>
    <w:p w:rsidR="009854CE" w:rsidRPr="009854CE" w:rsidRDefault="009854CE" w:rsidP="009854CE">
      <w:pPr>
        <w:ind w:firstLine="709"/>
        <w:rPr>
          <w:sz w:val="24"/>
          <w:szCs w:val="24"/>
          <w:lang w:eastAsia="en-US"/>
        </w:rPr>
      </w:pPr>
      <w:r w:rsidRPr="009854CE">
        <w:rPr>
          <w:sz w:val="24"/>
          <w:szCs w:val="24"/>
          <w:lang w:eastAsia="en-US"/>
        </w:rPr>
        <w:t>5) владеть социокультурными знаниями и умениями:</w:t>
      </w:r>
    </w:p>
    <w:p w:rsidR="009854CE" w:rsidRPr="009854CE" w:rsidRDefault="009854CE" w:rsidP="009854CE">
      <w:pPr>
        <w:ind w:firstLine="709"/>
        <w:rPr>
          <w:sz w:val="24"/>
          <w:szCs w:val="24"/>
          <w:lang w:eastAsia="en-US"/>
        </w:rPr>
      </w:pPr>
      <w:r w:rsidRPr="009854CE">
        <w:rPr>
          <w:sz w:val="24"/>
          <w:szCs w:val="24"/>
          <w:lang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854CE" w:rsidRPr="009854CE" w:rsidRDefault="009854CE" w:rsidP="009854CE">
      <w:pPr>
        <w:ind w:firstLine="709"/>
        <w:rPr>
          <w:sz w:val="24"/>
          <w:szCs w:val="24"/>
          <w:lang w:eastAsia="en-US"/>
        </w:rPr>
      </w:pPr>
      <w:r w:rsidRPr="009854CE">
        <w:rPr>
          <w:sz w:val="24"/>
          <w:szCs w:val="24"/>
          <w:lang w:eastAsia="en-US"/>
        </w:rPr>
        <w:t>выражать модальные значения, чувства и эмоции;</w:t>
      </w:r>
    </w:p>
    <w:p w:rsidR="009854CE" w:rsidRPr="009854CE" w:rsidRDefault="009854CE" w:rsidP="009854CE">
      <w:pPr>
        <w:ind w:firstLine="709"/>
        <w:rPr>
          <w:sz w:val="24"/>
          <w:szCs w:val="24"/>
          <w:lang w:eastAsia="en-US"/>
        </w:rPr>
      </w:pPr>
      <w:r w:rsidRPr="009854CE">
        <w:rPr>
          <w:sz w:val="24"/>
          <w:szCs w:val="24"/>
          <w:lang w:eastAsia="en-US"/>
        </w:rPr>
        <w:t>иметь элементарные представления о различных вариантах английского языка;</w:t>
      </w:r>
    </w:p>
    <w:p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854CE" w:rsidRPr="009854CE" w:rsidRDefault="009854CE" w:rsidP="009854CE">
      <w:pPr>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854CE" w:rsidRPr="009854CE" w:rsidRDefault="009854CE" w:rsidP="009854CE">
      <w:pPr>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854CE" w:rsidRPr="009854CE" w:rsidRDefault="009854CE" w:rsidP="009854CE">
      <w:pPr>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rsidR="009854CE" w:rsidRPr="009854CE" w:rsidRDefault="009854CE" w:rsidP="009854CE">
      <w:pPr>
        <w:ind w:firstLine="709"/>
        <w:rPr>
          <w:sz w:val="24"/>
          <w:szCs w:val="24"/>
          <w:lang w:eastAsia="en-US"/>
        </w:rPr>
      </w:pPr>
      <w:r w:rsidRPr="009854CE">
        <w:rPr>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rsidR="009854CE" w:rsidRPr="009854CE" w:rsidRDefault="009854CE" w:rsidP="009854CE">
      <w:pPr>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D0F58" w:rsidRPr="00553E63" w:rsidRDefault="004D0F58" w:rsidP="00357537">
      <w:pPr>
        <w:spacing w:line="240" w:lineRule="auto"/>
        <w:ind w:right="6" w:firstLine="0"/>
        <w:rPr>
          <w:sz w:val="24"/>
          <w:szCs w:val="24"/>
        </w:rPr>
      </w:pPr>
    </w:p>
    <w:p w:rsidR="00357537" w:rsidRDefault="001B2BBC" w:rsidP="00357537">
      <w:pPr>
        <w:spacing w:line="240" w:lineRule="auto"/>
        <w:ind w:left="540"/>
        <w:contextualSpacing/>
        <w:jc w:val="center"/>
        <w:rPr>
          <w:sz w:val="24"/>
          <w:szCs w:val="24"/>
        </w:rPr>
      </w:pPr>
      <w:r>
        <w:rPr>
          <w:sz w:val="24"/>
          <w:szCs w:val="24"/>
        </w:rPr>
        <w:tab/>
      </w:r>
    </w:p>
    <w:p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rsidR="001B2BB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rsidR="005A638C" w:rsidRPr="001B2BBC" w:rsidRDefault="005A638C" w:rsidP="00357537">
      <w:pPr>
        <w:spacing w:line="240" w:lineRule="auto"/>
        <w:ind w:left="540"/>
        <w:contextualSpacing/>
        <w:jc w:val="center"/>
        <w:rPr>
          <w:rFonts w:eastAsia="Calibri" w:cs="Times New Roman"/>
          <w:b/>
          <w:sz w:val="24"/>
          <w:szCs w:val="24"/>
          <w:lang w:eastAsia="en-US"/>
        </w:rPr>
      </w:pPr>
    </w:p>
    <w:p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1B2BBC" w:rsidRP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B2BBC" w:rsidRPr="001B2BBC" w:rsidTr="00000C8C">
        <w:trPr>
          <w:trHeight w:val="575"/>
        </w:trPr>
        <w:tc>
          <w:tcPr>
            <w:tcW w:w="993" w:type="dxa"/>
          </w:tcPr>
          <w:p w:rsidR="001B2BBC" w:rsidRPr="001B2BBC" w:rsidRDefault="001B2BBC" w:rsidP="001B2BBC">
            <w:pPr>
              <w:spacing w:line="240" w:lineRule="auto"/>
              <w:ind w:left="142" w:right="354" w:firstLine="96"/>
              <w:jc w:val="center"/>
              <w:rPr>
                <w:rFonts w:eastAsia="Times New Roman"/>
                <w:sz w:val="24"/>
                <w:szCs w:val="24"/>
                <w:lang w:eastAsia="en-US"/>
              </w:rPr>
            </w:pPr>
            <w:r w:rsidRPr="001B2BBC">
              <w:rPr>
                <w:rFonts w:eastAsia="Times New Roman"/>
                <w:sz w:val="24"/>
                <w:szCs w:val="24"/>
                <w:lang w:eastAsia="en-US"/>
              </w:rPr>
              <w:t>№п/п</w:t>
            </w:r>
          </w:p>
        </w:tc>
        <w:tc>
          <w:tcPr>
            <w:tcW w:w="4394" w:type="dxa"/>
          </w:tcPr>
          <w:p w:rsidR="001B2BBC" w:rsidRPr="001B2BBC" w:rsidRDefault="001B2BBC" w:rsidP="001B2BBC">
            <w:pPr>
              <w:spacing w:line="240" w:lineRule="auto"/>
              <w:ind w:left="142" w:firstLine="0"/>
              <w:jc w:val="center"/>
              <w:rPr>
                <w:rFonts w:eastAsia="Times New Roman"/>
                <w:sz w:val="24"/>
                <w:szCs w:val="24"/>
                <w:lang w:eastAsia="en-US"/>
              </w:rPr>
            </w:pPr>
            <w:r w:rsidRPr="001B2BBC">
              <w:rPr>
                <w:rFonts w:eastAsia="Times New Roman"/>
                <w:sz w:val="24"/>
                <w:szCs w:val="24"/>
                <w:lang w:eastAsia="en-US"/>
              </w:rPr>
              <w:t>Тема</w:t>
            </w:r>
          </w:p>
        </w:tc>
        <w:tc>
          <w:tcPr>
            <w:tcW w:w="2126" w:type="dxa"/>
          </w:tcPr>
          <w:p w:rsidR="001B2BBC" w:rsidRPr="001B2BBC" w:rsidRDefault="001B2BBC" w:rsidP="001B2BBC">
            <w:pPr>
              <w:spacing w:line="240" w:lineRule="auto"/>
              <w:ind w:left="142" w:right="27" w:hanging="72"/>
              <w:jc w:val="center"/>
              <w:rPr>
                <w:rFonts w:eastAsia="Times New Roman"/>
                <w:sz w:val="24"/>
                <w:szCs w:val="24"/>
                <w:lang w:val="ru-RU" w:eastAsia="en-US"/>
              </w:rPr>
            </w:pPr>
            <w:r w:rsidRPr="001B2BBC">
              <w:rPr>
                <w:rFonts w:eastAsia="Times New Roman"/>
                <w:spacing w:val="-1"/>
                <w:sz w:val="24"/>
                <w:szCs w:val="24"/>
                <w:lang w:val="ru-RU" w:eastAsia="en-US"/>
              </w:rPr>
              <w:t>Количество часов, отводимых на освоение каждой темы</w:t>
            </w:r>
          </w:p>
        </w:tc>
        <w:tc>
          <w:tcPr>
            <w:tcW w:w="2126" w:type="dxa"/>
          </w:tcPr>
          <w:p w:rsidR="001B2BBC" w:rsidRPr="001B2BBC" w:rsidRDefault="001B2BBC" w:rsidP="001B2BBC">
            <w:pPr>
              <w:spacing w:line="240" w:lineRule="auto"/>
              <w:ind w:left="142" w:right="27" w:hanging="72"/>
              <w:jc w:val="center"/>
              <w:rPr>
                <w:rFonts w:eastAsia="Times New Roman"/>
                <w:spacing w:val="-1"/>
                <w:sz w:val="24"/>
                <w:szCs w:val="24"/>
                <w:lang w:eastAsia="en-US"/>
              </w:rPr>
            </w:pPr>
            <w:r w:rsidRPr="001B2BBC">
              <w:rPr>
                <w:rFonts w:eastAsia="Times New Roman"/>
                <w:spacing w:val="-1"/>
                <w:sz w:val="24"/>
                <w:szCs w:val="24"/>
                <w:lang w:eastAsia="en-US"/>
              </w:rPr>
              <w:t xml:space="preserve">Э(Ц)ОР </w:t>
            </w:r>
          </w:p>
        </w:tc>
      </w:tr>
      <w:tr w:rsidR="00357537" w:rsidRPr="001B2BBC" w:rsidTr="00357537">
        <w:trPr>
          <w:trHeight w:val="2513"/>
        </w:trPr>
        <w:tc>
          <w:tcPr>
            <w:tcW w:w="993" w:type="dxa"/>
            <w:tcBorders>
              <w:bottom w:val="single" w:sz="4" w:space="0" w:color="auto"/>
            </w:tcBorders>
          </w:tcPr>
          <w:p w:rsidR="00357537" w:rsidRPr="001B2BBC" w:rsidRDefault="00357537" w:rsidP="001B2BBC">
            <w:pPr>
              <w:spacing w:line="240" w:lineRule="auto"/>
              <w:ind w:left="142" w:firstLine="0"/>
              <w:jc w:val="left"/>
              <w:rPr>
                <w:rFonts w:eastAsia="Times New Roman"/>
                <w:sz w:val="24"/>
                <w:szCs w:val="24"/>
                <w:lang w:eastAsia="en-US"/>
              </w:rPr>
            </w:pPr>
            <w:r w:rsidRPr="001B2BBC">
              <w:rPr>
                <w:rFonts w:eastAsia="Times New Roman"/>
                <w:sz w:val="24"/>
                <w:szCs w:val="24"/>
                <w:lang w:eastAsia="en-US"/>
              </w:rPr>
              <w:t>1.</w:t>
            </w:r>
          </w:p>
        </w:tc>
        <w:tc>
          <w:tcPr>
            <w:tcW w:w="4394" w:type="dxa"/>
            <w:tcBorders>
              <w:bottom w:val="single" w:sz="4" w:space="0" w:color="auto"/>
            </w:tcBorders>
          </w:tcPr>
          <w:p w:rsidR="00357537" w:rsidRDefault="00357537" w:rsidP="001B2BBC">
            <w:pPr>
              <w:rPr>
                <w:rFonts w:eastAsia="OfficinaSansBoldITC"/>
                <w:sz w:val="24"/>
                <w:szCs w:val="28"/>
                <w:lang w:val="ru-RU" w:eastAsia="en-US"/>
              </w:rPr>
            </w:pPr>
            <w:r>
              <w:rPr>
                <w:rFonts w:eastAsia="OfficinaSansBoldITC"/>
                <w:sz w:val="24"/>
                <w:szCs w:val="28"/>
                <w:lang w:val="ru-RU" w:eastAsia="en-US"/>
              </w:rPr>
              <w:t>5 класс</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 Коммуникативные умения.</w:t>
            </w:r>
          </w:p>
          <w:p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136.3.1.1. Говорение.</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136.3.1.1.2. Развитие коммуникативных умений монологической речи на базе умений, сформированных на уровне </w:t>
            </w:r>
            <w:r w:rsidRPr="001B2BBC">
              <w:rPr>
                <w:rFonts w:eastAsia="OfficinaSansBoldITC"/>
                <w:sz w:val="24"/>
                <w:szCs w:val="28"/>
                <w:lang w:val="ru-RU" w:eastAsia="en-US"/>
              </w:rPr>
              <w:lastRenderedPageBreak/>
              <w:t>начального общего образования</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136.3.1.2. Аудирование.</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136.3.1.3. Смысловое чтение.</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136.3.1.4. Письменная речь.</w:t>
            </w:r>
          </w:p>
          <w:p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136.3.2. Языковые знания и умения.</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136.3.2.1. Фонетическая сторона речи.</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136.3.2.2. Графика, орфография и пунктуация.</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136.3.2.3. Лексическая сторона речи.</w:t>
            </w:r>
          </w:p>
          <w:p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136.3.2.4. Грамматическая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136.3.3. Социокультурные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136.3.4. Компенсаторные умения.</w:t>
            </w:r>
          </w:p>
        </w:tc>
        <w:tc>
          <w:tcPr>
            <w:tcW w:w="2126" w:type="dxa"/>
            <w:vMerge w:val="restart"/>
          </w:tcPr>
          <w:p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учебный </w:t>
            </w:r>
            <w:r w:rsidRPr="001B2BBC">
              <w:rPr>
                <w:rFonts w:eastAsia="Times New Roman"/>
                <w:i/>
                <w:sz w:val="24"/>
                <w:szCs w:val="24"/>
                <w:lang w:val="ru-RU" w:eastAsia="en-US"/>
              </w:rPr>
              <w:lastRenderedPageBreak/>
              <w:t>год в рабочей программе учителя</w:t>
            </w:r>
          </w:p>
        </w:tc>
        <w:tc>
          <w:tcPr>
            <w:tcW w:w="2126" w:type="dxa"/>
            <w:vMerge w:val="restart"/>
          </w:tcPr>
          <w:p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lastRenderedPageBreak/>
              <w:t xml:space="preserve">Каждый учитель-предметник в своей рабочей программе указывает в данном разделе возможное использование </w:t>
            </w:r>
          </w:p>
          <w:p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учебно-методических материалов </w:t>
            </w:r>
            <w:r w:rsidRPr="001B2BBC">
              <w:rPr>
                <w:rFonts w:eastAsia="Times New Roman"/>
                <w:i/>
                <w:sz w:val="24"/>
                <w:szCs w:val="24"/>
                <w:lang w:val="ru-RU" w:eastAsia="en-US"/>
              </w:rPr>
              <w:lastRenderedPageBreak/>
              <w:t>(мультимедийные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57537" w:rsidRPr="001B2BBC" w:rsidTr="00357537">
        <w:trPr>
          <w:trHeight w:val="1804"/>
        </w:trPr>
        <w:tc>
          <w:tcPr>
            <w:tcW w:w="993" w:type="dxa"/>
            <w:vMerge w:val="restart"/>
            <w:tcBorders>
              <w:top w:val="single" w:sz="4" w:space="0" w:color="auto"/>
            </w:tcBorders>
          </w:tcPr>
          <w:p w:rsidR="00357537" w:rsidRPr="00357537" w:rsidRDefault="00357537"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Borders>
              <w:top w:val="single" w:sz="4" w:space="0" w:color="auto"/>
              <w:bottom w:val="single" w:sz="4" w:space="0" w:color="auto"/>
            </w:tcBorders>
          </w:tcPr>
          <w:p w:rsidR="00357537" w:rsidRPr="00357537" w:rsidRDefault="00357537" w:rsidP="001B2BBC">
            <w:pPr>
              <w:rPr>
                <w:rFonts w:eastAsia="OfficinaSansBoldITC"/>
                <w:sz w:val="24"/>
                <w:szCs w:val="28"/>
                <w:lang w:val="ru-RU" w:eastAsia="en-US"/>
              </w:rPr>
            </w:pPr>
            <w:r>
              <w:rPr>
                <w:rFonts w:eastAsia="OfficinaSansBoldITC"/>
                <w:sz w:val="24"/>
                <w:szCs w:val="28"/>
                <w:lang w:val="ru-RU" w:eastAsia="en-US"/>
              </w:rPr>
              <w:t>6 класс</w:t>
            </w:r>
          </w:p>
          <w:p w:rsidR="00357537" w:rsidRPr="00F32A5A" w:rsidRDefault="00357537" w:rsidP="001B2BBC">
            <w:pPr>
              <w:rPr>
                <w:rFonts w:eastAsia="OfficinaSansBoldITC"/>
                <w:sz w:val="24"/>
                <w:szCs w:val="28"/>
                <w:lang w:val="ru-RU" w:eastAsia="en-US"/>
              </w:rPr>
            </w:pPr>
            <w:r w:rsidRPr="00F32A5A">
              <w:rPr>
                <w:rFonts w:eastAsia="OfficinaSansBoldITC"/>
                <w:sz w:val="24"/>
                <w:szCs w:val="28"/>
                <w:lang w:val="ru-RU" w:eastAsia="en-US"/>
              </w:rPr>
              <w:t>136.4.1. Коммуникативные умения.</w:t>
            </w:r>
          </w:p>
          <w:p w:rsidR="00357537" w:rsidRPr="00F32A5A" w:rsidRDefault="00357537" w:rsidP="00357537">
            <w:pPr>
              <w:rPr>
                <w:rFonts w:eastAsia="OfficinaSansBoldITC"/>
                <w:sz w:val="24"/>
                <w:szCs w:val="28"/>
                <w:lang w:val="ru-RU" w:eastAsia="en-US"/>
              </w:rPr>
            </w:pPr>
            <w:r w:rsidRPr="00F32A5A">
              <w:rPr>
                <w:rFonts w:eastAsia="OfficinaSansBoldITC"/>
                <w:sz w:val="24"/>
                <w:szCs w:val="28"/>
                <w:lang w:val="ru-RU" w:eastAsia="en-US"/>
              </w:rPr>
              <w:t>136.4.1.1. Говорение.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136.4.1.1.1. Развитие коммуникативных умений диалогической речи</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136.4.1.1.2. Развитие коммуникативных умений монологической речи</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136.4.1.2. Аудирование</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136.4.1.3. Смысловое чтение</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136.4.1.4. Письменная речь</w:t>
            </w:r>
            <w:r>
              <w:rPr>
                <w:rFonts w:eastAsia="OfficinaSansBoldITC"/>
                <w:sz w:val="24"/>
                <w:szCs w:val="28"/>
                <w:lang w:val="ru-RU" w:eastAsia="en-US"/>
              </w:rPr>
              <w:t>.</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 Языковые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136.4.2.1. Фонетическая сторона речи.</w:t>
            </w: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rsidTr="00357537">
        <w:trPr>
          <w:trHeight w:val="1584"/>
        </w:trPr>
        <w:tc>
          <w:tcPr>
            <w:tcW w:w="993" w:type="dxa"/>
            <w:vMerge/>
          </w:tcPr>
          <w:p w:rsidR="00357537" w:rsidRPr="00357537" w:rsidRDefault="00357537" w:rsidP="001B2BBC">
            <w:pPr>
              <w:spacing w:line="240" w:lineRule="auto"/>
              <w:ind w:left="142" w:firstLine="0"/>
              <w:jc w:val="left"/>
              <w:rPr>
                <w:rFonts w:eastAsia="Times New Roman"/>
                <w:sz w:val="24"/>
                <w:szCs w:val="24"/>
                <w:lang w:val="ru-RU" w:eastAsia="en-US"/>
              </w:rPr>
            </w:pPr>
          </w:p>
        </w:tc>
        <w:tc>
          <w:tcPr>
            <w:tcW w:w="4394" w:type="dxa"/>
            <w:tcBorders>
              <w:bottom w:val="single" w:sz="4" w:space="0" w:color="auto"/>
            </w:tcBorders>
          </w:tcPr>
          <w:p w:rsidR="00357537" w:rsidRDefault="00357537" w:rsidP="001B2BBC">
            <w:pPr>
              <w:rPr>
                <w:rFonts w:eastAsia="OfficinaSansBoldITC"/>
                <w:sz w:val="24"/>
                <w:szCs w:val="28"/>
                <w:lang w:val="ru-RU" w:eastAsia="en-US"/>
              </w:rPr>
            </w:pPr>
            <w:r w:rsidRPr="00357537">
              <w:rPr>
                <w:rFonts w:eastAsia="OfficinaSansBoldITC"/>
                <w:sz w:val="24"/>
                <w:szCs w:val="28"/>
                <w:lang w:val="ru-RU" w:eastAsia="en-US"/>
              </w:rPr>
              <w:t>136.4.2.2. Графика, орфография и пунктуация.</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136.4.2.3. Лексическая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136.4.2.4. Грамматическая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136.4.3. Социокультурные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136.4.4. Компенсаторные умения.</w:t>
            </w: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rsidTr="0005272C">
        <w:trPr>
          <w:trHeight w:val="1813"/>
        </w:trPr>
        <w:tc>
          <w:tcPr>
            <w:tcW w:w="993" w:type="dxa"/>
            <w:vMerge/>
          </w:tcPr>
          <w:p w:rsidR="00357537" w:rsidRPr="00357537" w:rsidRDefault="00357537"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rsidR="00357537" w:rsidRDefault="00357537" w:rsidP="00357537">
            <w:pPr>
              <w:rPr>
                <w:rFonts w:eastAsia="OfficinaSansBoldITC"/>
                <w:sz w:val="24"/>
                <w:szCs w:val="28"/>
                <w:lang w:val="ru-RU" w:eastAsia="en-US"/>
              </w:rPr>
            </w:pPr>
            <w:r>
              <w:rPr>
                <w:rFonts w:eastAsia="OfficinaSansBoldITC"/>
                <w:sz w:val="24"/>
                <w:szCs w:val="28"/>
                <w:lang w:val="ru-RU" w:eastAsia="en-US"/>
              </w:rPr>
              <w:t>7 класс</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 Коммуникативные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 Говорение.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136.5.1.1.2. Развитие коммуникативных умений монологической речи</w:t>
            </w:r>
            <w:r>
              <w:rPr>
                <w:rFonts w:eastAsia="OfficinaSansBoldITC"/>
                <w:sz w:val="24"/>
                <w:szCs w:val="28"/>
                <w:lang w:val="ru-RU" w:eastAsia="en-US"/>
              </w:rPr>
              <w:t>.</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136.5.1.2. Аудирование.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136.5.1.3. Смысловое чтение.</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136.5.1.4. Письменная речь.</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 Языковые знания и умения.</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136.5.2.1. Фонетическая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136.5.2.2. Графика, орфография и пунктуация.</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136.5.2.3. Лексическая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136.5.2.4. Грамматическая сторона речи.</w:t>
            </w:r>
          </w:p>
          <w:p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136.5.3. Социокультурные знания и умения.</w:t>
            </w:r>
          </w:p>
          <w:p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136.5.4. Компенсаторные умения.</w:t>
            </w: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rsidR="00357537" w:rsidRPr="00357537" w:rsidRDefault="00357537" w:rsidP="001B2BBC">
            <w:pPr>
              <w:spacing w:line="240" w:lineRule="auto"/>
              <w:ind w:firstLine="0"/>
              <w:jc w:val="center"/>
              <w:rPr>
                <w:rFonts w:eastAsia="Times New Roman"/>
                <w:i/>
                <w:sz w:val="24"/>
                <w:szCs w:val="24"/>
                <w:lang w:val="ru-RU" w:eastAsia="en-US"/>
              </w:rPr>
            </w:pPr>
          </w:p>
        </w:tc>
      </w:tr>
      <w:tr w:rsidR="0005272C" w:rsidRPr="001B2BBC" w:rsidTr="0005272C">
        <w:trPr>
          <w:trHeight w:val="1813"/>
        </w:trPr>
        <w:tc>
          <w:tcPr>
            <w:tcW w:w="993" w:type="dxa"/>
          </w:tcPr>
          <w:p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rsidR="0005272C" w:rsidRPr="0005272C" w:rsidRDefault="0005272C" w:rsidP="00357537">
            <w:pPr>
              <w:rPr>
                <w:rFonts w:eastAsia="OfficinaSansBoldITC"/>
                <w:sz w:val="24"/>
                <w:szCs w:val="28"/>
                <w:lang w:val="ru-RU" w:eastAsia="en-US"/>
              </w:rPr>
            </w:pPr>
            <w:r>
              <w:rPr>
                <w:rFonts w:eastAsia="OfficinaSansBoldITC"/>
                <w:sz w:val="24"/>
                <w:szCs w:val="28"/>
                <w:lang w:val="ru-RU" w:eastAsia="en-US"/>
              </w:rPr>
              <w:t>8 класс</w:t>
            </w:r>
          </w:p>
          <w:p w:rsidR="0005272C" w:rsidRPr="00F32A5A" w:rsidRDefault="0005272C" w:rsidP="00357537">
            <w:pPr>
              <w:rPr>
                <w:rFonts w:eastAsia="OfficinaSansBoldITC"/>
                <w:sz w:val="24"/>
                <w:szCs w:val="28"/>
                <w:lang w:val="ru-RU" w:eastAsia="en-US"/>
              </w:rPr>
            </w:pPr>
            <w:r w:rsidRPr="00F32A5A">
              <w:rPr>
                <w:rFonts w:eastAsia="OfficinaSansBoldITC"/>
                <w:sz w:val="24"/>
                <w:szCs w:val="28"/>
                <w:lang w:val="ru-RU" w:eastAsia="en-US"/>
              </w:rPr>
              <w:t>136.6.1. Коммуникативные умения.</w:t>
            </w:r>
          </w:p>
          <w:p w:rsidR="0005272C" w:rsidRPr="00F32A5A" w:rsidRDefault="0005272C" w:rsidP="0005272C">
            <w:pPr>
              <w:rPr>
                <w:rFonts w:eastAsia="OfficinaSansBoldITC"/>
                <w:sz w:val="24"/>
                <w:szCs w:val="28"/>
                <w:lang w:val="ru-RU" w:eastAsia="en-US"/>
              </w:rPr>
            </w:pPr>
            <w:r w:rsidRPr="00F32A5A">
              <w:rPr>
                <w:rFonts w:eastAsia="OfficinaSansBoldITC"/>
                <w:sz w:val="24"/>
                <w:szCs w:val="28"/>
                <w:lang w:val="ru-RU" w:eastAsia="en-US"/>
              </w:rPr>
              <w:t>136.6.1.1. Говорение.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136.6.1.1.1. Развитие коммуникативных умений диалогической речи, а именно умений вести разные виды диалогов</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136.6.1.2. Аудирование.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136.6.1.3. Смысловое чтение.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136.6.1.4. Письменная речь.</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 Языковые знания и умения.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136.6.2.1. Фонетическая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136.6.2.2. Графика, орфография и пунктуация.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136.6.2.3. Лексическая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136.6.2.4. Грамматическая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136.6.3. Социокультурные знания и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136.6.4. Компенсаторные умения.</w:t>
            </w: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r>
      <w:tr w:rsidR="0005272C" w:rsidRPr="001B2BBC" w:rsidTr="00357537">
        <w:trPr>
          <w:trHeight w:val="1813"/>
        </w:trPr>
        <w:tc>
          <w:tcPr>
            <w:tcW w:w="993" w:type="dxa"/>
          </w:tcPr>
          <w:p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tcBorders>
          </w:tcPr>
          <w:p w:rsidR="0005272C" w:rsidRDefault="0005272C" w:rsidP="00357537">
            <w:pPr>
              <w:rPr>
                <w:rFonts w:eastAsia="OfficinaSansBoldITC"/>
                <w:sz w:val="24"/>
                <w:szCs w:val="28"/>
                <w:lang w:val="ru-RU" w:eastAsia="en-US"/>
              </w:rPr>
            </w:pPr>
            <w:r>
              <w:rPr>
                <w:rFonts w:eastAsia="OfficinaSansBoldITC"/>
                <w:sz w:val="24"/>
                <w:szCs w:val="28"/>
                <w:lang w:val="ru-RU" w:eastAsia="en-US"/>
              </w:rPr>
              <w:t>9 класс</w:t>
            </w:r>
          </w:p>
          <w:p w:rsidR="0005272C" w:rsidRDefault="0005272C" w:rsidP="00357537">
            <w:pPr>
              <w:rPr>
                <w:rFonts w:eastAsia="OfficinaSansBoldITC"/>
                <w:sz w:val="24"/>
                <w:szCs w:val="28"/>
                <w:lang w:val="ru-RU" w:eastAsia="en-US"/>
              </w:rPr>
            </w:pPr>
            <w:r w:rsidRPr="0005272C">
              <w:rPr>
                <w:rFonts w:eastAsia="OfficinaSansBoldITC"/>
                <w:sz w:val="24"/>
                <w:szCs w:val="28"/>
                <w:lang w:val="ru-RU" w:eastAsia="en-US"/>
              </w:rPr>
              <w:t>136.7.1. Коммуникативные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 Говорение.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136.7.1.3. Аудирование</w:t>
            </w:r>
            <w:r>
              <w:rPr>
                <w:rFonts w:eastAsia="OfficinaSansBoldITC"/>
                <w:sz w:val="24"/>
                <w:szCs w:val="28"/>
                <w:lang w:val="ru-RU" w:eastAsia="en-US"/>
              </w:rPr>
              <w:t>.</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136.7.1.4. Смысловое чтение.</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136.7.1.5. Письменная речь.</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 Языковые знания и умения.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136.7.2.1. Фонетическая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136.7.2.2. Графика, орфография и пунктуация.</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136.7.2.3. Лексическая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136.7.2.4. Грамматическая сторона речи.</w:t>
            </w:r>
          </w:p>
          <w:p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136.7.3. Социокультурные знания и умения.</w:t>
            </w:r>
          </w:p>
          <w:p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136.7.4. Компенсаторные умения.</w:t>
            </w: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rsidR="0005272C" w:rsidRPr="0005272C" w:rsidRDefault="0005272C" w:rsidP="001B2BBC">
            <w:pPr>
              <w:spacing w:line="240" w:lineRule="auto"/>
              <w:ind w:firstLine="0"/>
              <w:jc w:val="center"/>
              <w:rPr>
                <w:rFonts w:eastAsia="Times New Roman"/>
                <w:i/>
                <w:sz w:val="24"/>
                <w:szCs w:val="24"/>
                <w:lang w:val="ru-RU" w:eastAsia="en-US"/>
              </w:rPr>
            </w:pPr>
          </w:p>
        </w:tc>
      </w:tr>
    </w:tbl>
    <w:p w:rsidR="001B2BBC" w:rsidRPr="001B2BBC" w:rsidRDefault="001B2BBC" w:rsidP="001B2BBC">
      <w:pPr>
        <w:spacing w:after="160" w:line="259" w:lineRule="auto"/>
        <w:ind w:firstLine="708"/>
        <w:jc w:val="left"/>
        <w:rPr>
          <w:rFonts w:ascii="Calibri" w:eastAsia="Calibri" w:hAnsi="Calibri" w:cs="Times New Roman"/>
          <w:sz w:val="22"/>
          <w:lang w:eastAsia="en-US"/>
        </w:rPr>
      </w:pPr>
    </w:p>
    <w:p w:rsidR="004D0F58" w:rsidRPr="00553E63" w:rsidRDefault="004D0F58" w:rsidP="001B2BBC">
      <w:pPr>
        <w:tabs>
          <w:tab w:val="left" w:pos="3029"/>
        </w:tabs>
        <w:spacing w:line="240" w:lineRule="auto"/>
        <w:ind w:right="6" w:firstLine="567"/>
        <w:rPr>
          <w:sz w:val="24"/>
          <w:szCs w:val="24"/>
        </w:rPr>
      </w:pPr>
    </w:p>
    <w:p w:rsidR="00251200" w:rsidRDefault="00251200" w:rsidP="00251200">
      <w:pPr>
        <w:pStyle w:val="ac"/>
        <w:numPr>
          <w:ilvl w:val="2"/>
          <w:numId w:val="1"/>
        </w:numPr>
        <w:tabs>
          <w:tab w:val="left" w:pos="3029"/>
        </w:tabs>
        <w:spacing w:line="240" w:lineRule="auto"/>
        <w:ind w:right="6"/>
        <w:jc w:val="center"/>
        <w:rPr>
          <w:b/>
          <w:sz w:val="24"/>
          <w:szCs w:val="24"/>
        </w:rPr>
      </w:pPr>
      <w:bookmarkStart w:id="31" w:name="_Toc124426183"/>
      <w:r>
        <w:rPr>
          <w:b/>
          <w:sz w:val="24"/>
          <w:szCs w:val="24"/>
        </w:rPr>
        <w:t>Р</w:t>
      </w:r>
      <w:r w:rsidR="00000C8C" w:rsidRPr="00251200">
        <w:rPr>
          <w:b/>
          <w:sz w:val="24"/>
          <w:szCs w:val="24"/>
        </w:rPr>
        <w:t xml:space="preserve">абочая программа по учебному предмету «Математика» </w:t>
      </w:r>
    </w:p>
    <w:p w:rsidR="00000C8C" w:rsidRPr="00251200" w:rsidRDefault="00000C8C" w:rsidP="00251200">
      <w:pPr>
        <w:pStyle w:val="ac"/>
        <w:tabs>
          <w:tab w:val="left" w:pos="3029"/>
        </w:tabs>
        <w:spacing w:line="240" w:lineRule="auto"/>
        <w:ind w:left="1627" w:right="6" w:firstLine="0"/>
        <w:jc w:val="center"/>
        <w:rPr>
          <w:b/>
          <w:sz w:val="24"/>
          <w:szCs w:val="24"/>
        </w:rPr>
      </w:pPr>
      <w:r w:rsidRPr="00251200">
        <w:rPr>
          <w:b/>
          <w:sz w:val="24"/>
          <w:szCs w:val="24"/>
        </w:rPr>
        <w:t>(базовый уровень)</w:t>
      </w:r>
    </w:p>
    <w:p w:rsidR="00000C8C" w:rsidRPr="00000C8C" w:rsidRDefault="00000C8C" w:rsidP="00000C8C">
      <w:pPr>
        <w:tabs>
          <w:tab w:val="left" w:pos="3029"/>
        </w:tabs>
        <w:spacing w:line="240" w:lineRule="auto"/>
        <w:ind w:right="6" w:firstLine="567"/>
        <w:jc w:val="center"/>
        <w:rPr>
          <w:sz w:val="24"/>
          <w:szCs w:val="24"/>
        </w:rPr>
      </w:pPr>
    </w:p>
    <w:p w:rsidR="00251200" w:rsidRDefault="00251200" w:rsidP="00251200">
      <w:pPr>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51200" w:rsidRPr="009A3342" w:rsidRDefault="00251200" w:rsidP="00251200">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rsidR="00000C8C" w:rsidRPr="00000C8C" w:rsidRDefault="00000C8C" w:rsidP="00000C8C">
      <w:pPr>
        <w:tabs>
          <w:tab w:val="left" w:pos="3029"/>
        </w:tabs>
        <w:spacing w:line="240" w:lineRule="auto"/>
        <w:ind w:right="6" w:firstLine="567"/>
        <w:rPr>
          <w:sz w:val="24"/>
          <w:szCs w:val="24"/>
        </w:rPr>
      </w:pPr>
    </w:p>
    <w:p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lastRenderedPageBreak/>
        <w:t>Пояснительная записка</w:t>
      </w:r>
    </w:p>
    <w:bookmarkEnd w:id="31"/>
    <w:p w:rsidR="00000C8C" w:rsidRPr="00000C8C" w:rsidRDefault="00000C8C" w:rsidP="00000C8C">
      <w:pPr>
        <w:tabs>
          <w:tab w:val="left" w:pos="3029"/>
        </w:tabs>
        <w:spacing w:line="240" w:lineRule="auto"/>
        <w:ind w:right="6" w:firstLine="567"/>
        <w:rPr>
          <w:sz w:val="24"/>
          <w:szCs w:val="24"/>
        </w:rPr>
      </w:pPr>
    </w:p>
    <w:p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w:t>
      </w:r>
      <w:r w:rsidRPr="00000C8C">
        <w:rPr>
          <w:sz w:val="24"/>
          <w:szCs w:val="24"/>
        </w:rPr>
        <w:lastRenderedPageBreak/>
        <w:t xml:space="preserve">«Функции»,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000C8C" w:rsidRPr="00000C8C" w:rsidRDefault="00000C8C" w:rsidP="00000C8C">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rsidR="00000C8C" w:rsidRPr="00000C8C" w:rsidRDefault="00000C8C" w:rsidP="00000C8C">
      <w:pPr>
        <w:tabs>
          <w:tab w:val="left" w:pos="3029"/>
        </w:tabs>
        <w:spacing w:line="240" w:lineRule="auto"/>
        <w:ind w:right="6" w:firstLine="0"/>
        <w:rPr>
          <w:sz w:val="24"/>
          <w:szCs w:val="24"/>
        </w:rPr>
      </w:pPr>
    </w:p>
    <w:p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00C8C" w:rsidRPr="00000C8C" w:rsidRDefault="00000C8C" w:rsidP="00000C8C">
      <w:pPr>
        <w:tabs>
          <w:tab w:val="left" w:pos="3029"/>
        </w:tabs>
        <w:spacing w:line="240" w:lineRule="auto"/>
        <w:ind w:right="6" w:firstLine="567"/>
        <w:rPr>
          <w:sz w:val="24"/>
          <w:szCs w:val="24"/>
        </w:rPr>
      </w:pPr>
      <w:r w:rsidRPr="00000C8C">
        <w:rPr>
          <w:sz w:val="24"/>
          <w:szCs w:val="24"/>
        </w:rPr>
        <w:t>4) эстетическое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6) физическое воспитание, формирование культуры здоровья и эмоционального благополучия: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00C8C" w:rsidRPr="00000C8C" w:rsidRDefault="00000C8C" w:rsidP="00000C8C">
      <w:pPr>
        <w:tabs>
          <w:tab w:val="left" w:pos="3029"/>
        </w:tabs>
        <w:spacing w:line="240" w:lineRule="auto"/>
        <w:ind w:right="6" w:firstLine="567"/>
        <w:rPr>
          <w:sz w:val="24"/>
          <w:szCs w:val="24"/>
        </w:rPr>
      </w:pPr>
      <w:r w:rsidRPr="00000C8C">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выводы с использованием законов логики, дедуктивных и индуктивных умозаключений, умозаключений по аналогии;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прогнозировать возможное развитие процесса, а также выдвигать предположения о его развитии в новых условиях.</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общения как часть универсальных коммуникативных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00C8C" w:rsidRPr="00000C8C" w:rsidRDefault="00000C8C" w:rsidP="00000C8C">
      <w:pPr>
        <w:tabs>
          <w:tab w:val="left" w:pos="3029"/>
        </w:tabs>
        <w:spacing w:line="240" w:lineRule="auto"/>
        <w:ind w:right="6" w:firstLine="567"/>
        <w:rPr>
          <w:sz w:val="24"/>
          <w:szCs w:val="24"/>
        </w:rPr>
      </w:pPr>
      <w:r w:rsidRPr="00000C8C">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000C8C" w:rsidRDefault="00000C8C" w:rsidP="00000C8C">
      <w:pPr>
        <w:tabs>
          <w:tab w:val="left" w:pos="3029"/>
        </w:tabs>
        <w:spacing w:line="240" w:lineRule="auto"/>
        <w:ind w:right="6" w:firstLine="567"/>
        <w:rPr>
          <w:sz w:val="24"/>
          <w:szCs w:val="24"/>
        </w:rPr>
      </w:pPr>
      <w:bookmarkStart w:id="32" w:name="_Toc124426190"/>
    </w:p>
    <w:p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32"/>
      <w:r w:rsidRPr="00000C8C">
        <w:rPr>
          <w:b/>
          <w:sz w:val="24"/>
          <w:szCs w:val="24"/>
        </w:rPr>
        <w:t xml:space="preserve"> «Математика» в 5–6 классах (далее соответственно – программа учебного курса «Математика», учебный курс).</w:t>
      </w:r>
    </w:p>
    <w:p w:rsidR="00000C8C" w:rsidRDefault="00000C8C" w:rsidP="00000C8C">
      <w:pPr>
        <w:tabs>
          <w:tab w:val="left" w:pos="3029"/>
        </w:tabs>
        <w:spacing w:line="240" w:lineRule="auto"/>
        <w:ind w:right="6" w:firstLine="567"/>
        <w:rPr>
          <w:sz w:val="24"/>
          <w:szCs w:val="24"/>
        </w:rPr>
      </w:pPr>
    </w:p>
    <w:p w:rsidR="00000C8C" w:rsidRDefault="00000C8C" w:rsidP="00000C8C">
      <w:pPr>
        <w:tabs>
          <w:tab w:val="left" w:pos="3029"/>
        </w:tabs>
        <w:spacing w:line="240" w:lineRule="auto"/>
        <w:ind w:right="6" w:firstLine="567"/>
        <w:jc w:val="center"/>
        <w:rPr>
          <w:sz w:val="24"/>
          <w:szCs w:val="24"/>
        </w:rPr>
      </w:pPr>
      <w:r w:rsidRPr="00000C8C">
        <w:rPr>
          <w:b/>
          <w:sz w:val="24"/>
          <w:szCs w:val="24"/>
        </w:rPr>
        <w:t>Пояснительная записка</w:t>
      </w:r>
    </w:p>
    <w:p w:rsidR="00000C8C" w:rsidRPr="00000C8C" w:rsidRDefault="00000C8C" w:rsidP="00000C8C">
      <w:pPr>
        <w:tabs>
          <w:tab w:val="left" w:pos="3029"/>
        </w:tabs>
        <w:spacing w:line="240" w:lineRule="auto"/>
        <w:ind w:right="6" w:firstLine="567"/>
        <w:jc w:val="center"/>
        <w:rPr>
          <w:sz w:val="24"/>
          <w:szCs w:val="24"/>
        </w:rPr>
      </w:pPr>
    </w:p>
    <w:p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w:t>
      </w:r>
      <w:r w:rsidRPr="00000C8C">
        <w:rPr>
          <w:sz w:val="24"/>
          <w:szCs w:val="24"/>
        </w:rPr>
        <w:lastRenderedPageBreak/>
        <w:t>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00C8C" w:rsidRPr="00000C8C" w:rsidRDefault="00000C8C" w:rsidP="00000C8C">
      <w:pPr>
        <w:tabs>
          <w:tab w:val="left" w:pos="3029"/>
        </w:tabs>
        <w:spacing w:line="240" w:lineRule="auto"/>
        <w:ind w:right="6" w:firstLine="567"/>
        <w:rPr>
          <w:sz w:val="24"/>
          <w:szCs w:val="24"/>
        </w:rPr>
      </w:pPr>
      <w:r w:rsidRPr="00000C8C">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Общее количество часов на освоение учебного предмета определено учебным планом на текущий учебный год.</w:t>
      </w:r>
    </w:p>
    <w:p w:rsidR="00000C8C" w:rsidRDefault="00000C8C" w:rsidP="00000C8C">
      <w:pPr>
        <w:tabs>
          <w:tab w:val="left" w:pos="3029"/>
        </w:tabs>
        <w:spacing w:line="240" w:lineRule="auto"/>
        <w:ind w:right="6" w:firstLine="567"/>
        <w:rPr>
          <w:color w:val="FF0000"/>
          <w:sz w:val="24"/>
          <w:szCs w:val="24"/>
        </w:rPr>
      </w:pPr>
    </w:p>
    <w:p w:rsidR="00000C8C" w:rsidRPr="00000C8C" w:rsidRDefault="00000C8C" w:rsidP="00000C8C">
      <w:pPr>
        <w:tabs>
          <w:tab w:val="left" w:pos="3029"/>
        </w:tabs>
        <w:spacing w:line="240" w:lineRule="auto"/>
        <w:ind w:right="6" w:firstLine="567"/>
        <w:rPr>
          <w:color w:val="FF0000"/>
          <w:sz w:val="24"/>
          <w:szCs w:val="24"/>
        </w:rPr>
      </w:pPr>
    </w:p>
    <w:p w:rsidR="00000C8C" w:rsidRPr="00000C8C" w:rsidRDefault="00000C8C" w:rsidP="00000C8C">
      <w:pPr>
        <w:tabs>
          <w:tab w:val="left" w:pos="3029"/>
        </w:tabs>
        <w:spacing w:line="240" w:lineRule="auto"/>
        <w:ind w:right="6" w:firstLine="567"/>
        <w:jc w:val="center"/>
        <w:rPr>
          <w:b/>
          <w:sz w:val="24"/>
          <w:szCs w:val="24"/>
        </w:rPr>
      </w:pPr>
      <w:bookmarkStart w:id="33" w:name="_Toc124426195"/>
      <w:r w:rsidRPr="00000C8C">
        <w:rPr>
          <w:b/>
          <w:sz w:val="24"/>
          <w:szCs w:val="24"/>
        </w:rPr>
        <w:t>Содержание обучения в 5 классе</w:t>
      </w:r>
    </w:p>
    <w:p w:rsidR="00000C8C" w:rsidRPr="00000C8C" w:rsidRDefault="00000C8C" w:rsidP="00000C8C">
      <w:pPr>
        <w:tabs>
          <w:tab w:val="left" w:pos="3029"/>
        </w:tabs>
        <w:spacing w:line="240" w:lineRule="auto"/>
        <w:ind w:right="6" w:firstLine="567"/>
        <w:jc w:val="center"/>
        <w:rPr>
          <w:b/>
          <w:sz w:val="24"/>
          <w:szCs w:val="24"/>
        </w:rPr>
      </w:pPr>
    </w:p>
    <w:p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33"/>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Позиционная система счисления. Римская нумерация как пример непозиционной системы счисления. Десятичная система счисления.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rsidR="00000C8C" w:rsidRPr="00000C8C" w:rsidRDefault="00000C8C" w:rsidP="00000C8C">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00C8C" w:rsidRPr="00000C8C" w:rsidRDefault="00000C8C" w:rsidP="00000C8C">
      <w:pPr>
        <w:tabs>
          <w:tab w:val="left" w:pos="3029"/>
        </w:tabs>
        <w:spacing w:line="240" w:lineRule="auto"/>
        <w:ind w:right="6" w:firstLine="567"/>
        <w:rPr>
          <w:b/>
          <w:sz w:val="24"/>
          <w:szCs w:val="24"/>
        </w:rPr>
      </w:pPr>
      <w:bookmarkStart w:id="34" w:name="_Toc124426196"/>
      <w:r w:rsidRPr="00000C8C">
        <w:rPr>
          <w:b/>
          <w:sz w:val="24"/>
          <w:szCs w:val="24"/>
        </w:rPr>
        <w:t>Дроби</w:t>
      </w:r>
      <w:bookmarkEnd w:id="34"/>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00C8C" w:rsidRPr="00000C8C" w:rsidRDefault="00000C8C" w:rsidP="00000C8C">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 Округление десятичных дробей.</w:t>
      </w:r>
    </w:p>
    <w:p w:rsidR="00000C8C" w:rsidRDefault="00000C8C" w:rsidP="00000C8C">
      <w:pPr>
        <w:tabs>
          <w:tab w:val="left" w:pos="3029"/>
        </w:tabs>
        <w:spacing w:line="240" w:lineRule="auto"/>
        <w:ind w:right="6" w:firstLine="567"/>
        <w:rPr>
          <w:b/>
          <w:sz w:val="24"/>
          <w:szCs w:val="24"/>
        </w:rPr>
      </w:pPr>
      <w:bookmarkStart w:id="35" w:name="_Toc124426197"/>
    </w:p>
    <w:p w:rsidR="00000C8C" w:rsidRDefault="00000C8C" w:rsidP="00000C8C">
      <w:pPr>
        <w:tabs>
          <w:tab w:val="left" w:pos="3029"/>
        </w:tabs>
        <w:spacing w:line="240" w:lineRule="auto"/>
        <w:ind w:right="6" w:firstLine="567"/>
        <w:rPr>
          <w:b/>
          <w:sz w:val="24"/>
          <w:szCs w:val="24"/>
        </w:rPr>
      </w:pPr>
    </w:p>
    <w:p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35"/>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rsidR="00000C8C" w:rsidRPr="00000C8C" w:rsidRDefault="00000C8C" w:rsidP="00000C8C">
      <w:pPr>
        <w:tabs>
          <w:tab w:val="left" w:pos="3029"/>
        </w:tabs>
        <w:spacing w:line="240" w:lineRule="auto"/>
        <w:ind w:right="6" w:firstLine="567"/>
        <w:rPr>
          <w:b/>
          <w:sz w:val="24"/>
          <w:szCs w:val="24"/>
        </w:rPr>
      </w:pPr>
      <w:bookmarkStart w:id="36" w:name="_Toc124426198"/>
      <w:r w:rsidRPr="00000C8C">
        <w:rPr>
          <w:b/>
          <w:sz w:val="24"/>
          <w:szCs w:val="24"/>
        </w:rPr>
        <w:t>Наглядная геометрия</w:t>
      </w:r>
      <w:bookmarkEnd w:id="36"/>
      <w:r w:rsidRPr="00000C8C">
        <w:rPr>
          <w:b/>
          <w:sz w:val="24"/>
          <w:szCs w:val="24"/>
        </w:rPr>
        <w:t>.</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00C8C" w:rsidRPr="00000C8C" w:rsidRDefault="00000C8C" w:rsidP="00000C8C">
      <w:pPr>
        <w:tabs>
          <w:tab w:val="left" w:pos="3029"/>
        </w:tabs>
        <w:spacing w:line="240" w:lineRule="auto"/>
        <w:ind w:right="6" w:firstLine="567"/>
        <w:rPr>
          <w:sz w:val="24"/>
          <w:szCs w:val="24"/>
        </w:rPr>
      </w:pPr>
      <w:r w:rsidRPr="00000C8C">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rsidR="00000C8C" w:rsidRPr="00000C8C" w:rsidRDefault="00000C8C" w:rsidP="00000C8C">
      <w:pPr>
        <w:tabs>
          <w:tab w:val="left" w:pos="3029"/>
        </w:tabs>
        <w:spacing w:line="240" w:lineRule="auto"/>
        <w:ind w:right="6" w:firstLine="567"/>
        <w:rPr>
          <w:sz w:val="24"/>
          <w:szCs w:val="24"/>
        </w:rPr>
      </w:pPr>
      <w:r w:rsidRPr="00000C8C">
        <w:rPr>
          <w:sz w:val="24"/>
          <w:szCs w:val="24"/>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00C8C" w:rsidRPr="00000C8C" w:rsidRDefault="00000C8C" w:rsidP="00000C8C">
      <w:pPr>
        <w:tabs>
          <w:tab w:val="left" w:pos="3029"/>
        </w:tabs>
        <w:spacing w:line="240" w:lineRule="auto"/>
        <w:ind w:right="6" w:firstLine="567"/>
        <w:rPr>
          <w:sz w:val="24"/>
          <w:szCs w:val="24"/>
        </w:rPr>
      </w:pPr>
      <w:r w:rsidRPr="00000C8C">
        <w:rPr>
          <w:sz w:val="24"/>
          <w:szCs w:val="24"/>
        </w:rPr>
        <w:t>Объём прямоугольного параллелепипеда, куба. Единицы измерения объёма.</w:t>
      </w:r>
    </w:p>
    <w:p w:rsidR="00000C8C" w:rsidRDefault="00000C8C" w:rsidP="00000C8C">
      <w:pPr>
        <w:tabs>
          <w:tab w:val="left" w:pos="3029"/>
        </w:tabs>
        <w:spacing w:line="240" w:lineRule="auto"/>
        <w:ind w:right="6" w:firstLine="567"/>
        <w:rPr>
          <w:color w:val="FF0000"/>
          <w:sz w:val="24"/>
          <w:szCs w:val="24"/>
        </w:rPr>
      </w:pPr>
      <w:bookmarkStart w:id="37" w:name="_Toc124426200"/>
    </w:p>
    <w:p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Содержание обучения в 6 классе</w:t>
      </w:r>
    </w:p>
    <w:p w:rsidR="00000C8C" w:rsidRDefault="00000C8C" w:rsidP="00000C8C">
      <w:pPr>
        <w:tabs>
          <w:tab w:val="left" w:pos="3029"/>
        </w:tabs>
        <w:spacing w:line="240" w:lineRule="auto"/>
        <w:ind w:right="6" w:firstLine="567"/>
        <w:rPr>
          <w:color w:val="FF0000"/>
          <w:sz w:val="24"/>
          <w:szCs w:val="24"/>
        </w:rPr>
      </w:pPr>
    </w:p>
    <w:p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37"/>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000C8C" w:rsidRPr="005F3560" w:rsidRDefault="00000C8C" w:rsidP="00000C8C">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000C8C" w:rsidRPr="005F3560" w:rsidRDefault="00000C8C" w:rsidP="00000C8C">
      <w:pPr>
        <w:tabs>
          <w:tab w:val="left" w:pos="3029"/>
        </w:tabs>
        <w:spacing w:line="240" w:lineRule="auto"/>
        <w:ind w:right="6" w:firstLine="567"/>
        <w:rPr>
          <w:b/>
          <w:sz w:val="24"/>
          <w:szCs w:val="24"/>
        </w:rPr>
      </w:pPr>
      <w:bookmarkStart w:id="38" w:name="_Toc124426201"/>
      <w:r w:rsidRPr="005F3560">
        <w:rPr>
          <w:b/>
          <w:sz w:val="24"/>
          <w:szCs w:val="24"/>
        </w:rPr>
        <w:t>Дроби</w:t>
      </w:r>
      <w:bookmarkEnd w:id="38"/>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Отношение. Деление в данном отношении. Масштаб, пропорция. Применение пропорций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00C8C" w:rsidRPr="005F3560" w:rsidRDefault="00000C8C" w:rsidP="00000C8C">
      <w:pPr>
        <w:tabs>
          <w:tab w:val="left" w:pos="3029"/>
        </w:tabs>
        <w:spacing w:line="240" w:lineRule="auto"/>
        <w:ind w:right="6" w:firstLine="567"/>
        <w:rPr>
          <w:b/>
          <w:sz w:val="24"/>
          <w:szCs w:val="24"/>
        </w:rPr>
      </w:pPr>
      <w:bookmarkStart w:id="39" w:name="_Toc124426202"/>
      <w:r w:rsidRPr="005F3560">
        <w:rPr>
          <w:b/>
          <w:sz w:val="24"/>
          <w:szCs w:val="24"/>
        </w:rPr>
        <w:t>Положительные и отрицательные числа</w:t>
      </w:r>
      <w:bookmarkEnd w:id="39"/>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00C8C" w:rsidRPr="005F3560" w:rsidRDefault="00000C8C" w:rsidP="00000C8C">
      <w:pPr>
        <w:tabs>
          <w:tab w:val="left" w:pos="3029"/>
        </w:tabs>
        <w:spacing w:line="240" w:lineRule="auto"/>
        <w:ind w:right="6" w:firstLine="567"/>
        <w:rPr>
          <w:b/>
          <w:sz w:val="24"/>
          <w:szCs w:val="24"/>
        </w:rPr>
      </w:pPr>
      <w:bookmarkStart w:id="40" w:name="_Toc124426203"/>
      <w:r w:rsidRPr="005F3560">
        <w:rPr>
          <w:b/>
          <w:sz w:val="24"/>
          <w:szCs w:val="24"/>
        </w:rPr>
        <w:t>Буквенные выражения</w:t>
      </w:r>
      <w:bookmarkEnd w:id="40"/>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00C8C" w:rsidRPr="005F3560" w:rsidRDefault="00000C8C" w:rsidP="00000C8C">
      <w:pPr>
        <w:tabs>
          <w:tab w:val="left" w:pos="3029"/>
        </w:tabs>
        <w:spacing w:line="240" w:lineRule="auto"/>
        <w:ind w:right="6" w:firstLine="567"/>
        <w:rPr>
          <w:b/>
          <w:sz w:val="24"/>
          <w:szCs w:val="24"/>
        </w:rPr>
      </w:pPr>
      <w:bookmarkStart w:id="41" w:name="_Toc124426204"/>
      <w:r w:rsidRPr="005F3560">
        <w:rPr>
          <w:b/>
          <w:sz w:val="24"/>
          <w:szCs w:val="24"/>
        </w:rPr>
        <w:t>Решение текстовых задач</w:t>
      </w:r>
      <w:bookmarkEnd w:id="41"/>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Решение задач, связанных с отношением, пропорциональностью величин, процентами; решение основных задач на дроби и проценты.</w:t>
      </w:r>
    </w:p>
    <w:p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rsidR="00000C8C" w:rsidRPr="005F3560" w:rsidRDefault="00000C8C" w:rsidP="00000C8C">
      <w:pPr>
        <w:tabs>
          <w:tab w:val="left" w:pos="3029"/>
        </w:tabs>
        <w:spacing w:line="240" w:lineRule="auto"/>
        <w:ind w:right="6" w:firstLine="567"/>
        <w:rPr>
          <w:b/>
          <w:sz w:val="24"/>
          <w:szCs w:val="24"/>
        </w:rPr>
      </w:pPr>
      <w:bookmarkStart w:id="42" w:name="_Toc124426205"/>
      <w:r w:rsidRPr="005F3560">
        <w:rPr>
          <w:b/>
          <w:sz w:val="24"/>
          <w:szCs w:val="24"/>
        </w:rPr>
        <w:t>Наглядная геометрия</w:t>
      </w:r>
      <w:bookmarkEnd w:id="42"/>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объёма, единицы измерения объёма. Объём прямоугольного параллелепипеда, куба.</w:t>
      </w:r>
    </w:p>
    <w:p w:rsidR="00000C8C" w:rsidRPr="005F3560" w:rsidRDefault="00000C8C" w:rsidP="00000C8C">
      <w:pPr>
        <w:tabs>
          <w:tab w:val="left" w:pos="3029"/>
        </w:tabs>
        <w:spacing w:line="240" w:lineRule="auto"/>
        <w:ind w:right="6" w:firstLine="567"/>
        <w:rPr>
          <w:sz w:val="24"/>
          <w:szCs w:val="24"/>
        </w:rPr>
      </w:pPr>
      <w:bookmarkStart w:id="43" w:name="_Toc124426206"/>
    </w:p>
    <w:p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43"/>
      <w:r w:rsidR="005F3560" w:rsidRPr="005F3560">
        <w:rPr>
          <w:b/>
          <w:sz w:val="24"/>
          <w:szCs w:val="24"/>
        </w:rPr>
        <w:t xml:space="preserve"> «Математика»</w:t>
      </w:r>
      <w:bookmarkStart w:id="44" w:name="_Toc124426207"/>
    </w:p>
    <w:p w:rsidR="00000C8C" w:rsidRPr="005F3560" w:rsidRDefault="00000C8C" w:rsidP="00000C8C">
      <w:pPr>
        <w:tabs>
          <w:tab w:val="left" w:pos="3029"/>
        </w:tabs>
        <w:spacing w:line="240" w:lineRule="auto"/>
        <w:ind w:right="6" w:firstLine="567"/>
        <w:rPr>
          <w:sz w:val="24"/>
          <w:szCs w:val="24"/>
        </w:rPr>
      </w:pPr>
      <w:r w:rsidRPr="005F3560">
        <w:rPr>
          <w:sz w:val="24"/>
          <w:szCs w:val="24"/>
        </w:rPr>
        <w:t>Предметные результаты освоения программы учебного курса к концу обучения в 5 класс</w:t>
      </w:r>
      <w:bookmarkEnd w:id="44"/>
      <w:r w:rsidRPr="005F3560">
        <w:rPr>
          <w:sz w:val="24"/>
          <w:szCs w:val="24"/>
        </w:rPr>
        <w:t>е.</w:t>
      </w:r>
    </w:p>
    <w:p w:rsidR="00000C8C" w:rsidRPr="005F3560" w:rsidRDefault="00000C8C" w:rsidP="005F3560">
      <w:pPr>
        <w:tabs>
          <w:tab w:val="left" w:pos="3029"/>
        </w:tabs>
        <w:spacing w:line="240" w:lineRule="auto"/>
        <w:ind w:right="6" w:firstLine="0"/>
        <w:rPr>
          <w:b/>
          <w:sz w:val="24"/>
          <w:szCs w:val="24"/>
        </w:rPr>
      </w:pPr>
      <w:bookmarkStart w:id="45" w:name="_Toc124426208"/>
      <w:r w:rsidRPr="005F3560">
        <w:rPr>
          <w:b/>
          <w:sz w:val="24"/>
          <w:szCs w:val="24"/>
        </w:rPr>
        <w:t>Числа и вычисления</w:t>
      </w:r>
      <w:bookmarkEnd w:id="45"/>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rsidR="00000C8C" w:rsidRPr="005F3560" w:rsidRDefault="00000C8C" w:rsidP="00000C8C">
      <w:pPr>
        <w:tabs>
          <w:tab w:val="left" w:pos="3029"/>
        </w:tabs>
        <w:spacing w:line="240" w:lineRule="auto"/>
        <w:ind w:right="6" w:firstLine="567"/>
        <w:rPr>
          <w:b/>
          <w:sz w:val="24"/>
          <w:szCs w:val="24"/>
        </w:rPr>
      </w:pPr>
      <w:bookmarkStart w:id="46" w:name="_Toc124426209"/>
      <w:r w:rsidRPr="005F3560">
        <w:rPr>
          <w:b/>
          <w:sz w:val="24"/>
          <w:szCs w:val="24"/>
        </w:rPr>
        <w:t>Решение текстовых задач</w:t>
      </w:r>
      <w:bookmarkEnd w:id="46"/>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00C8C" w:rsidRPr="005F3560" w:rsidRDefault="00000C8C" w:rsidP="00000C8C">
      <w:pPr>
        <w:tabs>
          <w:tab w:val="left" w:pos="3029"/>
        </w:tabs>
        <w:spacing w:line="240" w:lineRule="auto"/>
        <w:ind w:right="6" w:firstLine="567"/>
        <w:rPr>
          <w:b/>
          <w:sz w:val="24"/>
          <w:szCs w:val="24"/>
        </w:rPr>
      </w:pPr>
      <w:bookmarkStart w:id="47" w:name="_Toc124426210"/>
      <w:r w:rsidRPr="005F3560">
        <w:rPr>
          <w:b/>
          <w:sz w:val="24"/>
          <w:szCs w:val="24"/>
        </w:rPr>
        <w:t>Наглядная геометрия</w:t>
      </w:r>
      <w:bookmarkEnd w:id="47"/>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несложные задачи на измерение геометрических величин в практических ситуациях.</w:t>
      </w:r>
    </w:p>
    <w:p w:rsidR="00000C8C" w:rsidRPr="005F3560" w:rsidRDefault="00000C8C" w:rsidP="00000C8C">
      <w:pPr>
        <w:tabs>
          <w:tab w:val="left" w:pos="3029"/>
        </w:tabs>
        <w:spacing w:line="240" w:lineRule="auto"/>
        <w:ind w:right="6" w:firstLine="567"/>
        <w:rPr>
          <w:b/>
          <w:sz w:val="24"/>
          <w:szCs w:val="24"/>
        </w:rPr>
      </w:pPr>
      <w:r w:rsidRPr="005F3560">
        <w:rPr>
          <w:b/>
          <w:sz w:val="24"/>
          <w:szCs w:val="24"/>
        </w:rPr>
        <w:t>Предметные результаты освоения программы учебного курса к концу обучения в 6 классе.</w:t>
      </w:r>
    </w:p>
    <w:p w:rsidR="005F3560" w:rsidRPr="005F3560" w:rsidRDefault="005F3560" w:rsidP="00000C8C">
      <w:pPr>
        <w:tabs>
          <w:tab w:val="left" w:pos="3029"/>
        </w:tabs>
        <w:spacing w:line="240" w:lineRule="auto"/>
        <w:ind w:right="6" w:firstLine="567"/>
        <w:rPr>
          <w:sz w:val="24"/>
          <w:szCs w:val="24"/>
        </w:rPr>
      </w:pPr>
      <w:bookmarkStart w:id="48" w:name="_Toc124426211"/>
    </w:p>
    <w:p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48"/>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rsidR="00000C8C" w:rsidRPr="005F3560" w:rsidRDefault="00000C8C" w:rsidP="00000C8C">
      <w:pPr>
        <w:tabs>
          <w:tab w:val="left" w:pos="3029"/>
        </w:tabs>
        <w:spacing w:line="240" w:lineRule="auto"/>
        <w:ind w:right="6" w:firstLine="567"/>
        <w:rPr>
          <w:b/>
          <w:sz w:val="24"/>
          <w:szCs w:val="24"/>
        </w:rPr>
      </w:pPr>
      <w:bookmarkStart w:id="49" w:name="_Toc124426212"/>
      <w:r w:rsidRPr="005F3560">
        <w:rPr>
          <w:b/>
          <w:sz w:val="24"/>
          <w:szCs w:val="24"/>
        </w:rPr>
        <w:t> Числовые и буквенные выражения</w:t>
      </w:r>
      <w:bookmarkEnd w:id="49"/>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rsidR="00000C8C" w:rsidRPr="005F3560" w:rsidRDefault="00000C8C" w:rsidP="00000C8C">
      <w:pPr>
        <w:tabs>
          <w:tab w:val="left" w:pos="3029"/>
        </w:tabs>
        <w:spacing w:line="240" w:lineRule="auto"/>
        <w:ind w:right="6" w:firstLine="567"/>
        <w:rPr>
          <w:sz w:val="24"/>
          <w:szCs w:val="24"/>
        </w:rPr>
      </w:pPr>
      <w:r w:rsidRPr="005F3560">
        <w:rPr>
          <w:sz w:val="24"/>
          <w:szCs w:val="24"/>
        </w:rPr>
        <w:lastRenderedPageBreak/>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rsidR="00000C8C" w:rsidRPr="005F3560" w:rsidRDefault="00000C8C" w:rsidP="00000C8C">
      <w:pPr>
        <w:tabs>
          <w:tab w:val="left" w:pos="3029"/>
        </w:tabs>
        <w:spacing w:line="240" w:lineRule="auto"/>
        <w:ind w:right="6" w:firstLine="567"/>
        <w:rPr>
          <w:b/>
          <w:sz w:val="24"/>
          <w:szCs w:val="24"/>
        </w:rPr>
      </w:pPr>
      <w:bookmarkStart w:id="50" w:name="_Toc124426213"/>
      <w:r w:rsidRPr="005F3560">
        <w:rPr>
          <w:b/>
          <w:sz w:val="24"/>
          <w:szCs w:val="24"/>
        </w:rPr>
        <w:t>Решение текстовых задач</w:t>
      </w:r>
      <w:bookmarkEnd w:id="50"/>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rsidR="00000C8C" w:rsidRPr="005F3560" w:rsidRDefault="00000C8C" w:rsidP="00000C8C">
      <w:pPr>
        <w:tabs>
          <w:tab w:val="left" w:pos="3029"/>
        </w:tabs>
        <w:spacing w:line="240" w:lineRule="auto"/>
        <w:ind w:right="6" w:firstLine="567"/>
        <w:rPr>
          <w:b/>
          <w:sz w:val="24"/>
          <w:szCs w:val="24"/>
        </w:rPr>
      </w:pPr>
      <w:bookmarkStart w:id="51" w:name="_Toc124426214"/>
      <w:r w:rsidRPr="005F3560">
        <w:rPr>
          <w:b/>
          <w:sz w:val="24"/>
          <w:szCs w:val="24"/>
        </w:rPr>
        <w:t>Наглядная геометрия</w:t>
      </w:r>
      <w:bookmarkEnd w:id="51"/>
      <w:r w:rsidRPr="005F3560">
        <w:rPr>
          <w:b/>
          <w:sz w:val="24"/>
          <w:szCs w:val="24"/>
        </w:rPr>
        <w:t>.</w:t>
      </w:r>
    </w:p>
    <w:p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rsidR="005A638C" w:rsidRPr="00251200" w:rsidRDefault="00000C8C" w:rsidP="00251200">
      <w:pPr>
        <w:tabs>
          <w:tab w:val="left" w:pos="3029"/>
        </w:tabs>
        <w:spacing w:line="240" w:lineRule="auto"/>
        <w:ind w:right="6" w:firstLine="567"/>
        <w:rPr>
          <w:sz w:val="24"/>
          <w:szCs w:val="24"/>
        </w:rPr>
      </w:pPr>
      <w:r w:rsidRPr="005F3560">
        <w:rPr>
          <w:sz w:val="24"/>
          <w:szCs w:val="24"/>
        </w:rPr>
        <w:t>Решать несложные задачи на нахождение геометрических ве</w:t>
      </w:r>
      <w:r w:rsidR="00251200">
        <w:rPr>
          <w:sz w:val="24"/>
          <w:szCs w:val="24"/>
        </w:rPr>
        <w:t>личин в практических ситуациях.</w:t>
      </w:r>
    </w:p>
    <w:p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rsidR="005F3560" w:rsidRPr="005F3560"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Pr="005F3560">
        <w:rPr>
          <w:rFonts w:eastAsia="Calibri" w:cs="Times New Roman"/>
          <w:b/>
          <w:sz w:val="24"/>
          <w:szCs w:val="24"/>
          <w:lang w:eastAsia="en-US"/>
        </w:rPr>
        <w:t>»</w:t>
      </w:r>
    </w:p>
    <w:p w:rsidR="005A638C" w:rsidRDefault="005A638C" w:rsidP="005A638C">
      <w:pPr>
        <w:spacing w:line="240" w:lineRule="auto"/>
        <w:ind w:firstLine="709"/>
        <w:contextualSpacing/>
        <w:rPr>
          <w:rFonts w:eastAsia="SchoolBookSanPin" w:cs="Times New Roman"/>
          <w:i/>
          <w:sz w:val="24"/>
          <w:szCs w:val="24"/>
          <w:lang w:eastAsia="en-US"/>
        </w:rPr>
      </w:pPr>
    </w:p>
    <w:p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 xml:space="preserve">«рабочей программе </w:t>
      </w:r>
      <w:r w:rsidRPr="005A638C">
        <w:rPr>
          <w:rFonts w:eastAsia="SchoolBookSanPin" w:cs="Times New Roman"/>
          <w:b/>
          <w:sz w:val="24"/>
          <w:szCs w:val="24"/>
          <w:lang w:eastAsia="en-US"/>
        </w:rPr>
        <w:lastRenderedPageBreak/>
        <w:t>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F3560" w:rsidRPr="005F3560" w:rsidTr="00C90759">
        <w:trPr>
          <w:trHeight w:val="575"/>
        </w:trPr>
        <w:tc>
          <w:tcPr>
            <w:tcW w:w="993" w:type="dxa"/>
          </w:tcPr>
          <w:p w:rsidR="005F3560" w:rsidRPr="005F3560" w:rsidRDefault="005F3560" w:rsidP="005F3560">
            <w:pPr>
              <w:spacing w:line="240" w:lineRule="auto"/>
              <w:ind w:left="142" w:right="354" w:firstLine="96"/>
              <w:jc w:val="center"/>
              <w:rPr>
                <w:rFonts w:eastAsia="Times New Roman"/>
                <w:sz w:val="24"/>
                <w:szCs w:val="24"/>
                <w:lang w:eastAsia="en-US"/>
              </w:rPr>
            </w:pPr>
            <w:r w:rsidRPr="005F3560">
              <w:rPr>
                <w:rFonts w:eastAsia="Times New Roman"/>
                <w:sz w:val="24"/>
                <w:szCs w:val="24"/>
                <w:lang w:eastAsia="en-US"/>
              </w:rPr>
              <w:t>№п/п</w:t>
            </w:r>
          </w:p>
        </w:tc>
        <w:tc>
          <w:tcPr>
            <w:tcW w:w="4394" w:type="dxa"/>
          </w:tcPr>
          <w:p w:rsidR="005F3560" w:rsidRPr="005F3560" w:rsidRDefault="005F3560" w:rsidP="005F3560">
            <w:pPr>
              <w:spacing w:line="240" w:lineRule="auto"/>
              <w:ind w:left="142" w:firstLine="0"/>
              <w:jc w:val="center"/>
              <w:rPr>
                <w:rFonts w:eastAsia="Times New Roman"/>
                <w:sz w:val="24"/>
                <w:szCs w:val="24"/>
                <w:lang w:eastAsia="en-US"/>
              </w:rPr>
            </w:pPr>
            <w:r w:rsidRPr="005F3560">
              <w:rPr>
                <w:rFonts w:eastAsia="Times New Roman"/>
                <w:sz w:val="24"/>
                <w:szCs w:val="24"/>
                <w:lang w:eastAsia="en-US"/>
              </w:rPr>
              <w:t>Тема</w:t>
            </w:r>
          </w:p>
        </w:tc>
        <w:tc>
          <w:tcPr>
            <w:tcW w:w="2126" w:type="dxa"/>
          </w:tcPr>
          <w:p w:rsidR="005F3560" w:rsidRPr="005F3560" w:rsidRDefault="005F3560" w:rsidP="005F3560">
            <w:pPr>
              <w:spacing w:line="240" w:lineRule="auto"/>
              <w:ind w:left="142" w:right="27" w:hanging="72"/>
              <w:jc w:val="center"/>
              <w:rPr>
                <w:rFonts w:eastAsia="Times New Roman"/>
                <w:sz w:val="24"/>
                <w:szCs w:val="24"/>
                <w:lang w:val="ru-RU" w:eastAsia="en-US"/>
              </w:rPr>
            </w:pPr>
            <w:r w:rsidRPr="005F3560">
              <w:rPr>
                <w:rFonts w:eastAsia="Times New Roman"/>
                <w:spacing w:val="-1"/>
                <w:sz w:val="24"/>
                <w:szCs w:val="24"/>
                <w:lang w:val="ru-RU" w:eastAsia="en-US"/>
              </w:rPr>
              <w:t>Количество часов, отводимых на освоение каждой темы</w:t>
            </w:r>
          </w:p>
        </w:tc>
        <w:tc>
          <w:tcPr>
            <w:tcW w:w="2126" w:type="dxa"/>
          </w:tcPr>
          <w:p w:rsidR="005F3560" w:rsidRPr="005F3560" w:rsidRDefault="005F3560" w:rsidP="005F3560">
            <w:pPr>
              <w:spacing w:line="240" w:lineRule="auto"/>
              <w:ind w:left="142" w:right="27" w:hanging="72"/>
              <w:jc w:val="center"/>
              <w:rPr>
                <w:rFonts w:eastAsia="Times New Roman"/>
                <w:spacing w:val="-1"/>
                <w:sz w:val="24"/>
                <w:szCs w:val="24"/>
                <w:lang w:eastAsia="en-US"/>
              </w:rPr>
            </w:pPr>
            <w:r w:rsidRPr="005F3560">
              <w:rPr>
                <w:rFonts w:eastAsia="Times New Roman"/>
                <w:spacing w:val="-1"/>
                <w:sz w:val="24"/>
                <w:szCs w:val="24"/>
                <w:lang w:eastAsia="en-US"/>
              </w:rPr>
              <w:t xml:space="preserve">Э(Ц)ОР </w:t>
            </w:r>
          </w:p>
        </w:tc>
      </w:tr>
      <w:tr w:rsidR="005F3560" w:rsidRPr="005F3560" w:rsidTr="004A2AA2">
        <w:trPr>
          <w:trHeight w:val="4639"/>
        </w:trPr>
        <w:tc>
          <w:tcPr>
            <w:tcW w:w="993" w:type="dxa"/>
          </w:tcPr>
          <w:p w:rsidR="005F3560" w:rsidRPr="005F3560" w:rsidRDefault="005F3560" w:rsidP="005F3560">
            <w:pPr>
              <w:spacing w:line="240" w:lineRule="auto"/>
              <w:ind w:left="142" w:firstLine="0"/>
              <w:jc w:val="left"/>
              <w:rPr>
                <w:rFonts w:eastAsia="Times New Roman"/>
                <w:sz w:val="24"/>
                <w:szCs w:val="24"/>
                <w:lang w:eastAsia="en-US"/>
              </w:rPr>
            </w:pPr>
            <w:r w:rsidRPr="005F3560">
              <w:rPr>
                <w:rFonts w:eastAsia="Times New Roman"/>
                <w:sz w:val="24"/>
                <w:szCs w:val="24"/>
                <w:lang w:eastAsia="en-US"/>
              </w:rPr>
              <w:t>1.</w:t>
            </w:r>
          </w:p>
        </w:tc>
        <w:tc>
          <w:tcPr>
            <w:tcW w:w="4394" w:type="dxa"/>
          </w:tcPr>
          <w:p w:rsid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5 класс</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146.4.2.1.</w:t>
            </w:r>
            <w:r w:rsidRPr="004A2AA2">
              <w:rPr>
                <w:rFonts w:eastAsia="OfficinaSansBoldITC"/>
                <w:sz w:val="24"/>
                <w:szCs w:val="28"/>
                <w:lang w:eastAsia="en-US"/>
              </w:rPr>
              <w:t> </w:t>
            </w:r>
            <w:r w:rsidRPr="004A2AA2">
              <w:rPr>
                <w:rFonts w:eastAsia="OfficinaSansBoldITC"/>
                <w:sz w:val="24"/>
                <w:szCs w:val="28"/>
                <w:lang w:val="ru-RU" w:eastAsia="en-US"/>
              </w:rPr>
              <w:t>Натуральные числа и нуль.</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Натуральное число. Ряд натуральных чисел. Число 0. Изображение натуральных чисел точками на координатной (числовой) прямой.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Позиционная система счисления. Римская нумерация как пример непозиционной системы счисления. Десятичная система счисления.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Сравнение натуральных чисел, сравнение натуральных чисел с нулём. Способы сравнения. Округление натуральных чисел.</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Использование букв для обозначения неизвестного компонента и записи свойств арифметических действий.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разложение на множители. Простые и составные числа. Признаки делимости на 2, 5, 10, 3, 9. Деление с остатком.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Степень с натуральным показателем. Запись числа в виде суммы разрядных слагаемых.</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146.4.2.2.</w:t>
            </w:r>
            <w:r w:rsidRPr="004A2AA2">
              <w:rPr>
                <w:rFonts w:eastAsia="OfficinaSansBoldITC"/>
                <w:sz w:val="24"/>
                <w:szCs w:val="28"/>
                <w:lang w:eastAsia="en-US"/>
              </w:rPr>
              <w:t> </w:t>
            </w:r>
            <w:r w:rsidRPr="004A2AA2">
              <w:rPr>
                <w:rFonts w:eastAsia="OfficinaSansBoldITC"/>
                <w:sz w:val="24"/>
                <w:szCs w:val="28"/>
                <w:lang w:val="ru-RU" w:eastAsia="en-US"/>
              </w:rPr>
              <w:t>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w:t>
            </w:r>
            <w:r w:rsidRPr="004A2AA2">
              <w:rPr>
                <w:rFonts w:eastAsia="OfficinaSansBoldITC"/>
                <w:sz w:val="24"/>
                <w:szCs w:val="28"/>
                <w:lang w:val="ru-RU" w:eastAsia="en-US"/>
              </w:rPr>
              <w:lastRenderedPageBreak/>
              <w:t>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и вычитание дробей. Умножение и деление дробей, взаимно-обратные дроби. Нахождение части целого и целого по его части.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Арифметические действия с десятичными дробями. Округление десятичных дробей.</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146.4.2.3.</w:t>
            </w:r>
            <w:r w:rsidRPr="004A2AA2">
              <w:rPr>
                <w:rFonts w:eastAsia="OfficinaSansBoldITC"/>
                <w:sz w:val="24"/>
                <w:szCs w:val="28"/>
                <w:lang w:eastAsia="en-US"/>
              </w:rPr>
              <w:t> </w:t>
            </w:r>
            <w:r w:rsidRPr="004A2AA2">
              <w:rPr>
                <w:rFonts w:eastAsia="OfficinaSansBoldITC"/>
                <w:sz w:val="24"/>
                <w:szCs w:val="28"/>
                <w:lang w:val="ru-RU" w:eastAsia="en-US"/>
              </w:rPr>
              <w:t>Решение текстовых задач.</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основных задач на 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в виде таблиц, столбчатых диаграмм.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146.4.2.4.</w:t>
            </w:r>
            <w:r w:rsidRPr="004A2AA2">
              <w:rPr>
                <w:rFonts w:eastAsia="OfficinaSansBoldITC"/>
                <w:sz w:val="24"/>
                <w:szCs w:val="28"/>
                <w:lang w:eastAsia="en-US"/>
              </w:rPr>
              <w:t> </w:t>
            </w:r>
            <w:r w:rsidRPr="004A2AA2">
              <w:rPr>
                <w:rFonts w:eastAsia="OfficinaSansBoldITC"/>
                <w:sz w:val="24"/>
                <w:szCs w:val="28"/>
                <w:lang w:val="ru-RU" w:eastAsia="en-US"/>
              </w:rPr>
              <w:t>Наглядная геометрия.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многоугольник, прямоугольник, квадрат, треугольник, о равенстве фигур.</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Наглядные представления о пространственных фигурах: </w:t>
            </w:r>
            <w:r w:rsidRPr="004A2AA2">
              <w:rPr>
                <w:rFonts w:eastAsia="OfficinaSansBoldITC"/>
                <w:sz w:val="24"/>
                <w:szCs w:val="28"/>
                <w:lang w:val="ru-RU" w:eastAsia="en-US"/>
              </w:rPr>
              <w:lastRenderedPageBreak/>
              <w:t>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F3560"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Объём прямоугольного параллелепипеда, куба. Единицы измерения объёма.</w:t>
            </w:r>
          </w:p>
        </w:tc>
        <w:tc>
          <w:tcPr>
            <w:tcW w:w="2126" w:type="dxa"/>
            <w:vMerge w:val="restart"/>
          </w:tcPr>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2AA2" w:rsidRPr="005F3560" w:rsidTr="00C90759">
        <w:trPr>
          <w:trHeight w:val="2227"/>
        </w:trPr>
        <w:tc>
          <w:tcPr>
            <w:tcW w:w="993" w:type="dxa"/>
          </w:tcPr>
          <w:p w:rsidR="004A2AA2" w:rsidRPr="00F32A5A" w:rsidRDefault="004A2AA2" w:rsidP="005F3560">
            <w:pPr>
              <w:spacing w:line="240" w:lineRule="auto"/>
              <w:ind w:left="142" w:firstLine="0"/>
              <w:jc w:val="left"/>
              <w:rPr>
                <w:rFonts w:eastAsia="Times New Roman"/>
                <w:sz w:val="24"/>
                <w:szCs w:val="24"/>
                <w:lang w:val="ru-RU" w:eastAsia="en-US"/>
              </w:rPr>
            </w:pPr>
          </w:p>
        </w:tc>
        <w:tc>
          <w:tcPr>
            <w:tcW w:w="4394" w:type="dxa"/>
          </w:tcPr>
          <w:p w:rsidR="004A2AA2" w:rsidRDefault="004A2AA2" w:rsidP="005F3560">
            <w:pPr>
              <w:ind w:firstLine="0"/>
              <w:rPr>
                <w:rFonts w:eastAsia="OfficinaSansBoldITC"/>
                <w:sz w:val="24"/>
                <w:szCs w:val="28"/>
                <w:lang w:val="ru-RU" w:eastAsia="en-US"/>
              </w:rPr>
            </w:pPr>
            <w:r>
              <w:rPr>
                <w:rFonts w:eastAsia="OfficinaSansBoldITC"/>
                <w:sz w:val="24"/>
                <w:szCs w:val="28"/>
                <w:lang w:val="ru-RU" w:eastAsia="en-US"/>
              </w:rPr>
              <w:t>6 класс</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146.4.3.1. Натуральные числа.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146.4.3.2. Дроби.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Отношение. Деление в данном отношении. Масштаб, пропорция. Применение пропорций при решении задач.</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146.4.3.3. Положительные и </w:t>
            </w:r>
            <w:r w:rsidRPr="004A2AA2">
              <w:rPr>
                <w:rFonts w:eastAsia="OfficinaSansBoldITC"/>
                <w:sz w:val="24"/>
                <w:szCs w:val="28"/>
                <w:lang w:val="ru-RU" w:eastAsia="en-US"/>
              </w:rPr>
              <w:lastRenderedPageBreak/>
              <w:t>отрицательные числа.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146.4.3.4. Буквенные выражения.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146.4.3.5. Решение текстовых задач.</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связанных с отношением, пропорциональностью величин, процентами; решение основных задач на дроби и проценты.</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Оценка и прикидка, округление результата. Составление буквенных выражений по условию задачи.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с помощью таблиц и диаграмм. Столбчатые диаграммы: чтение и построение. Чтение круговых диаграмм.</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146.4.3.6. Наглядная геометрия.</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w:t>
            </w:r>
            <w:r w:rsidRPr="004A2AA2">
              <w:rPr>
                <w:rFonts w:eastAsia="OfficinaSansBoldITC"/>
                <w:sz w:val="24"/>
                <w:szCs w:val="28"/>
                <w:lang w:val="ru-RU" w:eastAsia="en-US"/>
              </w:rPr>
              <w:lastRenderedPageBreak/>
              <w:t>квадратной сетке.</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Симметрия: центральная, осевая и зеркальная симметрии.</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Построение симметричных фигур.</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объёма, единицы измерения объёма. Объём прямоугольного параллелепипеда, куба.</w:t>
            </w:r>
          </w:p>
        </w:tc>
        <w:tc>
          <w:tcPr>
            <w:tcW w:w="2126" w:type="dxa"/>
          </w:tcPr>
          <w:p w:rsidR="004A2AA2" w:rsidRPr="005F3560" w:rsidRDefault="004A2AA2" w:rsidP="005F3560">
            <w:pPr>
              <w:spacing w:line="240" w:lineRule="auto"/>
              <w:ind w:firstLine="0"/>
              <w:jc w:val="center"/>
              <w:rPr>
                <w:rFonts w:eastAsia="Times New Roman"/>
                <w:i/>
                <w:sz w:val="24"/>
                <w:szCs w:val="24"/>
                <w:lang w:eastAsia="en-US"/>
              </w:rPr>
            </w:pPr>
          </w:p>
        </w:tc>
        <w:tc>
          <w:tcPr>
            <w:tcW w:w="2126" w:type="dxa"/>
          </w:tcPr>
          <w:p w:rsidR="004A2AA2" w:rsidRPr="005F3560" w:rsidRDefault="004A2AA2" w:rsidP="005F3560">
            <w:pPr>
              <w:spacing w:line="240" w:lineRule="auto"/>
              <w:ind w:firstLine="0"/>
              <w:jc w:val="center"/>
              <w:rPr>
                <w:rFonts w:eastAsia="Times New Roman"/>
                <w:i/>
                <w:sz w:val="24"/>
                <w:szCs w:val="24"/>
                <w:lang w:eastAsia="en-US"/>
              </w:rPr>
            </w:pPr>
          </w:p>
        </w:tc>
      </w:tr>
    </w:tbl>
    <w:p w:rsidR="00251200" w:rsidRDefault="0025120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4A2AA2">
      <w:pPr>
        <w:tabs>
          <w:tab w:val="left" w:pos="3029"/>
        </w:tabs>
        <w:spacing w:line="240" w:lineRule="auto"/>
        <w:ind w:right="6" w:firstLine="0"/>
        <w:rPr>
          <w:b/>
          <w:sz w:val="24"/>
          <w:szCs w:val="24"/>
        </w:rPr>
      </w:pPr>
    </w:p>
    <w:p w:rsidR="00251200" w:rsidRDefault="00251200" w:rsidP="00251200">
      <w:pPr>
        <w:pStyle w:val="ac"/>
        <w:numPr>
          <w:ilvl w:val="2"/>
          <w:numId w:val="1"/>
        </w:numPr>
        <w:tabs>
          <w:tab w:val="left" w:pos="1276"/>
        </w:tabs>
        <w:spacing w:line="240" w:lineRule="auto"/>
        <w:ind w:left="0" w:right="6" w:firstLine="709"/>
        <w:jc w:val="center"/>
        <w:rPr>
          <w:b/>
          <w:sz w:val="24"/>
          <w:szCs w:val="24"/>
        </w:rPr>
      </w:pPr>
      <w:r>
        <w:rPr>
          <w:b/>
          <w:sz w:val="24"/>
          <w:szCs w:val="24"/>
        </w:rPr>
        <w:t>Р</w:t>
      </w:r>
      <w:r w:rsidR="00000C8C" w:rsidRPr="00251200">
        <w:rPr>
          <w:b/>
          <w:sz w:val="24"/>
          <w:szCs w:val="24"/>
        </w:rPr>
        <w:t>абочая программа учебного курса «Алгебра» в 7–9 классах</w:t>
      </w:r>
    </w:p>
    <w:p w:rsidR="00251200" w:rsidRDefault="00251200" w:rsidP="00251200">
      <w:pPr>
        <w:pStyle w:val="ac"/>
        <w:tabs>
          <w:tab w:val="left" w:pos="3029"/>
        </w:tabs>
        <w:spacing w:line="240" w:lineRule="auto"/>
        <w:ind w:left="709" w:right="6" w:firstLine="0"/>
        <w:jc w:val="center"/>
        <w:rPr>
          <w:b/>
          <w:sz w:val="24"/>
          <w:szCs w:val="24"/>
        </w:rPr>
      </w:pPr>
    </w:p>
    <w:p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rsidR="00000C8C" w:rsidRPr="00701F82" w:rsidRDefault="00000C8C" w:rsidP="005F3560">
      <w:pPr>
        <w:tabs>
          <w:tab w:val="left" w:pos="3029"/>
        </w:tabs>
        <w:spacing w:line="240" w:lineRule="auto"/>
        <w:ind w:right="6" w:firstLine="567"/>
        <w:rPr>
          <w:sz w:val="24"/>
          <w:szCs w:val="24"/>
        </w:rPr>
      </w:pPr>
      <w:r w:rsidRPr="005F3560">
        <w:rPr>
          <w:sz w:val="24"/>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w:t>
      </w:r>
      <w:r w:rsidRPr="005F3560">
        <w:rPr>
          <w:sz w:val="24"/>
          <w:szCs w:val="24"/>
        </w:rPr>
        <w:lastRenderedPageBreak/>
        <w:t>обучающихся, поэтому самостоятельное решение задач является реализацией деятельностного при</w:t>
      </w:r>
      <w:r w:rsidRPr="00701F82">
        <w:rPr>
          <w:sz w:val="24"/>
          <w:szCs w:val="24"/>
        </w:rPr>
        <w:t>нципа обучения.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00C8C" w:rsidRPr="00701F82" w:rsidRDefault="00701F82" w:rsidP="00000C8C">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rsidR="00701F82" w:rsidRPr="00000C8C" w:rsidRDefault="00701F82" w:rsidP="00000C8C">
      <w:pPr>
        <w:tabs>
          <w:tab w:val="left" w:pos="3029"/>
        </w:tabs>
        <w:spacing w:line="240" w:lineRule="auto"/>
        <w:ind w:right="6" w:firstLine="567"/>
        <w:rPr>
          <w:color w:val="FF0000"/>
          <w:sz w:val="24"/>
          <w:szCs w:val="24"/>
        </w:rPr>
      </w:pPr>
    </w:p>
    <w:p w:rsidR="00000C8C" w:rsidRPr="00701F82" w:rsidRDefault="00701F82" w:rsidP="00701F82">
      <w:pPr>
        <w:tabs>
          <w:tab w:val="left" w:pos="3029"/>
        </w:tabs>
        <w:spacing w:line="240" w:lineRule="auto"/>
        <w:ind w:right="6" w:firstLine="567"/>
        <w:jc w:val="center"/>
        <w:rPr>
          <w:b/>
          <w:sz w:val="24"/>
          <w:szCs w:val="24"/>
        </w:rPr>
      </w:pPr>
      <w:bookmarkStart w:id="52" w:name="_Toc124426220"/>
      <w:r w:rsidRPr="00701F82">
        <w:rPr>
          <w:b/>
          <w:sz w:val="24"/>
          <w:szCs w:val="24"/>
        </w:rPr>
        <w:t>Содержание обучения в 7 классе</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2"/>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w:t>
      </w:r>
      <w:r w:rsidRPr="00701F82">
        <w:rPr>
          <w:sz w:val="24"/>
          <w:szCs w:val="24"/>
        </w:rPr>
        <w:lastRenderedPageBreak/>
        <w:t>дроби в виде процентов. Три основные задачи на проценты, решение задач из реальной практики.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Применение признаков делимости, разложение на множители натуральных чисел.</w:t>
      </w:r>
    </w:p>
    <w:p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rsidR="00000C8C" w:rsidRPr="00701F82" w:rsidRDefault="00000C8C" w:rsidP="00000C8C">
      <w:pPr>
        <w:tabs>
          <w:tab w:val="left" w:pos="3029"/>
        </w:tabs>
        <w:spacing w:line="240" w:lineRule="auto"/>
        <w:ind w:right="6" w:firstLine="567"/>
        <w:rPr>
          <w:b/>
          <w:sz w:val="24"/>
          <w:szCs w:val="24"/>
        </w:rPr>
      </w:pPr>
      <w:bookmarkStart w:id="53" w:name="_Toc124426221"/>
      <w:r w:rsidRPr="00701F82">
        <w:rPr>
          <w:b/>
          <w:sz w:val="24"/>
          <w:szCs w:val="24"/>
        </w:rPr>
        <w:t>Алгебраические выражения</w:t>
      </w:r>
      <w:bookmarkEnd w:id="53"/>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00C8C" w:rsidRPr="00701F82" w:rsidRDefault="00000C8C" w:rsidP="00000C8C">
      <w:pPr>
        <w:tabs>
          <w:tab w:val="left" w:pos="3029"/>
        </w:tabs>
        <w:spacing w:line="240" w:lineRule="auto"/>
        <w:ind w:right="6" w:firstLine="567"/>
        <w:rPr>
          <w:b/>
          <w:sz w:val="24"/>
          <w:szCs w:val="24"/>
        </w:rPr>
      </w:pPr>
      <w:bookmarkStart w:id="54" w:name="_Toc124426222"/>
      <w:r w:rsidRPr="00701F82">
        <w:rPr>
          <w:b/>
          <w:sz w:val="24"/>
          <w:szCs w:val="24"/>
        </w:rPr>
        <w:t>Уравнения</w:t>
      </w:r>
      <w:bookmarkEnd w:id="54"/>
      <w:r w:rsidRPr="00701F82">
        <w:rPr>
          <w:b/>
          <w:sz w:val="24"/>
          <w:szCs w:val="24"/>
        </w:rPr>
        <w:t xml:space="preserve"> и неравенства.</w:t>
      </w:r>
    </w:p>
    <w:p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корень уравнения, правила преобразования уравнения, равносильность уравнений.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уравнений и систем линейных уравнений.</w:t>
      </w:r>
    </w:p>
    <w:p w:rsidR="00701F82" w:rsidRPr="00701F82" w:rsidRDefault="00701F82" w:rsidP="00000C8C">
      <w:pPr>
        <w:tabs>
          <w:tab w:val="left" w:pos="3029"/>
        </w:tabs>
        <w:spacing w:line="240" w:lineRule="auto"/>
        <w:ind w:right="6" w:firstLine="567"/>
        <w:rPr>
          <w:sz w:val="24"/>
          <w:szCs w:val="24"/>
        </w:rPr>
      </w:pPr>
      <w:bookmarkStart w:id="55" w:name="_Toc124426224"/>
    </w:p>
    <w:p w:rsidR="00B34051" w:rsidRDefault="00B34051" w:rsidP="00701F82">
      <w:pPr>
        <w:tabs>
          <w:tab w:val="left" w:pos="3029"/>
        </w:tabs>
        <w:spacing w:line="240" w:lineRule="auto"/>
        <w:ind w:right="6" w:firstLine="567"/>
        <w:jc w:val="center"/>
        <w:rPr>
          <w:b/>
          <w:sz w:val="24"/>
          <w:szCs w:val="24"/>
        </w:rPr>
      </w:pPr>
    </w:p>
    <w:p w:rsidR="00B34051" w:rsidRDefault="00B34051" w:rsidP="00701F82">
      <w:pPr>
        <w:tabs>
          <w:tab w:val="left" w:pos="3029"/>
        </w:tabs>
        <w:spacing w:line="240" w:lineRule="auto"/>
        <w:ind w:right="6" w:firstLine="567"/>
        <w:jc w:val="center"/>
        <w:rPr>
          <w:b/>
          <w:sz w:val="24"/>
          <w:szCs w:val="24"/>
        </w:rPr>
      </w:pPr>
    </w:p>
    <w:p w:rsidR="00B34051" w:rsidRDefault="00B34051" w:rsidP="00701F82">
      <w:pPr>
        <w:tabs>
          <w:tab w:val="left" w:pos="3029"/>
        </w:tabs>
        <w:spacing w:line="240" w:lineRule="auto"/>
        <w:ind w:right="6" w:firstLine="567"/>
        <w:jc w:val="center"/>
        <w:rPr>
          <w:b/>
          <w:sz w:val="24"/>
          <w:szCs w:val="24"/>
        </w:rPr>
      </w:pPr>
    </w:p>
    <w:p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8 классе</w:t>
      </w:r>
    </w:p>
    <w:p w:rsidR="00701F82" w:rsidRDefault="00701F82" w:rsidP="00000C8C">
      <w:pPr>
        <w:tabs>
          <w:tab w:val="left" w:pos="3029"/>
        </w:tabs>
        <w:spacing w:line="240" w:lineRule="auto"/>
        <w:ind w:right="6" w:firstLine="567"/>
        <w:rPr>
          <w:color w:val="FF0000"/>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5"/>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rsidR="00000C8C" w:rsidRPr="00701F82" w:rsidRDefault="00000C8C" w:rsidP="00000C8C">
      <w:pPr>
        <w:tabs>
          <w:tab w:val="left" w:pos="3029"/>
        </w:tabs>
        <w:spacing w:line="240" w:lineRule="auto"/>
        <w:ind w:right="6" w:firstLine="567"/>
        <w:rPr>
          <w:b/>
          <w:sz w:val="24"/>
          <w:szCs w:val="24"/>
        </w:rPr>
      </w:pPr>
      <w:bookmarkStart w:id="56" w:name="_Toc124426225"/>
      <w:r w:rsidRPr="00701F82">
        <w:rPr>
          <w:b/>
          <w:sz w:val="24"/>
          <w:szCs w:val="24"/>
        </w:rPr>
        <w:t>Алгебраические выражения</w:t>
      </w:r>
      <w:bookmarkEnd w:id="56"/>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00C8C" w:rsidRPr="00701F82" w:rsidRDefault="00000C8C" w:rsidP="00000C8C">
      <w:pPr>
        <w:tabs>
          <w:tab w:val="left" w:pos="3029"/>
        </w:tabs>
        <w:spacing w:line="240" w:lineRule="auto"/>
        <w:ind w:right="6" w:firstLine="567"/>
        <w:rPr>
          <w:b/>
          <w:sz w:val="24"/>
          <w:szCs w:val="24"/>
        </w:rPr>
      </w:pPr>
      <w:bookmarkStart w:id="57" w:name="_Toc124426226"/>
      <w:r w:rsidRPr="00701F82">
        <w:rPr>
          <w:b/>
          <w:sz w:val="24"/>
          <w:szCs w:val="24"/>
        </w:rPr>
        <w:t>Уравнения и неравенства</w:t>
      </w:r>
      <w:bookmarkEnd w:id="57"/>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00C8C" w:rsidRPr="00701F82" w:rsidRDefault="00000C8C" w:rsidP="00000C8C">
      <w:pPr>
        <w:tabs>
          <w:tab w:val="left" w:pos="3029"/>
        </w:tabs>
        <w:spacing w:line="240" w:lineRule="auto"/>
        <w:ind w:right="6" w:firstLine="567"/>
        <w:rPr>
          <w:b/>
          <w:sz w:val="24"/>
          <w:szCs w:val="24"/>
        </w:rPr>
      </w:pPr>
      <w:bookmarkStart w:id="58" w:name="_Toc124426227"/>
      <w:r w:rsidRPr="00701F82">
        <w:rPr>
          <w:b/>
          <w:sz w:val="24"/>
          <w:szCs w:val="24"/>
        </w:rPr>
        <w:t>Функции</w:t>
      </w:r>
      <w:bookmarkEnd w:id="58"/>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p>
    <w:p w:rsidR="00701F82" w:rsidRPr="00701F82" w:rsidRDefault="00701F82" w:rsidP="00000C8C">
      <w:pPr>
        <w:tabs>
          <w:tab w:val="left" w:pos="3029"/>
        </w:tabs>
        <w:spacing w:line="240" w:lineRule="auto"/>
        <w:ind w:right="6" w:firstLine="567"/>
        <w:rPr>
          <w:sz w:val="24"/>
          <w:szCs w:val="24"/>
        </w:rPr>
      </w:pPr>
      <w:bookmarkStart w:id="59" w:name="_Toc124426229"/>
    </w:p>
    <w:p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rsidR="00701F82" w:rsidRPr="00701F82" w:rsidRDefault="00701F82" w:rsidP="00000C8C">
      <w:pPr>
        <w:tabs>
          <w:tab w:val="left" w:pos="3029"/>
        </w:tabs>
        <w:spacing w:line="240" w:lineRule="auto"/>
        <w:ind w:right="6" w:firstLine="567"/>
        <w:rPr>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9"/>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Приближённое значение величины, точность приближения. Округление чисел. Прикидка и оценка результатов вычислений.</w:t>
      </w:r>
    </w:p>
    <w:p w:rsidR="00000C8C" w:rsidRPr="00701F82" w:rsidRDefault="00000C8C" w:rsidP="00000C8C">
      <w:pPr>
        <w:tabs>
          <w:tab w:val="left" w:pos="3029"/>
        </w:tabs>
        <w:spacing w:line="240" w:lineRule="auto"/>
        <w:ind w:right="6" w:firstLine="567"/>
        <w:rPr>
          <w:b/>
          <w:sz w:val="24"/>
          <w:szCs w:val="24"/>
        </w:rPr>
      </w:pPr>
      <w:bookmarkStart w:id="60" w:name="_Toc124426230"/>
      <w:r w:rsidRPr="00701F82">
        <w:rPr>
          <w:b/>
          <w:sz w:val="24"/>
          <w:szCs w:val="24"/>
        </w:rPr>
        <w:t>Уравнения и неравенства</w:t>
      </w:r>
      <w:bookmarkEnd w:id="60"/>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00C8C" w:rsidRPr="00701F82" w:rsidRDefault="00000C8C" w:rsidP="00000C8C">
      <w:pPr>
        <w:tabs>
          <w:tab w:val="left" w:pos="3029"/>
        </w:tabs>
        <w:spacing w:line="240" w:lineRule="auto"/>
        <w:ind w:right="6" w:firstLine="567"/>
        <w:rPr>
          <w:b/>
          <w:sz w:val="24"/>
          <w:szCs w:val="24"/>
        </w:rPr>
      </w:pPr>
      <w:bookmarkStart w:id="61" w:name="_Toc124426231"/>
      <w:r w:rsidRPr="00701F82">
        <w:rPr>
          <w:b/>
          <w:sz w:val="24"/>
          <w:szCs w:val="24"/>
        </w:rPr>
        <w:t>Функции</w:t>
      </w:r>
      <w:bookmarkEnd w:id="61"/>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Квадратичная функция, её график и свойства. Парабола, координаты вершины параболы, ось симметрии параболы.</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rsidR="00000C8C" w:rsidRPr="00701F82" w:rsidRDefault="00000C8C" w:rsidP="00000C8C">
      <w:pPr>
        <w:tabs>
          <w:tab w:val="left" w:pos="3029"/>
        </w:tabs>
        <w:spacing w:line="240" w:lineRule="auto"/>
        <w:ind w:right="6" w:firstLine="567"/>
        <w:rPr>
          <w:b/>
          <w:sz w:val="24"/>
          <w:szCs w:val="24"/>
        </w:rPr>
      </w:pPr>
      <w:bookmarkStart w:id="62" w:name="_Toc124426232"/>
      <w:r w:rsidRPr="00701F82">
        <w:rPr>
          <w:b/>
          <w:sz w:val="24"/>
          <w:szCs w:val="24"/>
        </w:rPr>
        <w:t>Числовые последовательности</w:t>
      </w:r>
      <w:bookmarkEnd w:id="62"/>
      <w:r w:rsidRPr="00701F82">
        <w:rPr>
          <w:b/>
          <w:sz w:val="24"/>
          <w:szCs w:val="24"/>
        </w:rPr>
        <w:t xml:space="preserve"> и прогрессии.</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sz w:val="24"/>
          <w:szCs w:val="24"/>
        </w:rPr>
        <w:t>членов.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C0740" w:rsidRDefault="00BC0740" w:rsidP="00701F82">
      <w:pPr>
        <w:tabs>
          <w:tab w:val="left" w:pos="3029"/>
        </w:tabs>
        <w:spacing w:line="240" w:lineRule="auto"/>
        <w:ind w:right="6" w:firstLine="567"/>
        <w:jc w:val="center"/>
        <w:rPr>
          <w:b/>
          <w:sz w:val="24"/>
          <w:szCs w:val="24"/>
        </w:rPr>
      </w:pPr>
    </w:p>
    <w:p w:rsidR="00000C8C" w:rsidRPr="00701F82" w:rsidRDefault="00000C8C" w:rsidP="00701F82">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p>
    <w:p w:rsidR="00701F82" w:rsidRPr="00701F82" w:rsidRDefault="00701F82" w:rsidP="00000C8C">
      <w:pPr>
        <w:tabs>
          <w:tab w:val="left" w:pos="3029"/>
        </w:tabs>
        <w:spacing w:line="240" w:lineRule="auto"/>
        <w:ind w:right="6" w:firstLine="567"/>
        <w:rPr>
          <w:sz w:val="24"/>
          <w:szCs w:val="24"/>
        </w:rPr>
      </w:pPr>
      <w:bookmarkStart w:id="63" w:name="_Toc124426234"/>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rsidR="00000C8C" w:rsidRPr="00701F82" w:rsidRDefault="00000C8C" w:rsidP="00000C8C">
      <w:pPr>
        <w:tabs>
          <w:tab w:val="left" w:pos="3029"/>
        </w:tabs>
        <w:spacing w:line="240" w:lineRule="auto"/>
        <w:ind w:right="6" w:firstLine="567"/>
        <w:rPr>
          <w:b/>
          <w:sz w:val="24"/>
          <w:szCs w:val="24"/>
        </w:rPr>
      </w:pPr>
      <w:bookmarkStart w:id="64" w:name="_Toc124426235"/>
      <w:bookmarkEnd w:id="63"/>
      <w:r w:rsidRPr="00701F82">
        <w:rPr>
          <w:b/>
          <w:sz w:val="24"/>
          <w:szCs w:val="24"/>
        </w:rPr>
        <w:t>Числа и вычисления</w:t>
      </w:r>
      <w:bookmarkEnd w:id="6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00C8C" w:rsidRPr="00701F82" w:rsidRDefault="00000C8C" w:rsidP="00000C8C">
      <w:pPr>
        <w:tabs>
          <w:tab w:val="left" w:pos="3029"/>
        </w:tabs>
        <w:spacing w:line="240" w:lineRule="auto"/>
        <w:ind w:right="6" w:firstLine="567"/>
        <w:rPr>
          <w:b/>
          <w:sz w:val="24"/>
          <w:szCs w:val="24"/>
        </w:rPr>
      </w:pPr>
      <w:bookmarkStart w:id="65" w:name="_Toc124426236"/>
      <w:r w:rsidRPr="00701F82">
        <w:rPr>
          <w:b/>
          <w:sz w:val="24"/>
          <w:szCs w:val="24"/>
        </w:rPr>
        <w:t>Алгебраические выражения</w:t>
      </w:r>
      <w:bookmarkEnd w:id="65"/>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000C8C" w:rsidRPr="00701F82" w:rsidRDefault="00000C8C" w:rsidP="00000C8C">
      <w:pPr>
        <w:tabs>
          <w:tab w:val="left" w:pos="3029"/>
        </w:tabs>
        <w:spacing w:line="240" w:lineRule="auto"/>
        <w:ind w:right="6" w:firstLine="567"/>
        <w:rPr>
          <w:sz w:val="24"/>
          <w:szCs w:val="24"/>
        </w:rPr>
      </w:pPr>
      <w:r w:rsidRPr="00701F82">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rsidR="00000C8C" w:rsidRPr="00701F82" w:rsidRDefault="00000C8C" w:rsidP="00000C8C">
      <w:pPr>
        <w:tabs>
          <w:tab w:val="left" w:pos="3029"/>
        </w:tabs>
        <w:spacing w:line="240" w:lineRule="auto"/>
        <w:ind w:right="6" w:firstLine="567"/>
        <w:rPr>
          <w:b/>
          <w:sz w:val="24"/>
          <w:szCs w:val="24"/>
        </w:rPr>
      </w:pPr>
      <w:bookmarkStart w:id="66" w:name="_Toc124426237"/>
      <w:r w:rsidRPr="00701F82">
        <w:rPr>
          <w:b/>
          <w:sz w:val="24"/>
          <w:szCs w:val="24"/>
        </w:rPr>
        <w:t>Уравнения и неравенства</w:t>
      </w:r>
      <w:bookmarkEnd w:id="66"/>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графические методы при решении линейных уравнений и их систем.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Решать системы двух линейных уравнений с двумя переменными, в том числе графически.</w:t>
      </w:r>
    </w:p>
    <w:p w:rsidR="00000C8C" w:rsidRPr="00701F82" w:rsidRDefault="00000C8C" w:rsidP="00000C8C">
      <w:pPr>
        <w:tabs>
          <w:tab w:val="left" w:pos="3029"/>
        </w:tabs>
        <w:spacing w:line="240" w:lineRule="auto"/>
        <w:ind w:right="6" w:firstLine="567"/>
        <w:rPr>
          <w:sz w:val="24"/>
          <w:szCs w:val="24"/>
        </w:rPr>
      </w:pPr>
      <w:r w:rsidRPr="00701F82">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01F82" w:rsidRDefault="00701F82" w:rsidP="00000C8C">
      <w:pPr>
        <w:tabs>
          <w:tab w:val="left" w:pos="3029"/>
        </w:tabs>
        <w:spacing w:line="240" w:lineRule="auto"/>
        <w:ind w:right="6" w:firstLine="567"/>
        <w:rPr>
          <w:b/>
          <w:sz w:val="24"/>
          <w:szCs w:val="24"/>
        </w:rPr>
      </w:pPr>
      <w:bookmarkStart w:id="67" w:name="_Toc124426238"/>
    </w:p>
    <w:p w:rsidR="00701F82" w:rsidRDefault="00701F82" w:rsidP="00000C8C">
      <w:pPr>
        <w:tabs>
          <w:tab w:val="left" w:pos="3029"/>
        </w:tabs>
        <w:spacing w:line="240" w:lineRule="auto"/>
        <w:ind w:right="6" w:firstLine="567"/>
        <w:rPr>
          <w:b/>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67"/>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01F82" w:rsidRPr="00701F82" w:rsidRDefault="00701F82" w:rsidP="00000C8C">
      <w:pPr>
        <w:tabs>
          <w:tab w:val="left" w:pos="3029"/>
        </w:tabs>
        <w:spacing w:line="240" w:lineRule="auto"/>
        <w:ind w:right="6" w:firstLine="567"/>
        <w:rPr>
          <w:b/>
          <w:sz w:val="24"/>
          <w:szCs w:val="24"/>
        </w:rPr>
      </w:pPr>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rsidR="00000C8C" w:rsidRPr="00701F82" w:rsidRDefault="00000C8C" w:rsidP="00000C8C">
      <w:pPr>
        <w:tabs>
          <w:tab w:val="left" w:pos="3029"/>
        </w:tabs>
        <w:spacing w:line="240" w:lineRule="auto"/>
        <w:ind w:right="6" w:firstLine="567"/>
        <w:rPr>
          <w:b/>
          <w:sz w:val="24"/>
          <w:szCs w:val="24"/>
        </w:rPr>
      </w:pPr>
      <w:bookmarkStart w:id="68" w:name="_Toc124426240"/>
      <w:r w:rsidRPr="00701F82">
        <w:rPr>
          <w:b/>
          <w:sz w:val="24"/>
          <w:szCs w:val="24"/>
        </w:rPr>
        <w:t>Числа и вычисления</w:t>
      </w:r>
      <w:bookmarkEnd w:id="68"/>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rsidR="00000C8C" w:rsidRPr="00701F82" w:rsidRDefault="00000C8C" w:rsidP="00000C8C">
      <w:pPr>
        <w:tabs>
          <w:tab w:val="left" w:pos="3029"/>
        </w:tabs>
        <w:spacing w:line="240" w:lineRule="auto"/>
        <w:ind w:right="6" w:firstLine="567"/>
        <w:rPr>
          <w:b/>
          <w:sz w:val="24"/>
          <w:szCs w:val="24"/>
        </w:rPr>
      </w:pPr>
      <w:bookmarkStart w:id="69" w:name="_Toc124426241"/>
      <w:r w:rsidRPr="00701F82">
        <w:rPr>
          <w:b/>
          <w:sz w:val="24"/>
          <w:szCs w:val="24"/>
        </w:rPr>
        <w:t>Алгебраические выражения</w:t>
      </w:r>
      <w:bookmarkEnd w:id="69"/>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выражений для решения различных задач из математики, смежных предметов, из реальной практики.</w:t>
      </w:r>
    </w:p>
    <w:p w:rsidR="00000C8C" w:rsidRPr="00701F82" w:rsidRDefault="00000C8C" w:rsidP="00000C8C">
      <w:pPr>
        <w:tabs>
          <w:tab w:val="left" w:pos="3029"/>
        </w:tabs>
        <w:spacing w:line="240" w:lineRule="auto"/>
        <w:ind w:right="6" w:firstLine="567"/>
        <w:rPr>
          <w:b/>
          <w:sz w:val="24"/>
          <w:szCs w:val="24"/>
        </w:rPr>
      </w:pPr>
      <w:bookmarkStart w:id="70" w:name="_Toc124426242"/>
      <w:r w:rsidRPr="00701F82">
        <w:rPr>
          <w:b/>
          <w:sz w:val="24"/>
          <w:szCs w:val="24"/>
        </w:rPr>
        <w:t>Уравнения и неравенства</w:t>
      </w:r>
      <w:bookmarkEnd w:id="70"/>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00C8C" w:rsidRPr="00701F82" w:rsidRDefault="00000C8C" w:rsidP="00000C8C">
      <w:pPr>
        <w:tabs>
          <w:tab w:val="left" w:pos="3029"/>
        </w:tabs>
        <w:spacing w:line="240" w:lineRule="auto"/>
        <w:ind w:right="6" w:firstLine="567"/>
        <w:rPr>
          <w:b/>
          <w:sz w:val="24"/>
          <w:szCs w:val="24"/>
        </w:rPr>
      </w:pPr>
      <w:bookmarkStart w:id="71" w:name="_Toc124426243"/>
      <w:r w:rsidRPr="00701F82">
        <w:rPr>
          <w:b/>
          <w:sz w:val="24"/>
          <w:szCs w:val="24"/>
        </w:rPr>
        <w:t>Функции</w:t>
      </w:r>
      <w:bookmarkEnd w:id="71"/>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графики элементарных функций вида:</w:t>
      </w:r>
    </w:p>
    <w:p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rsidR="00000C8C" w:rsidRPr="00701F82" w:rsidRDefault="00000C8C" w:rsidP="00000C8C">
      <w:pPr>
        <w:tabs>
          <w:tab w:val="left" w:pos="3029"/>
        </w:tabs>
        <w:spacing w:line="240" w:lineRule="auto"/>
        <w:ind w:right="6" w:firstLine="567"/>
        <w:rPr>
          <w:b/>
          <w:sz w:val="24"/>
          <w:szCs w:val="24"/>
        </w:rPr>
      </w:pPr>
      <w:bookmarkStart w:id="72" w:name="_Toc124426245"/>
      <w:r w:rsidRPr="00701F82">
        <w:rPr>
          <w:b/>
          <w:sz w:val="24"/>
          <w:szCs w:val="24"/>
        </w:rPr>
        <w:t> Числа и вычисления</w:t>
      </w:r>
      <w:bookmarkEnd w:id="72"/>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rsidR="00000C8C" w:rsidRPr="00701F82" w:rsidRDefault="00000C8C" w:rsidP="00000C8C">
      <w:pPr>
        <w:tabs>
          <w:tab w:val="left" w:pos="3029"/>
        </w:tabs>
        <w:spacing w:line="240" w:lineRule="auto"/>
        <w:ind w:right="6" w:firstLine="567"/>
        <w:rPr>
          <w:b/>
          <w:sz w:val="24"/>
          <w:szCs w:val="24"/>
        </w:rPr>
      </w:pPr>
      <w:bookmarkStart w:id="73" w:name="_Toc124426246"/>
      <w:r w:rsidRPr="00701F82">
        <w:rPr>
          <w:b/>
          <w:sz w:val="24"/>
          <w:szCs w:val="24"/>
        </w:rPr>
        <w:t>Уравнения и неравенства</w:t>
      </w:r>
      <w:bookmarkEnd w:id="73"/>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rsidR="00000C8C" w:rsidRPr="00701F82" w:rsidRDefault="00000C8C" w:rsidP="00000C8C">
      <w:pPr>
        <w:tabs>
          <w:tab w:val="left" w:pos="3029"/>
        </w:tabs>
        <w:spacing w:line="240" w:lineRule="auto"/>
        <w:ind w:right="6" w:firstLine="567"/>
        <w:rPr>
          <w:b/>
          <w:sz w:val="24"/>
          <w:szCs w:val="24"/>
        </w:rPr>
      </w:pPr>
      <w:bookmarkStart w:id="74" w:name="_Toc124426247"/>
      <w:r w:rsidRPr="00701F82">
        <w:rPr>
          <w:b/>
          <w:sz w:val="24"/>
          <w:szCs w:val="24"/>
        </w:rPr>
        <w:t>Функции</w:t>
      </w:r>
      <w:bookmarkEnd w:id="74"/>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000C8C" w:rsidRPr="00701F82" w:rsidRDefault="00000C8C" w:rsidP="00000C8C">
      <w:pPr>
        <w:tabs>
          <w:tab w:val="left" w:pos="3029"/>
        </w:tabs>
        <w:spacing w:line="240" w:lineRule="auto"/>
        <w:ind w:right="6" w:firstLine="567"/>
        <w:rPr>
          <w:b/>
          <w:sz w:val="24"/>
          <w:szCs w:val="24"/>
        </w:rPr>
      </w:pPr>
      <w:bookmarkStart w:id="75" w:name="_Toc124426248"/>
      <w:r w:rsidRPr="00701F82">
        <w:rPr>
          <w:b/>
          <w:sz w:val="24"/>
          <w:szCs w:val="24"/>
        </w:rPr>
        <w:t>Числовые последовательности и прогрессии</w:t>
      </w:r>
      <w:bookmarkEnd w:id="75"/>
      <w:r w:rsidRPr="00701F82">
        <w:rPr>
          <w:b/>
          <w:sz w:val="24"/>
          <w:szCs w:val="24"/>
        </w:rPr>
        <w:t>.</w:t>
      </w:r>
    </w:p>
    <w:p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C0740" w:rsidRDefault="00BC0740" w:rsidP="00B34051">
      <w:pPr>
        <w:spacing w:line="240" w:lineRule="auto"/>
        <w:ind w:firstLine="0"/>
        <w:contextualSpacing/>
        <w:rPr>
          <w:color w:val="FF0000"/>
          <w:sz w:val="24"/>
          <w:szCs w:val="24"/>
        </w:rPr>
      </w:pPr>
      <w:bookmarkStart w:id="76" w:name="_Toc124426249"/>
    </w:p>
    <w:p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p>
    <w:p w:rsidR="00061F78" w:rsidRPr="00701F82" w:rsidRDefault="00061F78" w:rsidP="00701F82">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lastRenderedPageBreak/>
        <w:t>(базовый уровень)</w:t>
      </w:r>
    </w:p>
    <w:p w:rsidR="00701F82" w:rsidRPr="00701F82" w:rsidRDefault="00701F82" w:rsidP="00701F82">
      <w:pPr>
        <w:spacing w:line="240" w:lineRule="auto"/>
        <w:ind w:left="540" w:firstLine="0"/>
        <w:contextualSpacing/>
        <w:jc w:val="center"/>
        <w:rPr>
          <w:rFonts w:eastAsia="SchoolBookSanPin" w:cs="Times New Roman"/>
          <w:b/>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701F82" w:rsidRPr="00701F82" w:rsidRDefault="00701F82" w:rsidP="00701F82">
      <w:pPr>
        <w:widowControl w:val="0"/>
        <w:spacing w:line="240"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01F82" w:rsidRPr="00701F82" w:rsidTr="00C90759">
        <w:trPr>
          <w:trHeight w:val="575"/>
        </w:trPr>
        <w:tc>
          <w:tcPr>
            <w:tcW w:w="993" w:type="dxa"/>
          </w:tcPr>
          <w:p w:rsidR="00701F82" w:rsidRPr="00701F82" w:rsidRDefault="00701F82" w:rsidP="00701F82">
            <w:pPr>
              <w:spacing w:line="240" w:lineRule="auto"/>
              <w:ind w:left="142" w:right="354" w:firstLine="96"/>
              <w:jc w:val="center"/>
              <w:rPr>
                <w:rFonts w:eastAsia="Times New Roman"/>
                <w:sz w:val="24"/>
                <w:szCs w:val="24"/>
                <w:lang w:eastAsia="en-US"/>
              </w:rPr>
            </w:pPr>
            <w:r w:rsidRPr="00701F82">
              <w:rPr>
                <w:rFonts w:eastAsia="Times New Roman"/>
                <w:sz w:val="24"/>
                <w:szCs w:val="24"/>
                <w:lang w:eastAsia="en-US"/>
              </w:rPr>
              <w:t>№п/п</w:t>
            </w:r>
          </w:p>
        </w:tc>
        <w:tc>
          <w:tcPr>
            <w:tcW w:w="4394" w:type="dxa"/>
          </w:tcPr>
          <w:p w:rsidR="00701F82" w:rsidRPr="00701F82" w:rsidRDefault="00701F82" w:rsidP="00701F82">
            <w:pPr>
              <w:spacing w:line="240" w:lineRule="auto"/>
              <w:ind w:left="142" w:firstLine="0"/>
              <w:jc w:val="center"/>
              <w:rPr>
                <w:rFonts w:eastAsia="Times New Roman"/>
                <w:sz w:val="24"/>
                <w:szCs w:val="24"/>
                <w:lang w:eastAsia="en-US"/>
              </w:rPr>
            </w:pPr>
            <w:r w:rsidRPr="00701F82">
              <w:rPr>
                <w:rFonts w:eastAsia="Times New Roman"/>
                <w:sz w:val="24"/>
                <w:szCs w:val="24"/>
                <w:lang w:eastAsia="en-US"/>
              </w:rPr>
              <w:t>Тема</w:t>
            </w:r>
          </w:p>
        </w:tc>
        <w:tc>
          <w:tcPr>
            <w:tcW w:w="2126" w:type="dxa"/>
          </w:tcPr>
          <w:p w:rsidR="00701F82" w:rsidRPr="00701F82" w:rsidRDefault="00701F82" w:rsidP="00701F82">
            <w:pPr>
              <w:spacing w:line="240" w:lineRule="auto"/>
              <w:ind w:left="142" w:right="27" w:hanging="72"/>
              <w:jc w:val="center"/>
              <w:rPr>
                <w:rFonts w:eastAsia="Times New Roman"/>
                <w:sz w:val="24"/>
                <w:szCs w:val="24"/>
                <w:lang w:val="ru-RU" w:eastAsia="en-US"/>
              </w:rPr>
            </w:pPr>
            <w:r w:rsidRPr="00701F82">
              <w:rPr>
                <w:rFonts w:eastAsia="Times New Roman"/>
                <w:spacing w:val="-1"/>
                <w:sz w:val="24"/>
                <w:szCs w:val="24"/>
                <w:lang w:val="ru-RU" w:eastAsia="en-US"/>
              </w:rPr>
              <w:t>Количество часов, отводимых на освоение каждой темы</w:t>
            </w:r>
          </w:p>
        </w:tc>
        <w:tc>
          <w:tcPr>
            <w:tcW w:w="2126" w:type="dxa"/>
          </w:tcPr>
          <w:p w:rsidR="00701F82" w:rsidRPr="00701F82" w:rsidRDefault="00701F82" w:rsidP="00701F82">
            <w:pPr>
              <w:spacing w:line="240" w:lineRule="auto"/>
              <w:ind w:left="142" w:right="27" w:hanging="72"/>
              <w:jc w:val="center"/>
              <w:rPr>
                <w:rFonts w:eastAsia="Times New Roman"/>
                <w:spacing w:val="-1"/>
                <w:sz w:val="24"/>
                <w:szCs w:val="24"/>
                <w:lang w:eastAsia="en-US"/>
              </w:rPr>
            </w:pPr>
            <w:r w:rsidRPr="00701F82">
              <w:rPr>
                <w:rFonts w:eastAsia="Times New Roman"/>
                <w:spacing w:val="-1"/>
                <w:sz w:val="24"/>
                <w:szCs w:val="24"/>
                <w:lang w:eastAsia="en-US"/>
              </w:rPr>
              <w:t xml:space="preserve">Э(Ц)ОР </w:t>
            </w:r>
          </w:p>
        </w:tc>
      </w:tr>
      <w:tr w:rsidR="00701F82" w:rsidRPr="00701F82" w:rsidTr="00C90759">
        <w:trPr>
          <w:trHeight w:val="2227"/>
        </w:trPr>
        <w:tc>
          <w:tcPr>
            <w:tcW w:w="993" w:type="dxa"/>
          </w:tcPr>
          <w:p w:rsidR="00701F82" w:rsidRPr="00701F82" w:rsidRDefault="00701F82" w:rsidP="00701F82">
            <w:pPr>
              <w:spacing w:line="240" w:lineRule="auto"/>
              <w:ind w:left="142" w:firstLine="0"/>
              <w:jc w:val="left"/>
              <w:rPr>
                <w:rFonts w:eastAsia="Times New Roman"/>
                <w:sz w:val="24"/>
                <w:szCs w:val="24"/>
                <w:lang w:eastAsia="en-US"/>
              </w:rPr>
            </w:pPr>
            <w:r w:rsidRPr="00701F82">
              <w:rPr>
                <w:rFonts w:eastAsia="Times New Roman"/>
                <w:sz w:val="24"/>
                <w:szCs w:val="24"/>
                <w:lang w:eastAsia="en-US"/>
              </w:rPr>
              <w:t>1.</w:t>
            </w:r>
          </w:p>
        </w:tc>
        <w:tc>
          <w:tcPr>
            <w:tcW w:w="4394" w:type="dxa"/>
          </w:tcPr>
          <w:p w:rsidR="00061F78" w:rsidRDefault="00061F78" w:rsidP="00061F78">
            <w:pPr>
              <w:rPr>
                <w:rFonts w:eastAsia="OfficinaSansBoldITC"/>
                <w:sz w:val="24"/>
                <w:szCs w:val="28"/>
                <w:lang w:val="ru-RU" w:eastAsia="en-US"/>
              </w:rPr>
            </w:pPr>
            <w:r>
              <w:rPr>
                <w:rFonts w:eastAsia="OfficinaSansBoldITC"/>
                <w:sz w:val="24"/>
                <w:szCs w:val="28"/>
                <w:lang w:val="ru-RU" w:eastAsia="en-US"/>
              </w:rPr>
              <w:t>7 класс</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Применение признаков делимости, разложение на множители натуральных чисел.</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Реальные зависимости, в том числе прямая и обратная пропорциональности.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Свойства степени с натуральным показателем.</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lastRenderedPageBreak/>
              <w:t>Уравнение, корень уравнения, правила преобразования уравнения, равносильность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146.5.2.4.</w:t>
            </w:r>
            <w:r w:rsidRPr="00061F78">
              <w:rPr>
                <w:rFonts w:eastAsia="OfficinaSansBoldITC"/>
                <w:sz w:val="24"/>
                <w:szCs w:val="28"/>
                <w:lang w:eastAsia="en-US"/>
              </w:rPr>
              <w:t> </w:t>
            </w:r>
            <w:r w:rsidRPr="00061F78">
              <w:rPr>
                <w:rFonts w:eastAsia="OfficinaSansBoldITC"/>
                <w:sz w:val="24"/>
                <w:szCs w:val="28"/>
                <w:lang w:val="ru-RU" w:eastAsia="en-US"/>
              </w:rPr>
              <w:t>Функции.</w:t>
            </w:r>
          </w:p>
          <w:p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rsidR="00061F78" w:rsidRPr="00701F82"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Прямоугольная система координат, оси </w:t>
            </w:r>
            <w:r w:rsidRPr="00061F78">
              <w:rPr>
                <w:rFonts w:eastAsia="OfficinaSansBoldITC"/>
                <w:i/>
                <w:sz w:val="24"/>
                <w:szCs w:val="28"/>
                <w:lang w:eastAsia="en-US"/>
              </w:rPr>
              <w:t>Ox</w:t>
            </w:r>
            <w:r w:rsidRPr="00061F78">
              <w:rPr>
                <w:rFonts w:eastAsia="OfficinaSansBoldITC"/>
                <w:sz w:val="24"/>
                <w:szCs w:val="28"/>
                <w:lang w:val="ru-RU" w:eastAsia="en-US"/>
              </w:rPr>
              <w:t xml:space="preserve">и </w:t>
            </w:r>
            <w:r w:rsidRPr="00061F78">
              <w:rPr>
                <w:rFonts w:eastAsia="OfficinaSansBoldITC"/>
                <w:i/>
                <w:sz w:val="24"/>
                <w:szCs w:val="28"/>
                <w:lang w:eastAsia="en-US"/>
              </w:rPr>
              <w:t>Oy</w:t>
            </w:r>
            <w:r w:rsidRPr="00061F78">
              <w:rPr>
                <w:rFonts w:eastAsia="OfficinaSansBoldITC"/>
                <w:sz w:val="24"/>
                <w:szCs w:val="28"/>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8"/>
                  <w:lang w:eastAsia="en-US"/>
                </w:rPr>
                <m:t>y</m:t>
              </m:r>
              <m:r>
                <m:rPr>
                  <m:sty m:val="p"/>
                </m:rPr>
                <w:rPr>
                  <w:rFonts w:ascii="Cambria Math" w:eastAsia="OfficinaSansBoldITC" w:hAnsi="Cambria Math"/>
                  <w:sz w:val="24"/>
                  <w:szCs w:val="28"/>
                  <w:lang w:val="ru-RU" w:eastAsia="en-US"/>
                </w:rPr>
                <m:t>=|</m:t>
              </m:r>
              <m:r>
                <w:rPr>
                  <w:rFonts w:ascii="Cambria Math" w:eastAsia="OfficinaSansBoldITC" w:hAnsi="Cambria Math"/>
                  <w:sz w:val="24"/>
                  <w:szCs w:val="28"/>
                  <w:lang w:eastAsia="en-US"/>
                </w:rPr>
                <m:t>x</m:t>
              </m:r>
              <m:r>
                <m:rPr>
                  <m:sty m:val="p"/>
                </m:rPr>
                <w:rPr>
                  <w:rFonts w:ascii="Cambria Math" w:eastAsia="OfficinaSansBoldITC" w:hAnsi="Cambria Math"/>
                  <w:sz w:val="24"/>
                  <w:szCs w:val="28"/>
                  <w:lang w:val="ru-RU" w:eastAsia="en-US"/>
                </w:rPr>
                <m:t>|</m:t>
              </m:r>
            </m:oMath>
            <w:r w:rsidRPr="00061F78">
              <w:rPr>
                <w:rFonts w:eastAsia="OfficinaSansBoldITC"/>
                <w:sz w:val="24"/>
                <w:szCs w:val="28"/>
                <w:lang w:val="ru-RU" w:eastAsia="en-US"/>
              </w:rPr>
              <w:t>. Графическое решение линейных уравнений и систем линейных уравнений.</w:t>
            </w:r>
          </w:p>
        </w:tc>
        <w:tc>
          <w:tcPr>
            <w:tcW w:w="2126" w:type="dxa"/>
            <w:vMerge w:val="restart"/>
          </w:tcPr>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w:t>
            </w:r>
            <w:r w:rsidRPr="00701F82">
              <w:rPr>
                <w:rFonts w:eastAsia="Times New Roman"/>
                <w:i/>
                <w:sz w:val="24"/>
                <w:szCs w:val="24"/>
                <w:lang w:val="ru-RU" w:eastAsia="en-US"/>
              </w:rPr>
              <w:lastRenderedPageBreak/>
              <w:t>об образовании.</w:t>
            </w:r>
          </w:p>
        </w:tc>
      </w:tr>
      <w:tr w:rsidR="00061F78" w:rsidRPr="00701F82" w:rsidTr="00C90759">
        <w:trPr>
          <w:trHeight w:val="2227"/>
        </w:trPr>
        <w:tc>
          <w:tcPr>
            <w:tcW w:w="993" w:type="dxa"/>
          </w:tcPr>
          <w:p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w:t>
            </w:r>
            <w:r w:rsidRPr="00061F78">
              <w:rPr>
                <w:rFonts w:eastAsia="OfficinaSansBoldITC"/>
                <w:sz w:val="24"/>
                <w:szCs w:val="28"/>
                <w:lang w:eastAsia="en-US"/>
              </w:rPr>
              <w:t> </w:t>
            </w:r>
            <w:r w:rsidRPr="00061F78">
              <w:rPr>
                <w:rFonts w:eastAsia="OfficinaSansBoldITC"/>
                <w:sz w:val="24"/>
                <w:szCs w:val="28"/>
                <w:lang w:val="ru-RU" w:eastAsia="en-US"/>
              </w:rPr>
              <w:t>Содержание обучения в 8 классе.</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Степень с целым показателем и её свойства. Стандартная запись числа.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трёхчлен, разложение квадратного трёхчлена на множители.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Квадратное уравнение, формула корней квадратного уравнения. Теорема Виета. Решение уравнений, сводящихся к линейным и квадратным. Простейшие </w:t>
            </w:r>
            <w:r w:rsidRPr="00061F78">
              <w:rPr>
                <w:rFonts w:eastAsia="OfficinaSansBoldITC"/>
                <w:sz w:val="24"/>
                <w:szCs w:val="28"/>
                <w:lang w:val="ru-RU" w:eastAsia="en-US"/>
              </w:rPr>
              <w:lastRenderedPageBreak/>
              <w:t>дробно-рациональные уравнения.</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Решение текстовых задач алгебраическим способом.</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146.5.3.4.</w:t>
            </w:r>
            <w:r w:rsidRPr="00061F78">
              <w:rPr>
                <w:rFonts w:eastAsia="OfficinaSansBoldITC"/>
                <w:sz w:val="24"/>
                <w:szCs w:val="28"/>
                <w:lang w:eastAsia="en-US"/>
              </w:rPr>
              <w:t> </w:t>
            </w:r>
            <w:r w:rsidRPr="00061F78">
              <w:rPr>
                <w:rFonts w:eastAsia="OfficinaSansBoldITC"/>
                <w:sz w:val="24"/>
                <w:szCs w:val="28"/>
                <w:lang w:val="ru-RU" w:eastAsia="en-US"/>
              </w:rPr>
              <w:t>Функции.</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Понятие функции. Область определения и множество значений функции. Способы задания функций.</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График функции. Чтение свойств функции по её графику. Примеры графиков функций, отражающих реальные процессы.</w:t>
            </w:r>
          </w:p>
          <w:p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Функции, описывающие прямую и обратную пропорциональные зависимости, их графики. Функции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2</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3</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w:t>
            </w:r>
            <m:oMath>
              <m:rad>
                <m:radPr>
                  <m:degHide m:val="1"/>
                  <m:ctrlPr>
                    <w:rPr>
                      <w:rFonts w:ascii="Cambria Math" w:eastAsia="OfficinaSansBoldITC" w:hAnsi="Cambria Math"/>
                      <w:i/>
                      <w:sz w:val="24"/>
                      <w:szCs w:val="28"/>
                      <w:lang w:eastAsia="en-US"/>
                    </w:rPr>
                  </m:ctrlPr>
                </m:radPr>
                <m:deg/>
                <m:e>
                  <m:r>
                    <w:rPr>
                      <w:rFonts w:ascii="Cambria Math" w:eastAsia="OfficinaSansBoldITC" w:hAnsi="Cambria Math"/>
                      <w:sz w:val="24"/>
                      <w:szCs w:val="28"/>
                      <w:lang w:eastAsia="en-US"/>
                    </w:rPr>
                    <m:t>x</m:t>
                  </m:r>
                </m:e>
              </m:rad>
            </m:oMath>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w:t>
            </w:r>
            <w:r w:rsidRPr="00061F78">
              <w:rPr>
                <w:rFonts w:eastAsia="OfficinaSansBoldITC"/>
                <w:i/>
                <w:sz w:val="24"/>
                <w:szCs w:val="28"/>
                <w:lang w:eastAsia="en-US"/>
              </w:rPr>
              <w:t>x</w:t>
            </w:r>
            <w:r w:rsidRPr="00061F78">
              <w:rPr>
                <w:rFonts w:eastAsia="OfficinaSansBoldITC"/>
                <w:i/>
                <w:sz w:val="24"/>
                <w:szCs w:val="28"/>
                <w:lang w:val="ru-RU" w:eastAsia="en-US"/>
              </w:rPr>
              <w:t>|</w:t>
            </w:r>
            <w:r w:rsidRPr="00061F78">
              <w:rPr>
                <w:rFonts w:eastAsia="OfficinaSansBoldITC"/>
                <w:sz w:val="24"/>
                <w:szCs w:val="28"/>
                <w:lang w:val="ru-RU" w:eastAsia="en-US"/>
              </w:rPr>
              <w:t>. Графическое решение уравнений и систем уравнений.</w:t>
            </w:r>
          </w:p>
        </w:tc>
        <w:tc>
          <w:tcPr>
            <w:tcW w:w="2126" w:type="dxa"/>
          </w:tcPr>
          <w:p w:rsidR="00061F78" w:rsidRPr="00061F78" w:rsidRDefault="00061F78" w:rsidP="00701F82">
            <w:pPr>
              <w:spacing w:line="240" w:lineRule="auto"/>
              <w:ind w:firstLine="0"/>
              <w:jc w:val="center"/>
              <w:rPr>
                <w:rFonts w:eastAsia="Times New Roman"/>
                <w:i/>
                <w:sz w:val="24"/>
                <w:szCs w:val="24"/>
                <w:lang w:val="ru-RU" w:eastAsia="en-US"/>
              </w:rPr>
            </w:pPr>
          </w:p>
        </w:tc>
        <w:tc>
          <w:tcPr>
            <w:tcW w:w="2126" w:type="dxa"/>
          </w:tcPr>
          <w:p w:rsidR="00061F78" w:rsidRPr="00061F78" w:rsidRDefault="00061F78" w:rsidP="00701F82">
            <w:pPr>
              <w:spacing w:line="240" w:lineRule="auto"/>
              <w:ind w:firstLine="0"/>
              <w:jc w:val="center"/>
              <w:rPr>
                <w:rFonts w:eastAsia="Times New Roman"/>
                <w:i/>
                <w:sz w:val="24"/>
                <w:szCs w:val="24"/>
                <w:lang w:val="ru-RU" w:eastAsia="en-US"/>
              </w:rPr>
            </w:pPr>
          </w:p>
        </w:tc>
      </w:tr>
      <w:tr w:rsidR="00061F78" w:rsidRPr="00701F82" w:rsidTr="00C90759">
        <w:trPr>
          <w:trHeight w:val="2227"/>
        </w:trPr>
        <w:tc>
          <w:tcPr>
            <w:tcW w:w="993" w:type="dxa"/>
          </w:tcPr>
          <w:p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061F78" w:rsidRPr="00061F78" w:rsidRDefault="00061F78" w:rsidP="00061F78">
            <w:pPr>
              <w:spacing w:line="240" w:lineRule="auto"/>
              <w:rPr>
                <w:rFonts w:eastAsia="Calibri"/>
                <w:sz w:val="24"/>
                <w:szCs w:val="28"/>
                <w:lang w:val="ru-RU" w:eastAsia="en-US"/>
              </w:rPr>
            </w:pPr>
            <w:r>
              <w:rPr>
                <w:rFonts w:eastAsia="Calibri"/>
                <w:sz w:val="24"/>
                <w:szCs w:val="28"/>
                <w:lang w:val="ru-RU" w:eastAsia="en-US"/>
              </w:rPr>
              <w:t>9 класс</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146.5.4.1.</w:t>
            </w:r>
            <w:r w:rsidRPr="00061F78">
              <w:rPr>
                <w:rFonts w:eastAsia="Calibri"/>
                <w:sz w:val="24"/>
                <w:szCs w:val="28"/>
                <w:lang w:eastAsia="en-US"/>
              </w:rPr>
              <w:t> </w:t>
            </w:r>
            <w:r w:rsidRPr="00F32A5A">
              <w:rPr>
                <w:rFonts w:eastAsia="Calibri"/>
                <w:sz w:val="24"/>
                <w:szCs w:val="28"/>
                <w:lang w:val="ru-RU" w:eastAsia="en-US"/>
              </w:rPr>
              <w:t>Числа и вычисления.</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Сравнение действительных чисел, арифметические действия с действительными числами.</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Размеры объектов окружающего мира, длительность процессов в окружающем мире.</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Приближённое значение величины, точность приближения. Округление чисел. Прикидка и оценка результатов вычислений.</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146.5.4.2.</w:t>
            </w:r>
            <w:r w:rsidRPr="00061F78">
              <w:rPr>
                <w:rFonts w:eastAsia="Calibri"/>
                <w:sz w:val="24"/>
                <w:szCs w:val="28"/>
                <w:lang w:eastAsia="en-US"/>
              </w:rPr>
              <w:t> </w:t>
            </w:r>
            <w:r w:rsidRPr="00F32A5A">
              <w:rPr>
                <w:rFonts w:eastAsia="Calibri"/>
                <w:sz w:val="24"/>
                <w:szCs w:val="28"/>
                <w:lang w:val="ru-RU" w:eastAsia="en-US"/>
              </w:rPr>
              <w:t>Уравнения и неравенства.</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Линейное уравнение. Решение уравнений, сводящихся к линейным.</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 xml:space="preserve">Квадратное уравнение. Решение уравнений, сводящихся к квадратным. </w:t>
            </w:r>
            <w:r w:rsidRPr="00F32A5A">
              <w:rPr>
                <w:rFonts w:eastAsia="Calibri"/>
                <w:sz w:val="24"/>
                <w:szCs w:val="28"/>
                <w:lang w:val="ru-RU" w:eastAsia="en-US"/>
              </w:rPr>
              <w:lastRenderedPageBreak/>
              <w:t>Биквадратное уравнение. Примеры решения уравнений третьей и четвёртой степеней разложением на множители.</w:t>
            </w:r>
          </w:p>
          <w:p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Решение дробно-рациональных уравнений. Решение текстовых задач алгебраическим методом.</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текстовых задач алгебраическим способом.</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Числовые неравенства и их свойства.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146.5.4.3.</w:t>
            </w:r>
            <w:r w:rsidRPr="00061F78">
              <w:rPr>
                <w:rFonts w:eastAsia="Calibri"/>
                <w:sz w:val="24"/>
                <w:szCs w:val="28"/>
                <w:lang w:eastAsia="en-US"/>
              </w:rPr>
              <w:t> </w:t>
            </w:r>
            <w:r w:rsidRPr="00061F78">
              <w:rPr>
                <w:rFonts w:eastAsia="Calibri"/>
                <w:sz w:val="24"/>
                <w:szCs w:val="28"/>
                <w:lang w:val="ru-RU" w:eastAsia="en-US"/>
              </w:rPr>
              <w:t>Функции.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Квадратичная функция, её график и свойства. Парабола, координаты вершины параболы, ось симметрии параболы.</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Графики функций: </w:t>
            </w:r>
            <m:oMath>
              <m:r>
                <w:rPr>
                  <w:rFonts w:ascii="Cambria Math" w:eastAsia="Calibri" w:hAnsi="Cambria Math"/>
                  <w:sz w:val="24"/>
                  <w:szCs w:val="28"/>
                  <w:lang w:val="ru-RU" w:eastAsia="en-US"/>
                </w:rPr>
                <m:t xml:space="preserve">у=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m:t>
              </m:r>
              <m:r>
                <w:rPr>
                  <w:rFonts w:ascii="Cambria Math" w:eastAsia="Calibri" w:hAnsi="Cambria Math"/>
                  <w:sz w:val="24"/>
                  <w:szCs w:val="28"/>
                  <w:lang w:eastAsia="en-US"/>
                </w:rPr>
                <m:t>b</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f>
                <m:fPr>
                  <m:ctrlPr>
                    <w:rPr>
                      <w:rFonts w:ascii="Cambria Math" w:eastAsia="Calibri" w:hAnsi="Cambria Math"/>
                      <w:i/>
                      <w:sz w:val="24"/>
                      <w:szCs w:val="28"/>
                      <w:lang w:eastAsia="en-US"/>
                    </w:rPr>
                  </m:ctrlPr>
                </m:fPr>
                <m:num>
                  <m:r>
                    <m:rPr>
                      <m:scr m:val="script"/>
                    </m:rPr>
                    <w:rPr>
                      <w:rFonts w:ascii="Cambria Math" w:eastAsia="Calibri" w:hAnsi="Cambria Math"/>
                      <w:sz w:val="24"/>
                      <w:szCs w:val="28"/>
                      <w:lang w:eastAsia="en-US"/>
                    </w:rPr>
                    <m:t>k</m:t>
                  </m:r>
                </m:num>
                <m:den>
                  <m:r>
                    <w:rPr>
                      <w:rFonts w:ascii="Cambria Math" w:eastAsia="Calibri" w:hAnsi="Cambria Math"/>
                      <w:sz w:val="24"/>
                      <w:szCs w:val="28"/>
                      <w:lang w:eastAsia="en-US"/>
                    </w:rPr>
                    <m:t>x</m:t>
                  </m:r>
                </m:den>
              </m:f>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sSup>
                <m:sSupPr>
                  <m:ctrlPr>
                    <w:rPr>
                      <w:rFonts w:ascii="Cambria Math" w:eastAsia="Calibri" w:hAnsi="Cambria Math"/>
                      <w:i/>
                      <w:sz w:val="24"/>
                      <w:szCs w:val="28"/>
                      <w:lang w:eastAsia="en-US"/>
                    </w:rPr>
                  </m:ctrlPr>
                </m:sSupPr>
                <m:e>
                  <m:r>
                    <w:rPr>
                      <w:rFonts w:ascii="Cambria Math" w:eastAsia="Calibri" w:hAnsi="Cambria Math"/>
                      <w:sz w:val="24"/>
                      <w:szCs w:val="28"/>
                      <w:lang w:eastAsia="en-US"/>
                    </w:rPr>
                    <m:t>x</m:t>
                  </m:r>
                </m:e>
                <m:sup>
                  <m:r>
                    <w:rPr>
                      <w:rFonts w:ascii="Cambria Math" w:eastAsia="Calibri" w:hAnsi="Cambria Math"/>
                      <w:sz w:val="24"/>
                      <w:szCs w:val="28"/>
                      <w:lang w:val="ru-RU" w:eastAsia="en-US"/>
                    </w:rPr>
                    <m:t>3</m:t>
                  </m:r>
                </m:sup>
              </m:sSup>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ad>
                <m:radPr>
                  <m:degHide m:val="1"/>
                  <m:ctrlPr>
                    <w:rPr>
                      <w:rFonts w:ascii="Cambria Math" w:eastAsia="Calibri" w:hAnsi="Cambria Math"/>
                      <w:i/>
                      <w:sz w:val="24"/>
                      <w:szCs w:val="28"/>
                      <w:lang w:eastAsia="en-US"/>
                    </w:rPr>
                  </m:ctrlPr>
                </m:radPr>
                <m:deg/>
                <m:e>
                  <m:r>
                    <w:rPr>
                      <w:rFonts w:ascii="Cambria Math" w:eastAsia="Calibri" w:hAnsi="Cambria Math"/>
                      <w:sz w:val="24"/>
                      <w:szCs w:val="28"/>
                      <w:lang w:eastAsia="en-US"/>
                    </w:rPr>
                    <m:t>x</m:t>
                  </m:r>
                </m:e>
              </m:rad>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m:t>
              </m:r>
              <m:r>
                <w:rPr>
                  <w:rFonts w:ascii="Cambria Math" w:eastAsia="Calibri" w:hAnsi="Cambria Math"/>
                  <w:sz w:val="24"/>
                  <w:szCs w:val="28"/>
                  <w:lang w:eastAsia="en-US"/>
                </w:rPr>
                <m:t>x</m:t>
              </m:r>
              <m:r>
                <w:rPr>
                  <w:rFonts w:ascii="Cambria Math" w:eastAsia="Calibri" w:hAnsi="Cambria Math"/>
                  <w:sz w:val="24"/>
                  <w:szCs w:val="28"/>
                  <w:lang w:val="ru-RU" w:eastAsia="en-US"/>
                </w:rPr>
                <m:t>|</m:t>
              </m:r>
            </m:oMath>
            <w:r w:rsidRPr="00061F78">
              <w:rPr>
                <w:rFonts w:eastAsia="Calibri"/>
                <w:sz w:val="24"/>
                <w:szCs w:val="28"/>
                <w:lang w:val="ru-RU" w:eastAsia="en-US"/>
              </w:rPr>
              <w:t>, и их свойства.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146.5.4.4.</w:t>
            </w:r>
            <w:r w:rsidRPr="00061F78">
              <w:rPr>
                <w:rFonts w:eastAsia="Calibri"/>
                <w:sz w:val="24"/>
                <w:szCs w:val="28"/>
                <w:lang w:eastAsia="en-US"/>
              </w:rPr>
              <w:t> </w:t>
            </w:r>
            <w:r w:rsidRPr="00061F78">
              <w:rPr>
                <w:rFonts w:eastAsia="Calibri"/>
                <w:sz w:val="24"/>
                <w:szCs w:val="28"/>
                <w:lang w:val="ru-RU" w:eastAsia="en-US"/>
              </w:rPr>
              <w:t>Числовые последовательности и прогрессии.</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Понятие числовой последовательности. Задание последовательности рекуррентной формулой и формулой </w:t>
            </w:r>
            <w:r w:rsidRPr="00061F78">
              <w:rPr>
                <w:rFonts w:eastAsia="Calibri"/>
                <w:i/>
                <w:sz w:val="24"/>
                <w:szCs w:val="28"/>
                <w:lang w:eastAsia="en-US"/>
              </w:rPr>
              <w:t>n</w:t>
            </w:r>
            <w:r w:rsidRPr="00061F78">
              <w:rPr>
                <w:rFonts w:eastAsia="Calibri"/>
                <w:sz w:val="24"/>
                <w:szCs w:val="28"/>
                <w:lang w:val="ru-RU" w:eastAsia="en-US"/>
              </w:rPr>
              <w:t>-го члена.</w:t>
            </w:r>
          </w:p>
          <w:p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Арифметическая и геометрическая прогрессии. Формулы </w:t>
            </w:r>
            <w:r w:rsidRPr="00061F78">
              <w:rPr>
                <w:rFonts w:eastAsia="Calibri"/>
                <w:i/>
                <w:sz w:val="24"/>
                <w:szCs w:val="28"/>
                <w:lang w:eastAsia="en-US"/>
              </w:rPr>
              <w:t>n</w:t>
            </w:r>
            <w:r w:rsidRPr="00061F78">
              <w:rPr>
                <w:rFonts w:eastAsia="Calibri"/>
                <w:sz w:val="24"/>
                <w:szCs w:val="28"/>
                <w:lang w:val="ru-RU" w:eastAsia="en-US"/>
              </w:rPr>
              <w:t xml:space="preserve">-го члена арифметической и геометрической прогрессий, суммы первых </w:t>
            </w:r>
            <w:r w:rsidRPr="00061F78">
              <w:rPr>
                <w:rFonts w:eastAsia="Calibri"/>
                <w:i/>
                <w:sz w:val="24"/>
                <w:szCs w:val="28"/>
                <w:lang w:eastAsia="en-US"/>
              </w:rPr>
              <w:t>n</w:t>
            </w:r>
            <w:r w:rsidRPr="00061F78">
              <w:rPr>
                <w:rFonts w:eastAsia="Calibri"/>
                <w:sz w:val="24"/>
                <w:szCs w:val="28"/>
                <w:lang w:val="ru-RU" w:eastAsia="en-US"/>
              </w:rPr>
              <w:t>членов.</w:t>
            </w:r>
          </w:p>
          <w:p w:rsidR="00061F78" w:rsidRPr="00936BFD" w:rsidRDefault="00061F78" w:rsidP="00936BFD">
            <w:pPr>
              <w:spacing w:line="240" w:lineRule="auto"/>
              <w:rPr>
                <w:rFonts w:eastAsia="Calibri"/>
                <w:sz w:val="24"/>
                <w:szCs w:val="28"/>
                <w:lang w:eastAsia="en-US"/>
              </w:rPr>
            </w:pPr>
            <w:r w:rsidRPr="00061F78">
              <w:rPr>
                <w:rFonts w:eastAsia="Calibri"/>
                <w:sz w:val="24"/>
                <w:szCs w:val="28"/>
                <w:lang w:val="ru-RU" w:eastAsia="en-US"/>
              </w:rPr>
              <w:t xml:space="preserve">Изображение членов арифметической и геометрической прогрессий точками на координатной плоскости. </w:t>
            </w:r>
            <w:r w:rsidRPr="00061F78">
              <w:rPr>
                <w:rFonts w:eastAsia="Calibri"/>
                <w:sz w:val="24"/>
                <w:szCs w:val="28"/>
                <w:lang w:eastAsia="en-US"/>
              </w:rPr>
              <w:t>Линейный и экспоненциальный рост. Сложные проценты.</w:t>
            </w:r>
          </w:p>
        </w:tc>
        <w:tc>
          <w:tcPr>
            <w:tcW w:w="2126" w:type="dxa"/>
          </w:tcPr>
          <w:p w:rsidR="00061F78" w:rsidRPr="00061F78" w:rsidRDefault="00061F78" w:rsidP="00701F82">
            <w:pPr>
              <w:spacing w:line="240" w:lineRule="auto"/>
              <w:ind w:firstLine="0"/>
              <w:jc w:val="center"/>
              <w:rPr>
                <w:rFonts w:eastAsia="Times New Roman"/>
                <w:i/>
                <w:sz w:val="24"/>
                <w:szCs w:val="24"/>
                <w:lang w:eastAsia="en-US"/>
              </w:rPr>
            </w:pPr>
          </w:p>
        </w:tc>
        <w:tc>
          <w:tcPr>
            <w:tcW w:w="2126" w:type="dxa"/>
          </w:tcPr>
          <w:p w:rsidR="00061F78" w:rsidRPr="00061F78" w:rsidRDefault="00061F78" w:rsidP="00701F82">
            <w:pPr>
              <w:spacing w:line="240" w:lineRule="auto"/>
              <w:ind w:firstLine="0"/>
              <w:jc w:val="center"/>
              <w:rPr>
                <w:rFonts w:eastAsia="Times New Roman"/>
                <w:i/>
                <w:sz w:val="24"/>
                <w:szCs w:val="24"/>
                <w:lang w:eastAsia="en-US"/>
              </w:rPr>
            </w:pPr>
          </w:p>
        </w:tc>
      </w:tr>
    </w:tbl>
    <w:p w:rsidR="00701F82" w:rsidRDefault="00701F82" w:rsidP="00701F82">
      <w:pPr>
        <w:tabs>
          <w:tab w:val="left" w:pos="2581"/>
        </w:tabs>
        <w:spacing w:line="240" w:lineRule="auto"/>
        <w:ind w:right="6" w:firstLine="567"/>
        <w:rPr>
          <w:color w:val="FF0000"/>
          <w:sz w:val="24"/>
          <w:szCs w:val="24"/>
        </w:rPr>
      </w:pPr>
    </w:p>
    <w:p w:rsidR="00BC0740" w:rsidRDefault="00BC0740" w:rsidP="00B34051">
      <w:pPr>
        <w:tabs>
          <w:tab w:val="left" w:pos="3029"/>
        </w:tabs>
        <w:spacing w:line="240" w:lineRule="auto"/>
        <w:ind w:right="6" w:firstLine="0"/>
        <w:rPr>
          <w:b/>
          <w:sz w:val="24"/>
          <w:szCs w:val="24"/>
        </w:rPr>
      </w:pPr>
    </w:p>
    <w:p w:rsidR="00000C8C" w:rsidRPr="00B34051" w:rsidRDefault="00B34051" w:rsidP="00B34051">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w:t>
      </w:r>
      <w:bookmarkEnd w:id="76"/>
      <w:r w:rsidR="00000C8C" w:rsidRPr="00B34051">
        <w:rPr>
          <w:b/>
          <w:sz w:val="24"/>
          <w:szCs w:val="24"/>
        </w:rPr>
        <w:t xml:space="preserve"> учебного курса «Геометрия» в 7–9 классах </w:t>
      </w:r>
    </w:p>
    <w:p w:rsidR="00936BFD" w:rsidRPr="000039F1" w:rsidRDefault="000039F1" w:rsidP="000039F1">
      <w:pPr>
        <w:tabs>
          <w:tab w:val="left" w:pos="4429"/>
        </w:tabs>
        <w:spacing w:line="240" w:lineRule="auto"/>
        <w:ind w:right="6" w:firstLine="567"/>
        <w:jc w:val="center"/>
        <w:rPr>
          <w:b/>
          <w:sz w:val="24"/>
          <w:szCs w:val="24"/>
        </w:rPr>
      </w:pPr>
      <w:r w:rsidRPr="000039F1">
        <w:rPr>
          <w:b/>
          <w:sz w:val="24"/>
          <w:szCs w:val="24"/>
        </w:rPr>
        <w:t>(базовый уровень)</w:t>
      </w:r>
    </w:p>
    <w:p w:rsidR="000039F1" w:rsidRPr="000039F1" w:rsidRDefault="000039F1" w:rsidP="00936BFD">
      <w:pPr>
        <w:tabs>
          <w:tab w:val="left" w:pos="3029"/>
        </w:tabs>
        <w:spacing w:line="240" w:lineRule="auto"/>
        <w:ind w:right="6" w:firstLine="567"/>
        <w:jc w:val="center"/>
        <w:rPr>
          <w:b/>
          <w:sz w:val="24"/>
          <w:szCs w:val="24"/>
        </w:rPr>
      </w:pPr>
    </w:p>
    <w:p w:rsidR="00000C8C" w:rsidRPr="000039F1" w:rsidRDefault="00936BFD" w:rsidP="00936BFD">
      <w:pPr>
        <w:tabs>
          <w:tab w:val="left" w:pos="3029"/>
        </w:tabs>
        <w:spacing w:line="240" w:lineRule="auto"/>
        <w:ind w:right="6" w:firstLine="567"/>
        <w:jc w:val="center"/>
        <w:rPr>
          <w:b/>
          <w:sz w:val="24"/>
          <w:szCs w:val="24"/>
        </w:rPr>
      </w:pPr>
      <w:r w:rsidRPr="000039F1">
        <w:rPr>
          <w:b/>
          <w:sz w:val="24"/>
          <w:szCs w:val="24"/>
        </w:rPr>
        <w:t>Пояснительная записка</w:t>
      </w:r>
    </w:p>
    <w:p w:rsidR="00936BFD" w:rsidRPr="000039F1" w:rsidRDefault="00936BFD" w:rsidP="00936BFD">
      <w:pPr>
        <w:tabs>
          <w:tab w:val="left" w:pos="3029"/>
        </w:tabs>
        <w:spacing w:line="240" w:lineRule="auto"/>
        <w:ind w:right="6" w:firstLine="567"/>
        <w:jc w:val="center"/>
        <w:rPr>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00C8C" w:rsidRPr="000039F1" w:rsidRDefault="00000C8C" w:rsidP="00000C8C">
      <w:pPr>
        <w:tabs>
          <w:tab w:val="left" w:pos="3029"/>
        </w:tabs>
        <w:spacing w:line="240" w:lineRule="auto"/>
        <w:ind w:right="6" w:firstLine="567"/>
        <w:rPr>
          <w:sz w:val="24"/>
          <w:szCs w:val="24"/>
        </w:rPr>
      </w:pPr>
      <w:r w:rsidRPr="000039F1">
        <w:rPr>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rsidR="000039F1" w:rsidRPr="00000C8C" w:rsidRDefault="000039F1" w:rsidP="00000C8C">
      <w:pPr>
        <w:tabs>
          <w:tab w:val="left" w:pos="3029"/>
        </w:tabs>
        <w:spacing w:line="240" w:lineRule="auto"/>
        <w:ind w:right="6" w:firstLine="567"/>
        <w:rPr>
          <w:color w:val="FF0000"/>
          <w:sz w:val="24"/>
          <w:szCs w:val="24"/>
        </w:rPr>
      </w:pPr>
    </w:p>
    <w:p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rsidR="000039F1" w:rsidRPr="00000C8C" w:rsidRDefault="000039F1" w:rsidP="00000C8C">
      <w:pPr>
        <w:tabs>
          <w:tab w:val="left" w:pos="3029"/>
        </w:tabs>
        <w:spacing w:line="240" w:lineRule="auto"/>
        <w:ind w:right="6" w:firstLine="567"/>
        <w:rPr>
          <w:color w:val="FF0000"/>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rsidR="00000C8C" w:rsidRPr="000039F1" w:rsidRDefault="00000C8C" w:rsidP="00000C8C">
      <w:pPr>
        <w:tabs>
          <w:tab w:val="left" w:pos="3029"/>
        </w:tabs>
        <w:spacing w:line="240" w:lineRule="auto"/>
        <w:ind w:right="6" w:firstLine="567"/>
        <w:rPr>
          <w:sz w:val="24"/>
          <w:szCs w:val="24"/>
        </w:rPr>
      </w:pPr>
      <w:r w:rsidRPr="000039F1">
        <w:rPr>
          <w:sz w:val="24"/>
          <w:szCs w:val="24"/>
        </w:rPr>
        <w:t>Равнобедренный и равносторонний треугольники. Неравенство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равнобедренного треугольника. Признаки равенства треугольников.</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039F1" w:rsidRPr="000039F1" w:rsidRDefault="000039F1" w:rsidP="00000C8C">
      <w:pPr>
        <w:tabs>
          <w:tab w:val="left" w:pos="3029"/>
        </w:tabs>
        <w:spacing w:line="240" w:lineRule="auto"/>
        <w:ind w:right="6" w:firstLine="567"/>
        <w:rPr>
          <w:sz w:val="24"/>
          <w:szCs w:val="24"/>
        </w:rPr>
      </w:pPr>
    </w:p>
    <w:p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rsidR="000039F1" w:rsidRPr="000039F1" w:rsidRDefault="000039F1" w:rsidP="00000C8C">
      <w:pPr>
        <w:tabs>
          <w:tab w:val="left" w:pos="3029"/>
        </w:tabs>
        <w:spacing w:line="240" w:lineRule="auto"/>
        <w:ind w:right="6" w:firstLine="567"/>
        <w:rPr>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00C8C" w:rsidRPr="000039F1" w:rsidRDefault="00000C8C" w:rsidP="00000C8C">
      <w:pPr>
        <w:tabs>
          <w:tab w:val="left" w:pos="3029"/>
        </w:tabs>
        <w:spacing w:line="240" w:lineRule="auto"/>
        <w:ind w:right="6" w:firstLine="567"/>
        <w:rPr>
          <w:sz w:val="24"/>
          <w:szCs w:val="24"/>
        </w:rPr>
      </w:pPr>
      <w:r w:rsidRPr="000039F1">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039F1" w:rsidRPr="000039F1" w:rsidRDefault="000039F1" w:rsidP="00000C8C">
      <w:pPr>
        <w:tabs>
          <w:tab w:val="left" w:pos="3029"/>
        </w:tabs>
        <w:spacing w:line="240" w:lineRule="auto"/>
        <w:ind w:right="6" w:firstLine="567"/>
        <w:rPr>
          <w:sz w:val="24"/>
          <w:szCs w:val="24"/>
        </w:rPr>
      </w:pPr>
    </w:p>
    <w:p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rsidR="00000C8C" w:rsidRPr="000039F1" w:rsidRDefault="00000C8C" w:rsidP="00000C8C">
      <w:pPr>
        <w:tabs>
          <w:tab w:val="left" w:pos="3029"/>
        </w:tabs>
        <w:spacing w:line="240" w:lineRule="auto"/>
        <w:ind w:right="6" w:firstLine="567"/>
        <w:rPr>
          <w:sz w:val="24"/>
          <w:szCs w:val="24"/>
        </w:rPr>
      </w:pPr>
      <w:r w:rsidRPr="000039F1">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00C8C" w:rsidRPr="000039F1" w:rsidRDefault="00000C8C" w:rsidP="00000C8C">
      <w:pPr>
        <w:tabs>
          <w:tab w:val="left" w:pos="3029"/>
        </w:tabs>
        <w:spacing w:line="240" w:lineRule="auto"/>
        <w:ind w:right="6" w:firstLine="567"/>
        <w:rPr>
          <w:sz w:val="24"/>
          <w:szCs w:val="24"/>
        </w:rPr>
      </w:pPr>
      <w:r w:rsidRPr="000039F1">
        <w:rPr>
          <w:sz w:val="24"/>
          <w:szCs w:val="24"/>
        </w:rPr>
        <w:t>Движения плоскости и внутренние симметрии фигур (элементарные представления). Параллельный перенос. Поворот.</w:t>
      </w:r>
    </w:p>
    <w:p w:rsidR="000039F1" w:rsidRPr="000039F1" w:rsidRDefault="000039F1" w:rsidP="00000C8C">
      <w:pPr>
        <w:tabs>
          <w:tab w:val="left" w:pos="3029"/>
        </w:tabs>
        <w:spacing w:line="240" w:lineRule="auto"/>
        <w:ind w:right="6" w:firstLine="567"/>
        <w:rPr>
          <w:sz w:val="24"/>
          <w:szCs w:val="24"/>
        </w:rPr>
      </w:pPr>
    </w:p>
    <w:p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rsidR="000039F1" w:rsidRPr="000039F1" w:rsidRDefault="000039F1" w:rsidP="00000C8C">
      <w:pPr>
        <w:tabs>
          <w:tab w:val="left" w:pos="3029"/>
        </w:tabs>
        <w:spacing w:line="240" w:lineRule="auto"/>
        <w:ind w:right="6" w:firstLine="567"/>
        <w:rPr>
          <w:b/>
          <w:sz w:val="24"/>
          <w:szCs w:val="24"/>
        </w:rPr>
      </w:pPr>
    </w:p>
    <w:p w:rsidR="00000C8C" w:rsidRPr="000039F1" w:rsidRDefault="00000C8C" w:rsidP="00000C8C">
      <w:pPr>
        <w:tabs>
          <w:tab w:val="left" w:pos="3029"/>
        </w:tabs>
        <w:spacing w:line="240" w:lineRule="auto"/>
        <w:ind w:right="6" w:firstLine="567"/>
        <w:rPr>
          <w:sz w:val="24"/>
          <w:szCs w:val="24"/>
        </w:rPr>
      </w:pPr>
      <w:r w:rsidRPr="000039F1">
        <w:rPr>
          <w:sz w:val="24"/>
          <w:szCs w:val="24"/>
        </w:rPr>
        <w:t>Предметные результаты освоения программы учебного курса к концу обучения в 7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w:t>
      </w:r>
      <w:r w:rsidRPr="000039F1">
        <w:rPr>
          <w:sz w:val="24"/>
          <w:szCs w:val="24"/>
        </w:rPr>
        <w:lastRenderedPageBreak/>
        <w:t>задачи. Измерять линейные и угловые величины. Решать задачи на вычисление длин отрезков и величин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простейшими геометрическими неравенствами, понимать их практический смысл.</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00C8C" w:rsidRPr="000039F1" w:rsidRDefault="00000C8C" w:rsidP="00000C8C">
      <w:pPr>
        <w:tabs>
          <w:tab w:val="left" w:pos="3029"/>
        </w:tabs>
        <w:spacing w:line="240" w:lineRule="auto"/>
        <w:ind w:right="6" w:firstLine="567"/>
        <w:rPr>
          <w:sz w:val="24"/>
          <w:szCs w:val="24"/>
        </w:rPr>
      </w:pPr>
      <w:r w:rsidRPr="000039F1">
        <w:rPr>
          <w:sz w:val="24"/>
          <w:szCs w:val="24"/>
        </w:rPr>
        <w:lastRenderedPageBreak/>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039F1" w:rsidRDefault="000039F1" w:rsidP="00000C8C">
      <w:pPr>
        <w:tabs>
          <w:tab w:val="left" w:pos="3029"/>
        </w:tabs>
        <w:spacing w:line="240" w:lineRule="auto"/>
        <w:ind w:right="6" w:firstLine="567"/>
        <w:rPr>
          <w:color w:val="FF0000"/>
          <w:sz w:val="24"/>
          <w:szCs w:val="24"/>
        </w:rPr>
      </w:pPr>
    </w:p>
    <w:p w:rsidR="00B34051" w:rsidRDefault="000039F1" w:rsidP="00495095">
      <w:pPr>
        <w:spacing w:line="240" w:lineRule="auto"/>
        <w:ind w:left="540"/>
        <w:contextualSpacing/>
        <w:jc w:val="center"/>
        <w:rPr>
          <w:color w:val="FF0000"/>
          <w:sz w:val="24"/>
          <w:szCs w:val="24"/>
        </w:rPr>
      </w:pPr>
      <w:r>
        <w:rPr>
          <w:color w:val="FF0000"/>
          <w:sz w:val="24"/>
          <w:szCs w:val="24"/>
        </w:rPr>
        <w:tab/>
      </w:r>
    </w:p>
    <w:p w:rsidR="00B34051" w:rsidRDefault="00B34051" w:rsidP="000039F1">
      <w:pPr>
        <w:spacing w:line="240" w:lineRule="auto"/>
        <w:ind w:left="540"/>
        <w:contextualSpacing/>
        <w:jc w:val="center"/>
        <w:rPr>
          <w:color w:val="FF0000"/>
          <w:sz w:val="24"/>
          <w:szCs w:val="24"/>
        </w:rPr>
      </w:pPr>
    </w:p>
    <w:p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rsidR="000039F1" w:rsidRPr="000039F1" w:rsidRDefault="000039F1" w:rsidP="000039F1">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BC0740" w:rsidRDefault="00BC0740" w:rsidP="00BC0740">
      <w:pPr>
        <w:spacing w:line="240" w:lineRule="auto"/>
        <w:ind w:firstLine="709"/>
        <w:contextualSpacing/>
        <w:rPr>
          <w:rFonts w:eastAsia="SchoolBookSanPin" w:cs="Times New Roman"/>
          <w:i/>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0039F1" w:rsidRP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 xml:space="preserve">Структура тематического планирования рабочей программы в соответствие с </w:t>
      </w:r>
      <w:r w:rsidRPr="000039F1">
        <w:rPr>
          <w:rFonts w:eastAsia="SchoolBookSanPin" w:cs="Times New Roman"/>
          <w:sz w:val="24"/>
          <w:szCs w:val="24"/>
          <w:lang w:eastAsia="en-US"/>
        </w:rPr>
        <w:lastRenderedPageBreak/>
        <w:t>ФГОС ООО (пункт 32.1) включает в себя следующие структурные компоненты:</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039F1" w:rsidRPr="000039F1" w:rsidTr="00C90759">
        <w:trPr>
          <w:trHeight w:val="575"/>
        </w:trPr>
        <w:tc>
          <w:tcPr>
            <w:tcW w:w="993" w:type="dxa"/>
          </w:tcPr>
          <w:p w:rsidR="000039F1" w:rsidRPr="000039F1" w:rsidRDefault="000039F1" w:rsidP="000039F1">
            <w:pPr>
              <w:spacing w:line="240" w:lineRule="auto"/>
              <w:ind w:left="142" w:right="354" w:firstLine="96"/>
              <w:jc w:val="center"/>
              <w:rPr>
                <w:rFonts w:eastAsia="Times New Roman"/>
                <w:sz w:val="24"/>
                <w:szCs w:val="24"/>
                <w:lang w:eastAsia="en-US"/>
              </w:rPr>
            </w:pPr>
            <w:r w:rsidRPr="000039F1">
              <w:rPr>
                <w:rFonts w:eastAsia="Times New Roman"/>
                <w:sz w:val="24"/>
                <w:szCs w:val="24"/>
                <w:lang w:eastAsia="en-US"/>
              </w:rPr>
              <w:t>№п/п</w:t>
            </w:r>
          </w:p>
        </w:tc>
        <w:tc>
          <w:tcPr>
            <w:tcW w:w="4394" w:type="dxa"/>
          </w:tcPr>
          <w:p w:rsidR="000039F1" w:rsidRPr="000039F1" w:rsidRDefault="000039F1" w:rsidP="000039F1">
            <w:pPr>
              <w:spacing w:line="240" w:lineRule="auto"/>
              <w:ind w:left="142" w:firstLine="0"/>
              <w:jc w:val="center"/>
              <w:rPr>
                <w:rFonts w:eastAsia="Times New Roman"/>
                <w:sz w:val="24"/>
                <w:szCs w:val="24"/>
                <w:lang w:eastAsia="en-US"/>
              </w:rPr>
            </w:pPr>
            <w:r w:rsidRPr="000039F1">
              <w:rPr>
                <w:rFonts w:eastAsia="Times New Roman"/>
                <w:sz w:val="24"/>
                <w:szCs w:val="24"/>
                <w:lang w:eastAsia="en-US"/>
              </w:rPr>
              <w:t>Тема</w:t>
            </w:r>
          </w:p>
        </w:tc>
        <w:tc>
          <w:tcPr>
            <w:tcW w:w="2126" w:type="dxa"/>
          </w:tcPr>
          <w:p w:rsidR="000039F1" w:rsidRPr="000039F1" w:rsidRDefault="000039F1" w:rsidP="000039F1">
            <w:pPr>
              <w:spacing w:line="240" w:lineRule="auto"/>
              <w:ind w:left="142" w:right="27" w:hanging="72"/>
              <w:jc w:val="center"/>
              <w:rPr>
                <w:rFonts w:eastAsia="Times New Roman"/>
                <w:sz w:val="24"/>
                <w:szCs w:val="24"/>
                <w:lang w:val="ru-RU" w:eastAsia="en-US"/>
              </w:rPr>
            </w:pPr>
            <w:r w:rsidRPr="000039F1">
              <w:rPr>
                <w:rFonts w:eastAsia="Times New Roman"/>
                <w:spacing w:val="-1"/>
                <w:sz w:val="24"/>
                <w:szCs w:val="24"/>
                <w:lang w:val="ru-RU" w:eastAsia="en-US"/>
              </w:rPr>
              <w:t>Количество часов, отводимых на освоение каждой темы</w:t>
            </w:r>
          </w:p>
        </w:tc>
        <w:tc>
          <w:tcPr>
            <w:tcW w:w="2126" w:type="dxa"/>
          </w:tcPr>
          <w:p w:rsidR="000039F1" w:rsidRPr="000039F1" w:rsidRDefault="000039F1" w:rsidP="000039F1">
            <w:pPr>
              <w:spacing w:line="240" w:lineRule="auto"/>
              <w:ind w:left="142" w:right="27" w:hanging="72"/>
              <w:jc w:val="center"/>
              <w:rPr>
                <w:rFonts w:eastAsia="Times New Roman"/>
                <w:spacing w:val="-1"/>
                <w:sz w:val="24"/>
                <w:szCs w:val="24"/>
                <w:lang w:eastAsia="en-US"/>
              </w:rPr>
            </w:pPr>
            <w:r w:rsidRPr="000039F1">
              <w:rPr>
                <w:rFonts w:eastAsia="Times New Roman"/>
                <w:spacing w:val="-1"/>
                <w:sz w:val="24"/>
                <w:szCs w:val="24"/>
                <w:lang w:eastAsia="en-US"/>
              </w:rPr>
              <w:t xml:space="preserve">Э(Ц)ОР </w:t>
            </w:r>
          </w:p>
        </w:tc>
      </w:tr>
      <w:tr w:rsidR="000039F1" w:rsidRPr="000039F1" w:rsidTr="00B34051">
        <w:trPr>
          <w:trHeight w:val="387"/>
        </w:trPr>
        <w:tc>
          <w:tcPr>
            <w:tcW w:w="993" w:type="dxa"/>
          </w:tcPr>
          <w:p w:rsidR="000039F1" w:rsidRPr="000039F1" w:rsidRDefault="000039F1" w:rsidP="000039F1">
            <w:pPr>
              <w:spacing w:line="240" w:lineRule="auto"/>
              <w:ind w:left="142" w:firstLine="0"/>
              <w:jc w:val="left"/>
              <w:rPr>
                <w:rFonts w:eastAsia="Times New Roman"/>
                <w:sz w:val="24"/>
                <w:szCs w:val="24"/>
                <w:lang w:eastAsia="en-US"/>
              </w:rPr>
            </w:pPr>
            <w:r w:rsidRPr="000039F1">
              <w:rPr>
                <w:rFonts w:eastAsia="Times New Roman"/>
                <w:sz w:val="24"/>
                <w:szCs w:val="24"/>
                <w:lang w:eastAsia="en-US"/>
              </w:rPr>
              <w:t>1.</w:t>
            </w:r>
          </w:p>
        </w:tc>
        <w:tc>
          <w:tcPr>
            <w:tcW w:w="4394" w:type="dxa"/>
          </w:tcPr>
          <w:p w:rsidR="00E4401D" w:rsidRDefault="00E4401D" w:rsidP="00E4401D">
            <w:pPr>
              <w:rPr>
                <w:rFonts w:eastAsia="OfficinaSansBoldITC"/>
                <w:sz w:val="24"/>
                <w:szCs w:val="28"/>
                <w:lang w:val="ru-RU" w:eastAsia="en-US"/>
              </w:rPr>
            </w:pPr>
            <w:r>
              <w:rPr>
                <w:rFonts w:eastAsia="OfficinaSansBoldITC"/>
                <w:sz w:val="24"/>
                <w:szCs w:val="28"/>
                <w:lang w:val="ru-RU" w:eastAsia="en-US"/>
              </w:rPr>
              <w:t>7 класс</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Основные построения с помощью циркуля и линейки. Треугольник. Высота, медиана, биссектриса, их свойства.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Равнобедренный и равносторонний треугольники. Неравенство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равнобедренного треугольника. Признаки равенства треугольников.</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параллельных прямых. Сумма углов треугольника. Внешние углы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Геометрическое место точек. Биссектриса угла и серединный перпендикуляр к отрезку как геометрические места точек.</w:t>
            </w:r>
          </w:p>
          <w:p w:rsidR="000039F1" w:rsidRPr="000039F1" w:rsidRDefault="00E4401D" w:rsidP="00E4401D">
            <w:pPr>
              <w:rPr>
                <w:rFonts w:eastAsia="OfficinaSansBoldITC"/>
                <w:sz w:val="24"/>
                <w:szCs w:val="28"/>
                <w:lang w:val="ru-RU" w:eastAsia="en-US"/>
              </w:rPr>
            </w:pPr>
            <w:r w:rsidRPr="00E4401D">
              <w:rPr>
                <w:rFonts w:eastAsia="OfficinaSansBoldITC"/>
                <w:sz w:val="24"/>
                <w:szCs w:val="28"/>
                <w:lang w:val="ru-RU"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401D" w:rsidRPr="000039F1" w:rsidTr="00B90666">
        <w:trPr>
          <w:trHeight w:val="64"/>
        </w:trPr>
        <w:tc>
          <w:tcPr>
            <w:tcW w:w="993" w:type="dxa"/>
          </w:tcPr>
          <w:p w:rsidR="00E4401D" w:rsidRPr="00E4401D" w:rsidRDefault="00E4401D"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E4401D" w:rsidRDefault="00E4401D" w:rsidP="00E4401D">
            <w:pPr>
              <w:rPr>
                <w:rFonts w:eastAsia="OfficinaSansBoldITC"/>
                <w:sz w:val="24"/>
                <w:szCs w:val="28"/>
                <w:lang w:val="ru-RU" w:eastAsia="en-US"/>
              </w:rPr>
            </w:pPr>
            <w:r>
              <w:rPr>
                <w:rFonts w:eastAsia="OfficinaSansBoldITC"/>
                <w:sz w:val="24"/>
                <w:szCs w:val="28"/>
                <w:lang w:val="ru-RU" w:eastAsia="en-US"/>
              </w:rPr>
              <w:t>8 класс</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 xml:space="preserve">Метод удвоения медианы. Центральная симметрия. Теорема Фалеса и теорема о </w:t>
            </w:r>
            <w:r w:rsidRPr="00E4401D">
              <w:rPr>
                <w:rFonts w:eastAsia="OfficinaSansBoldITC"/>
                <w:sz w:val="24"/>
                <w:szCs w:val="28"/>
                <w:lang w:val="ru-RU" w:eastAsia="en-US"/>
              </w:rPr>
              <w:lastRenderedPageBreak/>
              <w:t>пропорциональных отрезках.</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Средние линии треугольника и трапеции. Центр масс треугольника.</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Вычисление площадей треугольников и многоугольников на клетчатой бумаге.</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Теорема Пифагора. Применение теоремы Пифагора при решении практических задач.</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4401D" w:rsidRDefault="00E4401D" w:rsidP="00E4401D">
            <w:pPr>
              <w:rPr>
                <w:rFonts w:eastAsia="OfficinaSansBoldITC"/>
                <w:sz w:val="24"/>
                <w:szCs w:val="28"/>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r>
      <w:tr w:rsidR="00E4401D" w:rsidRPr="000039F1" w:rsidTr="00C90759">
        <w:trPr>
          <w:trHeight w:val="2227"/>
        </w:trPr>
        <w:tc>
          <w:tcPr>
            <w:tcW w:w="993" w:type="dxa"/>
          </w:tcPr>
          <w:p w:rsidR="00E4401D" w:rsidRPr="00B90666" w:rsidRDefault="00B90666"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E4401D" w:rsidRDefault="00B90666" w:rsidP="00E4401D">
            <w:pPr>
              <w:rPr>
                <w:rFonts w:eastAsia="OfficinaSansBoldITC"/>
                <w:sz w:val="24"/>
                <w:szCs w:val="28"/>
                <w:lang w:val="ru-RU" w:eastAsia="en-US"/>
              </w:rPr>
            </w:pPr>
            <w:r>
              <w:rPr>
                <w:rFonts w:eastAsia="OfficinaSansBoldITC"/>
                <w:sz w:val="24"/>
                <w:szCs w:val="28"/>
                <w:lang w:val="ru-RU" w:eastAsia="en-US"/>
              </w:rPr>
              <w:t>9 класс</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Синус, косинус, тангенс углов от 0 до 180°. Основное тригонометрическое тождество. Формулы приведения.</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Преобразование подобия. Подобие соответственных элементов.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Теорема о произведении отрезков хорд, теоремы о произведении отрезков секущих, теорема о квадрате касательной.</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 xml:space="preserve">Правильные многоугольники. Длина окружности. Градусная и радианная мера </w:t>
            </w:r>
            <w:r w:rsidRPr="00B90666">
              <w:rPr>
                <w:rFonts w:eastAsia="OfficinaSansBoldITC"/>
                <w:sz w:val="24"/>
                <w:szCs w:val="28"/>
                <w:lang w:val="ru-RU" w:eastAsia="en-US"/>
              </w:rPr>
              <w:lastRenderedPageBreak/>
              <w:t>угла, вычисление длин дуг окружностей. Площадь круга, сектора, сегмента.</w:t>
            </w:r>
          </w:p>
          <w:p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rsidR="00E4401D" w:rsidRPr="000039F1" w:rsidRDefault="00E4401D" w:rsidP="000039F1">
            <w:pPr>
              <w:spacing w:line="240" w:lineRule="auto"/>
              <w:ind w:firstLine="0"/>
              <w:jc w:val="center"/>
              <w:rPr>
                <w:rFonts w:eastAsia="Times New Roman"/>
                <w:i/>
                <w:sz w:val="24"/>
                <w:szCs w:val="24"/>
                <w:lang w:eastAsia="en-US"/>
              </w:rPr>
            </w:pPr>
          </w:p>
        </w:tc>
      </w:tr>
    </w:tbl>
    <w:p w:rsidR="000039F1" w:rsidRDefault="000039F1" w:rsidP="00B90666">
      <w:pPr>
        <w:tabs>
          <w:tab w:val="left" w:pos="3029"/>
        </w:tabs>
        <w:spacing w:line="240" w:lineRule="auto"/>
        <w:ind w:right="6" w:firstLine="0"/>
        <w:rPr>
          <w:color w:val="FF0000"/>
          <w:sz w:val="24"/>
          <w:szCs w:val="24"/>
        </w:rPr>
      </w:pPr>
    </w:p>
    <w:p w:rsidR="000039F1" w:rsidRDefault="000039F1" w:rsidP="00000C8C">
      <w:pPr>
        <w:tabs>
          <w:tab w:val="left" w:pos="3029"/>
        </w:tabs>
        <w:spacing w:line="240" w:lineRule="auto"/>
        <w:ind w:right="6" w:firstLine="567"/>
        <w:rPr>
          <w:color w:val="FF0000"/>
          <w:sz w:val="24"/>
          <w:szCs w:val="24"/>
        </w:rPr>
      </w:pPr>
    </w:p>
    <w:p w:rsidR="00000C8C" w:rsidRPr="00B34051" w:rsidRDefault="00B34051" w:rsidP="00B34051">
      <w:pPr>
        <w:pStyle w:val="ac"/>
        <w:numPr>
          <w:ilvl w:val="2"/>
          <w:numId w:val="1"/>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 учебного курса «Вероятность и статистика» в</w:t>
      </w:r>
      <w:r w:rsidR="00B90666" w:rsidRPr="00B34051">
        <w:rPr>
          <w:b/>
          <w:sz w:val="24"/>
          <w:szCs w:val="24"/>
        </w:rPr>
        <w:t xml:space="preserve"> 7–9 классах (базовый уровень)</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Пояснительная записка</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00C8C" w:rsidRPr="00B90666" w:rsidRDefault="00000C8C" w:rsidP="00000C8C">
      <w:pPr>
        <w:tabs>
          <w:tab w:val="left" w:pos="3029"/>
        </w:tabs>
        <w:spacing w:line="240" w:lineRule="auto"/>
        <w:ind w:right="6" w:firstLine="567"/>
        <w:rPr>
          <w:sz w:val="24"/>
          <w:szCs w:val="24"/>
        </w:rPr>
      </w:pPr>
      <w:r w:rsidRPr="00B9066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90666" w:rsidRPr="00B90666" w:rsidRDefault="00B90666" w:rsidP="00000C8C">
      <w:pPr>
        <w:tabs>
          <w:tab w:val="left" w:pos="3029"/>
        </w:tabs>
        <w:spacing w:line="240" w:lineRule="auto"/>
        <w:ind w:right="6" w:firstLine="567"/>
        <w:rPr>
          <w:sz w:val="24"/>
          <w:szCs w:val="24"/>
        </w:rPr>
      </w:pPr>
      <w:r w:rsidRPr="00B90666">
        <w:rPr>
          <w:sz w:val="24"/>
          <w:szCs w:val="24"/>
        </w:rPr>
        <w:t>Общее количество часов на освоение учебного курса определяется учебным планом на текущий учебный год.</w:t>
      </w:r>
    </w:p>
    <w:p w:rsidR="00B90666"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w:t>
      </w:r>
      <w:r w:rsidRPr="00B90666">
        <w:rPr>
          <w:sz w:val="24"/>
          <w:szCs w:val="24"/>
        </w:rPr>
        <w:lastRenderedPageBreak/>
        <w:t>реальных процессов. Извлечение информации из диаграмм и таблиц, использование и интерпретация данных.</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00C8C" w:rsidRPr="00B90666" w:rsidRDefault="00000C8C" w:rsidP="00000C8C">
      <w:pPr>
        <w:tabs>
          <w:tab w:val="left" w:pos="3029"/>
        </w:tabs>
        <w:spacing w:line="240" w:lineRule="auto"/>
        <w:ind w:right="6" w:firstLine="567"/>
        <w:rPr>
          <w:sz w:val="24"/>
          <w:szCs w:val="24"/>
        </w:rPr>
      </w:pPr>
      <w:r w:rsidRPr="00B9066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90666"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rsidR="00B90666" w:rsidRPr="00B90666" w:rsidRDefault="00B90666" w:rsidP="00B90666">
      <w:pPr>
        <w:tabs>
          <w:tab w:val="left" w:pos="3029"/>
        </w:tabs>
        <w:spacing w:line="240" w:lineRule="auto"/>
        <w:ind w:right="6" w:firstLine="567"/>
        <w:jc w:val="center"/>
        <w:rPr>
          <w:b/>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rsidR="00B90666" w:rsidRPr="00000C8C" w:rsidRDefault="00B90666" w:rsidP="00000C8C">
      <w:pPr>
        <w:tabs>
          <w:tab w:val="left" w:pos="3029"/>
        </w:tabs>
        <w:spacing w:line="240" w:lineRule="auto"/>
        <w:ind w:right="6" w:firstLine="567"/>
        <w:rPr>
          <w:color w:val="FF0000"/>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rsidR="00000C8C" w:rsidRPr="00B90666" w:rsidRDefault="00000C8C" w:rsidP="00000C8C">
      <w:pPr>
        <w:tabs>
          <w:tab w:val="left" w:pos="3029"/>
        </w:tabs>
        <w:spacing w:line="240" w:lineRule="auto"/>
        <w:ind w:right="6" w:firstLine="567"/>
        <w:rPr>
          <w:sz w:val="24"/>
          <w:szCs w:val="24"/>
        </w:rPr>
      </w:pPr>
      <w:r w:rsidRPr="00B90666">
        <w:rPr>
          <w:sz w:val="24"/>
          <w:szCs w:val="24"/>
        </w:rPr>
        <w:t>Геометрическая вероятность. Случайный выбор точки из фигуры на плоскости, из отрезка и из дуги окружности.</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B90666" w:rsidRDefault="00B90666" w:rsidP="00000C8C">
      <w:pPr>
        <w:tabs>
          <w:tab w:val="left" w:pos="3029"/>
        </w:tabs>
        <w:spacing w:line="240" w:lineRule="auto"/>
        <w:ind w:right="6" w:firstLine="567"/>
        <w:rPr>
          <w:sz w:val="24"/>
          <w:szCs w:val="24"/>
        </w:rPr>
      </w:pPr>
    </w:p>
    <w:p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rsidR="00000C8C" w:rsidRPr="00B90666" w:rsidRDefault="00B90666" w:rsidP="00B90666">
      <w:pPr>
        <w:tabs>
          <w:tab w:val="left" w:pos="3029"/>
        </w:tabs>
        <w:spacing w:line="240" w:lineRule="auto"/>
        <w:ind w:right="6" w:firstLine="567"/>
        <w:jc w:val="center"/>
        <w:rPr>
          <w:b/>
          <w:sz w:val="24"/>
          <w:szCs w:val="24"/>
        </w:rPr>
      </w:pPr>
      <w:r>
        <w:rPr>
          <w:b/>
          <w:sz w:val="24"/>
          <w:szCs w:val="24"/>
        </w:rPr>
        <w:lastRenderedPageBreak/>
        <w:t xml:space="preserve"> «Вероятность и статистика»</w:t>
      </w:r>
    </w:p>
    <w:p w:rsidR="00B90666" w:rsidRDefault="00B90666" w:rsidP="00000C8C">
      <w:pPr>
        <w:tabs>
          <w:tab w:val="left" w:pos="3029"/>
        </w:tabs>
        <w:spacing w:line="240" w:lineRule="auto"/>
        <w:ind w:right="6" w:firstLine="567"/>
        <w:rPr>
          <w:sz w:val="24"/>
          <w:szCs w:val="24"/>
        </w:rPr>
      </w:pP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7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90666" w:rsidRDefault="00B90666" w:rsidP="00000C8C">
      <w:pPr>
        <w:tabs>
          <w:tab w:val="left" w:pos="3029"/>
        </w:tabs>
        <w:spacing w:line="240" w:lineRule="auto"/>
        <w:ind w:right="6" w:firstLine="567"/>
        <w:rPr>
          <w:sz w:val="24"/>
          <w:szCs w:val="24"/>
        </w:rPr>
      </w:pP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90666" w:rsidRPr="00B90666" w:rsidRDefault="00B90666" w:rsidP="00000C8C">
      <w:pPr>
        <w:tabs>
          <w:tab w:val="left" w:pos="3029"/>
        </w:tabs>
        <w:spacing w:line="240" w:lineRule="auto"/>
        <w:ind w:right="6" w:firstLine="567"/>
        <w:rPr>
          <w:b/>
          <w:sz w:val="24"/>
          <w:szCs w:val="24"/>
        </w:rPr>
      </w:pPr>
    </w:p>
    <w:p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9 классе.</w:t>
      </w:r>
    </w:p>
    <w:p w:rsidR="00B90666" w:rsidRPr="00B90666" w:rsidRDefault="00B90666" w:rsidP="00000C8C">
      <w:pPr>
        <w:tabs>
          <w:tab w:val="left" w:pos="3029"/>
        </w:tabs>
        <w:spacing w:line="240" w:lineRule="auto"/>
        <w:ind w:right="6" w:firstLine="567"/>
        <w:rPr>
          <w:sz w:val="24"/>
          <w:szCs w:val="24"/>
        </w:rPr>
      </w:pPr>
    </w:p>
    <w:p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значений и частоты события, в том числе пользуясь результатами проведённых измерений и наблюдений.</w:t>
      </w:r>
    </w:p>
    <w:p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rsidR="00000C8C" w:rsidRPr="00B90666" w:rsidRDefault="00000C8C" w:rsidP="00000C8C">
      <w:pPr>
        <w:tabs>
          <w:tab w:val="left" w:pos="3029"/>
        </w:tabs>
        <w:spacing w:line="240" w:lineRule="auto"/>
        <w:ind w:right="6" w:firstLine="567"/>
        <w:rPr>
          <w:sz w:val="24"/>
          <w:szCs w:val="24"/>
        </w:rPr>
      </w:pPr>
      <w:r w:rsidRPr="00B90666">
        <w:rPr>
          <w:sz w:val="24"/>
          <w:szCs w:val="24"/>
        </w:rPr>
        <w:lastRenderedPageBreak/>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C0740" w:rsidRDefault="00BC0740" w:rsidP="00B34051">
      <w:pPr>
        <w:spacing w:line="240" w:lineRule="auto"/>
        <w:ind w:firstLine="0"/>
        <w:contextualSpacing/>
        <w:rPr>
          <w:color w:val="FF0000"/>
          <w:sz w:val="24"/>
          <w:szCs w:val="24"/>
        </w:rPr>
      </w:pPr>
    </w:p>
    <w:p w:rsidR="00B90666" w:rsidRDefault="00B90666" w:rsidP="00B90666">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t xml:space="preserve">Тематическое планирование </w:t>
      </w:r>
      <w:r>
        <w:rPr>
          <w:rFonts w:eastAsia="Calibri" w:cs="Times New Roman"/>
          <w:b/>
          <w:sz w:val="24"/>
          <w:szCs w:val="24"/>
          <w:lang w:eastAsia="en-US"/>
        </w:rPr>
        <w:t>учебного курса</w:t>
      </w:r>
    </w:p>
    <w:p w:rsid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 xml:space="preserve"> «Вероятность и статистика»</w:t>
      </w:r>
    </w:p>
    <w:p w:rsidR="00B90666" w:rsidRP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B90666" w:rsidRPr="00B90666" w:rsidRDefault="00B90666" w:rsidP="00B90666">
      <w:pPr>
        <w:spacing w:line="240" w:lineRule="auto"/>
        <w:ind w:left="540" w:firstLine="0"/>
        <w:contextualSpacing/>
        <w:jc w:val="center"/>
        <w:rPr>
          <w:rFonts w:eastAsia="SchoolBookSanPin" w:cs="Times New Roman"/>
          <w:b/>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B90666" w:rsidRP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90666" w:rsidRPr="00B90666" w:rsidTr="00C90759">
        <w:trPr>
          <w:trHeight w:val="575"/>
        </w:trPr>
        <w:tc>
          <w:tcPr>
            <w:tcW w:w="993" w:type="dxa"/>
          </w:tcPr>
          <w:p w:rsidR="00B90666" w:rsidRPr="00B90666" w:rsidRDefault="00B90666" w:rsidP="00B90666">
            <w:pPr>
              <w:spacing w:line="240" w:lineRule="auto"/>
              <w:ind w:left="142" w:right="354" w:firstLine="96"/>
              <w:jc w:val="center"/>
              <w:rPr>
                <w:rFonts w:eastAsia="Times New Roman"/>
                <w:sz w:val="24"/>
                <w:szCs w:val="24"/>
                <w:lang w:eastAsia="en-US"/>
              </w:rPr>
            </w:pPr>
            <w:r w:rsidRPr="00B90666">
              <w:rPr>
                <w:rFonts w:eastAsia="Times New Roman"/>
                <w:sz w:val="24"/>
                <w:szCs w:val="24"/>
                <w:lang w:eastAsia="en-US"/>
              </w:rPr>
              <w:t>№п/п</w:t>
            </w:r>
          </w:p>
        </w:tc>
        <w:tc>
          <w:tcPr>
            <w:tcW w:w="4394" w:type="dxa"/>
          </w:tcPr>
          <w:p w:rsidR="00B90666" w:rsidRPr="00B90666" w:rsidRDefault="00B90666" w:rsidP="00B90666">
            <w:pPr>
              <w:spacing w:line="240" w:lineRule="auto"/>
              <w:ind w:left="142" w:firstLine="0"/>
              <w:jc w:val="center"/>
              <w:rPr>
                <w:rFonts w:eastAsia="Times New Roman"/>
                <w:sz w:val="24"/>
                <w:szCs w:val="24"/>
                <w:lang w:eastAsia="en-US"/>
              </w:rPr>
            </w:pPr>
            <w:r w:rsidRPr="00B90666">
              <w:rPr>
                <w:rFonts w:eastAsia="Times New Roman"/>
                <w:sz w:val="24"/>
                <w:szCs w:val="24"/>
                <w:lang w:eastAsia="en-US"/>
              </w:rPr>
              <w:t>Тема</w:t>
            </w:r>
          </w:p>
        </w:tc>
        <w:tc>
          <w:tcPr>
            <w:tcW w:w="2126" w:type="dxa"/>
          </w:tcPr>
          <w:p w:rsidR="00B90666" w:rsidRPr="00B90666" w:rsidRDefault="00B90666" w:rsidP="00B90666">
            <w:pPr>
              <w:spacing w:line="240" w:lineRule="auto"/>
              <w:ind w:left="142" w:right="27" w:hanging="72"/>
              <w:jc w:val="center"/>
              <w:rPr>
                <w:rFonts w:eastAsia="Times New Roman"/>
                <w:sz w:val="24"/>
                <w:szCs w:val="24"/>
                <w:lang w:val="ru-RU" w:eastAsia="en-US"/>
              </w:rPr>
            </w:pPr>
            <w:r w:rsidRPr="00B90666">
              <w:rPr>
                <w:rFonts w:eastAsia="Times New Roman"/>
                <w:spacing w:val="-1"/>
                <w:sz w:val="24"/>
                <w:szCs w:val="24"/>
                <w:lang w:val="ru-RU" w:eastAsia="en-US"/>
              </w:rPr>
              <w:t>Количество часов, отводимых на освоение каждой темы</w:t>
            </w:r>
          </w:p>
        </w:tc>
        <w:tc>
          <w:tcPr>
            <w:tcW w:w="2126" w:type="dxa"/>
          </w:tcPr>
          <w:p w:rsidR="00B90666" w:rsidRPr="00B90666" w:rsidRDefault="00B90666" w:rsidP="00B90666">
            <w:pPr>
              <w:spacing w:line="240" w:lineRule="auto"/>
              <w:ind w:left="142" w:right="27" w:hanging="72"/>
              <w:jc w:val="center"/>
              <w:rPr>
                <w:rFonts w:eastAsia="Times New Roman"/>
                <w:spacing w:val="-1"/>
                <w:sz w:val="24"/>
                <w:szCs w:val="24"/>
                <w:lang w:eastAsia="en-US"/>
              </w:rPr>
            </w:pPr>
            <w:r w:rsidRPr="00B90666">
              <w:rPr>
                <w:rFonts w:eastAsia="Times New Roman"/>
                <w:spacing w:val="-1"/>
                <w:sz w:val="24"/>
                <w:szCs w:val="24"/>
                <w:lang w:eastAsia="en-US"/>
              </w:rPr>
              <w:t xml:space="preserve">Э(Ц)ОР </w:t>
            </w:r>
          </w:p>
        </w:tc>
      </w:tr>
      <w:tr w:rsidR="009277D6" w:rsidRPr="00B90666" w:rsidTr="009277D6">
        <w:trPr>
          <w:trHeight w:val="2418"/>
        </w:trPr>
        <w:tc>
          <w:tcPr>
            <w:tcW w:w="993" w:type="dxa"/>
            <w:vMerge w:val="restart"/>
          </w:tcPr>
          <w:p w:rsidR="009277D6" w:rsidRPr="00B90666" w:rsidRDefault="009277D6" w:rsidP="00B90666">
            <w:pPr>
              <w:spacing w:line="240" w:lineRule="auto"/>
              <w:ind w:left="142" w:firstLine="0"/>
              <w:jc w:val="left"/>
              <w:rPr>
                <w:rFonts w:eastAsia="Times New Roman"/>
                <w:sz w:val="24"/>
                <w:szCs w:val="24"/>
                <w:lang w:eastAsia="en-US"/>
              </w:rPr>
            </w:pPr>
            <w:r w:rsidRPr="00B90666">
              <w:rPr>
                <w:rFonts w:eastAsia="Times New Roman"/>
                <w:sz w:val="24"/>
                <w:szCs w:val="24"/>
                <w:lang w:eastAsia="en-US"/>
              </w:rPr>
              <w:t>1.</w:t>
            </w:r>
          </w:p>
        </w:tc>
        <w:tc>
          <w:tcPr>
            <w:tcW w:w="4394" w:type="dxa"/>
            <w:tcBorders>
              <w:bottom w:val="single" w:sz="4" w:space="0" w:color="auto"/>
            </w:tcBorders>
          </w:tcPr>
          <w:p w:rsidR="009277D6" w:rsidRDefault="009277D6" w:rsidP="009277D6">
            <w:pPr>
              <w:rPr>
                <w:rFonts w:eastAsia="OfficinaSansBoldITC"/>
                <w:sz w:val="24"/>
                <w:szCs w:val="28"/>
                <w:lang w:val="ru-RU" w:eastAsia="en-US"/>
              </w:rPr>
            </w:pPr>
            <w:r>
              <w:rPr>
                <w:rFonts w:eastAsia="OfficinaSansBoldITC"/>
                <w:sz w:val="24"/>
                <w:szCs w:val="28"/>
                <w:lang w:val="ru-RU" w:eastAsia="en-US"/>
              </w:rPr>
              <w:t>7 класс</w:t>
            </w:r>
          </w:p>
          <w:p w:rsidR="009277D6" w:rsidRPr="009277D6" w:rsidRDefault="009277D6" w:rsidP="009277D6">
            <w:pPr>
              <w:rPr>
                <w:rFonts w:eastAsia="OfficinaSansBoldITC"/>
                <w:sz w:val="24"/>
                <w:szCs w:val="28"/>
                <w:lang w:val="ru-RU" w:eastAsia="en-US"/>
              </w:rPr>
            </w:pPr>
            <w:r>
              <w:rPr>
                <w:rFonts w:eastAsia="OfficinaSansBoldITC"/>
                <w:sz w:val="24"/>
                <w:szCs w:val="28"/>
                <w:lang w:val="ru-RU" w:eastAsia="en-US"/>
              </w:rPr>
              <w:t>146.7.2.</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277D6" w:rsidRPr="00B90666" w:rsidRDefault="009277D6" w:rsidP="009277D6">
            <w:pPr>
              <w:rPr>
                <w:rFonts w:eastAsia="OfficinaSansBoldITC"/>
                <w:sz w:val="24"/>
                <w:szCs w:val="28"/>
                <w:lang w:val="ru-RU" w:eastAsia="en-US"/>
              </w:rPr>
            </w:pPr>
            <w:r w:rsidRPr="009277D6">
              <w:rPr>
                <w:rFonts w:eastAsia="OfficinaSansBoldITC"/>
                <w:sz w:val="24"/>
                <w:szCs w:val="28"/>
                <w:lang w:val="ru-RU"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B90666" w:rsidTr="009277D6">
        <w:trPr>
          <w:trHeight w:val="8055"/>
        </w:trPr>
        <w:tc>
          <w:tcPr>
            <w:tcW w:w="993" w:type="dxa"/>
            <w:vMerge/>
          </w:tcPr>
          <w:p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bottom w:val="single" w:sz="4" w:space="0" w:color="auto"/>
            </w:tcBorders>
          </w:tcPr>
          <w:p w:rsidR="009277D6" w:rsidRDefault="009277D6" w:rsidP="009277D6">
            <w:pPr>
              <w:rPr>
                <w:rFonts w:eastAsia="OfficinaSansBoldITC"/>
                <w:sz w:val="24"/>
                <w:szCs w:val="28"/>
                <w:lang w:val="ru-RU" w:eastAsia="en-US"/>
              </w:rPr>
            </w:pPr>
            <w:r>
              <w:rPr>
                <w:rFonts w:eastAsia="OfficinaSansBoldITC"/>
                <w:sz w:val="24"/>
                <w:szCs w:val="28"/>
                <w:lang w:val="ru-RU" w:eastAsia="en-US"/>
              </w:rPr>
              <w:t>8 класс</w:t>
            </w:r>
          </w:p>
          <w:p w:rsidR="009277D6" w:rsidRDefault="009277D6" w:rsidP="009277D6">
            <w:pPr>
              <w:rPr>
                <w:rFonts w:eastAsia="OfficinaSansBoldITC"/>
                <w:sz w:val="24"/>
                <w:szCs w:val="28"/>
                <w:lang w:val="ru-RU" w:eastAsia="en-US"/>
              </w:rPr>
            </w:pPr>
            <w:r>
              <w:rPr>
                <w:rFonts w:eastAsia="OfficinaSansBoldITC"/>
                <w:sz w:val="24"/>
                <w:szCs w:val="28"/>
                <w:lang w:val="ru-RU" w:eastAsia="en-US"/>
              </w:rPr>
              <w:t>146.7.3.</w:t>
            </w:r>
          </w:p>
          <w:p w:rsidR="009277D6" w:rsidRPr="009277D6" w:rsidRDefault="009277D6" w:rsidP="009277D6">
            <w:pPr>
              <w:tabs>
                <w:tab w:val="left" w:pos="638"/>
              </w:tabs>
              <w:rPr>
                <w:rFonts w:eastAsia="OfficinaSansBoldITC"/>
                <w:sz w:val="24"/>
                <w:szCs w:val="28"/>
                <w:lang w:val="ru-RU" w:eastAsia="en-US"/>
              </w:rPr>
            </w:pPr>
            <w:r>
              <w:rPr>
                <w:rFonts w:eastAsia="OfficinaSansBoldITC"/>
                <w:sz w:val="24"/>
                <w:szCs w:val="28"/>
                <w:lang w:val="ru-RU" w:eastAsia="en-US"/>
              </w:rPr>
              <w:tab/>
            </w:r>
            <w:r w:rsidRPr="009277D6">
              <w:rPr>
                <w:rFonts w:eastAsia="OfficinaSansBoldITC"/>
                <w:sz w:val="24"/>
                <w:szCs w:val="28"/>
                <w:lang w:val="ru-RU" w:eastAsia="en-US"/>
              </w:rPr>
              <w:t>Представление данных в виде таблиц, диаграмм, графиков.</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Измерение рассеивания данных. Дисперсия и стандартное отклонение числовых наборов. Диаграмма рассеивания.</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277D6" w:rsidRPr="009277D6" w:rsidRDefault="009277D6" w:rsidP="009277D6">
            <w:pPr>
              <w:tabs>
                <w:tab w:val="left" w:pos="638"/>
              </w:tabs>
              <w:rPr>
                <w:rFonts w:eastAsia="OfficinaSansBoldITC"/>
                <w:sz w:val="24"/>
                <w:szCs w:val="28"/>
                <w:lang w:val="ru-RU" w:eastAsia="en-US"/>
              </w:rPr>
            </w:pPr>
          </w:p>
        </w:tc>
        <w:tc>
          <w:tcPr>
            <w:tcW w:w="2126" w:type="dxa"/>
            <w:vMerge/>
          </w:tcPr>
          <w:p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vMerge/>
          </w:tcPr>
          <w:p w:rsidR="009277D6" w:rsidRPr="009277D6" w:rsidRDefault="009277D6" w:rsidP="00B90666">
            <w:pPr>
              <w:spacing w:line="240" w:lineRule="auto"/>
              <w:ind w:firstLine="0"/>
              <w:jc w:val="center"/>
              <w:rPr>
                <w:rFonts w:eastAsia="Times New Roman"/>
                <w:i/>
                <w:sz w:val="24"/>
                <w:szCs w:val="24"/>
                <w:lang w:val="ru-RU" w:eastAsia="en-US"/>
              </w:rPr>
            </w:pPr>
          </w:p>
        </w:tc>
      </w:tr>
      <w:tr w:rsidR="009277D6" w:rsidRPr="00B90666" w:rsidTr="009277D6">
        <w:trPr>
          <w:trHeight w:val="7049"/>
        </w:trPr>
        <w:tc>
          <w:tcPr>
            <w:tcW w:w="993" w:type="dxa"/>
          </w:tcPr>
          <w:p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tcBorders>
          </w:tcPr>
          <w:p w:rsidR="009277D6" w:rsidRDefault="009277D6" w:rsidP="009277D6">
            <w:pPr>
              <w:rPr>
                <w:rFonts w:eastAsia="OfficinaSansBoldITC"/>
                <w:sz w:val="24"/>
                <w:szCs w:val="28"/>
                <w:lang w:val="ru-RU" w:eastAsia="en-US"/>
              </w:rPr>
            </w:pPr>
            <w:r>
              <w:rPr>
                <w:rFonts w:eastAsia="OfficinaSansBoldITC"/>
                <w:sz w:val="24"/>
                <w:szCs w:val="28"/>
                <w:lang w:val="ru-RU" w:eastAsia="en-US"/>
              </w:rPr>
              <w:t>9 класс</w:t>
            </w:r>
          </w:p>
          <w:p w:rsidR="009277D6" w:rsidRDefault="009277D6" w:rsidP="009277D6">
            <w:pPr>
              <w:rPr>
                <w:rFonts w:eastAsia="OfficinaSansBoldITC"/>
                <w:sz w:val="24"/>
                <w:szCs w:val="28"/>
                <w:lang w:val="ru-RU" w:eastAsia="en-US"/>
              </w:rPr>
            </w:pPr>
            <w:r>
              <w:rPr>
                <w:rFonts w:eastAsia="OfficinaSansBoldITC"/>
                <w:sz w:val="24"/>
                <w:szCs w:val="28"/>
                <w:lang w:val="ru-RU" w:eastAsia="en-US"/>
              </w:rPr>
              <w:t>146.7.4.</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Перестановки и факториал. Сочетания и число сочетаний. Треугольник Паскаля. Решение задач с использованием комбинаторики.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Геометрическая вероятность. Случайный выбор точки из фигуры на плоскости, из отрезка и из дуги окружности.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tcPr>
          <w:p w:rsidR="009277D6" w:rsidRPr="009277D6" w:rsidRDefault="009277D6" w:rsidP="00B90666">
            <w:pPr>
              <w:spacing w:line="240" w:lineRule="auto"/>
              <w:ind w:firstLine="0"/>
              <w:jc w:val="center"/>
              <w:rPr>
                <w:rFonts w:eastAsia="Times New Roman"/>
                <w:i/>
                <w:sz w:val="24"/>
                <w:szCs w:val="24"/>
                <w:lang w:val="ru-RU" w:eastAsia="en-US"/>
              </w:rPr>
            </w:pPr>
          </w:p>
        </w:tc>
      </w:tr>
    </w:tbl>
    <w:p w:rsidR="004D0F58" w:rsidRDefault="004D0F58" w:rsidP="00B90666">
      <w:pPr>
        <w:tabs>
          <w:tab w:val="left" w:pos="1929"/>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4D0F58" w:rsidRPr="00C90759" w:rsidRDefault="004D0F58" w:rsidP="00C90759">
      <w:pPr>
        <w:spacing w:line="240" w:lineRule="auto"/>
        <w:ind w:right="6" w:firstLine="567"/>
        <w:jc w:val="center"/>
        <w:rPr>
          <w:b/>
          <w:color w:val="FF0000"/>
          <w:sz w:val="24"/>
          <w:szCs w:val="24"/>
        </w:rPr>
      </w:pPr>
    </w:p>
    <w:p w:rsidR="00C90759" w:rsidRPr="00C90759" w:rsidRDefault="00B34051" w:rsidP="00C90759">
      <w:pPr>
        <w:keepNext/>
        <w:keepLines/>
        <w:widowControl w:val="0"/>
        <w:spacing w:line="240" w:lineRule="auto"/>
        <w:ind w:firstLine="708"/>
        <w:jc w:val="center"/>
        <w:outlineLvl w:val="0"/>
        <w:rPr>
          <w:rFonts w:eastAsia="Times New Roman" w:cs="Times New Roman"/>
          <w:b/>
          <w:sz w:val="24"/>
          <w:szCs w:val="28"/>
        </w:rPr>
      </w:pPr>
      <w:r>
        <w:rPr>
          <w:rFonts w:eastAsia="Times New Roman" w:cs="Times New Roman"/>
          <w:b/>
          <w:sz w:val="24"/>
          <w:szCs w:val="28"/>
        </w:rPr>
        <w:t>2.1.</w:t>
      </w:r>
      <w:r w:rsidR="009A4154">
        <w:rPr>
          <w:rFonts w:eastAsia="Times New Roman" w:cs="Times New Roman"/>
          <w:b/>
          <w:sz w:val="24"/>
          <w:szCs w:val="28"/>
        </w:rPr>
        <w:t>10. Рабочая</w:t>
      </w:r>
      <w:r w:rsidR="00C90759" w:rsidRPr="00C90759">
        <w:rPr>
          <w:rFonts w:eastAsia="Times New Roman" w:cs="Times New Roman"/>
          <w:b/>
          <w:sz w:val="24"/>
          <w:szCs w:val="28"/>
        </w:rPr>
        <w:t xml:space="preserve"> программа по учебному предмету «Математика» (углублённый уровень)</w:t>
      </w:r>
    </w:p>
    <w:p w:rsidR="00C90759" w:rsidRPr="00C90759" w:rsidRDefault="00C90759" w:rsidP="00C90759">
      <w:pPr>
        <w:keepNext/>
        <w:keepLines/>
        <w:widowControl w:val="0"/>
        <w:spacing w:line="240" w:lineRule="auto"/>
        <w:ind w:firstLine="708"/>
        <w:outlineLvl w:val="0"/>
        <w:rPr>
          <w:rFonts w:eastAsia="Times New Roman" w:cs="Times New Roman"/>
          <w:sz w:val="24"/>
          <w:szCs w:val="28"/>
        </w:rPr>
      </w:pPr>
    </w:p>
    <w:p w:rsidR="00B34051" w:rsidRDefault="00B34051" w:rsidP="00B34051">
      <w:pPr>
        <w:ind w:firstLine="709"/>
        <w:rPr>
          <w:sz w:val="24"/>
          <w:szCs w:val="24"/>
          <w:lang w:eastAsia="en-US"/>
        </w:rPr>
      </w:pPr>
      <w:r>
        <w:rPr>
          <w:rFonts w:eastAsia="Calibri" w:cs="Times New Roman"/>
          <w:sz w:val="24"/>
          <w:szCs w:val="28"/>
          <w:lang w:eastAsia="en-US"/>
        </w:rPr>
        <w:t>Р</w:t>
      </w:r>
      <w:r w:rsidR="00C90759" w:rsidRPr="00C90759">
        <w:rPr>
          <w:rFonts w:eastAsia="Calibri" w:cs="Times New Roman"/>
          <w:sz w:val="24"/>
          <w:szCs w:val="28"/>
          <w:lang w:eastAsia="en-US"/>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sidR="00AF39B2">
        <w:rPr>
          <w:rFonts w:eastAsia="Calibri" w:cs="Times New Roman"/>
          <w:sz w:val="24"/>
          <w:szCs w:val="28"/>
          <w:lang w:eastAsia="en-US"/>
        </w:rPr>
        <w:t xml:space="preserve">своения программы по математике </w:t>
      </w:r>
      <w:r>
        <w:rPr>
          <w:rFonts w:eastAsia="Calibri" w:cs="Times New Roman"/>
          <w:sz w:val="24"/>
          <w:szCs w:val="28"/>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B34051" w:rsidRPr="009A3342" w:rsidRDefault="00B34051" w:rsidP="00B34051">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английскому</w:t>
      </w:r>
      <w:r w:rsidRPr="009A3342">
        <w:rPr>
          <w:sz w:val="24"/>
          <w:szCs w:val="24"/>
          <w:lang w:eastAsia="en-US"/>
        </w:rPr>
        <w:t xml:space="preserve"> языку.</w:t>
      </w:r>
    </w:p>
    <w:p w:rsidR="00AF39B2" w:rsidRDefault="00AF39B2" w:rsidP="00C90759">
      <w:pPr>
        <w:widowControl w:val="0"/>
        <w:spacing w:line="240" w:lineRule="auto"/>
        <w:ind w:firstLine="709"/>
        <w:rPr>
          <w:rFonts w:eastAsia="Calibri" w:cs="Times New Roman"/>
          <w:sz w:val="24"/>
          <w:szCs w:val="28"/>
          <w:lang w:eastAsia="en-US"/>
        </w:rPr>
      </w:pPr>
    </w:p>
    <w:p w:rsidR="00C90759" w:rsidRDefault="00AF39B2" w:rsidP="00AF39B2">
      <w:pPr>
        <w:widowControl w:val="0"/>
        <w:spacing w:line="240" w:lineRule="auto"/>
        <w:ind w:firstLine="709"/>
        <w:jc w:val="center"/>
        <w:rPr>
          <w:rFonts w:eastAsia="Calibri" w:cs="Times New Roman"/>
          <w:b/>
          <w:sz w:val="24"/>
          <w:szCs w:val="28"/>
          <w:lang w:eastAsia="en-US"/>
        </w:rPr>
      </w:pPr>
      <w:r w:rsidRPr="00AF39B2">
        <w:rPr>
          <w:rFonts w:eastAsia="Calibri" w:cs="Times New Roman"/>
          <w:b/>
          <w:sz w:val="24"/>
          <w:szCs w:val="28"/>
          <w:lang w:eastAsia="en-US"/>
        </w:rPr>
        <w:t>Пояснительная записка</w:t>
      </w:r>
    </w:p>
    <w:p w:rsidR="00AF39B2" w:rsidRPr="00AF39B2" w:rsidRDefault="00AF39B2" w:rsidP="00AF39B2">
      <w:pPr>
        <w:widowControl w:val="0"/>
        <w:spacing w:line="240" w:lineRule="auto"/>
        <w:ind w:firstLine="709"/>
        <w:jc w:val="center"/>
        <w:rPr>
          <w:rFonts w:eastAsia="Calibri" w:cs="Times New Roman"/>
          <w:b/>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Приоритетными целями обучения математике в 7–9 классах являются: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7" w:name="_Toc73394989"/>
      <w:r w:rsidRPr="00C90759">
        <w:rPr>
          <w:rFonts w:eastAsia="Calibri" w:cs="Times New Roman"/>
          <w:sz w:val="24"/>
          <w:szCs w:val="28"/>
          <w:lang w:eastAsia="en-US"/>
        </w:rPr>
        <w:t xml:space="preserve">. </w:t>
      </w:r>
    </w:p>
    <w:bookmarkEnd w:id="77"/>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C90759" w:rsidRPr="00C90759" w:rsidRDefault="00AF39B2"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на освоение учебного предмета отводится учебным планом на текущий учебный год.</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Освоение математики обеспечива</w:t>
      </w:r>
      <w:r w:rsidR="00AF39B2">
        <w:rPr>
          <w:rFonts w:eastAsia="Calibri" w:cs="Times New Roman"/>
          <w:sz w:val="24"/>
          <w:szCs w:val="28"/>
          <w:lang w:eastAsia="en-US"/>
        </w:rPr>
        <w:t>ет</w:t>
      </w:r>
      <w:r w:rsidRPr="00C90759">
        <w:rPr>
          <w:rFonts w:eastAsia="Calibri" w:cs="Times New Roman"/>
          <w:sz w:val="24"/>
          <w:szCs w:val="28"/>
          <w:lang w:eastAsia="en-US"/>
        </w:rPr>
        <w:t xml:space="preserve"> достижение на уровне основного общего образования личностных, метапредметных и предмет</w:t>
      </w:r>
      <w:bookmarkStart w:id="78" w:name="_Toc73394991"/>
      <w:r w:rsidRPr="00C90759">
        <w:rPr>
          <w:rFonts w:eastAsia="Calibri" w:cs="Times New Roman"/>
          <w:sz w:val="24"/>
          <w:szCs w:val="28"/>
          <w:lang w:eastAsia="en-US"/>
        </w:rPr>
        <w:t>ных образовательных результатов.</w:t>
      </w:r>
    </w:p>
    <w:bookmarkEnd w:id="78"/>
    <w:p w:rsidR="00C90759" w:rsidRPr="00AF39B2" w:rsidRDefault="00C90759" w:rsidP="00C90759">
      <w:pPr>
        <w:widowControl w:val="0"/>
        <w:spacing w:line="240" w:lineRule="auto"/>
        <w:ind w:firstLine="709"/>
        <w:rPr>
          <w:rFonts w:eastAsia="Calibri" w:cs="Times New Roman"/>
          <w:b/>
          <w:sz w:val="24"/>
          <w:szCs w:val="28"/>
          <w:lang w:eastAsia="en-US"/>
        </w:rPr>
      </w:pPr>
      <w:r w:rsidRPr="00AF39B2">
        <w:rPr>
          <w:rFonts w:eastAsia="Calibri" w:cs="Times New Roman"/>
          <w:b/>
          <w:sz w:val="24"/>
          <w:szCs w:val="28"/>
          <w:lang w:eastAsia="en-US"/>
        </w:rPr>
        <w:t>Личностные результаты освоения программы по математике характеризуются: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1) патриотическое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2) гражданское и духовно-нравственное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3) трудовое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4) эстетическое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5) ценности научного познания: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6) физическое воспитание, формирование культуры здоровья и эмоционального благополучия: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7) экологическое воспитание: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8) адаптация к изменяющимся условиям социальной и природной среды: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79" w:name="_Toc73394992"/>
      <w:r w:rsidRPr="00C90759">
        <w:rPr>
          <w:rFonts w:eastAsia="Calibri" w:cs="Times New Roman"/>
          <w:sz w:val="24"/>
          <w:szCs w:val="28"/>
          <w:lang w:eastAsia="en-US"/>
        </w:rPr>
        <w:t>.</w:t>
      </w:r>
    </w:p>
    <w:bookmarkEnd w:id="79"/>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логические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выводы с использованием законов логики, дедуктивных и индуктивных умозаключений, умозаключений по аналогии;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исследовательские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прогнозировать возможное развитие процесса, а также выдвигать предположения о его развитии в новых условиях.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недостаточность и избыточность информации, данных, необходимых для решения задачи;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анализировать, систематизировать и интерпретировать информацию различных видов и форм представления;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надёжность информации по критериям, предложенным или сформулированным самостоятельно.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коммуникативные действия обеспечивают сформированность социальных навыков обучающихся.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общения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сотрудничества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регулятивные действия обеспечивают формирование смысловых установок и жизненных навыков личности.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самоорганизации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самоконтроля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способами самопроверки, самоконтроля процесса и результата решения математической задачи, самомотивации и рефлексии;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сформировано умение эмоционального интеллекта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выражать эмоции при изучении математических объектов и фактов, давать эмоциональную оценку решения задачи.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C90759" w:rsidRPr="00C90759" w:rsidRDefault="00C90759" w:rsidP="00C90759">
      <w:pPr>
        <w:widowControl w:val="0"/>
        <w:spacing w:line="240" w:lineRule="auto"/>
        <w:ind w:firstLine="709"/>
        <w:rPr>
          <w:rFonts w:eastAsia="Calibri" w:cs="Times New Roman"/>
          <w:sz w:val="24"/>
          <w:szCs w:val="28"/>
          <w:lang w:eastAsia="en-US"/>
        </w:rPr>
      </w:pPr>
      <w:bookmarkStart w:id="80" w:name="_Toc405513925"/>
      <w:bookmarkStart w:id="81" w:name="_Toc284662803"/>
      <w:bookmarkStart w:id="82" w:name="_Toc284663430"/>
      <w:bookmarkStart w:id="83" w:name="_Toc31893456"/>
      <w:r w:rsidRPr="00C90759">
        <w:rPr>
          <w:rFonts w:eastAsia="Calibri" w:cs="Times New Roman"/>
          <w:sz w:val="24"/>
          <w:szCs w:val="28"/>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AF39B2" w:rsidRDefault="00AF39B2" w:rsidP="00241E25">
      <w:pPr>
        <w:widowControl w:val="0"/>
        <w:spacing w:line="240" w:lineRule="auto"/>
        <w:ind w:firstLine="0"/>
        <w:rPr>
          <w:rFonts w:eastAsia="Calibri" w:cs="Times New Roman"/>
          <w:sz w:val="24"/>
          <w:szCs w:val="28"/>
          <w:lang w:eastAsia="en-US"/>
        </w:rPr>
      </w:pPr>
    </w:p>
    <w:p w:rsidR="00AF39B2" w:rsidRDefault="00AF39B2" w:rsidP="004A1498">
      <w:pPr>
        <w:widowControl w:val="0"/>
        <w:spacing w:line="240" w:lineRule="auto"/>
        <w:ind w:firstLine="0"/>
        <w:rPr>
          <w:rFonts w:eastAsia="Calibri" w:cs="Times New Roman"/>
          <w:sz w:val="24"/>
          <w:szCs w:val="28"/>
          <w:lang w:eastAsia="en-US"/>
        </w:rPr>
      </w:pPr>
    </w:p>
    <w:p w:rsidR="00C90759" w:rsidRPr="009A4154" w:rsidRDefault="009A4154" w:rsidP="00E434B7">
      <w:pPr>
        <w:pStyle w:val="ac"/>
        <w:widowControl w:val="0"/>
        <w:numPr>
          <w:ilvl w:val="2"/>
          <w:numId w:val="144"/>
        </w:numPr>
        <w:spacing w:line="240" w:lineRule="auto"/>
        <w:ind w:left="0" w:firstLine="709"/>
        <w:jc w:val="center"/>
        <w:rPr>
          <w:rFonts w:eastAsia="Calibri" w:cs="Times New Roman"/>
          <w:b/>
          <w:sz w:val="24"/>
          <w:szCs w:val="28"/>
          <w:lang w:eastAsia="en-US"/>
        </w:rPr>
      </w:pPr>
      <w:r>
        <w:rPr>
          <w:rFonts w:eastAsia="Calibri" w:cs="Times New Roman"/>
          <w:b/>
          <w:sz w:val="24"/>
          <w:szCs w:val="28"/>
          <w:lang w:eastAsia="en-US"/>
        </w:rPr>
        <w:t>Р</w:t>
      </w:r>
      <w:r w:rsidR="00C90759" w:rsidRPr="009A4154">
        <w:rPr>
          <w:rFonts w:eastAsia="Calibri" w:cs="Times New Roman"/>
          <w:b/>
          <w:sz w:val="24"/>
          <w:szCs w:val="28"/>
          <w:lang w:eastAsia="en-US"/>
        </w:rPr>
        <w:t>абочая программа учебного курса «Алгебра» в 7–9 классах</w:t>
      </w:r>
      <w:r w:rsidR="00AF39B2" w:rsidRPr="009A4154">
        <w:rPr>
          <w:rFonts w:eastAsia="Calibri" w:cs="Times New Roman"/>
          <w:b/>
          <w:sz w:val="24"/>
          <w:szCs w:val="28"/>
          <w:lang w:eastAsia="en-US"/>
        </w:rPr>
        <w:t xml:space="preserve"> (углубленный уровень)</w:t>
      </w:r>
    </w:p>
    <w:p w:rsidR="00AF39B2" w:rsidRPr="00AF39B2" w:rsidRDefault="00AF39B2" w:rsidP="00AF39B2">
      <w:pPr>
        <w:widowControl w:val="0"/>
        <w:spacing w:line="240" w:lineRule="auto"/>
        <w:ind w:firstLine="709"/>
        <w:jc w:val="center"/>
        <w:rPr>
          <w:rFonts w:eastAsia="Calibri" w:cs="Times New Roman"/>
          <w:b/>
          <w:sz w:val="24"/>
          <w:szCs w:val="28"/>
          <w:lang w:eastAsia="en-US"/>
        </w:rPr>
      </w:pPr>
    </w:p>
    <w:p w:rsidR="00C90759" w:rsidRDefault="00AF39B2" w:rsidP="00AF39B2">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rsidR="00AF39B2" w:rsidRPr="00AF39B2" w:rsidRDefault="00AF39B2" w:rsidP="00C90759">
      <w:pPr>
        <w:widowControl w:val="0"/>
        <w:spacing w:line="240" w:lineRule="auto"/>
        <w:ind w:firstLine="709"/>
        <w:rPr>
          <w:rFonts w:eastAsia="Calibri" w:cs="Times New Roman"/>
          <w:b/>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C90759">
        <w:rPr>
          <w:rFonts w:eastAsia="Calibri" w:cs="Times New Roman"/>
          <w:sz w:val="24"/>
          <w:szCs w:val="28"/>
          <w:lang w:val="en-US" w:eastAsia="en-US"/>
        </w:rPr>
        <w:t> </w:t>
      </w:r>
      <w:r w:rsidRPr="00C90759">
        <w:rPr>
          <w:rFonts w:eastAsia="Calibri" w:cs="Times New Roman"/>
          <w:sz w:val="24"/>
          <w:szCs w:val="28"/>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90759" w:rsidRPr="00C90759" w:rsidRDefault="00BC0740"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на освоение учебного предмета опреляется учебным планом на текущий учебный год. </w:t>
      </w:r>
    </w:p>
    <w:bookmarkEnd w:id="80"/>
    <w:bookmarkEnd w:id="81"/>
    <w:bookmarkEnd w:id="82"/>
    <w:bookmarkEnd w:id="83"/>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7 классе</w:t>
      </w:r>
    </w:p>
    <w:p w:rsidR="00BC0740" w:rsidRDefault="00BC0740" w:rsidP="00C90759">
      <w:pPr>
        <w:widowControl w:val="0"/>
        <w:spacing w:line="240" w:lineRule="auto"/>
        <w:ind w:firstLine="709"/>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 Сравнение, упорядочивание и арифметические действия с рациональными числами. Числовая прямая, модуль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Степень с натуральным показателем и её свойства. Запись числа в десятичной позиционной системе счисления.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Делимость целых чисел. Свойства делимости.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Наибольший общий делитель и наименьшее общее кратное двух чисел. Взаимно простые числа. Алгоритм Евклида.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Деление с остатком. Арифметические операции над остатками.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Выражение с переменными. Значение выражения с переменными. Представление зависимости между величинами в виде формулы.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Тождество. Тождественные преобразования алгебраических выражений. Доказательство тождеств.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Одночлены. Одночлен стандартного вида. Степень одночлена.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Разложение многочлена на множители. Вынесение общего множителя за скобки. Метод группировки.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Координата точки на прямой. Числовые промежутки. Расстояние между двумя точками координатной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её свойства. График линейной функции. График функции </w:t>
      </w:r>
      <w:r w:rsidRPr="00C90759">
        <w:rPr>
          <w:rFonts w:eastAsia="Calibri" w:cs="Times New Roman"/>
          <w:i/>
          <w:sz w:val="24"/>
          <w:szCs w:val="28"/>
          <w:lang w:val="en-US" w:eastAsia="en-US"/>
        </w:rPr>
        <w:t>y</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i/>
          <w:sz w:val="24"/>
          <w:szCs w:val="28"/>
          <w:lang w:val="en-US" w:eastAsia="en-US"/>
        </w:rPr>
        <w:t>x</w:t>
      </w:r>
      <w:r w:rsidRPr="00C90759">
        <w:rPr>
          <w:rFonts w:eastAsia="Calibri" w:cs="Times New Roman"/>
          <w:sz w:val="24"/>
          <w:szCs w:val="28"/>
          <w:lang w:eastAsia="en-US"/>
        </w:rPr>
        <w:t>|. Кусочно-заданные функции.</w:t>
      </w:r>
    </w:p>
    <w:p w:rsidR="00BC0740" w:rsidRDefault="00BC0740" w:rsidP="00C90759">
      <w:pPr>
        <w:widowControl w:val="0"/>
        <w:spacing w:line="240" w:lineRule="auto"/>
        <w:ind w:firstLine="709"/>
        <w:rPr>
          <w:rFonts w:eastAsia="Calibri" w:cs="Times New Roman"/>
          <w:sz w:val="24"/>
          <w:szCs w:val="28"/>
          <w:lang w:eastAsia="en-US"/>
        </w:rPr>
      </w:pPr>
    </w:p>
    <w:p w:rsidR="00BC0740" w:rsidRDefault="00BC0740" w:rsidP="008B06BE">
      <w:pPr>
        <w:widowControl w:val="0"/>
        <w:spacing w:line="240" w:lineRule="auto"/>
        <w:ind w:firstLine="0"/>
        <w:rPr>
          <w:rFonts w:eastAsia="Calibri" w:cs="Times New Roman"/>
          <w:sz w:val="24"/>
          <w:szCs w:val="28"/>
          <w:lang w:eastAsia="en-US"/>
        </w:rPr>
      </w:pP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8 классе</w:t>
      </w: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Действия с остатками. Остатки степеней. Применение остатков к решению уравнений в целых числах и текстовых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Размеры объектов окружающего мира, длительность процессов в окружающем мире. Стандартный вид числа.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выражения. Тождественные преобразования рациональных выражений.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Степень с целым показателем и её свойства. Преобразование выражений, содержащих степени.</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Числовые неравенства. Свойства числовых неравенств.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решении неравенства с одной переменной. Множество решений неравенства. Равносильные неравенства.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Функции, описывающие прямую и обратную пропорциональные зависимости, их графики. </w:t>
      </w:r>
    </w:p>
    <w:p w:rsidR="00C90759" w:rsidRPr="00C90759" w:rsidRDefault="00C90759" w:rsidP="00C90759">
      <w:pPr>
        <w:widowControl w:val="0"/>
        <w:spacing w:line="240" w:lineRule="auto"/>
        <w:ind w:firstLine="709"/>
        <w:rPr>
          <w:rFonts w:eastAsia="Calibri" w:cs="Times New Roman"/>
          <w:i/>
          <w:sz w:val="24"/>
          <w:szCs w:val="28"/>
          <w:lang w:eastAsia="en-US"/>
        </w:rPr>
      </w:pPr>
      <w:r w:rsidRPr="00C90759">
        <w:rPr>
          <w:rFonts w:eastAsia="Calibri" w:cs="Times New Roman"/>
          <w:sz w:val="24"/>
          <w:szCs w:val="28"/>
          <w:lang w:eastAsia="en-US"/>
        </w:rPr>
        <w:t xml:space="preserve">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3</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20" o:title=""/>
          </v:shape>
          <o:OLEObject Type="Embed" ProgID="Equation.DSMT4" ShapeID="_x0000_i1025" DrawAspect="Content" ObjectID="_1757749545" r:id="rId21"/>
        </w:object>
      </w:r>
      <w:r w:rsidRPr="00C90759">
        <w:rPr>
          <w:rFonts w:eastAsia="Calibri" w:cs="Times New Roman"/>
          <w:i/>
          <w:sz w:val="24"/>
          <w:szCs w:val="28"/>
          <w:lang w:eastAsia="en-US"/>
        </w:rPr>
        <w:t xml:space="preserve">, </w:t>
      </w:r>
      <m:oMath>
        <m:r>
          <w:rPr>
            <w:rFonts w:ascii="Cambria Math" w:eastAsia="Calibri" w:hAnsi="Cambria Math" w:cs="Times New Roman"/>
            <w:sz w:val="24"/>
            <w:szCs w:val="28"/>
            <w:lang w:eastAsia="en-US"/>
          </w:rPr>
          <m:t xml:space="preserve">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oMath>
      <w:r w:rsidRPr="00C90759">
        <w:rPr>
          <w:rFonts w:eastAsia="Calibri" w:cs="Times New Roman"/>
          <w:i/>
          <w:sz w:val="24"/>
          <w:szCs w:val="28"/>
          <w:lang w:eastAsia="en-US"/>
        </w:rPr>
        <w:t xml:space="preserve">, </w:t>
      </w:r>
      <w:r w:rsidRPr="00C90759">
        <w:rPr>
          <w:rFonts w:eastAsia="Calibri" w:cs="Times New Roman"/>
          <w:sz w:val="24"/>
          <w:szCs w:val="28"/>
          <w:lang w:eastAsia="en-US"/>
        </w:rPr>
        <w:t>и их свойства. Кусочно-заданные функции.</w:t>
      </w:r>
    </w:p>
    <w:p w:rsidR="00BC0740" w:rsidRDefault="00BC0740" w:rsidP="00C90759">
      <w:pPr>
        <w:widowControl w:val="0"/>
        <w:spacing w:line="240" w:lineRule="auto"/>
        <w:ind w:firstLine="709"/>
        <w:rPr>
          <w:rFonts w:eastAsia="Calibri" w:cs="Times New Roman"/>
          <w:sz w:val="24"/>
          <w:szCs w:val="28"/>
          <w:lang w:eastAsia="en-US"/>
        </w:rPr>
      </w:pP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9 классе</w:t>
      </w:r>
    </w:p>
    <w:p w:rsidR="00BC0740" w:rsidRDefault="00BC0740" w:rsidP="00C90759">
      <w:pPr>
        <w:widowControl w:val="0"/>
        <w:spacing w:line="240" w:lineRule="auto"/>
        <w:ind w:firstLine="709"/>
        <w:rPr>
          <w:rFonts w:eastAsia="Calibri" w:cs="Times New Roman"/>
          <w:sz w:val="24"/>
          <w:szCs w:val="28"/>
          <w:lang w:eastAsia="en-US"/>
        </w:rPr>
      </w:pP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Корень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и его свойства. Степень с рациональным показателем и её свойства.</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Тождественные преобразования выражений, содержащих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Тождественные преобразования выражений, содержащих степень с рациональным показателем.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Квадратный трёхчлен. Корни квадратного трёхчлена. Разложение квадратного трёхчлена на линейные множители.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дробно-рациональных уравнений.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Числовые неравенства. Решение линейных неравенств. Доказательство неравенств.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текстовых задач с помощью неравенств, систем неравенств.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 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 xml:space="preserve">2 </w:t>
      </w:r>
      <w:r w:rsidRPr="00C90759">
        <w:rPr>
          <w:rFonts w:eastAsia="Calibri" w:cs="Times New Roman"/>
          <w:i/>
          <w:sz w:val="24"/>
          <w:szCs w:val="28"/>
          <w:lang w:eastAsia="en-US"/>
        </w:rPr>
        <w:t xml:space="preserve">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n</w:t>
      </w:r>
      <w:r w:rsidRPr="00C90759">
        <w:rPr>
          <w:rFonts w:eastAsia="Calibri" w:cs="Times New Roman"/>
          <w:sz w:val="24"/>
          <w:szCs w:val="28"/>
          <w:lang w:eastAsia="en-US"/>
        </w:rPr>
        <w:t>. Построение графиков функций с помощью преобразований.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Дробно-линейная функция. Исследование функций.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val="en-US" w:eastAsia="en-US"/>
        </w:rPr>
        <w:t>n</w:t>
      </w:r>
      <w:r w:rsidRPr="00C90759">
        <w:rPr>
          <w:rFonts w:eastAsia="Calibri" w:cs="Times New Roman"/>
          <w:sz w:val="24"/>
          <w:szCs w:val="28"/>
          <w:lang w:eastAsia="en-US"/>
        </w:rPr>
        <w:t xml:space="preserve"> с натуральным показателем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и её график.</w:t>
      </w:r>
    </w:p>
    <w:p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Числовые последовательности и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рекуррентный.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Арифметическая и геометрическая прогрессии. Свойства членов арифметической и геометрической прогрессий.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Формулы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 арифметической и геометрической прогрессий. Задачи на проценты, банковские вклады, кредиты.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о сходимости последовательности, о суммировании бесконечно убывающей геометрической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Метод математической индукции. Простейшие примеры.</w:t>
      </w:r>
    </w:p>
    <w:p w:rsidR="00241E25" w:rsidRDefault="00241E25" w:rsidP="00C90759">
      <w:pPr>
        <w:widowControl w:val="0"/>
        <w:spacing w:line="240" w:lineRule="auto"/>
        <w:ind w:firstLine="709"/>
        <w:rPr>
          <w:rFonts w:eastAsia="Calibri" w:cs="Times New Roman"/>
          <w:sz w:val="24"/>
          <w:szCs w:val="28"/>
          <w:lang w:eastAsia="en-US"/>
        </w:rPr>
      </w:pPr>
    </w:p>
    <w:p w:rsidR="00C90759" w:rsidRPr="00C90759" w:rsidRDefault="00C90759" w:rsidP="00241E25">
      <w:pPr>
        <w:widowControl w:val="0"/>
        <w:spacing w:line="240" w:lineRule="auto"/>
        <w:ind w:firstLine="709"/>
        <w:jc w:val="center"/>
        <w:rPr>
          <w:rFonts w:eastAsia="Calibri" w:cs="Times New Roman"/>
          <w:sz w:val="24"/>
          <w:szCs w:val="28"/>
          <w:lang w:eastAsia="en-US"/>
        </w:rPr>
      </w:pPr>
      <w:r w:rsidRPr="00241E25">
        <w:rPr>
          <w:rFonts w:eastAsia="Calibri" w:cs="Times New Roman"/>
          <w:b/>
          <w:sz w:val="24"/>
          <w:szCs w:val="28"/>
          <w:lang w:eastAsia="en-US"/>
        </w:rPr>
        <w:t>Предметные результаты освоения про</w:t>
      </w:r>
      <w:r w:rsidR="00241E25">
        <w:rPr>
          <w:rFonts w:eastAsia="Calibri" w:cs="Times New Roman"/>
          <w:b/>
          <w:sz w:val="24"/>
          <w:szCs w:val="28"/>
          <w:lang w:eastAsia="en-US"/>
        </w:rPr>
        <w:t>граммы учебного курса «Алгебра»</w:t>
      </w:r>
    </w:p>
    <w:p w:rsidR="00241E25" w:rsidRDefault="00241E25" w:rsidP="00C90759">
      <w:pPr>
        <w:widowControl w:val="0"/>
        <w:spacing w:line="240" w:lineRule="auto"/>
        <w:ind w:firstLine="709"/>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Предметные результаты освоения программы учебного курса к концу обучения в 7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объяснять смысл позиционной записи натурального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со степенями с натуральными показателями.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при решении задач признаки делимости на 2, 4, 8, 5, 3, 6, 9, 10, 11, признаки делимости суммы и произведения целых чисел.</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на множители натуральные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чётное число, нечётное число, взаимно простые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Выражения с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алгебраическую терминологию и символику, применять её в процессе освоения учебного материала.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буквенных выражений при заданных значениях переменных.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тождества, выполнять тождественные преобразования выражений, доказывать тождества.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Многочлены.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целого выражения в многочлен приведением подобных слагаемых, раскрытием скобок.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многочленов для решения различных задач из математики, смежных предметов, из реальной практики.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степеней с натуральными показателями для преобразования выражений.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Подбирать примеры пар чисел, являющихся решением линейного уравнения с двумя переменными.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в том числе графически.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Координаты и графики.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Отмечать в координатной плоскости точки по заданным координатам.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графики линейных функций.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значение функции по значению её аргумента.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графики для исследования процессов и зависимостей, при решении задач из других учебных предметов и реальной жизни.</w:t>
      </w:r>
    </w:p>
    <w:p w:rsidR="00241E25" w:rsidRDefault="00241E25" w:rsidP="00241E25">
      <w:pPr>
        <w:widowControl w:val="0"/>
        <w:spacing w:line="240" w:lineRule="auto"/>
        <w:ind w:firstLine="709"/>
        <w:jc w:val="center"/>
        <w:rPr>
          <w:rFonts w:eastAsia="Calibri" w:cs="Times New Roman"/>
          <w:b/>
          <w:sz w:val="24"/>
          <w:szCs w:val="28"/>
          <w:lang w:eastAsia="en-US"/>
        </w:rPr>
      </w:pPr>
    </w:p>
    <w:p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w:t>
      </w:r>
      <w:r w:rsidR="00241E25">
        <w:rPr>
          <w:rFonts w:eastAsia="Calibri" w:cs="Times New Roman"/>
          <w:b/>
          <w:sz w:val="24"/>
          <w:szCs w:val="28"/>
          <w:lang w:eastAsia="en-US"/>
        </w:rPr>
        <w:t>у обучения в 8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числа.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Понимать и использовать представления о расширении числовых множеств.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дробно-рациональных выражениях.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основное свойство рациональной дроби.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приведение алгебраических дробей к общему знаменателю, сложение, умножение, деление алгебраических дробей.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тождественные преобразования рациональных выражений.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выражений для решения различных задач из математики, смежных предметов, из реальной практики.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понятие степени с целым показателем, выполнять преобразования выражений, содержащих степени с целым показателем.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выражениях, содержащих арифметические квадратные корни.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иррациональных выражений, используя свойства корней.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квадратные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дробно-рациональные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параметрами, несложные системы линейных уравнений с параметрами.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Строить графики функций </w:t>
      </w:r>
      <m:oMath>
        <m:r>
          <w:rPr>
            <w:rFonts w:ascii="Cambria Math" w:eastAsia="Calibri" w:hAnsi="Cambria Math" w:cs="Times New Roman"/>
            <w:sz w:val="24"/>
            <w:szCs w:val="28"/>
            <w:lang w:eastAsia="en-US"/>
          </w:rPr>
          <m:t xml:space="preserve">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2</m:t>
            </m:r>
          </m:sup>
        </m:sSup>
        <m:r>
          <w:rPr>
            <w:rFonts w:ascii="Cambria Math" w:eastAsia="Calibri" w:hAnsi="Cambria Math" w:cs="Times New Roman"/>
            <w:sz w:val="24"/>
            <w:szCs w:val="28"/>
            <w:lang w:eastAsia="en-US"/>
          </w:rPr>
          <m:t xml:space="preserve">, 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3</m:t>
            </m:r>
          </m:sup>
        </m:sSup>
        <m:r>
          <w:rPr>
            <w:rFonts w:ascii="Cambria Math" w:eastAsia="Calibri" w:hAnsi="Cambria Math" w:cs="Times New Roman"/>
            <w:sz w:val="24"/>
            <w:szCs w:val="28"/>
            <w:lang w:eastAsia="en-US"/>
          </w:rPr>
          <m:t xml:space="preserve">, y= </m:t>
        </m:r>
        <m:rad>
          <m:radPr>
            <m:degHide m:val="1"/>
            <m:ctrlPr>
              <w:rPr>
                <w:rFonts w:ascii="Cambria Math" w:eastAsia="Calibri" w:hAnsi="Cambria Math" w:cs="Times New Roman"/>
                <w:i/>
                <w:sz w:val="24"/>
                <w:szCs w:val="28"/>
                <w:lang w:eastAsia="en-US"/>
              </w:rPr>
            </m:ctrlPr>
          </m:radPr>
          <m:deg/>
          <m:e>
            <m:r>
              <w:rPr>
                <w:rFonts w:ascii="Cambria Math" w:eastAsia="Calibri" w:hAnsi="Cambria Math" w:cs="Times New Roman"/>
                <w:sz w:val="24"/>
                <w:szCs w:val="28"/>
                <w:lang w:eastAsia="en-US"/>
              </w:rPr>
              <m:t xml:space="preserve">x </m:t>
            </m:r>
          </m:e>
        </m:rad>
        <m:r>
          <w:rPr>
            <w:rFonts w:ascii="Cambria Math" w:eastAsia="Calibri" w:hAnsi="Cambria Math" w:cs="Times New Roman"/>
            <w:sz w:val="24"/>
            <w:szCs w:val="28"/>
            <w:lang w:eastAsia="en-US"/>
          </w:rPr>
          <m:t xml:space="preserve">, 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r>
          <w:rPr>
            <w:rFonts w:ascii="Cambria Math" w:eastAsia="Calibri" w:hAnsi="Cambria Math" w:cs="Times New Roman"/>
            <w:sz w:val="24"/>
            <w:szCs w:val="28"/>
            <w:lang w:eastAsia="en-US"/>
          </w:rPr>
          <m:t>, y=|x|</m:t>
        </m:r>
      </m:oMath>
      <w:r w:rsidRPr="00C90759">
        <w:rPr>
          <w:rFonts w:eastAsia="Calibri" w:cs="Times New Roman"/>
          <w:sz w:val="24"/>
          <w:szCs w:val="28"/>
          <w:lang w:eastAsia="en-US"/>
        </w:rPr>
        <w:t>, описывать свойства числовой функции по её графику.</w:t>
      </w:r>
    </w:p>
    <w:p w:rsidR="00241E25" w:rsidRDefault="00241E25" w:rsidP="00C90759">
      <w:pPr>
        <w:widowControl w:val="0"/>
        <w:spacing w:line="240" w:lineRule="auto"/>
        <w:ind w:firstLine="709"/>
        <w:rPr>
          <w:rFonts w:eastAsia="Calibri" w:cs="Times New Roman"/>
          <w:b/>
          <w:sz w:val="24"/>
          <w:szCs w:val="28"/>
          <w:lang w:eastAsia="en-US"/>
        </w:rPr>
      </w:pP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находить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используя при необходимости калькулятор, применять свойства корня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степени с рациональным показателем.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множества действительных чисел при решении задач, проведении рассуждений и доказательств.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квадратного трёхчлена, находить корни квадратного трёхчлена.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квадратный трёхчлен на линейные множители.</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и квадратные уравнения, уравнения, сводящиеся к ним, дробно-рациональные уравнения.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квадратные уравнения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системы нелинейных уравнений с параметром.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методы равносильных преобразований, замены переменной, графического метода при решении уравнений 3-й и 4-й степеней.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уравнения, неравенства и их системы, в том числе с ограничениями, например, в целых числах.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алгебраическим способом с помощью составления уравнений, неравенств, их систем.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Числовые последовательности и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квадратичную функцию по формуле, приводить примеры квадратичных функций из реальной жизни, физики, геометрии.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положение графика квадратичной функции в зависимости от её коэффициентов.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 квадратичной функции, описывать свойства квадратичной функции по её графику.</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квадратичной функции для решения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На примере квадратичной функции строить график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af</w:t>
      </w:r>
      <w:r w:rsidRPr="00C90759">
        <w:rPr>
          <w:rFonts w:eastAsia="Calibri" w:cs="Times New Roman"/>
          <w:i/>
          <w:sz w:val="24"/>
          <w:szCs w:val="28"/>
          <w:lang w:eastAsia="en-US"/>
        </w:rPr>
        <w:t>(</w:t>
      </w:r>
      <w:r w:rsidRPr="00C90759">
        <w:rPr>
          <w:rFonts w:eastAsia="Calibri" w:cs="Times New Roman"/>
          <w:i/>
          <w:sz w:val="24"/>
          <w:szCs w:val="28"/>
          <w:lang w:val="en-US" w:eastAsia="en-US"/>
        </w:rPr>
        <w:t>kx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c</w:t>
      </w:r>
      <w:r w:rsidRPr="00C90759">
        <w:rPr>
          <w:rFonts w:eastAsia="Calibri" w:cs="Times New Roman"/>
          <w:sz w:val="24"/>
          <w:szCs w:val="28"/>
          <w:lang w:eastAsia="en-US"/>
        </w:rPr>
        <w:t xml:space="preserve"> с помощью преобразований графика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w:t>
      </w:r>
      <w:r w:rsidRPr="00C90759">
        <w:rPr>
          <w:rFonts w:eastAsia="Calibri" w:cs="Times New Roman"/>
          <w:i/>
          <w:sz w:val="24"/>
          <w:szCs w:val="28"/>
          <w:lang w:val="en-US" w:eastAsia="en-US"/>
        </w:rPr>
        <w:t>f</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Иллюстрировать с помощью графика реальную зависимость или процесс по их характеристикам.</w:t>
      </w:r>
    </w:p>
    <w:p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Арифметическая и геометрическая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последовательность, арифметическая и геометрическая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Задавать последовательности разными способами: описательным, табличным,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-го члена, рекуррентным.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вычисления с использованием формул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члены последовательности точками на координатной плоскости.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сходимости последовательности, уметь находить сумму бесконечно убывающей геометрической прогрессии.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метод математической индукции при решении задач. </w:t>
      </w:r>
    </w:p>
    <w:p w:rsidR="00241E25" w:rsidRDefault="00241E25" w:rsidP="002F3513">
      <w:pPr>
        <w:widowControl w:val="0"/>
        <w:spacing w:line="240" w:lineRule="auto"/>
        <w:ind w:firstLine="0"/>
        <w:rPr>
          <w:rFonts w:eastAsia="Calibri" w:cs="Times New Roman"/>
          <w:sz w:val="24"/>
          <w:szCs w:val="28"/>
          <w:lang w:eastAsia="en-US"/>
        </w:rPr>
      </w:pPr>
    </w:p>
    <w:p w:rsidR="00241E25" w:rsidRPr="00B3152A" w:rsidRDefault="00241E25" w:rsidP="00241E25">
      <w:pPr>
        <w:spacing w:line="240" w:lineRule="auto"/>
        <w:ind w:left="540"/>
        <w:contextualSpacing/>
        <w:jc w:val="center"/>
        <w:rPr>
          <w:rFonts w:eastAsia="Calibri" w:cs="Times New Roman"/>
          <w:b/>
          <w:sz w:val="24"/>
          <w:szCs w:val="24"/>
          <w:lang w:eastAsia="en-US"/>
        </w:rPr>
      </w:pPr>
      <w:r w:rsidRPr="00B3152A">
        <w:rPr>
          <w:rFonts w:eastAsia="Calibri" w:cs="Times New Roman"/>
          <w:b/>
          <w:sz w:val="24"/>
          <w:szCs w:val="24"/>
          <w:lang w:eastAsia="en-US"/>
        </w:rPr>
        <w:t>Тематическо</w:t>
      </w:r>
      <w:r>
        <w:rPr>
          <w:rFonts w:eastAsia="Calibri" w:cs="Times New Roman"/>
          <w:b/>
          <w:sz w:val="24"/>
          <w:szCs w:val="24"/>
          <w:lang w:eastAsia="en-US"/>
        </w:rPr>
        <w:t>е планирование учебного курса</w:t>
      </w:r>
      <w:r w:rsidRPr="00B3152A">
        <w:rPr>
          <w:rFonts w:eastAsia="Calibri" w:cs="Times New Roman"/>
          <w:b/>
          <w:sz w:val="24"/>
          <w:szCs w:val="24"/>
          <w:lang w:eastAsia="en-US"/>
        </w:rPr>
        <w:t xml:space="preserve"> «</w:t>
      </w:r>
      <w:r>
        <w:rPr>
          <w:rFonts w:eastAsia="Calibri" w:cs="Times New Roman"/>
          <w:b/>
          <w:sz w:val="24"/>
          <w:szCs w:val="24"/>
          <w:lang w:eastAsia="en-US"/>
        </w:rPr>
        <w:t>Алгебра</w:t>
      </w:r>
      <w:r w:rsidRPr="00B3152A">
        <w:rPr>
          <w:rFonts w:eastAsia="Calibri" w:cs="Times New Roman"/>
          <w:b/>
          <w:sz w:val="24"/>
          <w:szCs w:val="24"/>
          <w:lang w:eastAsia="en-US"/>
        </w:rPr>
        <w:t>»</w:t>
      </w:r>
    </w:p>
    <w:p w:rsidR="00BC0740" w:rsidRDefault="00BC0740" w:rsidP="00BC0740">
      <w:pPr>
        <w:spacing w:line="240" w:lineRule="auto"/>
        <w:ind w:firstLine="709"/>
        <w:contextualSpacing/>
        <w:rPr>
          <w:rFonts w:eastAsia="SchoolBookSanPin" w:cs="Times New Roman"/>
          <w:i/>
          <w:sz w:val="24"/>
          <w:szCs w:val="24"/>
          <w:lang w:eastAsia="en-US"/>
        </w:rPr>
      </w:pPr>
    </w:p>
    <w:p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241E25" w:rsidRPr="00B3152A" w:rsidRDefault="00241E25" w:rsidP="00241E25">
      <w:pPr>
        <w:widowControl w:val="0"/>
        <w:spacing w:line="240" w:lineRule="auto"/>
        <w:ind w:firstLine="709"/>
        <w:rPr>
          <w:rFonts w:eastAsia="SchoolBookSanPin" w:cs="Times New Roman"/>
          <w:sz w:val="24"/>
          <w:szCs w:val="24"/>
          <w:lang w:eastAsia="en-US"/>
        </w:rPr>
      </w:pPr>
      <w:r w:rsidRPr="00B3152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1E25" w:rsidRPr="00B3152A" w:rsidTr="00EB1CFC">
        <w:trPr>
          <w:trHeight w:val="575"/>
        </w:trPr>
        <w:tc>
          <w:tcPr>
            <w:tcW w:w="993" w:type="dxa"/>
          </w:tcPr>
          <w:p w:rsidR="00241E25" w:rsidRPr="00B3152A" w:rsidRDefault="00241E25" w:rsidP="00EB1CFC">
            <w:pPr>
              <w:spacing w:line="240" w:lineRule="auto"/>
              <w:ind w:left="142" w:right="354" w:firstLine="96"/>
              <w:jc w:val="center"/>
              <w:rPr>
                <w:rFonts w:eastAsia="Times New Roman"/>
                <w:sz w:val="24"/>
                <w:szCs w:val="24"/>
                <w:lang w:eastAsia="en-US"/>
              </w:rPr>
            </w:pPr>
            <w:r w:rsidRPr="00B3152A">
              <w:rPr>
                <w:rFonts w:eastAsia="Times New Roman"/>
                <w:sz w:val="24"/>
                <w:szCs w:val="24"/>
                <w:lang w:eastAsia="en-US"/>
              </w:rPr>
              <w:t>№п/п</w:t>
            </w:r>
          </w:p>
        </w:tc>
        <w:tc>
          <w:tcPr>
            <w:tcW w:w="4394" w:type="dxa"/>
          </w:tcPr>
          <w:p w:rsidR="00241E25" w:rsidRPr="00B3152A" w:rsidRDefault="00241E25" w:rsidP="00EB1CFC">
            <w:pPr>
              <w:spacing w:line="240" w:lineRule="auto"/>
              <w:ind w:left="142" w:firstLine="0"/>
              <w:jc w:val="center"/>
              <w:rPr>
                <w:rFonts w:eastAsia="Times New Roman"/>
                <w:sz w:val="24"/>
                <w:szCs w:val="24"/>
                <w:lang w:eastAsia="en-US"/>
              </w:rPr>
            </w:pPr>
            <w:r w:rsidRPr="00B3152A">
              <w:rPr>
                <w:rFonts w:eastAsia="Times New Roman"/>
                <w:sz w:val="24"/>
                <w:szCs w:val="24"/>
                <w:lang w:eastAsia="en-US"/>
              </w:rPr>
              <w:t>Тема</w:t>
            </w:r>
          </w:p>
        </w:tc>
        <w:tc>
          <w:tcPr>
            <w:tcW w:w="2126" w:type="dxa"/>
          </w:tcPr>
          <w:p w:rsidR="00241E25" w:rsidRPr="00B3152A" w:rsidRDefault="00241E25" w:rsidP="00EB1CFC">
            <w:pPr>
              <w:spacing w:line="240" w:lineRule="auto"/>
              <w:ind w:left="142" w:right="27" w:hanging="72"/>
              <w:jc w:val="center"/>
              <w:rPr>
                <w:rFonts w:eastAsia="Times New Roman"/>
                <w:sz w:val="24"/>
                <w:szCs w:val="24"/>
                <w:lang w:val="ru-RU" w:eastAsia="en-US"/>
              </w:rPr>
            </w:pPr>
            <w:r w:rsidRPr="00B3152A">
              <w:rPr>
                <w:rFonts w:eastAsia="Times New Roman"/>
                <w:spacing w:val="-1"/>
                <w:sz w:val="24"/>
                <w:szCs w:val="24"/>
                <w:lang w:val="ru-RU" w:eastAsia="en-US"/>
              </w:rPr>
              <w:t>Количество часов, отводимых на освоение каждой темы</w:t>
            </w:r>
          </w:p>
        </w:tc>
        <w:tc>
          <w:tcPr>
            <w:tcW w:w="2126" w:type="dxa"/>
          </w:tcPr>
          <w:p w:rsidR="00241E25" w:rsidRPr="00B3152A" w:rsidRDefault="00241E25" w:rsidP="00EB1CFC">
            <w:pPr>
              <w:spacing w:line="240" w:lineRule="auto"/>
              <w:ind w:left="142" w:right="27" w:hanging="72"/>
              <w:jc w:val="center"/>
              <w:rPr>
                <w:rFonts w:eastAsia="Times New Roman"/>
                <w:spacing w:val="-1"/>
                <w:sz w:val="24"/>
                <w:szCs w:val="24"/>
                <w:lang w:eastAsia="en-US"/>
              </w:rPr>
            </w:pPr>
            <w:r w:rsidRPr="00B3152A">
              <w:rPr>
                <w:rFonts w:eastAsia="Times New Roman"/>
                <w:spacing w:val="-1"/>
                <w:sz w:val="24"/>
                <w:szCs w:val="24"/>
                <w:lang w:eastAsia="en-US"/>
              </w:rPr>
              <w:t xml:space="preserve">Э(Ц)ОР </w:t>
            </w:r>
          </w:p>
        </w:tc>
      </w:tr>
      <w:tr w:rsidR="00241E25" w:rsidRPr="00B3152A" w:rsidTr="00EB1CFC">
        <w:trPr>
          <w:trHeight w:val="2227"/>
        </w:trPr>
        <w:tc>
          <w:tcPr>
            <w:tcW w:w="993" w:type="dxa"/>
          </w:tcPr>
          <w:p w:rsidR="00241E25" w:rsidRPr="00B3152A" w:rsidRDefault="00241E25" w:rsidP="00EB1CFC">
            <w:pPr>
              <w:spacing w:line="240" w:lineRule="auto"/>
              <w:ind w:left="142" w:firstLine="0"/>
              <w:jc w:val="left"/>
              <w:rPr>
                <w:rFonts w:eastAsia="Times New Roman"/>
                <w:sz w:val="24"/>
                <w:szCs w:val="24"/>
                <w:lang w:eastAsia="en-US"/>
              </w:rPr>
            </w:pPr>
            <w:r w:rsidRPr="00B3152A">
              <w:rPr>
                <w:rFonts w:eastAsia="Times New Roman"/>
                <w:sz w:val="24"/>
                <w:szCs w:val="24"/>
                <w:lang w:eastAsia="en-US"/>
              </w:rPr>
              <w:t>1.</w:t>
            </w:r>
          </w:p>
        </w:tc>
        <w:tc>
          <w:tcPr>
            <w:tcW w:w="4394" w:type="dxa"/>
          </w:tcPr>
          <w:p w:rsidR="00241E25" w:rsidRDefault="00241E25" w:rsidP="00EB1CFC">
            <w:pPr>
              <w:rPr>
                <w:rFonts w:eastAsia="OfficinaSansBoldITC"/>
                <w:sz w:val="24"/>
                <w:szCs w:val="28"/>
                <w:lang w:val="ru-RU" w:eastAsia="en-US"/>
              </w:rPr>
            </w:pPr>
            <w:r>
              <w:rPr>
                <w:rFonts w:eastAsia="OfficinaSansBoldITC"/>
                <w:sz w:val="24"/>
                <w:szCs w:val="28"/>
                <w:lang w:val="ru-RU" w:eastAsia="en-US"/>
              </w:rPr>
              <w:t>7 класс</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147.4.2.1.</w:t>
            </w:r>
            <w:r w:rsidRPr="00AE75A3">
              <w:rPr>
                <w:rFonts w:eastAsia="OfficinaSansBoldITC"/>
                <w:sz w:val="24"/>
                <w:szCs w:val="28"/>
                <w:lang w:eastAsia="en-US"/>
              </w:rPr>
              <w:t> </w:t>
            </w:r>
            <w:r w:rsidRPr="00AE75A3">
              <w:rPr>
                <w:rFonts w:eastAsia="OfficinaSansBoldITC"/>
                <w:sz w:val="24"/>
                <w:szCs w:val="28"/>
                <w:lang w:val="ru-RU" w:eastAsia="en-US"/>
              </w:rPr>
              <w:t>Числа и вычисления.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Степень с натуральным показателем и её свойства. Запись числа в десятичной позиционной системе счисления.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Делимость целых чисел. Свойства делимости.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Наибольший общий делитель и наименьшее общее кратное двух чисел. Взаимно простые числа. Алгоритм Евклида.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Деление с остатком. Арифметические операции над остатками.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147.4.2.2.</w:t>
            </w:r>
            <w:r w:rsidRPr="00AE75A3">
              <w:rPr>
                <w:rFonts w:eastAsia="OfficinaSansBoldITC"/>
                <w:sz w:val="24"/>
                <w:szCs w:val="28"/>
                <w:lang w:eastAsia="en-US"/>
              </w:rPr>
              <w:t> </w:t>
            </w:r>
            <w:r w:rsidRPr="00AE75A3">
              <w:rPr>
                <w:rFonts w:eastAsia="OfficinaSansBoldITC"/>
                <w:sz w:val="24"/>
                <w:szCs w:val="28"/>
                <w:lang w:val="ru-RU" w:eastAsia="en-US"/>
              </w:rPr>
              <w:t>Алгебраические выражения.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Выражение с переменными. Значение выражения с переменными. Представление зависимости между величинами в виде формулы.</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Тождество. Тождественные преобразования алгебраических выражений. Доказательство тождеств.</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Одночлены. Одночлен стандартного вида. Степень одночлена.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Разложение многочлена на множители. Вынесение общего множителя за скобки. Метод группировки. </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147.4.2.3.</w:t>
            </w:r>
            <w:r w:rsidRPr="00AE75A3">
              <w:rPr>
                <w:rFonts w:eastAsia="OfficinaSansBoldITC"/>
                <w:sz w:val="24"/>
                <w:szCs w:val="28"/>
                <w:lang w:eastAsia="en-US"/>
              </w:rPr>
              <w:t> </w:t>
            </w:r>
            <w:r w:rsidRPr="00AE75A3">
              <w:rPr>
                <w:rFonts w:eastAsia="OfficinaSansBoldITC"/>
                <w:sz w:val="24"/>
                <w:szCs w:val="28"/>
                <w:lang w:val="ru-RU" w:eastAsia="en-US"/>
              </w:rPr>
              <w:t>Уравнения и неравенства.</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147.4.2.4.</w:t>
            </w:r>
            <w:r w:rsidRPr="00AE75A3">
              <w:rPr>
                <w:rFonts w:eastAsia="OfficinaSansBoldITC"/>
                <w:sz w:val="24"/>
                <w:szCs w:val="28"/>
                <w:lang w:eastAsia="en-US"/>
              </w:rPr>
              <w:t> </w:t>
            </w:r>
            <w:r w:rsidRPr="00AE75A3">
              <w:rPr>
                <w:rFonts w:eastAsia="OfficinaSansBoldITC"/>
                <w:sz w:val="24"/>
                <w:szCs w:val="28"/>
                <w:lang w:val="ru-RU" w:eastAsia="en-US"/>
              </w:rPr>
              <w:t>Функции.</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Линейная функция, её свойства. График линейной функции. График функции </w:t>
            </w:r>
            <w:r w:rsidRPr="00AE75A3">
              <w:rPr>
                <w:rFonts w:eastAsia="OfficinaSansBoldITC"/>
                <w:i/>
                <w:sz w:val="24"/>
                <w:szCs w:val="28"/>
                <w:lang w:eastAsia="en-US"/>
              </w:rPr>
              <w:t>y</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i/>
                <w:sz w:val="24"/>
                <w:szCs w:val="28"/>
                <w:lang w:eastAsia="en-US"/>
              </w:rPr>
              <w:t>x</w:t>
            </w:r>
            <w:r w:rsidRPr="00AE75A3">
              <w:rPr>
                <w:rFonts w:eastAsia="OfficinaSansBoldITC"/>
                <w:sz w:val="24"/>
                <w:szCs w:val="28"/>
                <w:lang w:val="ru-RU" w:eastAsia="en-US"/>
              </w:rPr>
              <w:t>|. Кусочно-заданные функции.</w:t>
            </w:r>
          </w:p>
          <w:p w:rsidR="00241E25" w:rsidRPr="00B3152A" w:rsidRDefault="00241E25" w:rsidP="00EB1CFC">
            <w:pPr>
              <w:rPr>
                <w:rFonts w:eastAsia="OfficinaSansBoldITC"/>
                <w:sz w:val="24"/>
                <w:szCs w:val="28"/>
                <w:lang w:val="ru-RU" w:eastAsia="en-US"/>
              </w:rPr>
            </w:pPr>
          </w:p>
        </w:tc>
        <w:tc>
          <w:tcPr>
            <w:tcW w:w="2126" w:type="dxa"/>
            <w:vMerge w:val="restart"/>
          </w:tcPr>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B3152A" w:rsidTr="00EB1CFC">
        <w:trPr>
          <w:trHeight w:val="2227"/>
        </w:trPr>
        <w:tc>
          <w:tcPr>
            <w:tcW w:w="993" w:type="dxa"/>
          </w:tcPr>
          <w:p w:rsidR="00241E25" w:rsidRPr="00AE75A3"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241E25" w:rsidRDefault="00241E25" w:rsidP="00EB1CFC">
            <w:pPr>
              <w:rPr>
                <w:rFonts w:eastAsia="OfficinaSansBoldITC"/>
                <w:sz w:val="24"/>
                <w:szCs w:val="28"/>
                <w:lang w:val="ru-RU" w:eastAsia="en-US"/>
              </w:rPr>
            </w:pPr>
            <w:r>
              <w:rPr>
                <w:rFonts w:eastAsia="OfficinaSansBoldITC"/>
                <w:sz w:val="24"/>
                <w:szCs w:val="28"/>
                <w:lang w:val="ru-RU" w:eastAsia="en-US"/>
              </w:rPr>
              <w:t>8 класс</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Действия с остатками. Остатки степеней. Применение остатков к решению уравнений в целых числах и текстовых задач.</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Размеры объектов окружающего мира, длительность процессов в окружающем мире. Стандартный вид числа.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Рациональные выражения. Тождественные преобразования рациональных выражений.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Степень с целым показателем и её свойства. Преобразование выражений, содержащих степени.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Числовые неравенства. Свойства числовых неравенств.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о решении неравенства с одной переменной. Множество решений неравенства. Равносильные неравенства.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147.4.3.4.</w:t>
            </w:r>
            <w:r w:rsidRPr="004A1498">
              <w:rPr>
                <w:rFonts w:eastAsia="OfficinaSansBoldITC"/>
                <w:sz w:val="24"/>
                <w:szCs w:val="28"/>
                <w:lang w:eastAsia="en-US"/>
              </w:rPr>
              <w:t> </w:t>
            </w:r>
            <w:r w:rsidRPr="004A1498">
              <w:rPr>
                <w:rFonts w:eastAsia="OfficinaSansBoldITC"/>
                <w:sz w:val="24"/>
                <w:szCs w:val="28"/>
                <w:lang w:val="ru-RU" w:eastAsia="en-US"/>
              </w:rPr>
              <w:t>Функции.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Линейная функция. Функции, описывающие прямую и обратную пропорциональные зависимости, их графики. </w:t>
            </w:r>
          </w:p>
          <w:p w:rsidR="00241E25" w:rsidRPr="002B3C18" w:rsidRDefault="00241E25" w:rsidP="00EB1CFC">
            <w:pPr>
              <w:rPr>
                <w:rFonts w:eastAsia="OfficinaSansBoldITC"/>
                <w:i/>
                <w:sz w:val="24"/>
                <w:szCs w:val="28"/>
                <w:lang w:val="ru-RU" w:eastAsia="en-US"/>
              </w:rPr>
            </w:pPr>
            <w:r w:rsidRPr="004A1498">
              <w:rPr>
                <w:rFonts w:eastAsia="OfficinaSansBoldITC"/>
                <w:sz w:val="24"/>
                <w:szCs w:val="28"/>
                <w:lang w:val="ru-RU" w:eastAsia="en-US"/>
              </w:rPr>
              <w:t xml:space="preserve">Функции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 </w:t>
            </w:r>
            <w:r w:rsidRPr="004A1498">
              <w:rPr>
                <w:rFonts w:eastAsia="OfficinaSansBoldITC"/>
                <w:i/>
                <w:sz w:val="24"/>
                <w:szCs w:val="28"/>
                <w:lang w:eastAsia="en-US"/>
              </w:rPr>
              <w:t>b</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3</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cstheme="minorBidi"/>
                <w:i/>
                <w:sz w:val="24"/>
                <w:szCs w:val="28"/>
                <w:lang w:val="ru-RU" w:eastAsia="en-US"/>
              </w:rPr>
              <w:object w:dxaOrig="380" w:dyaOrig="360">
                <v:shape id="_x0000_i1026" type="#_x0000_t75" style="width:19.5pt;height:19.5pt" o:ole="">
                  <v:imagedata r:id="rId20" o:title=""/>
                </v:shape>
                <o:OLEObject Type="Embed" ProgID="Equation.DSMT4" ShapeID="_x0000_i1026" DrawAspect="Content" ObjectID="_1757749546" r:id="rId22"/>
              </w:object>
            </w:r>
            <w:r w:rsidRPr="004A1498">
              <w:rPr>
                <w:rFonts w:eastAsia="OfficinaSansBoldITC"/>
                <w:i/>
                <w:sz w:val="24"/>
                <w:szCs w:val="28"/>
                <w:lang w:val="ru-RU" w:eastAsia="en-US"/>
              </w:rPr>
              <w:t xml:space="preserve">, </w:t>
            </w:r>
            <m:oMath>
              <m:r>
                <w:rPr>
                  <w:rFonts w:ascii="Cambria Math" w:eastAsia="OfficinaSansBoldITC" w:hAnsi="Cambria Math"/>
                  <w:sz w:val="24"/>
                  <w:szCs w:val="28"/>
                  <w:lang w:eastAsia="en-US"/>
                </w:rPr>
                <m:t>y</m:t>
              </m:r>
              <m:r>
                <w:rPr>
                  <w:rFonts w:ascii="Cambria Math" w:eastAsia="OfficinaSansBoldITC" w:hAnsi="Cambria Math"/>
                  <w:sz w:val="24"/>
                  <w:szCs w:val="28"/>
                  <w:lang w:val="ru-RU" w:eastAsia="en-US"/>
                </w:rPr>
                <m:t xml:space="preserve">= </m:t>
              </m:r>
              <m:f>
                <m:fPr>
                  <m:ctrlPr>
                    <w:rPr>
                      <w:rFonts w:ascii="Cambria Math" w:eastAsia="OfficinaSansBoldITC" w:hAnsi="Cambria Math"/>
                      <w:i/>
                      <w:sz w:val="24"/>
                      <w:szCs w:val="28"/>
                      <w:lang w:eastAsia="en-US"/>
                    </w:rPr>
                  </m:ctrlPr>
                </m:fPr>
                <m:num>
                  <m:r>
                    <m:rPr>
                      <m:scr m:val="script"/>
                    </m:rPr>
                    <w:rPr>
                      <w:rFonts w:ascii="Cambria Math" w:eastAsia="OfficinaSansBoldITC" w:hAnsi="Cambria Math"/>
                      <w:sz w:val="24"/>
                      <w:szCs w:val="28"/>
                      <w:lang w:eastAsia="en-US"/>
                    </w:rPr>
                    <m:t>k</m:t>
                  </m:r>
                </m:num>
                <m:den>
                  <m:r>
                    <w:rPr>
                      <w:rFonts w:ascii="Cambria Math" w:eastAsia="OfficinaSansBoldITC" w:hAnsi="Cambria Math"/>
                      <w:sz w:val="24"/>
                      <w:szCs w:val="28"/>
                      <w:lang w:eastAsia="en-US"/>
                    </w:rPr>
                    <m:t>x</m:t>
                  </m:r>
                </m:den>
              </m:f>
            </m:oMath>
            <w:r w:rsidRPr="004A1498">
              <w:rPr>
                <w:rFonts w:eastAsia="OfficinaSansBoldITC"/>
                <w:i/>
                <w:sz w:val="24"/>
                <w:szCs w:val="28"/>
                <w:lang w:val="ru-RU" w:eastAsia="en-US"/>
              </w:rPr>
              <w:t xml:space="preserve">, </w:t>
            </w:r>
            <w:r w:rsidRPr="004A1498">
              <w:rPr>
                <w:rFonts w:eastAsia="OfficinaSansBoldITC"/>
                <w:sz w:val="24"/>
                <w:szCs w:val="28"/>
                <w:lang w:val="ru-RU" w:eastAsia="en-US"/>
              </w:rPr>
              <w:t xml:space="preserve">и их свойства. </w:t>
            </w:r>
            <w:r w:rsidRPr="002B3C18">
              <w:rPr>
                <w:rFonts w:eastAsia="OfficinaSansBoldITC"/>
                <w:sz w:val="24"/>
                <w:szCs w:val="28"/>
                <w:lang w:val="ru-RU" w:eastAsia="en-US"/>
              </w:rPr>
              <w:t>Кусочно-заданные функции.</w:t>
            </w:r>
          </w:p>
        </w:tc>
        <w:tc>
          <w:tcPr>
            <w:tcW w:w="2126" w:type="dxa"/>
          </w:tcPr>
          <w:p w:rsidR="00241E25" w:rsidRPr="002B3C18" w:rsidRDefault="00241E25" w:rsidP="00EB1CFC">
            <w:pPr>
              <w:spacing w:line="240" w:lineRule="auto"/>
              <w:ind w:firstLine="0"/>
              <w:jc w:val="center"/>
              <w:rPr>
                <w:rFonts w:eastAsia="Times New Roman"/>
                <w:i/>
                <w:sz w:val="24"/>
                <w:szCs w:val="24"/>
                <w:lang w:val="ru-RU" w:eastAsia="en-US"/>
              </w:rPr>
            </w:pPr>
          </w:p>
        </w:tc>
        <w:tc>
          <w:tcPr>
            <w:tcW w:w="2126" w:type="dxa"/>
          </w:tcPr>
          <w:p w:rsidR="00241E25" w:rsidRPr="002B3C18" w:rsidRDefault="00241E25" w:rsidP="00EB1CFC">
            <w:pPr>
              <w:spacing w:line="240" w:lineRule="auto"/>
              <w:ind w:firstLine="0"/>
              <w:jc w:val="center"/>
              <w:rPr>
                <w:rFonts w:eastAsia="Times New Roman"/>
                <w:i/>
                <w:sz w:val="24"/>
                <w:szCs w:val="24"/>
                <w:lang w:val="ru-RU" w:eastAsia="en-US"/>
              </w:rPr>
            </w:pPr>
          </w:p>
        </w:tc>
      </w:tr>
      <w:tr w:rsidR="00241E25" w:rsidRPr="00B3152A" w:rsidTr="00241E25">
        <w:trPr>
          <w:trHeight w:val="954"/>
        </w:trPr>
        <w:tc>
          <w:tcPr>
            <w:tcW w:w="993" w:type="dxa"/>
          </w:tcPr>
          <w:p w:rsidR="00241E25" w:rsidRPr="004A1498"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241E25" w:rsidRDefault="00241E25" w:rsidP="00EB1CFC">
            <w:pPr>
              <w:rPr>
                <w:rFonts w:eastAsia="OfficinaSansBoldITC"/>
                <w:sz w:val="24"/>
                <w:szCs w:val="28"/>
                <w:lang w:val="ru-RU" w:eastAsia="en-US"/>
              </w:rPr>
            </w:pPr>
            <w:r>
              <w:rPr>
                <w:rFonts w:eastAsia="OfficinaSansBoldITC"/>
                <w:sz w:val="24"/>
                <w:szCs w:val="28"/>
                <w:lang w:val="ru-RU" w:eastAsia="en-US"/>
              </w:rPr>
              <w:t>9 класс</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Корень </w:t>
            </w:r>
            <w:r w:rsidRPr="004A1498">
              <w:rPr>
                <w:rFonts w:eastAsia="OfficinaSansBoldITC"/>
                <w:i/>
                <w:sz w:val="24"/>
                <w:szCs w:val="28"/>
                <w:lang w:eastAsia="en-US"/>
              </w:rPr>
              <w:t>n</w:t>
            </w:r>
            <w:r w:rsidRPr="004A1498">
              <w:rPr>
                <w:rFonts w:eastAsia="OfficinaSansBoldITC"/>
                <w:sz w:val="24"/>
                <w:szCs w:val="28"/>
                <w:lang w:val="ru-RU" w:eastAsia="en-US"/>
              </w:rPr>
              <w:t>-й степени и его свойства. Степень с рациональным показателем и её свойства.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Тождественные преобразования выражений, содержащих корень </w:t>
            </w:r>
            <w:r w:rsidRPr="004A1498">
              <w:rPr>
                <w:rFonts w:eastAsia="OfficinaSansBoldITC"/>
                <w:i/>
                <w:sz w:val="24"/>
                <w:szCs w:val="28"/>
                <w:lang w:eastAsia="en-US"/>
              </w:rPr>
              <w:t>n</w:t>
            </w:r>
            <w:r w:rsidRPr="004A1498">
              <w:rPr>
                <w:rFonts w:eastAsia="OfficinaSansBoldITC"/>
                <w:sz w:val="24"/>
                <w:szCs w:val="28"/>
                <w:lang w:val="ru-RU" w:eastAsia="en-US"/>
              </w:rPr>
              <w:t xml:space="preserve">-й степени. Тождественные преобразования выражений, содержащих степень с рациональным показателем.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Квадратный трёхчлен. Корни квадратного трёхчлена. Разложение квадратного трёхчлена на линейные множители.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Решение дробно-рациональных уравнений.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Числовые неравенства. Решение линейных неравенств. Доказательство неравенств.</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текстовых задач с помощью неравенств, систем неравенств.</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147.4.4.4.</w:t>
            </w:r>
            <w:r w:rsidRPr="004A1498">
              <w:rPr>
                <w:rFonts w:eastAsia="OfficinaSansBoldITC"/>
                <w:sz w:val="24"/>
                <w:szCs w:val="28"/>
                <w:lang w:eastAsia="en-US"/>
              </w:rPr>
              <w:t> </w:t>
            </w:r>
            <w:r w:rsidRPr="004A1498">
              <w:rPr>
                <w:rFonts w:eastAsia="OfficinaSansBoldITC"/>
                <w:sz w:val="24"/>
                <w:szCs w:val="28"/>
                <w:lang w:val="ru-RU" w:eastAsia="en-US"/>
              </w:rPr>
              <w:t>Функции.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 xml:space="preserve">2 </w:t>
            </w:r>
            <w:r w:rsidRPr="004A1498">
              <w:rPr>
                <w:rFonts w:eastAsia="OfficinaSansBoldITC"/>
                <w:i/>
                <w:sz w:val="24"/>
                <w:szCs w:val="28"/>
                <w:lang w:val="ru-RU" w:eastAsia="en-US"/>
              </w:rPr>
              <w:t xml:space="preserve">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n</w:t>
            </w:r>
            <w:r w:rsidRPr="004A1498">
              <w:rPr>
                <w:rFonts w:eastAsia="OfficinaSansBoldITC"/>
                <w:sz w:val="24"/>
                <w:szCs w:val="28"/>
                <w:lang w:val="ru-RU" w:eastAsia="en-US"/>
              </w:rPr>
              <w:t>. Построение графиков функций с помощью преобразований.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Дробно-линейная функция. Исследование функций.</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eastAsia="en-US"/>
              </w:rPr>
              <w:t>n</w:t>
            </w:r>
            <w:r w:rsidRPr="004A1498">
              <w:rPr>
                <w:rFonts w:eastAsia="OfficinaSansBoldITC"/>
                <w:sz w:val="24"/>
                <w:szCs w:val="28"/>
                <w:lang w:val="ru-RU" w:eastAsia="en-US"/>
              </w:rPr>
              <w:t xml:space="preserve"> с натуральным показателем </w:t>
            </w:r>
            <w:r w:rsidRPr="004A1498">
              <w:rPr>
                <w:rFonts w:eastAsia="OfficinaSansBoldITC"/>
                <w:i/>
                <w:sz w:val="24"/>
                <w:szCs w:val="28"/>
                <w:lang w:eastAsia="en-US"/>
              </w:rPr>
              <w:t>n</w:t>
            </w:r>
            <w:r w:rsidRPr="004A1498">
              <w:rPr>
                <w:rFonts w:eastAsia="OfficinaSansBoldITC"/>
                <w:sz w:val="24"/>
                <w:szCs w:val="28"/>
                <w:lang w:val="ru-RU" w:eastAsia="en-US"/>
              </w:rPr>
              <w:t xml:space="preserve"> и её график.</w:t>
            </w:r>
          </w:p>
          <w:p w:rsidR="00241E25" w:rsidRPr="00241E25" w:rsidRDefault="00241E25" w:rsidP="00EB1CFC">
            <w:pPr>
              <w:rPr>
                <w:rFonts w:eastAsia="OfficinaSansBoldITC"/>
                <w:sz w:val="24"/>
                <w:szCs w:val="28"/>
                <w:lang w:val="ru-RU" w:eastAsia="en-US"/>
              </w:rPr>
            </w:pPr>
            <w:r w:rsidRPr="00241E25">
              <w:rPr>
                <w:rFonts w:eastAsia="OfficinaSansBoldITC"/>
                <w:sz w:val="24"/>
                <w:szCs w:val="28"/>
                <w:lang w:val="ru-RU" w:eastAsia="en-US"/>
              </w:rPr>
              <w:t>147.4.4.5.</w:t>
            </w:r>
            <w:r w:rsidRPr="004A1498">
              <w:rPr>
                <w:rFonts w:eastAsia="OfficinaSansBoldITC"/>
                <w:sz w:val="24"/>
                <w:szCs w:val="28"/>
                <w:lang w:eastAsia="en-US"/>
              </w:rPr>
              <w:t> </w:t>
            </w:r>
            <w:r w:rsidRPr="00241E25">
              <w:rPr>
                <w:rFonts w:eastAsia="OfficinaSansBoldITC"/>
                <w:sz w:val="24"/>
                <w:szCs w:val="28"/>
                <w:lang w:val="ru-RU" w:eastAsia="en-US"/>
              </w:rPr>
              <w:t>Числовые последовательности и прогрессии.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рекуррентный.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арифметической и геометрической прогрессий. Формулы суммы первых </w:t>
            </w:r>
            <w:r w:rsidRPr="004A1498">
              <w:rPr>
                <w:rFonts w:eastAsia="OfficinaSansBoldITC"/>
                <w:i/>
                <w:sz w:val="24"/>
                <w:szCs w:val="28"/>
                <w:lang w:eastAsia="en-US"/>
              </w:rPr>
              <w:t>n</w:t>
            </w:r>
            <w:r w:rsidRPr="004A1498">
              <w:rPr>
                <w:rFonts w:eastAsia="OfficinaSansBoldITC"/>
                <w:sz w:val="24"/>
                <w:szCs w:val="28"/>
                <w:lang w:val="ru-RU" w:eastAsia="en-US"/>
              </w:rPr>
              <w:t xml:space="preserve"> членов арифметической и геометрической прогрессий. Задачи на проценты, банковские вклады, кредиты. </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Представление о сходимости последовательности, о суммировании бесконечно убывающей геометрической прогрессии.</w:t>
            </w:r>
          </w:p>
          <w:p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Метод математической индукции. Простейшие примеры.</w:t>
            </w:r>
          </w:p>
        </w:tc>
        <w:tc>
          <w:tcPr>
            <w:tcW w:w="2126" w:type="dxa"/>
          </w:tcPr>
          <w:p w:rsidR="00241E25" w:rsidRPr="004A1498" w:rsidRDefault="00241E25" w:rsidP="00EB1CFC">
            <w:pPr>
              <w:spacing w:line="240" w:lineRule="auto"/>
              <w:ind w:firstLine="0"/>
              <w:jc w:val="center"/>
              <w:rPr>
                <w:rFonts w:eastAsia="Times New Roman"/>
                <w:i/>
                <w:sz w:val="24"/>
                <w:szCs w:val="24"/>
                <w:lang w:val="ru-RU" w:eastAsia="en-US"/>
              </w:rPr>
            </w:pPr>
          </w:p>
        </w:tc>
        <w:tc>
          <w:tcPr>
            <w:tcW w:w="2126" w:type="dxa"/>
          </w:tcPr>
          <w:p w:rsidR="00241E25" w:rsidRPr="004A1498" w:rsidRDefault="00241E25" w:rsidP="00EB1CFC">
            <w:pPr>
              <w:spacing w:line="240" w:lineRule="auto"/>
              <w:ind w:firstLine="0"/>
              <w:jc w:val="center"/>
              <w:rPr>
                <w:rFonts w:eastAsia="Times New Roman"/>
                <w:i/>
                <w:sz w:val="24"/>
                <w:szCs w:val="24"/>
                <w:lang w:val="ru-RU" w:eastAsia="en-US"/>
              </w:rPr>
            </w:pPr>
          </w:p>
        </w:tc>
      </w:tr>
    </w:tbl>
    <w:p w:rsidR="00241E25" w:rsidRDefault="00241E25" w:rsidP="00241E25">
      <w:pPr>
        <w:widowControl w:val="0"/>
        <w:spacing w:line="240" w:lineRule="auto"/>
        <w:ind w:firstLine="0"/>
        <w:rPr>
          <w:rFonts w:eastAsia="Calibri" w:cs="Times New Roman"/>
          <w:sz w:val="24"/>
          <w:szCs w:val="28"/>
          <w:lang w:eastAsia="en-US"/>
        </w:rPr>
      </w:pPr>
    </w:p>
    <w:p w:rsidR="00241E25" w:rsidRDefault="00241E25" w:rsidP="00C90759">
      <w:pPr>
        <w:widowControl w:val="0"/>
        <w:spacing w:line="240" w:lineRule="auto"/>
        <w:ind w:firstLine="709"/>
        <w:rPr>
          <w:rFonts w:eastAsia="Calibri" w:cs="Times New Roman"/>
          <w:sz w:val="24"/>
          <w:szCs w:val="28"/>
          <w:lang w:eastAsia="en-US"/>
        </w:rPr>
      </w:pPr>
    </w:p>
    <w:p w:rsidR="00241E25" w:rsidRPr="00203DEF" w:rsidRDefault="00203DEF" w:rsidP="00E434B7">
      <w:pPr>
        <w:pStyle w:val="ac"/>
        <w:widowControl w:val="0"/>
        <w:numPr>
          <w:ilvl w:val="2"/>
          <w:numId w:val="144"/>
        </w:numPr>
        <w:spacing w:line="240" w:lineRule="auto"/>
        <w:jc w:val="center"/>
        <w:rPr>
          <w:rFonts w:eastAsia="Calibri" w:cs="Times New Roman"/>
          <w:b/>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абочая прогр</w:t>
      </w:r>
      <w:r w:rsidR="00241E25" w:rsidRPr="00203DEF">
        <w:rPr>
          <w:rFonts w:eastAsia="Calibri" w:cs="Times New Roman"/>
          <w:b/>
          <w:sz w:val="24"/>
          <w:szCs w:val="28"/>
          <w:lang w:eastAsia="en-US"/>
        </w:rPr>
        <w:t>амма учебного курса «Геометрия»</w:t>
      </w:r>
    </w:p>
    <w:p w:rsid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rsidR="00241E25" w:rsidRPr="00241E25" w:rsidRDefault="00241E25" w:rsidP="00241E25">
      <w:pPr>
        <w:widowControl w:val="0"/>
        <w:spacing w:line="240" w:lineRule="auto"/>
        <w:ind w:firstLine="0"/>
        <w:jc w:val="center"/>
        <w:rPr>
          <w:rFonts w:eastAsia="Calibri" w:cs="Times New Roman"/>
          <w:b/>
          <w:sz w:val="24"/>
          <w:szCs w:val="28"/>
          <w:lang w:eastAsia="en-US"/>
        </w:rPr>
      </w:pPr>
    </w:p>
    <w:p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Пояснительная записка</w:t>
      </w:r>
    </w:p>
    <w:p w:rsidR="00241E25" w:rsidRDefault="00241E25" w:rsidP="00C90759">
      <w:pPr>
        <w:widowControl w:val="0"/>
        <w:spacing w:line="240" w:lineRule="auto"/>
        <w:ind w:firstLine="709"/>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524297" w:rsidRDefault="00524297"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отводимое на освоение учебного курса, определяется учебным планом на текущий учебный год. </w:t>
      </w:r>
    </w:p>
    <w:p w:rsidR="00524297" w:rsidRDefault="00524297" w:rsidP="00C90759">
      <w:pPr>
        <w:widowControl w:val="0"/>
        <w:spacing w:line="240" w:lineRule="auto"/>
        <w:ind w:firstLine="709"/>
        <w:rPr>
          <w:rFonts w:eastAsia="Calibri" w:cs="Times New Roman"/>
          <w:sz w:val="24"/>
          <w:szCs w:val="28"/>
          <w:lang w:eastAsia="en-US"/>
        </w:rPr>
      </w:pPr>
    </w:p>
    <w:p w:rsidR="00BC0740" w:rsidRDefault="00BC0740" w:rsidP="000B1E23">
      <w:pPr>
        <w:widowControl w:val="0"/>
        <w:spacing w:line="240" w:lineRule="auto"/>
        <w:ind w:firstLine="0"/>
        <w:rPr>
          <w:rFonts w:eastAsia="Calibri" w:cs="Times New Roman"/>
          <w:b/>
          <w:sz w:val="24"/>
          <w:szCs w:val="28"/>
          <w:lang w:eastAsia="en-US"/>
        </w:rPr>
      </w:pPr>
    </w:p>
    <w:p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7 классе</w:t>
      </w:r>
    </w:p>
    <w:p w:rsidR="00524297" w:rsidRPr="00524297" w:rsidRDefault="00524297" w:rsidP="00524297">
      <w:pPr>
        <w:widowControl w:val="0"/>
        <w:spacing w:line="240" w:lineRule="auto"/>
        <w:ind w:firstLine="709"/>
        <w:jc w:val="center"/>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Начала геометрии.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Взаимное расположение точек на прямой. Измерение длины отрезка, расстояние между точками.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Первичные представления о равенстве фигур, их расположении, симметрии.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Простейшие построения. Инструменты для измерений и построений.</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Треугольники.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Соотношения между сторонами и углами треугольника. Неравенство треугольника. Неравенство о длине ломаной.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Симметричные фигуры. Основные свойства осевой симметрии. Примеры симметрии в окружающем мире.</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Параллельные прямые. Сумма углов многоугольника.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Прямоугольные треугольники.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Окружность.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Геометрические места точек.</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Построения с помощью циркуля и линейки.</w:t>
      </w:r>
    </w:p>
    <w:p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Исторические сведения. Обоснования простейших построений, этапы задачи на</w:t>
      </w:r>
      <w:r w:rsidRPr="00C90759">
        <w:rPr>
          <w:rFonts w:eastAsia="Calibri" w:cs="Times New Roman"/>
          <w:sz w:val="24"/>
          <w:szCs w:val="28"/>
          <w:lang w:eastAsia="en-US"/>
        </w:rPr>
        <w:t xml:space="preserve"> построения, решение задач на построение циркулем и линейкой.</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8 классе</w:t>
      </w:r>
    </w:p>
    <w:p w:rsidR="00524297" w:rsidRPr="00C90759" w:rsidRDefault="00524297" w:rsidP="00524297">
      <w:pPr>
        <w:widowControl w:val="0"/>
        <w:spacing w:line="240" w:lineRule="auto"/>
        <w:ind w:firstLine="709"/>
        <w:jc w:val="center"/>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Четырёхугольники.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Средняя линия треугольника. Метод удвоения медианы треугольника. Теорема о пересечении медиан треугольника.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Теорема Фалеса, теорема о пропорциональных отрезках. Теорема Вариньона для произвольного четырёхугольника.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Центрально-симметричные фигуры.</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Подобие.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Площадь.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Теорема Пифагора.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Теорема Пифагора. Применение теоремы Пифагора при решении практических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Элементы тригонометрии.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и котангенс острого угла прямоугольного треугольника. Тригонометрические функции углов в 30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45</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xml:space="preserve"> и 60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Пропорциональные отрезки в прямоугольном треугольнике.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Углы и четырёхугольники, связанные с окружностью.</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9 классе</w:t>
      </w:r>
    </w:p>
    <w:p w:rsidR="00524297" w:rsidRPr="00C90759"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Решение треугольников.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углов от 0</w:t>
      </w:r>
      <w:r w:rsidRPr="00C90759">
        <w:rPr>
          <w:rFonts w:eastAsia="Calibri" w:cs="Times New Roman"/>
          <w:sz w:val="24"/>
          <w:szCs w:val="28"/>
          <w:vertAlign w:val="superscript"/>
          <w:lang w:eastAsia="en-US"/>
        </w:rPr>
        <w:t xml:space="preserve">о </w:t>
      </w:r>
      <w:r w:rsidRPr="00C90759">
        <w:rPr>
          <w:rFonts w:eastAsia="Calibri" w:cs="Times New Roman"/>
          <w:sz w:val="24"/>
          <w:szCs w:val="28"/>
          <w:lang w:eastAsia="en-US"/>
        </w:rPr>
        <w:t>до 180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Подобие треугольников</w:t>
      </w:r>
      <w:r w:rsidRPr="00C90759">
        <w:rPr>
          <w:rFonts w:eastAsia="Calibri" w:cs="Times New Roman"/>
          <w:sz w:val="24"/>
          <w:szCs w:val="28"/>
          <w:lang w:eastAsia="en-US"/>
        </w:rPr>
        <w:t>.</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Метод координат.</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Векторы.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Длина окружности и площадь круга.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Движения плоскости.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«Геометрия».</w:t>
      </w:r>
    </w:p>
    <w:p w:rsidR="00524297" w:rsidRDefault="00524297" w:rsidP="00C90759">
      <w:pPr>
        <w:widowControl w:val="0"/>
        <w:spacing w:line="240" w:lineRule="auto"/>
        <w:ind w:firstLine="709"/>
        <w:rPr>
          <w:rFonts w:eastAsia="Calibri" w:cs="Times New Roman"/>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7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чертежи к геометрическим задачам.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логические рассуждения с использованием геометрических теорем.</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на клетчатой бумаге.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простейшие геометрические неравенства, понимать их практический смысл.</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основные геометрические построения с помощью циркуля и линейки.</w:t>
      </w:r>
    </w:p>
    <w:p w:rsidR="00524297" w:rsidRPr="00524297" w:rsidRDefault="00524297" w:rsidP="00524297">
      <w:pPr>
        <w:widowControl w:val="0"/>
        <w:spacing w:line="240" w:lineRule="auto"/>
        <w:ind w:firstLine="0"/>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8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точки пересечения медиан треугольника (центра масс) в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центрально-симметричные фигуры и использовать их свойства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24297" w:rsidRDefault="00524297" w:rsidP="00C90759">
      <w:pPr>
        <w:widowControl w:val="0"/>
        <w:spacing w:line="240" w:lineRule="auto"/>
        <w:ind w:firstLine="709"/>
        <w:rPr>
          <w:rFonts w:eastAsia="Calibri" w:cs="Times New Roman"/>
          <w:b/>
          <w:sz w:val="24"/>
          <w:szCs w:val="28"/>
          <w:lang w:eastAsia="en-US"/>
        </w:rPr>
      </w:pPr>
    </w:p>
    <w:p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гомотетии, применять в практических ситуациях.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Чевы и Менелая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90759">
        <w:rPr>
          <w:rFonts w:eastAsia="Calibri" w:cs="Times New Roman"/>
          <w:sz w:val="24"/>
          <w:szCs w:val="28"/>
          <w:lang w:val="en-US" w:eastAsia="en-US"/>
        </w:rPr>
        <w:t>π</w:t>
      </w:r>
      <w:r w:rsidRPr="00C90759">
        <w:rPr>
          <w:rFonts w:eastAsia="Calibri" w:cs="Times New Roman"/>
          <w:sz w:val="24"/>
          <w:szCs w:val="28"/>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24297" w:rsidRDefault="00524297" w:rsidP="00C90759">
      <w:pPr>
        <w:widowControl w:val="0"/>
        <w:spacing w:line="240" w:lineRule="auto"/>
        <w:ind w:firstLine="709"/>
        <w:rPr>
          <w:rFonts w:eastAsia="Calibri" w:cs="Times New Roman"/>
          <w:sz w:val="24"/>
          <w:szCs w:val="28"/>
          <w:lang w:eastAsia="en-US"/>
        </w:rPr>
      </w:pPr>
    </w:p>
    <w:p w:rsidR="00BC0740" w:rsidRDefault="00BC0740" w:rsidP="00524297">
      <w:pPr>
        <w:spacing w:line="240" w:lineRule="auto"/>
        <w:ind w:left="540"/>
        <w:contextualSpacing/>
        <w:jc w:val="center"/>
        <w:rPr>
          <w:rFonts w:eastAsia="Calibri" w:cs="Times New Roman"/>
          <w:b/>
          <w:sz w:val="24"/>
          <w:szCs w:val="24"/>
          <w:lang w:eastAsia="en-US"/>
        </w:rPr>
      </w:pPr>
    </w:p>
    <w:p w:rsidR="00BC0740" w:rsidRDefault="00BC0740" w:rsidP="00524297">
      <w:pPr>
        <w:spacing w:line="240" w:lineRule="auto"/>
        <w:ind w:left="540"/>
        <w:contextualSpacing/>
        <w:jc w:val="center"/>
        <w:rPr>
          <w:rFonts w:eastAsia="Calibri" w:cs="Times New Roman"/>
          <w:b/>
          <w:sz w:val="24"/>
          <w:szCs w:val="24"/>
          <w:lang w:eastAsia="en-US"/>
        </w:rPr>
      </w:pPr>
    </w:p>
    <w:p w:rsidR="00BC0740" w:rsidRDefault="00BC0740" w:rsidP="00524297">
      <w:pPr>
        <w:spacing w:line="240" w:lineRule="auto"/>
        <w:ind w:left="540"/>
        <w:contextualSpacing/>
        <w:jc w:val="center"/>
        <w:rPr>
          <w:rFonts w:eastAsia="Calibri" w:cs="Times New Roman"/>
          <w:b/>
          <w:sz w:val="24"/>
          <w:szCs w:val="24"/>
          <w:lang w:eastAsia="en-US"/>
        </w:rPr>
      </w:pPr>
    </w:p>
    <w:p w:rsidR="00524297" w:rsidRPr="00524297" w:rsidRDefault="00524297" w:rsidP="00524297">
      <w:pPr>
        <w:spacing w:line="240" w:lineRule="auto"/>
        <w:ind w:left="540"/>
        <w:contextualSpacing/>
        <w:jc w:val="center"/>
        <w:rPr>
          <w:rFonts w:eastAsia="Calibri" w:cs="Times New Roman"/>
          <w:b/>
          <w:sz w:val="24"/>
          <w:szCs w:val="24"/>
          <w:lang w:eastAsia="en-US"/>
        </w:rPr>
      </w:pPr>
      <w:r w:rsidRPr="00524297">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524297">
        <w:rPr>
          <w:rFonts w:eastAsia="Calibri" w:cs="Times New Roman"/>
          <w:b/>
          <w:sz w:val="24"/>
          <w:szCs w:val="24"/>
          <w:lang w:eastAsia="en-US"/>
        </w:rPr>
        <w:t xml:space="preserve"> «</w:t>
      </w:r>
      <w:r>
        <w:rPr>
          <w:rFonts w:eastAsia="Calibri" w:cs="Times New Roman"/>
          <w:b/>
          <w:sz w:val="24"/>
          <w:szCs w:val="24"/>
          <w:lang w:eastAsia="en-US"/>
        </w:rPr>
        <w:t>Геометрия</w:t>
      </w:r>
      <w:r w:rsidRPr="00524297">
        <w:rPr>
          <w:rFonts w:eastAsia="Calibri" w:cs="Times New Roman"/>
          <w:b/>
          <w:sz w:val="24"/>
          <w:szCs w:val="24"/>
          <w:lang w:eastAsia="en-US"/>
        </w:rPr>
        <w:t>»</w:t>
      </w:r>
    </w:p>
    <w:p w:rsidR="003C00A7" w:rsidRDefault="003C00A7" w:rsidP="003C00A7">
      <w:pPr>
        <w:spacing w:line="240" w:lineRule="auto"/>
        <w:ind w:firstLine="709"/>
        <w:contextualSpacing/>
        <w:rPr>
          <w:rFonts w:eastAsia="SchoolBookSanPin" w:cs="Times New Roman"/>
          <w:i/>
          <w:sz w:val="24"/>
          <w:szCs w:val="24"/>
          <w:lang w:eastAsia="en-US"/>
        </w:rPr>
      </w:pPr>
    </w:p>
    <w:p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C0740"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524297" w:rsidRPr="00524297" w:rsidRDefault="00524297" w:rsidP="00524297">
      <w:pPr>
        <w:widowControl w:val="0"/>
        <w:spacing w:line="240" w:lineRule="auto"/>
        <w:ind w:firstLine="709"/>
        <w:rPr>
          <w:rFonts w:eastAsia="SchoolBookSanPin" w:cs="Times New Roman"/>
          <w:sz w:val="24"/>
          <w:szCs w:val="24"/>
          <w:lang w:eastAsia="en-US"/>
        </w:rPr>
      </w:pPr>
      <w:r w:rsidRPr="0052429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24297" w:rsidRPr="00524297" w:rsidTr="00EB1CFC">
        <w:trPr>
          <w:trHeight w:val="575"/>
        </w:trPr>
        <w:tc>
          <w:tcPr>
            <w:tcW w:w="993" w:type="dxa"/>
          </w:tcPr>
          <w:p w:rsidR="00524297" w:rsidRPr="00524297" w:rsidRDefault="00524297" w:rsidP="00524297">
            <w:pPr>
              <w:spacing w:line="240" w:lineRule="auto"/>
              <w:ind w:left="142" w:right="354" w:firstLine="96"/>
              <w:jc w:val="center"/>
              <w:rPr>
                <w:rFonts w:eastAsia="Times New Roman"/>
                <w:sz w:val="24"/>
                <w:szCs w:val="24"/>
                <w:lang w:eastAsia="en-US"/>
              </w:rPr>
            </w:pPr>
            <w:r w:rsidRPr="00524297">
              <w:rPr>
                <w:rFonts w:eastAsia="Times New Roman"/>
                <w:sz w:val="24"/>
                <w:szCs w:val="24"/>
                <w:lang w:eastAsia="en-US"/>
              </w:rPr>
              <w:t>№п/п</w:t>
            </w:r>
          </w:p>
        </w:tc>
        <w:tc>
          <w:tcPr>
            <w:tcW w:w="4394" w:type="dxa"/>
          </w:tcPr>
          <w:p w:rsidR="00524297" w:rsidRPr="00524297" w:rsidRDefault="00524297" w:rsidP="00524297">
            <w:pPr>
              <w:spacing w:line="240" w:lineRule="auto"/>
              <w:ind w:left="142" w:firstLine="0"/>
              <w:jc w:val="center"/>
              <w:rPr>
                <w:rFonts w:eastAsia="Times New Roman"/>
                <w:sz w:val="24"/>
                <w:szCs w:val="24"/>
                <w:lang w:eastAsia="en-US"/>
              </w:rPr>
            </w:pPr>
            <w:r w:rsidRPr="00524297">
              <w:rPr>
                <w:rFonts w:eastAsia="Times New Roman"/>
                <w:sz w:val="24"/>
                <w:szCs w:val="24"/>
                <w:lang w:eastAsia="en-US"/>
              </w:rPr>
              <w:t>Тема</w:t>
            </w:r>
          </w:p>
        </w:tc>
        <w:tc>
          <w:tcPr>
            <w:tcW w:w="2126" w:type="dxa"/>
          </w:tcPr>
          <w:p w:rsidR="00524297" w:rsidRPr="00524297" w:rsidRDefault="00524297" w:rsidP="00524297">
            <w:pPr>
              <w:spacing w:line="240" w:lineRule="auto"/>
              <w:ind w:left="142" w:right="27" w:hanging="72"/>
              <w:jc w:val="center"/>
              <w:rPr>
                <w:rFonts w:eastAsia="Times New Roman"/>
                <w:sz w:val="24"/>
                <w:szCs w:val="24"/>
                <w:lang w:val="ru-RU" w:eastAsia="en-US"/>
              </w:rPr>
            </w:pPr>
            <w:r w:rsidRPr="00524297">
              <w:rPr>
                <w:rFonts w:eastAsia="Times New Roman"/>
                <w:spacing w:val="-1"/>
                <w:sz w:val="24"/>
                <w:szCs w:val="24"/>
                <w:lang w:val="ru-RU" w:eastAsia="en-US"/>
              </w:rPr>
              <w:t>Количество часов, отводимых на освоение каждой темы</w:t>
            </w:r>
          </w:p>
        </w:tc>
        <w:tc>
          <w:tcPr>
            <w:tcW w:w="2126" w:type="dxa"/>
          </w:tcPr>
          <w:p w:rsidR="00524297" w:rsidRPr="00524297" w:rsidRDefault="00524297" w:rsidP="00524297">
            <w:pPr>
              <w:spacing w:line="240" w:lineRule="auto"/>
              <w:ind w:left="142" w:right="27" w:hanging="72"/>
              <w:jc w:val="center"/>
              <w:rPr>
                <w:rFonts w:eastAsia="Times New Roman"/>
                <w:spacing w:val="-1"/>
                <w:sz w:val="24"/>
                <w:szCs w:val="24"/>
                <w:lang w:eastAsia="en-US"/>
              </w:rPr>
            </w:pPr>
            <w:r w:rsidRPr="00524297">
              <w:rPr>
                <w:rFonts w:eastAsia="Times New Roman"/>
                <w:spacing w:val="-1"/>
                <w:sz w:val="24"/>
                <w:szCs w:val="24"/>
                <w:lang w:eastAsia="en-US"/>
              </w:rPr>
              <w:t xml:space="preserve">Э(Ц)ОР </w:t>
            </w:r>
          </w:p>
        </w:tc>
      </w:tr>
      <w:tr w:rsidR="00524297" w:rsidRPr="00524297" w:rsidTr="00EB1CFC">
        <w:trPr>
          <w:trHeight w:val="2227"/>
        </w:trPr>
        <w:tc>
          <w:tcPr>
            <w:tcW w:w="993" w:type="dxa"/>
          </w:tcPr>
          <w:p w:rsidR="00524297" w:rsidRPr="00524297" w:rsidRDefault="00524297" w:rsidP="00524297">
            <w:pPr>
              <w:spacing w:line="240" w:lineRule="auto"/>
              <w:ind w:left="142" w:firstLine="0"/>
              <w:jc w:val="left"/>
              <w:rPr>
                <w:rFonts w:eastAsia="Times New Roman"/>
                <w:sz w:val="24"/>
                <w:szCs w:val="24"/>
                <w:lang w:eastAsia="en-US"/>
              </w:rPr>
            </w:pPr>
            <w:r w:rsidRPr="00524297">
              <w:rPr>
                <w:rFonts w:eastAsia="Times New Roman"/>
                <w:sz w:val="24"/>
                <w:szCs w:val="24"/>
                <w:lang w:eastAsia="en-US"/>
              </w:rPr>
              <w:t>1.</w:t>
            </w:r>
          </w:p>
        </w:tc>
        <w:tc>
          <w:tcPr>
            <w:tcW w:w="4394" w:type="dxa"/>
          </w:tcPr>
          <w:p w:rsidR="002E25B7" w:rsidRDefault="002E25B7" w:rsidP="002E25B7">
            <w:pPr>
              <w:rPr>
                <w:rFonts w:eastAsia="OfficinaSansBoldITC"/>
                <w:sz w:val="24"/>
                <w:szCs w:val="28"/>
                <w:lang w:val="ru-RU" w:eastAsia="en-US"/>
              </w:rPr>
            </w:pPr>
            <w:r>
              <w:rPr>
                <w:rFonts w:eastAsia="OfficinaSansBoldITC"/>
                <w:sz w:val="24"/>
                <w:szCs w:val="28"/>
                <w:lang w:val="ru-RU" w:eastAsia="en-US"/>
              </w:rPr>
              <w:t>7 класс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147.5.2.1.</w:t>
            </w:r>
            <w:r w:rsidRPr="002E25B7">
              <w:rPr>
                <w:rFonts w:eastAsia="OfficinaSansBoldITC"/>
                <w:sz w:val="24"/>
                <w:szCs w:val="28"/>
                <w:lang w:eastAsia="en-US"/>
              </w:rPr>
              <w:t> </w:t>
            </w:r>
            <w:r w:rsidRPr="002E25B7">
              <w:rPr>
                <w:rFonts w:eastAsia="OfficinaSansBoldITC"/>
                <w:sz w:val="24"/>
                <w:szCs w:val="28"/>
                <w:lang w:val="ru-RU" w:eastAsia="en-US"/>
              </w:rPr>
              <w:t>Начала геометрии.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Взаимное расположение точек на прямой. Измерение длины отрезка, расстояние между точками.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Первичные представления о равенстве фигур, их расположении, симметрии.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Простейшие построения. Инструменты для измерений и построений.</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147.5.2.2.</w:t>
            </w:r>
            <w:r w:rsidRPr="002E25B7">
              <w:rPr>
                <w:rFonts w:eastAsia="OfficinaSansBoldITC"/>
                <w:sz w:val="24"/>
                <w:szCs w:val="28"/>
                <w:lang w:eastAsia="en-US"/>
              </w:rPr>
              <w:t> </w:t>
            </w:r>
            <w:r w:rsidRPr="002E25B7">
              <w:rPr>
                <w:rFonts w:eastAsia="OfficinaSansBoldITC"/>
                <w:sz w:val="24"/>
                <w:szCs w:val="28"/>
                <w:lang w:val="ru-RU" w:eastAsia="en-US"/>
              </w:rPr>
              <w:t>Треугольники.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Соотношения между сторонами и углами треугольника. Неравенство треугольника. Неравенство о длине ломаной.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147.5.2.3.</w:t>
            </w:r>
            <w:r w:rsidRPr="002E25B7">
              <w:rPr>
                <w:rFonts w:eastAsia="OfficinaSansBoldITC"/>
                <w:sz w:val="24"/>
                <w:szCs w:val="28"/>
                <w:lang w:eastAsia="en-US"/>
              </w:rPr>
              <w:t> </w:t>
            </w:r>
            <w:r w:rsidRPr="002E25B7">
              <w:rPr>
                <w:rFonts w:eastAsia="OfficinaSansBoldITC"/>
                <w:sz w:val="24"/>
                <w:szCs w:val="28"/>
                <w:lang w:val="ru-RU" w:eastAsia="en-US"/>
              </w:rPr>
              <w:t>Параллельные прямые. Сумма углов многоугольника.</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147.5.2.4.</w:t>
            </w:r>
            <w:r w:rsidRPr="002E25B7">
              <w:rPr>
                <w:rFonts w:eastAsia="OfficinaSansBoldITC"/>
                <w:sz w:val="24"/>
                <w:szCs w:val="28"/>
                <w:lang w:eastAsia="en-US"/>
              </w:rPr>
              <w:t> </w:t>
            </w:r>
            <w:r w:rsidRPr="002E25B7">
              <w:rPr>
                <w:rFonts w:eastAsia="OfficinaSansBoldITC"/>
                <w:sz w:val="24"/>
                <w:szCs w:val="28"/>
                <w:lang w:val="ru-RU" w:eastAsia="en-US"/>
              </w:rPr>
              <w:t>Прямоугольные треугольники.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147.5.2.5.</w:t>
            </w:r>
            <w:r w:rsidRPr="002E25B7">
              <w:rPr>
                <w:rFonts w:eastAsia="OfficinaSansBoldITC"/>
                <w:sz w:val="24"/>
                <w:szCs w:val="28"/>
                <w:lang w:eastAsia="en-US"/>
              </w:rPr>
              <w:t> </w:t>
            </w:r>
            <w:r w:rsidRPr="002E25B7">
              <w:rPr>
                <w:rFonts w:eastAsia="OfficinaSansBoldITC"/>
                <w:sz w:val="24"/>
                <w:szCs w:val="28"/>
                <w:lang w:val="ru-RU" w:eastAsia="en-US"/>
              </w:rPr>
              <w:t>Окружность.</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2E25B7" w:rsidRPr="00F32A5A" w:rsidRDefault="002E25B7" w:rsidP="002E25B7">
            <w:pPr>
              <w:rPr>
                <w:rFonts w:eastAsia="OfficinaSansBoldITC"/>
                <w:sz w:val="24"/>
                <w:szCs w:val="28"/>
                <w:lang w:val="ru-RU" w:eastAsia="en-US"/>
              </w:rPr>
            </w:pPr>
            <w:r w:rsidRPr="00F32A5A">
              <w:rPr>
                <w:rFonts w:eastAsia="OfficinaSansBoldITC"/>
                <w:sz w:val="24"/>
                <w:szCs w:val="28"/>
                <w:lang w:val="ru-RU" w:eastAsia="en-US"/>
              </w:rPr>
              <w:t>147.5.2.6.</w:t>
            </w:r>
            <w:r w:rsidRPr="002E25B7">
              <w:rPr>
                <w:rFonts w:eastAsia="OfficinaSansBoldITC"/>
                <w:sz w:val="24"/>
                <w:szCs w:val="28"/>
                <w:lang w:eastAsia="en-US"/>
              </w:rPr>
              <w:t> </w:t>
            </w:r>
            <w:r w:rsidRPr="00F32A5A">
              <w:rPr>
                <w:rFonts w:eastAsia="OfficinaSansBoldITC"/>
                <w:sz w:val="24"/>
                <w:szCs w:val="28"/>
                <w:lang w:val="ru-RU" w:eastAsia="en-US"/>
              </w:rPr>
              <w:t>Геометрические места точек.</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147.5.2.7.</w:t>
            </w:r>
            <w:r w:rsidRPr="002E25B7">
              <w:rPr>
                <w:rFonts w:eastAsia="OfficinaSansBoldITC"/>
                <w:sz w:val="24"/>
                <w:szCs w:val="28"/>
                <w:lang w:eastAsia="en-US"/>
              </w:rPr>
              <w:t> </w:t>
            </w:r>
            <w:r w:rsidRPr="002E25B7">
              <w:rPr>
                <w:rFonts w:eastAsia="OfficinaSansBoldITC"/>
                <w:sz w:val="24"/>
                <w:szCs w:val="28"/>
                <w:lang w:val="ru-RU" w:eastAsia="en-US"/>
              </w:rPr>
              <w:t>Построения с помощью циркуля и линейки.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rsidR="00524297" w:rsidRPr="00524297" w:rsidRDefault="00524297" w:rsidP="00524297">
            <w:pPr>
              <w:rPr>
                <w:rFonts w:eastAsia="OfficinaSansBoldITC"/>
                <w:sz w:val="24"/>
                <w:szCs w:val="28"/>
                <w:lang w:val="ru-RU" w:eastAsia="en-US"/>
              </w:rPr>
            </w:pPr>
          </w:p>
        </w:tc>
        <w:tc>
          <w:tcPr>
            <w:tcW w:w="2126" w:type="dxa"/>
            <w:vMerge w:val="restart"/>
          </w:tcPr>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E25B7" w:rsidRPr="00524297" w:rsidTr="002E25B7">
        <w:trPr>
          <w:trHeight w:val="670"/>
        </w:trPr>
        <w:tc>
          <w:tcPr>
            <w:tcW w:w="993" w:type="dxa"/>
          </w:tcPr>
          <w:p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2E25B7" w:rsidRDefault="002E25B7" w:rsidP="002E25B7">
            <w:pPr>
              <w:rPr>
                <w:rFonts w:eastAsia="OfficinaSansBoldITC"/>
                <w:sz w:val="24"/>
                <w:szCs w:val="28"/>
                <w:lang w:val="ru-RU" w:eastAsia="en-US"/>
              </w:rPr>
            </w:pPr>
            <w:r>
              <w:rPr>
                <w:rFonts w:eastAsia="OfficinaSansBoldITC"/>
                <w:sz w:val="24"/>
                <w:szCs w:val="28"/>
                <w:lang w:val="ru-RU" w:eastAsia="en-US"/>
              </w:rPr>
              <w:t>8 класс</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147.5.3.1.</w:t>
            </w:r>
            <w:r w:rsidRPr="002E25B7">
              <w:rPr>
                <w:rFonts w:eastAsia="OfficinaSansBoldITC"/>
                <w:sz w:val="24"/>
                <w:szCs w:val="28"/>
                <w:lang w:eastAsia="en-US"/>
              </w:rPr>
              <w:t> </w:t>
            </w:r>
            <w:r w:rsidRPr="002E25B7">
              <w:rPr>
                <w:rFonts w:eastAsia="OfficinaSansBoldITC"/>
                <w:sz w:val="24"/>
                <w:szCs w:val="28"/>
                <w:lang w:val="ru-RU" w:eastAsia="en-US"/>
              </w:rPr>
              <w:t>Четырёхугольники.</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Средняя линия треугольника. Метод удвоения медианы треугольника. Теорема о пересечении медиан треугольника.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Теорема Фалеса, теорема о пропорциональных отрезках. Теорема Вариньона для произвольного четырёхугольника.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Центрально-симметричные фигуры.</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147.5.3.2.</w:t>
            </w:r>
            <w:r w:rsidRPr="002E25B7">
              <w:rPr>
                <w:rFonts w:eastAsia="OfficinaSansBoldITC"/>
                <w:sz w:val="24"/>
                <w:szCs w:val="28"/>
                <w:lang w:eastAsia="en-US"/>
              </w:rPr>
              <w:t> </w:t>
            </w:r>
            <w:r w:rsidRPr="002E25B7">
              <w:rPr>
                <w:rFonts w:eastAsia="OfficinaSansBoldITC"/>
                <w:sz w:val="24"/>
                <w:szCs w:val="28"/>
                <w:lang w:val="ru-RU" w:eastAsia="en-US"/>
              </w:rPr>
              <w:t>Подобие.</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147.5.3.3.</w:t>
            </w:r>
            <w:r w:rsidRPr="002E25B7">
              <w:rPr>
                <w:rFonts w:eastAsia="OfficinaSansBoldITC"/>
                <w:sz w:val="24"/>
                <w:szCs w:val="28"/>
                <w:lang w:eastAsia="en-US"/>
              </w:rPr>
              <w:t> </w:t>
            </w:r>
            <w:r w:rsidRPr="002E25B7">
              <w:rPr>
                <w:rFonts w:eastAsia="OfficinaSansBoldITC"/>
                <w:sz w:val="24"/>
                <w:szCs w:val="28"/>
                <w:lang w:val="ru-RU" w:eastAsia="en-US"/>
              </w:rPr>
              <w:t>Площадь.</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147.5.3.4.</w:t>
            </w:r>
            <w:r w:rsidRPr="002E25B7">
              <w:rPr>
                <w:rFonts w:eastAsia="OfficinaSansBoldITC"/>
                <w:sz w:val="24"/>
                <w:szCs w:val="28"/>
                <w:lang w:eastAsia="en-US"/>
              </w:rPr>
              <w:t> </w:t>
            </w:r>
            <w:r w:rsidRPr="002E25B7">
              <w:rPr>
                <w:rFonts w:eastAsia="OfficinaSansBoldITC"/>
                <w:sz w:val="24"/>
                <w:szCs w:val="28"/>
                <w:lang w:val="ru-RU" w:eastAsia="en-US"/>
              </w:rPr>
              <w:t>Теорема Пифагора.</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Теорема Пифагора. Применение теоремы Пифагора при решении практических задач. </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147.5.3.5.</w:t>
            </w:r>
            <w:r w:rsidRPr="002E25B7">
              <w:rPr>
                <w:rFonts w:eastAsia="OfficinaSansBoldITC"/>
                <w:sz w:val="24"/>
                <w:szCs w:val="28"/>
                <w:lang w:eastAsia="en-US"/>
              </w:rPr>
              <w:t> </w:t>
            </w:r>
            <w:r w:rsidRPr="002E25B7">
              <w:rPr>
                <w:rFonts w:eastAsia="OfficinaSansBoldITC"/>
                <w:sz w:val="24"/>
                <w:szCs w:val="28"/>
                <w:lang w:val="ru-RU" w:eastAsia="en-US"/>
              </w:rPr>
              <w:t>Элементы тригонометрии.</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Синус, косинус, тангенс и котангенс острого угла прямоугольного треугольника. Тригонометрические функции углов в 30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45</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xml:space="preserve"> и 60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Пропорциональные отрезки в прямоугольном треугольнике.</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147.5.3.6.</w:t>
            </w:r>
            <w:r w:rsidRPr="002E25B7">
              <w:rPr>
                <w:rFonts w:eastAsia="OfficinaSansBoldITC"/>
                <w:sz w:val="24"/>
                <w:szCs w:val="28"/>
                <w:lang w:eastAsia="en-US"/>
              </w:rPr>
              <w:t> </w:t>
            </w:r>
            <w:r w:rsidRPr="002E25B7">
              <w:rPr>
                <w:rFonts w:eastAsia="OfficinaSansBoldITC"/>
                <w:sz w:val="24"/>
                <w:szCs w:val="28"/>
                <w:lang w:val="ru-RU" w:eastAsia="en-US"/>
              </w:rPr>
              <w:t>Углы и четырёхугольники, связанные с окружностью.</w:t>
            </w:r>
          </w:p>
          <w:p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2E25B7" w:rsidRPr="002E25B7" w:rsidRDefault="002E25B7" w:rsidP="002E25B7">
            <w:pPr>
              <w:tabs>
                <w:tab w:val="left" w:pos="1200"/>
              </w:tabs>
              <w:rPr>
                <w:rFonts w:eastAsia="OfficinaSansBoldITC"/>
                <w:sz w:val="24"/>
                <w:szCs w:val="28"/>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val="ru-RU" w:eastAsia="en-US"/>
              </w:rPr>
            </w:pPr>
          </w:p>
        </w:tc>
      </w:tr>
      <w:tr w:rsidR="002E25B7" w:rsidRPr="00524297" w:rsidTr="002E25B7">
        <w:trPr>
          <w:trHeight w:val="670"/>
        </w:trPr>
        <w:tc>
          <w:tcPr>
            <w:tcW w:w="993" w:type="dxa"/>
          </w:tcPr>
          <w:p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2E25B7" w:rsidRDefault="002E25B7" w:rsidP="002E25B7">
            <w:pPr>
              <w:rPr>
                <w:rFonts w:eastAsia="OfficinaSansBoldITC"/>
                <w:sz w:val="24"/>
                <w:szCs w:val="28"/>
                <w:lang w:val="ru-RU" w:eastAsia="en-US"/>
              </w:rPr>
            </w:pPr>
            <w:r>
              <w:rPr>
                <w:rFonts w:eastAsia="OfficinaSansBoldITC"/>
                <w:sz w:val="24"/>
                <w:szCs w:val="28"/>
                <w:lang w:val="ru-RU" w:eastAsia="en-US"/>
              </w:rPr>
              <w:t>9 класс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147.5.4.1.</w:t>
            </w:r>
            <w:r w:rsidRPr="002E25B7">
              <w:rPr>
                <w:rFonts w:eastAsia="OfficinaSansBoldITC"/>
                <w:sz w:val="24"/>
                <w:szCs w:val="28"/>
                <w:lang w:eastAsia="en-US"/>
              </w:rPr>
              <w:t> </w:t>
            </w:r>
            <w:r w:rsidRPr="002E25B7">
              <w:rPr>
                <w:rFonts w:eastAsia="OfficinaSansBoldITC"/>
                <w:sz w:val="24"/>
                <w:szCs w:val="28"/>
                <w:lang w:val="ru-RU" w:eastAsia="en-US"/>
              </w:rPr>
              <w:t>Решение треугольников.</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Синус, косинус, тангенс углов от 0</w:t>
            </w:r>
            <w:r w:rsidRPr="002E25B7">
              <w:rPr>
                <w:rFonts w:eastAsia="OfficinaSansBoldITC"/>
                <w:sz w:val="24"/>
                <w:szCs w:val="28"/>
                <w:vertAlign w:val="superscript"/>
                <w:lang w:val="ru-RU" w:eastAsia="en-US"/>
              </w:rPr>
              <w:t xml:space="preserve">о </w:t>
            </w:r>
            <w:r w:rsidRPr="002E25B7">
              <w:rPr>
                <w:rFonts w:eastAsia="OfficinaSansBoldITC"/>
                <w:sz w:val="24"/>
                <w:szCs w:val="28"/>
                <w:lang w:val="ru-RU" w:eastAsia="en-US"/>
              </w:rPr>
              <w:t>до 180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147.5.4.2.</w:t>
            </w:r>
            <w:r w:rsidRPr="002E25B7">
              <w:rPr>
                <w:rFonts w:eastAsia="OfficinaSansBoldITC"/>
                <w:sz w:val="24"/>
                <w:szCs w:val="28"/>
                <w:lang w:eastAsia="en-US"/>
              </w:rPr>
              <w:t> </w:t>
            </w:r>
            <w:r w:rsidRPr="002E25B7">
              <w:rPr>
                <w:rFonts w:eastAsia="OfficinaSansBoldITC"/>
                <w:sz w:val="24"/>
                <w:szCs w:val="28"/>
                <w:lang w:val="ru-RU" w:eastAsia="en-US"/>
              </w:rPr>
              <w:t>Подобие треугольников.</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147.5.4.3.</w:t>
            </w:r>
            <w:r w:rsidRPr="002E25B7">
              <w:rPr>
                <w:rFonts w:eastAsia="OfficinaSansBoldITC"/>
                <w:sz w:val="24"/>
                <w:szCs w:val="28"/>
                <w:lang w:eastAsia="en-US"/>
              </w:rPr>
              <w:t> </w:t>
            </w:r>
            <w:r w:rsidRPr="002E25B7">
              <w:rPr>
                <w:rFonts w:eastAsia="OfficinaSansBoldITC"/>
                <w:sz w:val="24"/>
                <w:szCs w:val="28"/>
                <w:lang w:val="ru-RU" w:eastAsia="en-US"/>
              </w:rPr>
              <w:t>Метод координат.</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147.5.4.4.</w:t>
            </w:r>
            <w:r w:rsidRPr="002E25B7">
              <w:rPr>
                <w:rFonts w:eastAsia="OfficinaSansBoldITC"/>
                <w:sz w:val="24"/>
                <w:szCs w:val="28"/>
                <w:lang w:eastAsia="en-US"/>
              </w:rPr>
              <w:t> </w:t>
            </w:r>
            <w:r w:rsidRPr="002E25B7">
              <w:rPr>
                <w:rFonts w:eastAsia="OfficinaSansBoldITC"/>
                <w:sz w:val="24"/>
                <w:szCs w:val="28"/>
                <w:lang w:val="ru-RU" w:eastAsia="en-US"/>
              </w:rPr>
              <w:t>Векторы.</w:t>
            </w:r>
          </w:p>
          <w:p w:rsidR="002E25B7" w:rsidRPr="00F32A5A"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w:t>
            </w:r>
            <w:r w:rsidRPr="00F32A5A">
              <w:rPr>
                <w:rFonts w:eastAsia="OfficinaSansBoldITC"/>
                <w:sz w:val="24"/>
                <w:szCs w:val="28"/>
                <w:lang w:val="ru-RU" w:eastAsia="en-US"/>
              </w:rPr>
              <w:t>Применение векторов в физике, центр масс.</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147.5.4.5.</w:t>
            </w:r>
            <w:r w:rsidRPr="002E25B7">
              <w:rPr>
                <w:rFonts w:eastAsia="OfficinaSansBoldITC"/>
                <w:sz w:val="24"/>
                <w:szCs w:val="28"/>
                <w:lang w:eastAsia="en-US"/>
              </w:rPr>
              <w:t> </w:t>
            </w:r>
            <w:r w:rsidRPr="002E25B7">
              <w:rPr>
                <w:rFonts w:eastAsia="OfficinaSansBoldITC"/>
                <w:sz w:val="24"/>
                <w:szCs w:val="28"/>
                <w:lang w:val="ru-RU" w:eastAsia="en-US"/>
              </w:rPr>
              <w:t>Длина окружности и площадь круга.</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147.5.4.6.</w:t>
            </w:r>
            <w:r w:rsidRPr="002E25B7">
              <w:rPr>
                <w:rFonts w:eastAsia="OfficinaSansBoldITC"/>
                <w:sz w:val="24"/>
                <w:szCs w:val="28"/>
                <w:lang w:eastAsia="en-US"/>
              </w:rPr>
              <w:t> </w:t>
            </w:r>
            <w:r w:rsidRPr="002E25B7">
              <w:rPr>
                <w:rFonts w:eastAsia="OfficinaSansBoldITC"/>
                <w:sz w:val="24"/>
                <w:szCs w:val="28"/>
                <w:lang w:val="ru-RU" w:eastAsia="en-US"/>
              </w:rPr>
              <w:t>Движения плоскости.</w:t>
            </w:r>
          </w:p>
          <w:p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2E25B7" w:rsidRPr="002E25B7" w:rsidRDefault="002E25B7" w:rsidP="002E25B7">
            <w:pPr>
              <w:rPr>
                <w:rFonts w:eastAsia="OfficinaSansBoldITC"/>
                <w:sz w:val="24"/>
                <w:szCs w:val="28"/>
                <w:lang w:eastAsia="en-US"/>
              </w:rPr>
            </w:pPr>
            <w:r w:rsidRPr="002E25B7">
              <w:rPr>
                <w:rFonts w:eastAsia="OfficinaSansBoldITC"/>
                <w:sz w:val="24"/>
                <w:szCs w:val="28"/>
                <w:lang w:val="ru-RU" w:eastAsia="en-US"/>
              </w:rPr>
              <w:t xml:space="preserve">Понятие движения и его свойства. Равенство фигур. Проявления симметрии в природе, живописи, скульптуре, архитектуре. </w:t>
            </w:r>
            <w:r w:rsidRPr="002E25B7">
              <w:rPr>
                <w:rFonts w:eastAsia="OfficinaSansBoldITC"/>
                <w:sz w:val="24"/>
                <w:szCs w:val="28"/>
                <w:lang w:eastAsia="en-US"/>
              </w:rPr>
              <w:t xml:space="preserve">Композиции движений (простейшие примеры). Применение в геометрических задачах. </w:t>
            </w:r>
          </w:p>
          <w:p w:rsidR="002E25B7" w:rsidRPr="002E25B7" w:rsidRDefault="002E25B7" w:rsidP="002E25B7">
            <w:pPr>
              <w:rPr>
                <w:rFonts w:eastAsia="OfficinaSansBoldITC"/>
                <w:sz w:val="24"/>
                <w:szCs w:val="28"/>
                <w:lang w:val="ru-RU"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eastAsia="en-US"/>
              </w:rPr>
            </w:pPr>
          </w:p>
        </w:tc>
        <w:tc>
          <w:tcPr>
            <w:tcW w:w="2126" w:type="dxa"/>
          </w:tcPr>
          <w:p w:rsidR="002E25B7" w:rsidRPr="002E25B7" w:rsidRDefault="002E25B7" w:rsidP="00524297">
            <w:pPr>
              <w:spacing w:line="240" w:lineRule="auto"/>
              <w:ind w:firstLine="0"/>
              <w:jc w:val="center"/>
              <w:rPr>
                <w:rFonts w:eastAsia="Times New Roman"/>
                <w:i/>
                <w:sz w:val="24"/>
                <w:szCs w:val="24"/>
                <w:lang w:eastAsia="en-US"/>
              </w:rPr>
            </w:pPr>
          </w:p>
        </w:tc>
      </w:tr>
    </w:tbl>
    <w:p w:rsidR="00524297" w:rsidRDefault="00524297" w:rsidP="002E25B7">
      <w:pPr>
        <w:widowControl w:val="0"/>
        <w:spacing w:line="240" w:lineRule="auto"/>
        <w:ind w:firstLine="0"/>
        <w:rPr>
          <w:rFonts w:eastAsia="Calibri" w:cs="Times New Roman"/>
          <w:sz w:val="24"/>
          <w:szCs w:val="28"/>
          <w:lang w:eastAsia="en-US"/>
        </w:rPr>
      </w:pPr>
    </w:p>
    <w:p w:rsidR="002E25B7" w:rsidRDefault="002E25B7" w:rsidP="002E25B7">
      <w:pPr>
        <w:widowControl w:val="0"/>
        <w:spacing w:line="240" w:lineRule="auto"/>
        <w:ind w:firstLine="0"/>
        <w:rPr>
          <w:rFonts w:eastAsia="Calibri" w:cs="Times New Roman"/>
          <w:sz w:val="24"/>
          <w:szCs w:val="28"/>
          <w:lang w:eastAsia="en-US"/>
        </w:rPr>
      </w:pPr>
    </w:p>
    <w:p w:rsidR="003C00A7" w:rsidRDefault="003C00A7" w:rsidP="000B1E23">
      <w:pPr>
        <w:widowControl w:val="0"/>
        <w:spacing w:line="240" w:lineRule="auto"/>
        <w:ind w:firstLine="0"/>
        <w:rPr>
          <w:rFonts w:eastAsia="Calibri" w:cs="Times New Roman"/>
          <w:b/>
          <w:sz w:val="24"/>
          <w:szCs w:val="28"/>
          <w:lang w:eastAsia="en-US"/>
        </w:rPr>
      </w:pPr>
    </w:p>
    <w:p w:rsidR="00203DEF" w:rsidRPr="00203DEF" w:rsidRDefault="00203DEF" w:rsidP="00E434B7">
      <w:pPr>
        <w:pStyle w:val="ac"/>
        <w:widowControl w:val="0"/>
        <w:numPr>
          <w:ilvl w:val="2"/>
          <w:numId w:val="144"/>
        </w:numPr>
        <w:spacing w:line="240" w:lineRule="auto"/>
        <w:ind w:left="0" w:firstLine="709"/>
        <w:jc w:val="center"/>
        <w:rPr>
          <w:rFonts w:eastAsia="Calibri" w:cs="Times New Roman"/>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 xml:space="preserve">абочая программа учебного курса «Вероятность и статистика» </w:t>
      </w:r>
    </w:p>
    <w:p w:rsidR="00C90759" w:rsidRPr="00203DEF" w:rsidRDefault="00C90759" w:rsidP="00203DEF">
      <w:pPr>
        <w:pStyle w:val="ac"/>
        <w:widowControl w:val="0"/>
        <w:spacing w:line="240" w:lineRule="auto"/>
        <w:ind w:left="709" w:firstLine="0"/>
        <w:jc w:val="center"/>
        <w:rPr>
          <w:rFonts w:eastAsia="Calibri" w:cs="Times New Roman"/>
          <w:sz w:val="24"/>
          <w:szCs w:val="28"/>
          <w:lang w:eastAsia="en-US"/>
        </w:rPr>
      </w:pPr>
      <w:r w:rsidRPr="00203DEF">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rsidR="002E25B7" w:rsidRPr="002E25B7" w:rsidRDefault="002E25B7" w:rsidP="00C90759">
      <w:pPr>
        <w:widowControl w:val="0"/>
        <w:spacing w:line="240" w:lineRule="auto"/>
        <w:ind w:firstLine="709"/>
        <w:rPr>
          <w:rFonts w:eastAsia="Calibri" w:cs="Times New Roman"/>
          <w:b/>
          <w:sz w:val="24"/>
          <w:szCs w:val="28"/>
          <w:lang w:eastAsia="en-US"/>
        </w:rPr>
      </w:pPr>
    </w:p>
    <w:p w:rsidR="00C90759" w:rsidRPr="002E25B7" w:rsidRDefault="002E25B7" w:rsidP="002E25B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2E25B7" w:rsidRDefault="002E25B7" w:rsidP="00A63286">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отводимых на освоение учебного курса определяется учебным планом на текущий учебный год.</w:t>
      </w:r>
    </w:p>
    <w:p w:rsidR="00A63286" w:rsidRDefault="00A63286" w:rsidP="00A63286">
      <w:pPr>
        <w:widowControl w:val="0"/>
        <w:spacing w:line="240" w:lineRule="auto"/>
        <w:ind w:firstLine="709"/>
        <w:rPr>
          <w:rFonts w:eastAsia="Calibri" w:cs="Times New Roman"/>
          <w:sz w:val="24"/>
          <w:szCs w:val="28"/>
          <w:lang w:eastAsia="en-US"/>
        </w:rPr>
      </w:pPr>
    </w:p>
    <w:p w:rsidR="00C90759" w:rsidRPr="002E25B7" w:rsidRDefault="002E25B7" w:rsidP="002E25B7">
      <w:pPr>
        <w:widowControl w:val="0"/>
        <w:spacing w:line="240" w:lineRule="auto"/>
        <w:ind w:firstLine="709"/>
        <w:jc w:val="center"/>
        <w:rPr>
          <w:rFonts w:eastAsia="Calibri" w:cs="Times New Roman"/>
          <w:b/>
          <w:sz w:val="24"/>
          <w:szCs w:val="28"/>
          <w:lang w:eastAsia="en-US"/>
        </w:rPr>
      </w:pPr>
      <w:r w:rsidRPr="002E25B7">
        <w:rPr>
          <w:rFonts w:eastAsia="Calibri" w:cs="Times New Roman"/>
          <w:b/>
          <w:sz w:val="24"/>
          <w:szCs w:val="28"/>
          <w:lang w:eastAsia="en-US"/>
        </w:rPr>
        <w:t>Содержание обучения в 7 классе</w:t>
      </w:r>
    </w:p>
    <w:p w:rsidR="002E25B7" w:rsidRPr="00C90759" w:rsidRDefault="002E25B7" w:rsidP="002E25B7">
      <w:pPr>
        <w:widowControl w:val="0"/>
        <w:spacing w:line="240" w:lineRule="auto"/>
        <w:ind w:firstLine="709"/>
        <w:jc w:val="center"/>
        <w:rPr>
          <w:rFonts w:eastAsia="Calibri" w:cs="Times New Roman"/>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8 классе</w:t>
      </w:r>
    </w:p>
    <w:p w:rsidR="00A63286" w:rsidRPr="00A63286" w:rsidRDefault="00A63286" w:rsidP="00A63286">
      <w:pPr>
        <w:widowControl w:val="0"/>
        <w:spacing w:line="240" w:lineRule="auto"/>
        <w:ind w:firstLine="709"/>
        <w:jc w:val="center"/>
        <w:rPr>
          <w:rFonts w:eastAsia="Calibri" w:cs="Times New Roman"/>
          <w:b/>
          <w:sz w:val="24"/>
          <w:szCs w:val="28"/>
          <w:lang w:eastAsia="en-US"/>
        </w:rPr>
      </w:pP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Элементарные события. Вероятности случайных событий. Опыты с равновозможными элементарными событиями. Случайный выбор.</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Правило умножения вероятностей. Условная вероятность. Представление случайного эксперимента в виде дерева. Независимые события.</w:t>
      </w:r>
    </w:p>
    <w:p w:rsidR="00A63286" w:rsidRDefault="00A63286" w:rsidP="00C90759">
      <w:pPr>
        <w:widowControl w:val="0"/>
        <w:spacing w:line="240" w:lineRule="auto"/>
        <w:ind w:firstLine="709"/>
        <w:rPr>
          <w:rFonts w:eastAsia="Calibri" w:cs="Times New Roman"/>
          <w:sz w:val="24"/>
          <w:szCs w:val="28"/>
          <w:lang w:eastAsia="en-US"/>
        </w:rPr>
      </w:pPr>
    </w:p>
    <w:p w:rsidR="003C00A7" w:rsidRDefault="003C00A7" w:rsidP="00A63286">
      <w:pPr>
        <w:widowControl w:val="0"/>
        <w:spacing w:line="240" w:lineRule="auto"/>
        <w:ind w:firstLine="709"/>
        <w:jc w:val="center"/>
        <w:rPr>
          <w:rFonts w:eastAsia="Calibri" w:cs="Times New Roman"/>
          <w:b/>
          <w:sz w:val="24"/>
          <w:szCs w:val="28"/>
          <w:lang w:eastAsia="en-US"/>
        </w:rPr>
      </w:pPr>
    </w:p>
    <w:p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Геометрическая вероятность. Случайный выбор точки из фигуры на плоскости, из отрезка, из дуги окружности.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A63286" w:rsidRDefault="00A63286" w:rsidP="00A63286">
      <w:pPr>
        <w:widowControl w:val="0"/>
        <w:spacing w:line="240" w:lineRule="auto"/>
        <w:ind w:firstLine="709"/>
        <w:jc w:val="center"/>
        <w:rPr>
          <w:rFonts w:eastAsia="Calibri" w:cs="Times New Roman"/>
          <w:b/>
          <w:sz w:val="24"/>
          <w:szCs w:val="28"/>
          <w:lang w:eastAsia="en-US"/>
        </w:rPr>
      </w:pPr>
    </w:p>
    <w:p w:rsidR="00C90759" w:rsidRDefault="00C90759"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w:t>
      </w:r>
      <w:r w:rsidR="00A63286">
        <w:rPr>
          <w:rFonts w:eastAsia="Calibri" w:cs="Times New Roman"/>
          <w:b/>
          <w:sz w:val="24"/>
          <w:szCs w:val="28"/>
          <w:lang w:eastAsia="en-US"/>
        </w:rPr>
        <w:t>урса «Вероятность и статистика» на углубленном уровне</w:t>
      </w:r>
    </w:p>
    <w:p w:rsidR="00A63286" w:rsidRPr="00A63286" w:rsidRDefault="00A63286" w:rsidP="00A63286">
      <w:pPr>
        <w:widowControl w:val="0"/>
        <w:spacing w:line="240" w:lineRule="auto"/>
        <w:ind w:firstLine="709"/>
        <w:jc w:val="center"/>
        <w:rPr>
          <w:rFonts w:eastAsia="Calibri" w:cs="Times New Roman"/>
          <w:b/>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7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и интерпретировать реальные числовые данные, представленные в таблицах, на диаграммах, графиках.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для описания данных частоты значений, группировать данные, строить гистограммы группированных данных.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A63286" w:rsidRDefault="00A63286" w:rsidP="00C90759">
      <w:pPr>
        <w:widowControl w:val="0"/>
        <w:spacing w:line="240" w:lineRule="auto"/>
        <w:ind w:firstLine="709"/>
        <w:rPr>
          <w:rFonts w:eastAsia="Calibri" w:cs="Times New Roman"/>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8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A63286" w:rsidRDefault="00A63286" w:rsidP="00C90759">
      <w:pPr>
        <w:widowControl w:val="0"/>
        <w:spacing w:line="240" w:lineRule="auto"/>
        <w:ind w:firstLine="709"/>
        <w:rPr>
          <w:rFonts w:eastAsia="Calibri" w:cs="Times New Roman"/>
          <w:sz w:val="24"/>
          <w:szCs w:val="28"/>
          <w:lang w:eastAsia="en-US"/>
        </w:rPr>
      </w:pPr>
    </w:p>
    <w:p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9 классе.</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событий в опытах, связанных с испытаниями до достижения первого успеха, в сериях испытаний Бернулли.</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A63286" w:rsidRDefault="00A63286" w:rsidP="00A63286">
      <w:pPr>
        <w:spacing w:line="240" w:lineRule="auto"/>
        <w:ind w:left="540"/>
        <w:contextualSpacing/>
        <w:jc w:val="center"/>
        <w:rPr>
          <w:rFonts w:ascii="Calibri" w:eastAsia="Calibri" w:hAnsi="Calibri" w:cs="Times New Roman"/>
          <w:sz w:val="22"/>
          <w:lang w:eastAsia="en-US"/>
        </w:rPr>
      </w:pPr>
    </w:p>
    <w:p w:rsidR="00A63286" w:rsidRPr="00A63286" w:rsidRDefault="00A63286" w:rsidP="00A63286">
      <w:pPr>
        <w:spacing w:line="240" w:lineRule="auto"/>
        <w:ind w:left="540"/>
        <w:contextualSpacing/>
        <w:jc w:val="center"/>
        <w:rPr>
          <w:rFonts w:eastAsia="Calibri" w:cs="Times New Roman"/>
          <w:b/>
          <w:sz w:val="24"/>
          <w:szCs w:val="24"/>
          <w:lang w:eastAsia="en-US"/>
        </w:rPr>
      </w:pPr>
      <w:r w:rsidRPr="00A63286">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A63286">
        <w:rPr>
          <w:rFonts w:eastAsia="Calibri" w:cs="Times New Roman"/>
          <w:b/>
          <w:sz w:val="24"/>
          <w:szCs w:val="24"/>
          <w:lang w:eastAsia="en-US"/>
        </w:rPr>
        <w:t xml:space="preserve"> «</w:t>
      </w:r>
      <w:r>
        <w:rPr>
          <w:rFonts w:eastAsia="Calibri" w:cs="Times New Roman"/>
          <w:b/>
          <w:sz w:val="24"/>
          <w:szCs w:val="24"/>
          <w:lang w:eastAsia="en-US"/>
        </w:rPr>
        <w:t>Вероятность и статистика</w:t>
      </w:r>
      <w:r w:rsidRPr="00A63286">
        <w:rPr>
          <w:rFonts w:eastAsia="Calibri" w:cs="Times New Roman"/>
          <w:b/>
          <w:sz w:val="24"/>
          <w:szCs w:val="24"/>
          <w:lang w:eastAsia="en-US"/>
        </w:rPr>
        <w:t>»</w:t>
      </w:r>
    </w:p>
    <w:p w:rsidR="003C00A7" w:rsidRDefault="003C00A7" w:rsidP="003C00A7">
      <w:pPr>
        <w:spacing w:line="240" w:lineRule="auto"/>
        <w:ind w:firstLine="709"/>
        <w:contextualSpacing/>
        <w:rPr>
          <w:rFonts w:eastAsia="SchoolBookSanPin" w:cs="Times New Roman"/>
          <w:i/>
          <w:sz w:val="24"/>
          <w:szCs w:val="24"/>
          <w:lang w:eastAsia="en-US"/>
        </w:rPr>
      </w:pPr>
    </w:p>
    <w:p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A63286"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w:t>
      </w:r>
      <w:r>
        <w:rPr>
          <w:rFonts w:eastAsia="SchoolBookSanPin" w:cs="Times New Roman"/>
          <w:sz w:val="24"/>
          <w:szCs w:val="24"/>
          <w:lang w:eastAsia="en-US"/>
        </w:rPr>
        <w:t>му плану на текущий учебный год.</w:t>
      </w:r>
    </w:p>
    <w:p w:rsidR="00A63286" w:rsidRPr="00A63286" w:rsidRDefault="00A63286" w:rsidP="00A63286">
      <w:pPr>
        <w:widowControl w:val="0"/>
        <w:spacing w:line="240" w:lineRule="auto"/>
        <w:ind w:firstLine="709"/>
        <w:rPr>
          <w:rFonts w:eastAsia="SchoolBookSanPin" w:cs="Times New Roman"/>
          <w:sz w:val="24"/>
          <w:szCs w:val="24"/>
          <w:lang w:eastAsia="en-US"/>
        </w:rPr>
      </w:pPr>
      <w:r w:rsidRPr="00A6328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63286" w:rsidRPr="00A63286" w:rsidTr="00EB1CFC">
        <w:trPr>
          <w:trHeight w:val="575"/>
        </w:trPr>
        <w:tc>
          <w:tcPr>
            <w:tcW w:w="993" w:type="dxa"/>
          </w:tcPr>
          <w:p w:rsidR="00A63286" w:rsidRPr="00A63286" w:rsidRDefault="00A63286" w:rsidP="00A63286">
            <w:pPr>
              <w:spacing w:line="240" w:lineRule="auto"/>
              <w:ind w:left="142" w:right="354" w:firstLine="96"/>
              <w:jc w:val="center"/>
              <w:rPr>
                <w:rFonts w:eastAsia="Times New Roman"/>
                <w:sz w:val="24"/>
                <w:szCs w:val="24"/>
                <w:lang w:eastAsia="en-US"/>
              </w:rPr>
            </w:pPr>
            <w:r w:rsidRPr="00A63286">
              <w:rPr>
                <w:rFonts w:eastAsia="Times New Roman"/>
                <w:sz w:val="24"/>
                <w:szCs w:val="24"/>
                <w:lang w:eastAsia="en-US"/>
              </w:rPr>
              <w:t>№п/п</w:t>
            </w:r>
          </w:p>
        </w:tc>
        <w:tc>
          <w:tcPr>
            <w:tcW w:w="4394" w:type="dxa"/>
          </w:tcPr>
          <w:p w:rsidR="00A63286" w:rsidRPr="00A63286" w:rsidRDefault="00A63286" w:rsidP="00A63286">
            <w:pPr>
              <w:spacing w:line="240" w:lineRule="auto"/>
              <w:ind w:left="142" w:firstLine="0"/>
              <w:jc w:val="center"/>
              <w:rPr>
                <w:rFonts w:eastAsia="Times New Roman"/>
                <w:sz w:val="24"/>
                <w:szCs w:val="24"/>
                <w:lang w:eastAsia="en-US"/>
              </w:rPr>
            </w:pPr>
            <w:r w:rsidRPr="00A63286">
              <w:rPr>
                <w:rFonts w:eastAsia="Times New Roman"/>
                <w:sz w:val="24"/>
                <w:szCs w:val="24"/>
                <w:lang w:eastAsia="en-US"/>
              </w:rPr>
              <w:t>Тема</w:t>
            </w:r>
          </w:p>
        </w:tc>
        <w:tc>
          <w:tcPr>
            <w:tcW w:w="2126" w:type="dxa"/>
          </w:tcPr>
          <w:p w:rsidR="00A63286" w:rsidRPr="00A63286" w:rsidRDefault="00A63286" w:rsidP="00A63286">
            <w:pPr>
              <w:spacing w:line="240" w:lineRule="auto"/>
              <w:ind w:left="142" w:right="27" w:hanging="72"/>
              <w:jc w:val="center"/>
              <w:rPr>
                <w:rFonts w:eastAsia="Times New Roman"/>
                <w:sz w:val="24"/>
                <w:szCs w:val="24"/>
                <w:lang w:val="ru-RU" w:eastAsia="en-US"/>
              </w:rPr>
            </w:pPr>
            <w:r w:rsidRPr="00A63286">
              <w:rPr>
                <w:rFonts w:eastAsia="Times New Roman"/>
                <w:spacing w:val="-1"/>
                <w:sz w:val="24"/>
                <w:szCs w:val="24"/>
                <w:lang w:val="ru-RU" w:eastAsia="en-US"/>
              </w:rPr>
              <w:t>Количество часов, отводимых на освоение каждой темы</w:t>
            </w:r>
          </w:p>
        </w:tc>
        <w:tc>
          <w:tcPr>
            <w:tcW w:w="2126" w:type="dxa"/>
          </w:tcPr>
          <w:p w:rsidR="00A63286" w:rsidRPr="00A63286" w:rsidRDefault="00A63286" w:rsidP="00A63286">
            <w:pPr>
              <w:spacing w:line="240" w:lineRule="auto"/>
              <w:ind w:left="142" w:right="27" w:hanging="72"/>
              <w:jc w:val="center"/>
              <w:rPr>
                <w:rFonts w:eastAsia="Times New Roman"/>
                <w:spacing w:val="-1"/>
                <w:sz w:val="24"/>
                <w:szCs w:val="24"/>
                <w:lang w:eastAsia="en-US"/>
              </w:rPr>
            </w:pPr>
            <w:r w:rsidRPr="00A63286">
              <w:rPr>
                <w:rFonts w:eastAsia="Times New Roman"/>
                <w:spacing w:val="-1"/>
                <w:sz w:val="24"/>
                <w:szCs w:val="24"/>
                <w:lang w:eastAsia="en-US"/>
              </w:rPr>
              <w:t xml:space="preserve">Э(Ц)ОР </w:t>
            </w:r>
          </w:p>
        </w:tc>
      </w:tr>
      <w:tr w:rsidR="00A63286" w:rsidRPr="00A63286" w:rsidTr="00EB1CFC">
        <w:trPr>
          <w:trHeight w:val="2227"/>
        </w:trPr>
        <w:tc>
          <w:tcPr>
            <w:tcW w:w="993" w:type="dxa"/>
          </w:tcPr>
          <w:p w:rsidR="00A63286" w:rsidRPr="00A63286" w:rsidRDefault="00A63286" w:rsidP="00A63286">
            <w:pPr>
              <w:spacing w:line="240" w:lineRule="auto"/>
              <w:ind w:left="142" w:firstLine="0"/>
              <w:jc w:val="left"/>
              <w:rPr>
                <w:rFonts w:eastAsia="Times New Roman"/>
                <w:sz w:val="24"/>
                <w:szCs w:val="24"/>
                <w:lang w:eastAsia="en-US"/>
              </w:rPr>
            </w:pPr>
            <w:r w:rsidRPr="00A63286">
              <w:rPr>
                <w:rFonts w:eastAsia="Times New Roman"/>
                <w:sz w:val="24"/>
                <w:szCs w:val="24"/>
                <w:lang w:eastAsia="en-US"/>
              </w:rPr>
              <w:t>1.</w:t>
            </w:r>
          </w:p>
        </w:tc>
        <w:tc>
          <w:tcPr>
            <w:tcW w:w="4394" w:type="dxa"/>
          </w:tcPr>
          <w:p w:rsidR="00A63286" w:rsidRDefault="00A63286" w:rsidP="00A63286">
            <w:pPr>
              <w:rPr>
                <w:rFonts w:eastAsia="OfficinaSansBoldITC"/>
                <w:sz w:val="24"/>
                <w:szCs w:val="28"/>
                <w:lang w:val="ru-RU" w:eastAsia="en-US"/>
              </w:rPr>
            </w:pPr>
            <w:r>
              <w:rPr>
                <w:rFonts w:eastAsia="OfficinaSansBoldITC"/>
                <w:sz w:val="24"/>
                <w:szCs w:val="28"/>
                <w:lang w:val="ru-RU" w:eastAsia="en-US"/>
              </w:rPr>
              <w:t>7 класс</w:t>
            </w:r>
          </w:p>
          <w:p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 xml:space="preserve">147.6.2. </w:t>
            </w:r>
            <w:r w:rsidRPr="00A63286">
              <w:rPr>
                <w:rFonts w:eastAsia="OfficinaSansBoldITC"/>
                <w:sz w:val="24"/>
                <w:szCs w:val="28"/>
                <w:lang w:val="ru-RU"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A63286" w:rsidRPr="00A63286" w:rsidRDefault="00A63286" w:rsidP="00A63286">
            <w:pPr>
              <w:rPr>
                <w:rFonts w:eastAsia="OfficinaSansBoldITC"/>
                <w:sz w:val="24"/>
                <w:szCs w:val="28"/>
                <w:lang w:val="ru-RU" w:eastAsia="en-US"/>
              </w:rPr>
            </w:pPr>
          </w:p>
        </w:tc>
        <w:tc>
          <w:tcPr>
            <w:tcW w:w="2126" w:type="dxa"/>
            <w:vMerge w:val="restart"/>
          </w:tcPr>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63286" w:rsidRPr="00A63286" w:rsidTr="00EB1CFC">
        <w:trPr>
          <w:trHeight w:val="2227"/>
        </w:trPr>
        <w:tc>
          <w:tcPr>
            <w:tcW w:w="993" w:type="dxa"/>
          </w:tcPr>
          <w:p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A63286" w:rsidRDefault="00A63286" w:rsidP="00A63286">
            <w:pPr>
              <w:rPr>
                <w:rFonts w:eastAsia="OfficinaSansBoldITC"/>
                <w:sz w:val="24"/>
                <w:szCs w:val="28"/>
                <w:lang w:val="ru-RU" w:eastAsia="en-US"/>
              </w:rPr>
            </w:pPr>
            <w:r>
              <w:rPr>
                <w:rFonts w:eastAsia="OfficinaSansBoldITC"/>
                <w:sz w:val="24"/>
                <w:szCs w:val="28"/>
                <w:lang w:val="ru-RU" w:eastAsia="en-US"/>
              </w:rPr>
              <w:t>8 класс</w:t>
            </w:r>
          </w:p>
          <w:p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147.6.3.</w:t>
            </w:r>
            <w:r w:rsidRPr="00A63286">
              <w:rPr>
                <w:rFonts w:eastAsia="OfficinaSansBoldITC"/>
                <w:sz w:val="24"/>
                <w:szCs w:val="28"/>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Элементарные события. Вероятности случайных событий. Опыты с равновозможными элементарными событиями. Случайный выбор.</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rsidR="00A63286" w:rsidRPr="00A63286" w:rsidRDefault="00A63286" w:rsidP="00A63286">
            <w:pPr>
              <w:spacing w:line="240" w:lineRule="auto"/>
              <w:ind w:firstLine="0"/>
              <w:jc w:val="center"/>
              <w:rPr>
                <w:rFonts w:eastAsia="Times New Roman"/>
                <w:i/>
                <w:sz w:val="24"/>
                <w:szCs w:val="24"/>
                <w:lang w:eastAsia="en-US"/>
              </w:rPr>
            </w:pPr>
          </w:p>
        </w:tc>
        <w:tc>
          <w:tcPr>
            <w:tcW w:w="2126" w:type="dxa"/>
          </w:tcPr>
          <w:p w:rsidR="00A63286" w:rsidRPr="00A63286" w:rsidRDefault="00A63286" w:rsidP="00A63286">
            <w:pPr>
              <w:spacing w:line="240" w:lineRule="auto"/>
              <w:ind w:firstLine="0"/>
              <w:jc w:val="center"/>
              <w:rPr>
                <w:rFonts w:eastAsia="Times New Roman"/>
                <w:i/>
                <w:sz w:val="24"/>
                <w:szCs w:val="24"/>
                <w:lang w:eastAsia="en-US"/>
              </w:rPr>
            </w:pPr>
          </w:p>
        </w:tc>
      </w:tr>
      <w:tr w:rsidR="00A63286" w:rsidRPr="00A63286" w:rsidTr="003C00A7">
        <w:trPr>
          <w:trHeight w:val="812"/>
        </w:trPr>
        <w:tc>
          <w:tcPr>
            <w:tcW w:w="993" w:type="dxa"/>
          </w:tcPr>
          <w:p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A63286" w:rsidRDefault="00A63286" w:rsidP="00A63286">
            <w:pPr>
              <w:rPr>
                <w:rFonts w:eastAsia="OfficinaSansBoldITC"/>
                <w:sz w:val="24"/>
                <w:szCs w:val="28"/>
                <w:lang w:val="ru-RU" w:eastAsia="en-US"/>
              </w:rPr>
            </w:pPr>
            <w:r>
              <w:rPr>
                <w:rFonts w:eastAsia="OfficinaSansBoldITC"/>
                <w:sz w:val="24"/>
                <w:szCs w:val="28"/>
                <w:lang w:val="ru-RU" w:eastAsia="en-US"/>
              </w:rPr>
              <w:t>9 класс</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Геометрическая вероятность. Случайный выбор точки из фигуры на плоскости, из отрезка, из дуги окружности.</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rsidR="00A63286" w:rsidRPr="00A63286" w:rsidRDefault="00A63286" w:rsidP="00A63286">
            <w:pPr>
              <w:spacing w:line="240" w:lineRule="auto"/>
              <w:ind w:firstLine="0"/>
              <w:jc w:val="center"/>
              <w:rPr>
                <w:rFonts w:eastAsia="Times New Roman"/>
                <w:i/>
                <w:sz w:val="24"/>
                <w:szCs w:val="24"/>
                <w:lang w:val="ru-RU" w:eastAsia="en-US"/>
              </w:rPr>
            </w:pPr>
          </w:p>
        </w:tc>
        <w:tc>
          <w:tcPr>
            <w:tcW w:w="2126" w:type="dxa"/>
          </w:tcPr>
          <w:p w:rsidR="00A63286" w:rsidRPr="00A63286" w:rsidRDefault="00A63286" w:rsidP="00A63286">
            <w:pPr>
              <w:spacing w:line="240" w:lineRule="auto"/>
              <w:ind w:firstLine="0"/>
              <w:jc w:val="center"/>
              <w:rPr>
                <w:rFonts w:eastAsia="Times New Roman"/>
                <w:i/>
                <w:sz w:val="24"/>
                <w:szCs w:val="24"/>
                <w:lang w:val="ru-RU" w:eastAsia="en-US"/>
              </w:rPr>
            </w:pPr>
          </w:p>
        </w:tc>
      </w:tr>
    </w:tbl>
    <w:p w:rsidR="004D0F58" w:rsidRDefault="004D0F58" w:rsidP="00203DEF">
      <w:pPr>
        <w:spacing w:line="240" w:lineRule="auto"/>
        <w:ind w:right="6" w:firstLine="0"/>
        <w:rPr>
          <w:color w:val="FF0000"/>
          <w:sz w:val="24"/>
          <w:szCs w:val="24"/>
        </w:rPr>
      </w:pPr>
    </w:p>
    <w:p w:rsidR="003C00A7" w:rsidRDefault="00203DEF" w:rsidP="00E434B7">
      <w:pPr>
        <w:pStyle w:val="ac"/>
        <w:keepNext/>
        <w:keepLines/>
        <w:widowControl w:val="0"/>
        <w:numPr>
          <w:ilvl w:val="2"/>
          <w:numId w:val="144"/>
        </w:numPr>
        <w:spacing w:line="240" w:lineRule="auto"/>
        <w:jc w:val="center"/>
        <w:outlineLvl w:val="0"/>
        <w:rPr>
          <w:rFonts w:eastAsia="Times New Roman" w:cs="Times New Roman"/>
          <w:b/>
          <w:sz w:val="24"/>
          <w:szCs w:val="28"/>
        </w:rPr>
      </w:pPr>
      <w:r>
        <w:rPr>
          <w:rFonts w:eastAsia="Times New Roman" w:cs="Times New Roman"/>
          <w:b/>
          <w:sz w:val="24"/>
          <w:szCs w:val="28"/>
        </w:rPr>
        <w:t>Р</w:t>
      </w:r>
      <w:r w:rsidR="00EB1CFC" w:rsidRPr="00203DEF">
        <w:rPr>
          <w:rFonts w:eastAsia="Times New Roman" w:cs="Times New Roman"/>
          <w:b/>
          <w:sz w:val="24"/>
          <w:szCs w:val="28"/>
        </w:rPr>
        <w:t xml:space="preserve">абочая программа по учебному предмету </w:t>
      </w:r>
      <w:r>
        <w:rPr>
          <w:rFonts w:eastAsia="Times New Roman" w:cs="Times New Roman"/>
          <w:b/>
          <w:sz w:val="24"/>
          <w:szCs w:val="28"/>
        </w:rPr>
        <w:t xml:space="preserve">«Информатика» </w:t>
      </w:r>
      <w:r w:rsidR="003C00A7" w:rsidRPr="00203DEF">
        <w:rPr>
          <w:rFonts w:eastAsia="Times New Roman" w:cs="Times New Roman"/>
          <w:b/>
          <w:sz w:val="24"/>
          <w:szCs w:val="28"/>
        </w:rPr>
        <w:t>(базовый уровень)</w:t>
      </w:r>
    </w:p>
    <w:p w:rsidR="00203DEF" w:rsidRPr="00203DEF" w:rsidRDefault="00203DEF" w:rsidP="00203DEF">
      <w:pPr>
        <w:pStyle w:val="ac"/>
        <w:keepNext/>
        <w:keepLines/>
        <w:widowControl w:val="0"/>
        <w:spacing w:line="240" w:lineRule="auto"/>
        <w:ind w:left="2346" w:firstLine="0"/>
        <w:outlineLvl w:val="0"/>
        <w:rPr>
          <w:rFonts w:eastAsia="Times New Roman" w:cs="Times New Roman"/>
          <w:b/>
          <w:sz w:val="24"/>
          <w:szCs w:val="28"/>
        </w:rPr>
      </w:pPr>
    </w:p>
    <w:p w:rsidR="00203DEF" w:rsidRPr="00437CE6" w:rsidRDefault="00203DEF" w:rsidP="00203DEF">
      <w:pPr>
        <w:ind w:firstLine="709"/>
        <w:rPr>
          <w:rFonts w:eastAsia="Times New Roman" w:cs="Times New Roman"/>
          <w:sz w:val="24"/>
          <w:szCs w:val="24"/>
          <w:lang w:eastAsia="en-US"/>
        </w:rPr>
      </w:pPr>
      <w:r>
        <w:rPr>
          <w:rFonts w:eastAsia="Times New Roman" w:cs="Times New Roman"/>
          <w:sz w:val="24"/>
          <w:szCs w:val="28"/>
        </w:rPr>
        <w:t>Р</w:t>
      </w:r>
      <w:r w:rsidR="00EB1CFC" w:rsidRPr="00C10520">
        <w:rPr>
          <w:rFonts w:eastAsia="Times New Roman" w:cs="Times New Roman"/>
          <w:sz w:val="24"/>
          <w:szCs w:val="28"/>
        </w:rPr>
        <w:t>абочая программа по учебному предмету «Информатика»(базовый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03DEF"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Рабочая программа составлена на основе федеральной рабочей программы по английскому языку.</w:t>
      </w:r>
    </w:p>
    <w:p w:rsidR="00EB1CFC"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rsidR="00203DEF" w:rsidRPr="00C10520" w:rsidRDefault="00203DEF" w:rsidP="00C10520">
      <w:pPr>
        <w:widowControl w:val="0"/>
        <w:spacing w:line="240" w:lineRule="auto"/>
        <w:ind w:firstLine="709"/>
        <w:jc w:val="center"/>
        <w:rPr>
          <w:rFonts w:eastAsia="Calibri" w:cs="Times New Roman"/>
          <w:b/>
          <w:sz w:val="24"/>
          <w:szCs w:val="28"/>
          <w:lang w:eastAsia="en-US"/>
        </w:rPr>
      </w:pP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междисциплинарный характер информатики и информационной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составления простых программ по построенному алгоритму на одном из языков программирования высокого уровня;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технологии.</w:t>
      </w:r>
    </w:p>
    <w:p w:rsidR="00C10520" w:rsidRPr="00C10520" w:rsidRDefault="00C10520" w:rsidP="00203DEF">
      <w:pPr>
        <w:widowControl w:val="0"/>
        <w:spacing w:line="355"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84" w:name="_TOC_250014"/>
      <w:bookmarkEnd w:id="84"/>
    </w:p>
    <w:p w:rsidR="00EB1CFC" w:rsidRPr="00C10520"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устройство обработки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символов одного алфавита с помощью кодовых слов в другом алфавите, кодовая таблица, декодирование.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Двоичный код. Представление данных в компьютере как текстов в двоичном алфавите.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Знакомство с графическими редакторами. Растровые рисунки. Использование графических примитивов.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rsidR="00203DEF" w:rsidRDefault="00203DEF" w:rsidP="00C10520">
      <w:pPr>
        <w:widowControl w:val="0"/>
        <w:spacing w:line="240" w:lineRule="auto"/>
        <w:ind w:firstLine="709"/>
        <w:jc w:val="center"/>
        <w:rPr>
          <w:rFonts w:eastAsia="Calibri" w:cs="Times New Roman"/>
          <w:b/>
          <w:sz w:val="24"/>
          <w:szCs w:val="24"/>
          <w:lang w:eastAsia="en-US"/>
        </w:rPr>
      </w:pPr>
    </w:p>
    <w:p w:rsidR="00EB1CFC" w:rsidRPr="00C10520"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обучения в 8 классе</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«повторения»: циклы с заданным числом повторений, с условием выполнения, с переменной цикла.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Язык программирования.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10520" w:rsidRPr="00C10520" w:rsidRDefault="00C10520" w:rsidP="00C10520">
      <w:pPr>
        <w:widowControl w:val="0"/>
        <w:spacing w:line="240" w:lineRule="auto"/>
        <w:ind w:firstLine="709"/>
        <w:rPr>
          <w:rFonts w:eastAsia="Calibri" w:cs="Times New Roman"/>
          <w:sz w:val="24"/>
          <w:szCs w:val="24"/>
          <w:lang w:eastAsia="en-US"/>
        </w:rPr>
      </w:pPr>
    </w:p>
    <w:p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Преобразование формул при копировании. Относительная, абсолютная и смешанная адресация.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Роль информационных технологий в развитии экономики мира, страны, региона. Открытые образовательные ресурсы.</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10520" w:rsidRPr="00C10520" w:rsidRDefault="00C10520" w:rsidP="00C10520">
      <w:pPr>
        <w:widowControl w:val="0"/>
        <w:spacing w:line="240" w:lineRule="auto"/>
        <w:ind w:firstLine="709"/>
        <w:rPr>
          <w:rFonts w:eastAsia="Calibri" w:cs="Times New Roman"/>
          <w:sz w:val="24"/>
          <w:szCs w:val="24"/>
          <w:lang w:eastAsia="en-US"/>
        </w:rPr>
      </w:pPr>
      <w:bookmarkStart w:id="85" w:name="_TOC_250011"/>
    </w:p>
    <w:p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C10520" w:rsidRPr="00C10520">
        <w:rPr>
          <w:rFonts w:eastAsia="Calibri" w:cs="Times New Roman"/>
          <w:b/>
          <w:sz w:val="24"/>
          <w:szCs w:val="24"/>
          <w:lang w:eastAsia="en-US"/>
        </w:rPr>
        <w:t>основного общего образования</w:t>
      </w:r>
    </w:p>
    <w:p w:rsidR="00C10520" w:rsidRPr="00C10520" w:rsidRDefault="00C10520" w:rsidP="00C10520">
      <w:pPr>
        <w:widowControl w:val="0"/>
        <w:spacing w:line="240" w:lineRule="auto"/>
        <w:ind w:firstLine="709"/>
        <w:rPr>
          <w:rFonts w:eastAsia="Calibri" w:cs="Times New Roman"/>
          <w:sz w:val="24"/>
          <w:szCs w:val="24"/>
          <w:lang w:eastAsia="en-US"/>
        </w:rPr>
      </w:pP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85"/>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B1CFC" w:rsidRPr="00C10520" w:rsidRDefault="00EB1CFC" w:rsidP="00E434B7">
      <w:pPr>
        <w:widowControl w:val="0"/>
        <w:numPr>
          <w:ilvl w:val="0"/>
          <w:numId w:val="116"/>
        </w:numPr>
        <w:spacing w:after="160" w:line="240" w:lineRule="auto"/>
        <w:jc w:val="left"/>
        <w:rPr>
          <w:rFonts w:eastAsia="Calibri" w:cs="Times New Roman"/>
          <w:sz w:val="24"/>
          <w:szCs w:val="24"/>
          <w:lang w:eastAsia="en-US"/>
        </w:rPr>
      </w:pPr>
      <w:r w:rsidRPr="00C10520">
        <w:rPr>
          <w:rFonts w:eastAsia="Calibri" w:cs="Times New Roman"/>
          <w:sz w:val="24"/>
          <w:szCs w:val="24"/>
          <w:lang w:eastAsia="en-US"/>
        </w:rPr>
        <w:t>патриотического воспитания: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5) формирования культуры здоровья: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7) экологического воспитания: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8) адаптации обучающегося к изменяющимся условиям социальной и природной среды: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эмоциональный интеллект:</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и сравнивать размеры текстовых, графических, звуковых файлов и видеофайлов;</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rsidR="00EB1CFC" w:rsidRPr="00C10520" w:rsidRDefault="00EB1CFC" w:rsidP="00C10520">
      <w:pPr>
        <w:widowControl w:val="0"/>
        <w:spacing w:line="240" w:lineRule="auto"/>
        <w:ind w:firstLine="709"/>
        <w:rPr>
          <w:rFonts w:eastAsia="Calibri" w:cs="Times New Roman"/>
          <w:b/>
          <w:sz w:val="24"/>
          <w:szCs w:val="28"/>
          <w:lang w:eastAsia="en-US"/>
        </w:rPr>
      </w:pPr>
      <w:bookmarkStart w:id="86" w:name="_TOC_250005"/>
      <w:bookmarkEnd w:id="86"/>
      <w:r w:rsidRPr="00C10520">
        <w:rPr>
          <w:rFonts w:eastAsia="Calibri" w:cs="Times New Roman"/>
          <w:b/>
          <w:sz w:val="24"/>
          <w:szCs w:val="28"/>
          <w:lang w:eastAsia="en-US"/>
        </w:rPr>
        <w:t>К концу обучения в 8 классе у обучающегося будут сформированы умения: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«высказывание», «логическая операция», «логическое выражение»;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при разработке программ логические значения, операции и выражения с ними;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D0F58" w:rsidRDefault="004D0F58" w:rsidP="00C10520">
      <w:pPr>
        <w:spacing w:line="240" w:lineRule="auto"/>
        <w:ind w:right="6" w:firstLine="0"/>
        <w:rPr>
          <w:color w:val="FF0000"/>
          <w:sz w:val="24"/>
          <w:szCs w:val="24"/>
        </w:rPr>
      </w:pPr>
    </w:p>
    <w:p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rsidR="00EB1CFC" w:rsidRPr="00EB1CFC" w:rsidRDefault="00EB1CFC" w:rsidP="00EB1CFC">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C10520" w:rsidRDefault="00C10520" w:rsidP="00C10520">
      <w:pPr>
        <w:widowControl w:val="0"/>
        <w:spacing w:line="240" w:lineRule="auto"/>
        <w:ind w:firstLine="0"/>
        <w:rPr>
          <w:rFonts w:eastAsia="SchoolBookSanPin" w:cs="Times New Roman"/>
          <w:b/>
          <w:sz w:val="24"/>
          <w:szCs w:val="24"/>
          <w:lang w:eastAsia="en-US"/>
        </w:rPr>
      </w:pPr>
    </w:p>
    <w:p w:rsidR="00C10520" w:rsidRPr="00C10520" w:rsidRDefault="00C10520" w:rsidP="00C10520">
      <w:pPr>
        <w:spacing w:line="240" w:lineRule="auto"/>
        <w:ind w:firstLine="709"/>
        <w:contextualSpacing/>
        <w:rPr>
          <w:rFonts w:eastAsia="SchoolBookSanPin" w:cs="Times New Roman"/>
          <w:b/>
          <w:sz w:val="24"/>
          <w:szCs w:val="24"/>
          <w:lang w:eastAsia="en-US"/>
        </w:rPr>
      </w:pPr>
      <w:r w:rsidRPr="00C1052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B1CFC" w:rsidRP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rsidTr="00EB1CFC">
        <w:trPr>
          <w:trHeight w:val="575"/>
        </w:trPr>
        <w:tc>
          <w:tcPr>
            <w:tcW w:w="993" w:type="dxa"/>
          </w:tcPr>
          <w:p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№п/п</w:t>
            </w:r>
          </w:p>
        </w:tc>
        <w:tc>
          <w:tcPr>
            <w:tcW w:w="4394" w:type="dxa"/>
          </w:tcPr>
          <w:p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EB1CFC" w:rsidTr="00EB1CFC">
        <w:trPr>
          <w:trHeight w:val="2227"/>
        </w:trPr>
        <w:tc>
          <w:tcPr>
            <w:tcW w:w="993" w:type="dxa"/>
          </w:tcPr>
          <w:p w:rsidR="00EB1CFC" w:rsidRPr="00EB1CFC" w:rsidRDefault="00EB1CFC" w:rsidP="00EB1CFC">
            <w:pPr>
              <w:spacing w:line="240" w:lineRule="auto"/>
              <w:ind w:left="142" w:firstLine="0"/>
              <w:jc w:val="left"/>
              <w:rPr>
                <w:rFonts w:eastAsia="Times New Roman"/>
                <w:sz w:val="24"/>
                <w:szCs w:val="24"/>
                <w:lang w:eastAsia="en-US"/>
              </w:rPr>
            </w:pPr>
            <w:r w:rsidRPr="00EB1CFC">
              <w:rPr>
                <w:rFonts w:eastAsia="Times New Roman"/>
                <w:sz w:val="24"/>
                <w:szCs w:val="24"/>
                <w:lang w:eastAsia="en-US"/>
              </w:rPr>
              <w:t>1.</w:t>
            </w:r>
          </w:p>
        </w:tc>
        <w:tc>
          <w:tcPr>
            <w:tcW w:w="4394" w:type="dxa"/>
          </w:tcPr>
          <w:p w:rsidR="00EB1CFC" w:rsidRDefault="00EB1CFC" w:rsidP="00EB1CFC">
            <w:pPr>
              <w:rPr>
                <w:rFonts w:eastAsia="OfficinaSansBoldITC"/>
                <w:sz w:val="24"/>
                <w:szCs w:val="28"/>
                <w:lang w:val="ru-RU" w:eastAsia="en-US"/>
              </w:rPr>
            </w:pPr>
            <w:r>
              <w:rPr>
                <w:rFonts w:eastAsia="OfficinaSansBoldITC"/>
                <w:sz w:val="24"/>
                <w:szCs w:val="28"/>
                <w:lang w:val="ru-RU" w:eastAsia="en-US"/>
              </w:rPr>
              <w:t>7 класс</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w:t>
            </w:r>
            <w:r w:rsidRPr="00EB1CFC">
              <w:rPr>
                <w:rFonts w:eastAsia="OfficinaSansBoldITC"/>
                <w:sz w:val="24"/>
                <w:szCs w:val="28"/>
                <w:lang w:eastAsia="en-US"/>
              </w:rPr>
              <w:t> </w:t>
            </w:r>
            <w:r w:rsidRPr="00EB1CFC">
              <w:rPr>
                <w:rFonts w:eastAsia="OfficinaSansBoldITC"/>
                <w:sz w:val="24"/>
                <w:szCs w:val="28"/>
                <w:lang w:val="ru-RU" w:eastAsia="en-US"/>
              </w:rPr>
              <w:t>Цифровая грамотность.</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148.3.1.1.</w:t>
            </w:r>
            <w:r w:rsidRPr="00EB1CFC">
              <w:rPr>
                <w:rFonts w:eastAsia="OfficinaSansBoldITC"/>
                <w:sz w:val="24"/>
                <w:szCs w:val="28"/>
                <w:lang w:eastAsia="en-US"/>
              </w:rPr>
              <w:t> </w:t>
            </w:r>
            <w:r w:rsidRPr="00EB1CFC">
              <w:rPr>
                <w:rFonts w:eastAsia="OfficinaSansBoldITC"/>
                <w:sz w:val="24"/>
                <w:szCs w:val="28"/>
                <w:lang w:val="ru-RU" w:eastAsia="en-US"/>
              </w:rPr>
              <w:t>Компьютер – универсальное устройство обработки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Параллельные вычисления.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Техника безопасности и правила работы на компьютере.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148.3.1.2.</w:t>
            </w:r>
            <w:r w:rsidRPr="00EB1CFC">
              <w:rPr>
                <w:rFonts w:eastAsia="OfficinaSansBoldITC"/>
                <w:sz w:val="24"/>
                <w:szCs w:val="28"/>
                <w:lang w:eastAsia="en-US"/>
              </w:rPr>
              <w:t> </w:t>
            </w:r>
            <w:r w:rsidRPr="00EB1CFC">
              <w:rPr>
                <w:rFonts w:eastAsia="OfficinaSansBoldITC"/>
                <w:sz w:val="24"/>
                <w:szCs w:val="28"/>
                <w:lang w:val="ru-RU" w:eastAsia="en-US"/>
              </w:rPr>
              <w:t>Программы и данные.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Компьютерные вирусы и другие вредоносные программы. Программы для защиты от вирусов.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148.3.1.3.</w:t>
            </w:r>
            <w:r w:rsidRPr="00EB1CFC">
              <w:rPr>
                <w:rFonts w:eastAsia="OfficinaSansBoldITC"/>
                <w:sz w:val="24"/>
                <w:szCs w:val="28"/>
                <w:lang w:eastAsia="en-US"/>
              </w:rPr>
              <w:t> </w:t>
            </w:r>
            <w:r w:rsidRPr="00EB1CFC">
              <w:rPr>
                <w:rFonts w:eastAsia="OfficinaSansBoldITC"/>
                <w:sz w:val="24"/>
                <w:szCs w:val="28"/>
                <w:lang w:val="ru-RU" w:eastAsia="en-US"/>
              </w:rPr>
              <w:t>Компьютерные сети.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Современные сервисы интернет-коммуникаций.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w:t>
            </w:r>
            <w:r w:rsidRPr="00EB1CFC">
              <w:rPr>
                <w:rFonts w:eastAsia="OfficinaSansBoldITC"/>
                <w:sz w:val="24"/>
                <w:szCs w:val="28"/>
                <w:lang w:eastAsia="en-US"/>
              </w:rPr>
              <w:t> </w:t>
            </w:r>
            <w:r w:rsidRPr="00EB1CFC">
              <w:rPr>
                <w:rFonts w:eastAsia="OfficinaSansBoldITC"/>
                <w:sz w:val="24"/>
                <w:szCs w:val="28"/>
                <w:lang w:val="ru-RU" w:eastAsia="en-US"/>
              </w:rPr>
              <w:t>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148.3.2.1.</w:t>
            </w:r>
            <w:r w:rsidRPr="00EB1CFC">
              <w:rPr>
                <w:rFonts w:eastAsia="OfficinaSansBoldITC"/>
                <w:sz w:val="24"/>
                <w:szCs w:val="28"/>
                <w:lang w:eastAsia="en-US"/>
              </w:rPr>
              <w:t> </w:t>
            </w:r>
            <w:r w:rsidRPr="00EB1CFC">
              <w:rPr>
                <w:rFonts w:eastAsia="OfficinaSansBoldITC"/>
                <w:sz w:val="24"/>
                <w:szCs w:val="28"/>
                <w:lang w:val="ru-RU" w:eastAsia="en-US"/>
              </w:rPr>
              <w:t>Информация и информационные процессы.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 одно из основных понятий современной науки.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Дискретность данных. Возможность описания непрерывных объектов и процессов с помощью дискретных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Информационные процессы – процессы, связанные с хранением, преобразованием и передачей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148.3.2.2.</w:t>
            </w:r>
            <w:r w:rsidRPr="00EB1CFC">
              <w:rPr>
                <w:rFonts w:eastAsia="OfficinaSansBoldITC"/>
                <w:sz w:val="24"/>
                <w:szCs w:val="28"/>
                <w:lang w:eastAsia="en-US"/>
              </w:rPr>
              <w:t> </w:t>
            </w:r>
            <w:r w:rsidRPr="00EB1CFC">
              <w:rPr>
                <w:rFonts w:eastAsia="OfficinaSansBoldITC"/>
                <w:sz w:val="24"/>
                <w:szCs w:val="28"/>
                <w:lang w:val="ru-RU" w:eastAsia="en-US"/>
              </w:rPr>
              <w:t>Представление информации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символов одного алфавита с помощью кодовых слов в другом алфавите, кодовая таблица, декодирование.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Двоичный код. Представление данных в компьютере как текстов в двоичном алфавите.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Скорость передачи данных. Единицы скорости передачи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текстов. Равномерный код. Неравномерный код. Кодировка </w:t>
            </w:r>
            <w:r w:rsidRPr="00EB1CFC">
              <w:rPr>
                <w:rFonts w:eastAsia="OfficinaSansBoldITC"/>
                <w:sz w:val="24"/>
                <w:szCs w:val="28"/>
                <w:lang w:eastAsia="en-US"/>
              </w:rPr>
              <w:t>ASCII</w:t>
            </w:r>
            <w:r w:rsidRPr="00EB1CFC">
              <w:rPr>
                <w:rFonts w:eastAsia="OfficinaSansBoldITC"/>
                <w:sz w:val="24"/>
                <w:szCs w:val="28"/>
                <w:lang w:val="ru-RU" w:eastAsia="en-US"/>
              </w:rPr>
              <w:t xml:space="preserve">. Восьмибитные кодировки. Понятие о кодировках </w:t>
            </w:r>
            <w:r w:rsidRPr="00EB1CFC">
              <w:rPr>
                <w:rFonts w:eastAsia="OfficinaSansBoldITC"/>
                <w:sz w:val="24"/>
                <w:szCs w:val="28"/>
                <w:lang w:eastAsia="en-US"/>
              </w:rPr>
              <w:t>UNICODE</w:t>
            </w:r>
            <w:r w:rsidRPr="00EB1CFC">
              <w:rPr>
                <w:rFonts w:eastAsia="OfficinaSansBoldITC"/>
                <w:sz w:val="24"/>
                <w:szCs w:val="28"/>
                <w:lang w:val="ru-RU" w:eastAsia="en-US"/>
              </w:rPr>
              <w:t>. Декодирование сообщений с использованием равномерного и неравномерного кода. Информационный объём текста.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Искажение информации при передаче.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Общее представление о цифровом представлении аудиовизуальных и других непрерывных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цвета. Цветовые модели. Модель </w:t>
            </w:r>
            <w:r w:rsidRPr="00EB1CFC">
              <w:rPr>
                <w:rFonts w:eastAsia="OfficinaSansBoldITC"/>
                <w:sz w:val="24"/>
                <w:szCs w:val="28"/>
                <w:lang w:eastAsia="en-US"/>
              </w:rPr>
              <w:t>RGB</w:t>
            </w:r>
            <w:r w:rsidRPr="00EB1CFC">
              <w:rPr>
                <w:rFonts w:eastAsia="OfficinaSansBoldITC"/>
                <w:sz w:val="24"/>
                <w:szCs w:val="28"/>
                <w:lang w:val="ru-RU" w:eastAsia="en-US"/>
              </w:rPr>
              <w:t>. Глубина кодирования. Палитра.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звука. Разрядность и частота записи. Количество каналов записи.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Оценка количественных параметров, связанных с представлением и хранением звуковых файлов.</w:t>
            </w:r>
          </w:p>
          <w:p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w:t>
            </w:r>
            <w:r w:rsidRPr="00EB1CFC">
              <w:rPr>
                <w:rFonts w:eastAsia="OfficinaSansBoldITC"/>
                <w:sz w:val="24"/>
                <w:szCs w:val="28"/>
                <w:lang w:eastAsia="en-US"/>
              </w:rPr>
              <w:t> </w:t>
            </w:r>
            <w:r w:rsidRPr="0060288E">
              <w:rPr>
                <w:rFonts w:eastAsia="OfficinaSansBoldITC"/>
                <w:sz w:val="24"/>
                <w:szCs w:val="28"/>
                <w:lang w:val="ru-RU" w:eastAsia="en-US"/>
              </w:rPr>
              <w:t>Информационные технологии.</w:t>
            </w:r>
          </w:p>
          <w:p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148.3.3.1.</w:t>
            </w:r>
            <w:r w:rsidRPr="00EB1CFC">
              <w:rPr>
                <w:rFonts w:eastAsia="OfficinaSansBoldITC"/>
                <w:sz w:val="24"/>
                <w:szCs w:val="28"/>
                <w:lang w:eastAsia="en-US"/>
              </w:rPr>
              <w:t> </w:t>
            </w:r>
            <w:r w:rsidRPr="0060288E">
              <w:rPr>
                <w:rFonts w:eastAsia="OfficinaSansBoldITC"/>
                <w:sz w:val="24"/>
                <w:szCs w:val="28"/>
                <w:lang w:val="ru-RU" w:eastAsia="en-US"/>
              </w:rPr>
              <w:t>Текстовые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Текстовые документы и их структурные элементы (страница, абзац, строка, слово, символ).</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Структурирование информации с помощью списков и таблиц. Многоуровневые списки. Добавление таблиц в текстовые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148.3.3.2.</w:t>
            </w:r>
            <w:r w:rsidRPr="00EB1CFC">
              <w:rPr>
                <w:rFonts w:eastAsia="OfficinaSansBoldITC"/>
                <w:sz w:val="24"/>
                <w:szCs w:val="28"/>
                <w:lang w:eastAsia="en-US"/>
              </w:rPr>
              <w:t> </w:t>
            </w:r>
            <w:r w:rsidRPr="00EB1CFC">
              <w:rPr>
                <w:rFonts w:eastAsia="OfficinaSansBoldITC"/>
                <w:sz w:val="24"/>
                <w:szCs w:val="28"/>
                <w:lang w:val="ru-RU" w:eastAsia="en-US"/>
              </w:rPr>
              <w:t>Компьютерная графика.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Знакомство с графическими редакторами. Растровые рисунки. Использование графических примитивов.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148.3.3.3.</w:t>
            </w:r>
            <w:r w:rsidRPr="00EB1CFC">
              <w:rPr>
                <w:rFonts w:eastAsia="OfficinaSansBoldITC"/>
                <w:sz w:val="24"/>
                <w:szCs w:val="28"/>
                <w:lang w:eastAsia="en-US"/>
              </w:rPr>
              <w:t> </w:t>
            </w:r>
            <w:r w:rsidRPr="00EB1CFC">
              <w:rPr>
                <w:rFonts w:eastAsia="OfficinaSansBoldITC"/>
                <w:sz w:val="24"/>
                <w:szCs w:val="28"/>
                <w:lang w:val="ru-RU" w:eastAsia="en-US"/>
              </w:rPr>
              <w:t>Мультимедийные презентации.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Подготовка мультимедийных презентаций. Слайд. Добавление на слайд текста и изображений. Работа с несколькими слайдами.</w:t>
            </w:r>
          </w:p>
          <w:p w:rsidR="00EB1CFC" w:rsidRPr="00EB1CFC" w:rsidRDefault="00EB1CFC" w:rsidP="00EB1CFC">
            <w:pPr>
              <w:rPr>
                <w:rFonts w:eastAsia="OfficinaSansBoldITC"/>
                <w:sz w:val="24"/>
                <w:szCs w:val="28"/>
                <w:lang w:eastAsia="en-US"/>
              </w:rPr>
            </w:pPr>
            <w:r w:rsidRPr="00EB1CFC">
              <w:rPr>
                <w:rFonts w:eastAsia="OfficinaSansBoldITC"/>
                <w:sz w:val="24"/>
                <w:szCs w:val="28"/>
                <w:lang w:val="ru-RU" w:eastAsia="en-US"/>
              </w:rPr>
              <w:t xml:space="preserve">Добавление на слайд аудиовизуальных данных. Анимация. </w:t>
            </w:r>
            <w:r w:rsidRPr="00EB1CFC">
              <w:rPr>
                <w:rFonts w:eastAsia="OfficinaSansBoldITC"/>
                <w:sz w:val="24"/>
                <w:szCs w:val="28"/>
                <w:lang w:eastAsia="en-US"/>
              </w:rPr>
              <w:t>Гиперссылки.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w:t>
            </w:r>
          </w:p>
        </w:tc>
        <w:tc>
          <w:tcPr>
            <w:tcW w:w="2126" w:type="dxa"/>
            <w:vMerge w:val="restart"/>
          </w:tcPr>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EB1CFC" w:rsidTr="00EB1CFC">
        <w:trPr>
          <w:trHeight w:val="812"/>
        </w:trPr>
        <w:tc>
          <w:tcPr>
            <w:tcW w:w="993" w:type="dxa"/>
          </w:tcPr>
          <w:p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rsidR="00EB1CFC" w:rsidRDefault="00EB1CFC" w:rsidP="00EB1CFC">
            <w:pPr>
              <w:rPr>
                <w:rFonts w:eastAsia="OfficinaSansBoldITC"/>
                <w:sz w:val="24"/>
                <w:szCs w:val="28"/>
                <w:lang w:val="ru-RU" w:eastAsia="en-US"/>
              </w:rPr>
            </w:pPr>
            <w:r>
              <w:rPr>
                <w:rFonts w:eastAsia="OfficinaSansBoldITC"/>
                <w:sz w:val="24"/>
                <w:szCs w:val="28"/>
                <w:lang w:val="ru-RU" w:eastAsia="en-US"/>
              </w:rPr>
              <w:t>8 класс</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 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148.4.1.1. Системы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Римская система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Арифметические операции в двоичной системе счисления.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148.4.1.2. Элементы математической логики.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элементы. Знакомство с логическими основами компьютера.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 Алгоритмы и программирование.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148.4.2.1. Исполнители и алгоритмы. Алгоритмические конструкции.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алгоритма. Исполнители алгоритмов. Алгоритм как план управления исполнителем.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Свойства алгоритма. Способы записи алгоритма (словесный, в виде блок-схемы, программа).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«повторения»: циклы с заданным числом повторений, с условием выполнения, с переменной цикла.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148.4.2.2. Язык программирования.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Язык программирования (Python, C++, Паскаль, Java, C#, Школьный Алгоритмический Язык).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Система программирования: редактор текста программ, транслятор, отладчик.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Переменная: тип, имя, значение. Целые, вещественные и символьные переменные.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Диалоговая отладка программ: пошаговое выполнение, просмотр значений величин, отладочный вывод, выбор точки останова.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Цикл с переменной. Алгоритмы проверки делимости одного целого числа на другое, проверки натурального числа на простоту.</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148.4.2.3. Анализ алгоритмов.</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B1CFC" w:rsidRPr="00EB1CFC" w:rsidRDefault="00EB1CFC" w:rsidP="00EB1CFC">
            <w:pPr>
              <w:rPr>
                <w:rFonts w:eastAsia="OfficinaSansBoldITC"/>
                <w:sz w:val="24"/>
                <w:szCs w:val="28"/>
                <w:lang w:val="ru-RU" w:eastAsia="en-US"/>
              </w:rPr>
            </w:pP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r>
      <w:tr w:rsidR="00EB1CFC" w:rsidRPr="00EB1CFC" w:rsidTr="00EB1CFC">
        <w:trPr>
          <w:trHeight w:val="812"/>
        </w:trPr>
        <w:tc>
          <w:tcPr>
            <w:tcW w:w="993" w:type="dxa"/>
          </w:tcPr>
          <w:p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 Цифровая грамотность.</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148.5.1.1. Глобальная сеть Интернет и стратегии безопасного поведения в ней.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148.5.1.2. Работа в информационном пространстве.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 Теоретические основы информатики.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148.5.2.1. Моделирование как метод познания.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модели. Таблица как представление отношения.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Базы данных. Отбор в таблице строк, удовлетворяющих заданному условию.</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 Алгоритмы и программирование.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148.5.3.1. Разработка алгоритмов и программ.</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148.5.3.2. Управление.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 Информационные технологии.</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148.5.4.1. Электронные таблицы.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Преобразование формул при копировании. Относительная, абсолютная и смешанная адресация.</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148.5.4.2. Информационные технологии в современном обществе.</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Роль информационных технологий в развитии экономики мира, страны, региона. Открытые образовательные ресурсы.</w:t>
            </w:r>
          </w:p>
          <w:p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rsidR="00EB1CFC" w:rsidRPr="00EB1CFC" w:rsidRDefault="00EB1CFC" w:rsidP="00EB1CFC">
            <w:pPr>
              <w:spacing w:line="240" w:lineRule="auto"/>
              <w:ind w:firstLine="0"/>
              <w:jc w:val="center"/>
              <w:rPr>
                <w:rFonts w:eastAsia="Times New Roman"/>
                <w:i/>
                <w:sz w:val="24"/>
                <w:szCs w:val="24"/>
                <w:lang w:val="ru-RU" w:eastAsia="en-US"/>
              </w:rPr>
            </w:pPr>
          </w:p>
        </w:tc>
      </w:tr>
    </w:tbl>
    <w:p w:rsidR="004D0F58" w:rsidRDefault="004D0F58" w:rsidP="00EB1CFC">
      <w:pPr>
        <w:tabs>
          <w:tab w:val="left" w:pos="2355"/>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EB1CFC" w:rsidRDefault="00203DEF" w:rsidP="00EB1CFC">
      <w:pPr>
        <w:keepNext/>
        <w:keepLines/>
        <w:widowControl w:val="0"/>
        <w:spacing w:line="240" w:lineRule="auto"/>
        <w:ind w:firstLine="708"/>
        <w:jc w:val="center"/>
        <w:outlineLvl w:val="0"/>
        <w:rPr>
          <w:rFonts w:eastAsia="Times New Roman" w:cs="Times New Roman"/>
          <w:b/>
          <w:sz w:val="24"/>
          <w:szCs w:val="24"/>
        </w:rPr>
      </w:pPr>
      <w:r>
        <w:rPr>
          <w:rFonts w:eastAsia="Times New Roman" w:cs="Times New Roman"/>
          <w:b/>
          <w:sz w:val="24"/>
          <w:szCs w:val="24"/>
        </w:rPr>
        <w:t>2.1.15 Р</w:t>
      </w:r>
      <w:r w:rsidR="00EB1CFC" w:rsidRPr="00EB1CFC">
        <w:rPr>
          <w:rFonts w:eastAsia="Times New Roman" w:cs="Times New Roman"/>
          <w:b/>
          <w:sz w:val="24"/>
          <w:szCs w:val="24"/>
        </w:rPr>
        <w:t>абочая программа по учебному предмету «Инф</w:t>
      </w:r>
      <w:r w:rsidR="00EB1CFC">
        <w:rPr>
          <w:rFonts w:eastAsia="Times New Roman" w:cs="Times New Roman"/>
          <w:b/>
          <w:sz w:val="24"/>
          <w:szCs w:val="24"/>
        </w:rPr>
        <w:t>орматика» (углублённый уровень)</w:t>
      </w:r>
    </w:p>
    <w:p w:rsidR="00EB1CFC" w:rsidRPr="00EB1CFC" w:rsidRDefault="00EB1CFC" w:rsidP="00EB1CFC">
      <w:pPr>
        <w:keepNext/>
        <w:keepLines/>
        <w:widowControl w:val="0"/>
        <w:spacing w:line="240" w:lineRule="auto"/>
        <w:ind w:firstLine="708"/>
        <w:jc w:val="center"/>
        <w:outlineLvl w:val="0"/>
        <w:rPr>
          <w:rFonts w:eastAsia="Times New Roman" w:cs="Times New Roman"/>
          <w:b/>
          <w:sz w:val="24"/>
          <w:szCs w:val="24"/>
        </w:rPr>
      </w:pPr>
    </w:p>
    <w:p w:rsidR="00203DEF" w:rsidRPr="00437CE6" w:rsidRDefault="00203DEF" w:rsidP="00203DEF">
      <w:pPr>
        <w:ind w:firstLine="709"/>
        <w:rPr>
          <w:rFonts w:eastAsia="Times New Roman" w:cs="Times New Roman"/>
          <w:sz w:val="24"/>
          <w:szCs w:val="24"/>
          <w:lang w:eastAsia="en-US"/>
        </w:rPr>
      </w:pPr>
      <w:r>
        <w:rPr>
          <w:rFonts w:eastAsia="Calibri" w:cs="Times New Roman"/>
          <w:sz w:val="24"/>
          <w:szCs w:val="24"/>
          <w:lang w:eastAsia="en-US"/>
        </w:rPr>
        <w:t>Р</w:t>
      </w:r>
      <w:r w:rsidR="00EB1CFC" w:rsidRPr="00EB1CFC">
        <w:rPr>
          <w:rFonts w:eastAsia="Calibri" w:cs="Times New Roman"/>
          <w:sz w:val="24"/>
          <w:szCs w:val="24"/>
          <w:lang w:eastAsia="en-US"/>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F77F7"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информатике</w:t>
      </w:r>
      <w:r w:rsidRPr="00203DEF">
        <w:rPr>
          <w:rFonts w:eastAsia="Times New Roman" w:cs="Times New Roman"/>
          <w:sz w:val="24"/>
          <w:szCs w:val="24"/>
          <w:lang w:eastAsia="en-US"/>
        </w:rPr>
        <w:t>.</w:t>
      </w:r>
    </w:p>
    <w:p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Пояснительная записка</w:t>
      </w:r>
    </w:p>
    <w:p w:rsidR="002F77F7" w:rsidRPr="002F77F7" w:rsidRDefault="002F77F7" w:rsidP="00EB1CFC">
      <w:pPr>
        <w:widowControl w:val="0"/>
        <w:spacing w:line="240" w:lineRule="auto"/>
        <w:ind w:firstLine="709"/>
        <w:rPr>
          <w:rFonts w:eastAsia="Calibri" w:cs="Times New Roman"/>
          <w:b/>
          <w:sz w:val="24"/>
          <w:szCs w:val="24"/>
          <w:lang w:eastAsia="en-US"/>
        </w:rPr>
      </w:pP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87" w:name="_Toc104192170"/>
    </w:p>
    <w:bookmarkEnd w:id="87"/>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8" w:name="_Toc104192171"/>
    </w:p>
    <w:bookmarkEnd w:id="88"/>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Целями изучения информатики на уровне основного общего образования являются: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89" w:name="_Toc104192172"/>
    </w:p>
    <w:bookmarkEnd w:id="89"/>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Информатика в основном общем образовании отражает: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междисциплинарный характер информатики и информационной деятельности.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задачи учебного предмета «Информатика» – сформировать у обучающихся: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информационные технологии.</w:t>
      </w:r>
      <w:bookmarkStart w:id="90" w:name="_Toc104192173"/>
    </w:p>
    <w:bookmarkEnd w:id="90"/>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Общее количество часов на освоение учебного предмета определяется учебным планом на текущий учебный год.</w:t>
      </w:r>
    </w:p>
    <w:p w:rsidR="002F77F7" w:rsidRDefault="002F77F7" w:rsidP="00EB1CFC">
      <w:pPr>
        <w:widowControl w:val="0"/>
        <w:spacing w:line="240" w:lineRule="auto"/>
        <w:ind w:firstLine="709"/>
        <w:rPr>
          <w:rFonts w:eastAsia="Calibri" w:cs="Times New Roman"/>
          <w:sz w:val="24"/>
          <w:szCs w:val="24"/>
          <w:lang w:eastAsia="en-US"/>
        </w:rPr>
      </w:pPr>
      <w:bookmarkStart w:id="91" w:name="_Toc104192174"/>
    </w:p>
    <w:p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7 классе</w:t>
      </w:r>
    </w:p>
    <w:bookmarkEnd w:id="91"/>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построения файловых систем. Полное имя файла (папки, каталога). Путь к файлу (папке, каталогу).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Архивация данных. Использование программ-архиваторов.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Компьютерные вирусы и другие вредоносные программы. Программы для защиты от вирусов.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Современные сервисы интернет-коммуникаций.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код. Представление данных в компьютере как текстов в двоичном алфавите.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Информационный объём данных. Бит – минимальная единица количества информации – двоичный разряд. Байт, килобайт, мегабайт, гигабайт.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Скорость передачи данных. Единицы скорости передачи данных. Искажение данных при передаче.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цвета. Цветовые модели. Модели RGB, CMYK, HSL. Глубина кодирования. Палитра.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звука. Разрядность и частота дискретизации. Количество каналов записи. Оценка информационного объёма звуковых файлов.</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алгоритма. Исполнители алгоритмов. Алгоритм как план управления исполнителем.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Свойства алгоритма. Способы записи алгоритма (словесный, в виде блок-схемы, программа).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«повторение»: циклы с заданным числом повторений, с условием выполнения, с переменной цикла.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Вспомогательные алгоритмы. Использование параметров для изменения результатов работы вспомогательных алгоритмов.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для исполнителей.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Выполнение алгоритмов вручную и на компьютере. Синтаксические и логические ошибки. Отказы.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Система координат в компьютерной графике. Изменение цвета пикселя.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анимации. Использование анимации для имитации движения объекта. Управления анимацией с помощью клавиатуры.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Текстовые документы и их структурные элементы (страница, абзац, строка, слово, символ).</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Текстовый процессор – инструмент создания, редактирования и форматирования текстов. Правила набора текста.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и формул.</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Параметры страницы, нумерация страниц. Добавление в документ колонтитулов, ссылок.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Добавление на слайд аудиовизуальных данных. Анимация. Гиперссылки.</w:t>
      </w:r>
      <w:bookmarkStart w:id="92" w:name="_Toc104192176"/>
    </w:p>
    <w:p w:rsidR="002F77F7" w:rsidRDefault="002F77F7" w:rsidP="00EB1CFC">
      <w:pPr>
        <w:widowControl w:val="0"/>
        <w:spacing w:line="240" w:lineRule="auto"/>
        <w:ind w:firstLine="709"/>
        <w:rPr>
          <w:rFonts w:eastAsia="Calibri" w:cs="Times New Roman"/>
          <w:sz w:val="24"/>
          <w:szCs w:val="24"/>
          <w:lang w:eastAsia="en-US"/>
        </w:rPr>
      </w:pPr>
    </w:p>
    <w:p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8 классе</w:t>
      </w:r>
    </w:p>
    <w:p w:rsidR="002F77F7" w:rsidRPr="00EB1CFC" w:rsidRDefault="002F77F7" w:rsidP="00EB1CFC">
      <w:pPr>
        <w:widowControl w:val="0"/>
        <w:spacing w:line="240" w:lineRule="auto"/>
        <w:ind w:firstLine="709"/>
        <w:rPr>
          <w:rFonts w:eastAsia="Calibri" w:cs="Times New Roman"/>
          <w:sz w:val="24"/>
          <w:szCs w:val="24"/>
          <w:lang w:eastAsia="en-US"/>
        </w:rPr>
      </w:pPr>
    </w:p>
    <w:bookmarkEnd w:id="92"/>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Римская система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Арифметические операции в двоичной системе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целых чисел в Р-ичных системах счисления. Арифметические операции в Р-ичных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элементы. Знакомство с логическими основами компьютера. Сумматор.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Язык программирования (Python, C++, Java, C#). Система программирования: редактор текста программ, транслятор, отладчик.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Переменная: тип, имя, значение. Целые, вещественные и символьные переменные.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с вещественными числами. Встроенные функции.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Случайные (псевдослучайные) числа.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переменной. Алгоритм проверки натурального числа на простоту.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 сложности алгоритмов.</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Преобразование формул при копировании. Относительная, абсолютная и смешанная адресация.</w:t>
      </w:r>
      <w:bookmarkStart w:id="93" w:name="_Toc104192177"/>
    </w:p>
    <w:p w:rsidR="00203DEF" w:rsidRDefault="00203DEF" w:rsidP="002F77F7">
      <w:pPr>
        <w:widowControl w:val="0"/>
        <w:spacing w:line="240" w:lineRule="auto"/>
        <w:ind w:firstLine="709"/>
        <w:jc w:val="center"/>
        <w:rPr>
          <w:rFonts w:eastAsia="Calibri" w:cs="Times New Roman"/>
          <w:b/>
          <w:sz w:val="24"/>
          <w:szCs w:val="24"/>
          <w:lang w:eastAsia="en-US"/>
        </w:rPr>
      </w:pPr>
    </w:p>
    <w:p w:rsidR="00EB1CFC" w:rsidRPr="002F77F7" w:rsidRDefault="002F77F7" w:rsidP="002F77F7">
      <w:pPr>
        <w:widowControl w:val="0"/>
        <w:spacing w:line="240" w:lineRule="auto"/>
        <w:ind w:firstLine="709"/>
        <w:jc w:val="center"/>
        <w:rPr>
          <w:rFonts w:eastAsia="Calibri" w:cs="Times New Roman"/>
          <w:b/>
          <w:sz w:val="24"/>
          <w:szCs w:val="24"/>
          <w:lang w:eastAsia="en-US"/>
        </w:rPr>
      </w:pPr>
      <w:r>
        <w:rPr>
          <w:rFonts w:eastAsia="Calibri" w:cs="Times New Roman"/>
          <w:b/>
          <w:sz w:val="24"/>
          <w:szCs w:val="24"/>
          <w:lang w:eastAsia="en-US"/>
        </w:rPr>
        <w:t>Содержание обучения в 9 классе</w:t>
      </w:r>
    </w:p>
    <w:bookmarkEnd w:id="93"/>
    <w:p w:rsidR="002F77F7" w:rsidRDefault="002F77F7" w:rsidP="00EB1CFC">
      <w:pPr>
        <w:widowControl w:val="0"/>
        <w:spacing w:line="240" w:lineRule="auto"/>
        <w:ind w:firstLine="709"/>
        <w:rPr>
          <w:rFonts w:eastAsia="Calibri" w:cs="Times New Roman"/>
          <w:b/>
          <w:sz w:val="24"/>
          <w:szCs w:val="24"/>
          <w:lang w:eastAsia="en-US"/>
        </w:rPr>
      </w:pP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модели. Таблица как представление отношения.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поиск в упорядоченном массиве.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в электронных таблицах.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Численное моделирование в электронных таблицах. Численное решение уравнений с помощью подбора параметра. Поиск оптимального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Роль информационных технологий в развитии экономики мира, страны, региона.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4" w:name="_Toc104192178"/>
    </w:p>
    <w:p w:rsidR="002F77F7" w:rsidRDefault="002F77F7" w:rsidP="00EB1CFC">
      <w:pPr>
        <w:widowControl w:val="0"/>
        <w:spacing w:line="240" w:lineRule="auto"/>
        <w:ind w:firstLine="709"/>
        <w:rPr>
          <w:rFonts w:eastAsia="Calibri" w:cs="Times New Roman"/>
          <w:sz w:val="24"/>
          <w:szCs w:val="24"/>
          <w:lang w:eastAsia="en-US"/>
        </w:rPr>
      </w:pPr>
    </w:p>
    <w:p w:rsidR="00EB1CFC" w:rsidRPr="002F77F7" w:rsidRDefault="00EB1CFC"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Планируемые результаты освоения информатики (углублённый уровень) на уров</w:t>
      </w:r>
      <w:r w:rsidR="002F77F7">
        <w:rPr>
          <w:rFonts w:eastAsia="Calibri" w:cs="Times New Roman"/>
          <w:b/>
          <w:sz w:val="24"/>
          <w:szCs w:val="24"/>
          <w:lang w:eastAsia="en-US"/>
        </w:rPr>
        <w:t>не основного общего образования</w:t>
      </w:r>
    </w:p>
    <w:p w:rsidR="002F77F7" w:rsidRPr="00EB1CFC" w:rsidRDefault="002F77F7" w:rsidP="00EB1CFC">
      <w:pPr>
        <w:widowControl w:val="0"/>
        <w:spacing w:line="240" w:lineRule="auto"/>
        <w:ind w:firstLine="709"/>
        <w:rPr>
          <w:rFonts w:eastAsia="Calibri" w:cs="Times New Roman"/>
          <w:sz w:val="24"/>
          <w:szCs w:val="24"/>
          <w:lang w:eastAsia="en-US"/>
        </w:rPr>
      </w:pPr>
    </w:p>
    <w:bookmarkEnd w:id="94"/>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95" w:name="_Toc104192179"/>
    </w:p>
    <w:bookmarkEnd w:id="95"/>
    <w:p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w:t>
      </w:r>
      <w:r w:rsidR="00EB1CFC" w:rsidRPr="00EB1CFC">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патриотического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духовно-нравственного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гражданского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ценностей научного познания: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формирования культуры здоровья: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трудового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экологического воспитания: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B1CFC" w:rsidRPr="00EB1CFC" w:rsidRDefault="00EB1CFC" w:rsidP="00E434B7">
      <w:pPr>
        <w:widowControl w:val="0"/>
        <w:numPr>
          <w:ilvl w:val="0"/>
          <w:numId w:val="117"/>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адаптации к изменяющимся условиям социальной среды: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96" w:name="_Toc104192180"/>
    </w:p>
    <w:bookmarkEnd w:id="96"/>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познавательными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базовые логические 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базовые исследовательские 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на применимость и достоверность информацию, полученную в ходе исследования;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работа с информацией: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дефицит информации, данных, необходимых для решения поставленной 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достоверность информации по критериям, предложенным учителем или сформулированным самостоятельно;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эффективно запоминать и систематизировать информацию.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коммуникативными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общение: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публично представлять результаты выполненного опыта (эксперимента, исследования, проекта);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совместная деятельность (сотрудничество):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val="en-US" w:eastAsia="en-US"/>
        </w:rPr>
        <w:t> </w:t>
      </w:r>
      <w:r w:rsidRPr="00EB1CFC">
        <w:rPr>
          <w:rFonts w:eastAsia="Calibri" w:cs="Times New Roman"/>
          <w:sz w:val="24"/>
          <w:szCs w:val="24"/>
          <w:lang w:eastAsia="en-US"/>
        </w:rPr>
        <w:t>Овладение универсальными учебными регулятивными действиями: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самоорганизация: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в жизненных и учебных ситуациях проблемы, требующие решения;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проводить выбор в условиях противоречивой информации и брать ответственность за решение.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самоконтроль (рефлексия):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владеть способами самоконтроля, самомотивации и рефлексии;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давать оценку ситуации и предлагать план её изменения;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соответствие результата цели и условиям.</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эмоциональный интеллект:</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ставить себя на место другого человека, понимать мотивы и намерения другого.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4) принятие себя и других: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bookmarkStart w:id="97" w:name="_Toc104192181"/>
    </w:p>
    <w:bookmarkEnd w:id="97"/>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Предметные результаты освоения программы по информатике на углублённом уровне на уровне основного общего образования.</w:t>
      </w:r>
    </w:p>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7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и сравнивать размеры текстовых, графических, звуковых файлов и видеофайлов;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современных устройств хранения и передачи данных, сравнивать их количественные характеристики;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соотносить характеристики компьютера с задачами, решаемыми с его помощью;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структуру адресов веб-ресурсов;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описывать алгоритм решения задачи различными способами, в том числе в виде блок-схемы;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98" w:name="_Toc104192183"/>
    </w:p>
    <w:bookmarkEnd w:id="98"/>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8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пояснять различия между позиционными и непозиционными системами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сравнивать и производить арифметические операции над целыми числами в позиционных системах счисления;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«высказывание», «логическая операция», «логическое выражение»;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таблицы истинности для логических выражений, строить логические выражения по таблицам истинности;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упрощать логические выражения, используя законы алгебры логики;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логических элементов компьютера;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уметь выбирать подходящий алгоритм для решения задачи;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на изучаемом языке программирования;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9" w:name="_Toc104192184"/>
    </w:p>
    <w:bookmarkEnd w:id="99"/>
    <w:p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9 классе у обучающегося будут сформированы умения: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однотабличную базу данных, составлять запросы к базе данных с помощью визуального редактора;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разрабатывать веб-страницы, содержащие рисунки, списки и гиперссылки;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B1CFC" w:rsidRPr="00EB1CFC" w:rsidRDefault="00EB1CFC" w:rsidP="00EB1CFC">
      <w:pPr>
        <w:spacing w:after="160" w:line="259" w:lineRule="auto"/>
        <w:ind w:firstLine="0"/>
        <w:jc w:val="left"/>
        <w:rPr>
          <w:rFonts w:ascii="Calibri" w:eastAsia="Calibri" w:hAnsi="Calibri" w:cs="Times New Roman"/>
          <w:sz w:val="22"/>
          <w:lang w:eastAsia="en-US"/>
        </w:rPr>
      </w:pPr>
    </w:p>
    <w:p w:rsidR="00EB1CFC" w:rsidRPr="00EB1CFC" w:rsidRDefault="00EB1CFC" w:rsidP="00EB1CFC">
      <w:pPr>
        <w:spacing w:line="240" w:lineRule="auto"/>
        <w:ind w:left="540"/>
        <w:contextualSpacing/>
        <w:jc w:val="center"/>
        <w:rPr>
          <w:rFonts w:eastAsia="Calibri" w:cs="Times New Roman"/>
          <w:b/>
          <w:sz w:val="24"/>
          <w:szCs w:val="24"/>
          <w:lang w:eastAsia="en-US"/>
        </w:rPr>
      </w:pPr>
      <w:r>
        <w:rPr>
          <w:rFonts w:ascii="Calibri" w:eastAsia="Calibri" w:hAnsi="Calibri" w:cs="Times New Roman"/>
          <w:sz w:val="22"/>
          <w:lang w:eastAsia="en-US"/>
        </w:rPr>
        <w:tab/>
      </w:r>
      <w:r w:rsidRPr="00EB1CFC">
        <w:rPr>
          <w:rFonts w:eastAsia="Calibri" w:cs="Times New Roman"/>
          <w:b/>
          <w:sz w:val="24"/>
          <w:szCs w:val="24"/>
          <w:lang w:eastAsia="en-US"/>
        </w:rPr>
        <w:t>Тематическое планирование</w:t>
      </w:r>
      <w:r w:rsidR="005543F5">
        <w:rPr>
          <w:rFonts w:eastAsia="Calibri" w:cs="Times New Roman"/>
          <w:b/>
          <w:sz w:val="24"/>
          <w:szCs w:val="24"/>
          <w:lang w:eastAsia="en-US"/>
        </w:rPr>
        <w:t xml:space="preserve"> учебного предмета «Информатика</w:t>
      </w:r>
      <w:r w:rsidRPr="00EB1CFC">
        <w:rPr>
          <w:rFonts w:eastAsia="Calibri" w:cs="Times New Roman"/>
          <w:b/>
          <w:sz w:val="24"/>
          <w:szCs w:val="24"/>
          <w:lang w:eastAsia="en-US"/>
        </w:rPr>
        <w:t>»</w:t>
      </w:r>
    </w:p>
    <w:p w:rsidR="002F77F7" w:rsidRDefault="002F77F7" w:rsidP="002F77F7">
      <w:pPr>
        <w:spacing w:line="240" w:lineRule="auto"/>
        <w:ind w:firstLine="709"/>
        <w:contextualSpacing/>
        <w:rPr>
          <w:rFonts w:eastAsia="SchoolBookSanPin" w:cs="Times New Roman"/>
          <w:i/>
          <w:sz w:val="24"/>
          <w:szCs w:val="24"/>
          <w:lang w:eastAsia="en-US"/>
        </w:rPr>
      </w:pPr>
    </w:p>
    <w:p w:rsidR="002F77F7" w:rsidRPr="002F77F7" w:rsidRDefault="002F77F7" w:rsidP="002F77F7">
      <w:pPr>
        <w:spacing w:line="240" w:lineRule="auto"/>
        <w:ind w:firstLine="709"/>
        <w:contextualSpacing/>
        <w:rPr>
          <w:rFonts w:eastAsia="SchoolBookSanPin" w:cs="Times New Roman"/>
          <w:b/>
          <w:sz w:val="24"/>
          <w:szCs w:val="24"/>
          <w:lang w:eastAsia="en-US"/>
        </w:rPr>
      </w:pPr>
      <w:r w:rsidRPr="002F77F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EB1CFC" w:rsidRPr="002F77F7" w:rsidRDefault="002F77F7" w:rsidP="002F77F7">
      <w:pPr>
        <w:widowControl w:val="0"/>
        <w:spacing w:line="240" w:lineRule="auto"/>
        <w:ind w:firstLine="709"/>
        <w:rPr>
          <w:rFonts w:eastAsia="SchoolBookSanPin" w:cs="Times New Roman"/>
          <w:sz w:val="24"/>
          <w:szCs w:val="24"/>
          <w:lang w:eastAsia="en-US"/>
        </w:rPr>
      </w:pPr>
      <w:r w:rsidRPr="002F77F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F77F7">
        <w:rPr>
          <w:rFonts w:eastAsia="SchoolBookSanPin" w:cs="Times New Roman"/>
          <w:b/>
          <w:sz w:val="24"/>
          <w:szCs w:val="24"/>
          <w:lang w:eastAsia="en-US"/>
        </w:rPr>
        <w:t>«рабочей программе учителя»</w:t>
      </w:r>
      <w:r w:rsidRPr="002F77F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B1CFC" w:rsidRPr="005543F5" w:rsidRDefault="00EB1CFC" w:rsidP="005543F5">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543F5">
        <w:rPr>
          <w:rFonts w:eastAsia="SchoolBookSanPin" w:cs="Times New Roman"/>
          <w:sz w:val="24"/>
          <w:szCs w:val="24"/>
          <w:lang w:eastAsia="en-US"/>
        </w:rPr>
        <w:t>едующие структурные компоненты:</w:t>
      </w: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rsidTr="00EB1CFC">
        <w:trPr>
          <w:trHeight w:val="575"/>
        </w:trPr>
        <w:tc>
          <w:tcPr>
            <w:tcW w:w="993" w:type="dxa"/>
          </w:tcPr>
          <w:p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№п/п</w:t>
            </w:r>
          </w:p>
        </w:tc>
        <w:tc>
          <w:tcPr>
            <w:tcW w:w="4394" w:type="dxa"/>
          </w:tcPr>
          <w:p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7969D0" w:rsidTr="005543F5">
        <w:trPr>
          <w:trHeight w:val="812"/>
        </w:trPr>
        <w:tc>
          <w:tcPr>
            <w:tcW w:w="993" w:type="dxa"/>
          </w:tcPr>
          <w:p w:rsidR="00EB1CFC" w:rsidRPr="007969D0" w:rsidRDefault="00EB1CFC" w:rsidP="00EB1CFC">
            <w:pPr>
              <w:spacing w:line="240" w:lineRule="auto"/>
              <w:ind w:left="142" w:firstLine="0"/>
              <w:jc w:val="left"/>
              <w:rPr>
                <w:rFonts w:eastAsia="Times New Roman"/>
                <w:szCs w:val="20"/>
                <w:lang w:eastAsia="en-US"/>
              </w:rPr>
            </w:pPr>
            <w:r w:rsidRPr="007969D0">
              <w:rPr>
                <w:rFonts w:eastAsia="Times New Roman"/>
                <w:szCs w:val="20"/>
                <w:lang w:eastAsia="en-US"/>
              </w:rPr>
              <w:t>1.</w:t>
            </w:r>
          </w:p>
        </w:tc>
        <w:tc>
          <w:tcPr>
            <w:tcW w:w="4394" w:type="dxa"/>
          </w:tcPr>
          <w:p w:rsidR="00EB1CFC" w:rsidRPr="007969D0" w:rsidRDefault="005543F5" w:rsidP="00EB1CFC">
            <w:pPr>
              <w:rPr>
                <w:rFonts w:eastAsia="OfficinaSansBoldITC"/>
                <w:szCs w:val="20"/>
                <w:lang w:val="ru-RU" w:eastAsia="en-US"/>
              </w:rPr>
            </w:pPr>
            <w:r w:rsidRPr="007969D0">
              <w:rPr>
                <w:rFonts w:eastAsia="OfficinaSansBoldITC"/>
                <w:szCs w:val="20"/>
                <w:lang w:val="ru-RU" w:eastAsia="en-US"/>
              </w:rPr>
              <w:t>7 класс</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149.3.1.</w:t>
            </w:r>
            <w:r w:rsidRPr="007969D0">
              <w:rPr>
                <w:rFonts w:eastAsia="OfficinaSansBoldITC"/>
                <w:szCs w:val="20"/>
                <w:lang w:eastAsia="en-US"/>
              </w:rPr>
              <w:t> </w:t>
            </w:r>
            <w:r w:rsidRPr="007969D0">
              <w:rPr>
                <w:rFonts w:eastAsia="OfficinaSansBoldITC"/>
                <w:szCs w:val="20"/>
                <w:lang w:val="ru-RU" w:eastAsia="en-US"/>
              </w:rPr>
              <w:t>Цифровая грамотность.</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построения файловых систем. Полное имя файла (папки, каталога). Путь к файлу (папке, каталогу).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Архивация данных. Использование программ-архиваторов.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Компьютерные вирусы и другие вредоносные программы. Программы для защиты от вирусов.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Современные сервисы интернет-коммуникаций.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149.3.2.</w:t>
            </w:r>
            <w:r w:rsidRPr="007969D0">
              <w:rPr>
                <w:rFonts w:eastAsia="OfficinaSansBoldITC"/>
                <w:szCs w:val="20"/>
                <w:lang w:eastAsia="en-US"/>
              </w:rPr>
              <w:t> </w:t>
            </w:r>
            <w:r w:rsidRPr="007969D0">
              <w:rPr>
                <w:rFonts w:eastAsia="OfficinaSansBoldITC"/>
                <w:szCs w:val="20"/>
                <w:lang w:val="ru-RU" w:eastAsia="en-US"/>
              </w:rPr>
              <w:t>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символов одного алфавита с помощью кодовых слов в другом алфавите, кодовая таблица, декодирование.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код. Представление данных в компьютере как текстов в двоичном алфавите.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Информационный объём данных. Бит – минимальная единица количества информации – двоичный разряд. Байт, килобайт, мегабайт, гигабайт.</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Скорость передачи данных. Единицы скорости передачи данных. Искажение данных при передаче.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текстов. Равномерный код. Неравномерный код. Кодировка </w:t>
            </w:r>
            <w:r w:rsidRPr="007969D0">
              <w:rPr>
                <w:rFonts w:eastAsia="OfficinaSansBoldITC"/>
                <w:szCs w:val="20"/>
                <w:lang w:eastAsia="en-US"/>
              </w:rPr>
              <w:t>ASCII</w:t>
            </w:r>
            <w:r w:rsidRPr="007969D0">
              <w:rPr>
                <w:rFonts w:eastAsia="OfficinaSansBoldITC"/>
                <w:szCs w:val="20"/>
                <w:lang w:val="ru-RU" w:eastAsia="en-US"/>
              </w:rPr>
              <w:t xml:space="preserve">. Восьмибитные кодировки. Понятие о кодировках </w:t>
            </w:r>
            <w:r w:rsidRPr="007969D0">
              <w:rPr>
                <w:rFonts w:eastAsia="OfficinaSansBoldITC"/>
                <w:szCs w:val="20"/>
                <w:lang w:eastAsia="en-US"/>
              </w:rPr>
              <w:t>UNICODE</w:t>
            </w:r>
            <w:r w:rsidRPr="007969D0">
              <w:rPr>
                <w:rFonts w:eastAsia="OfficinaSansBoldITC"/>
                <w:szCs w:val="20"/>
                <w:lang w:val="ru-RU" w:eastAsia="en-US"/>
              </w:rPr>
              <w:t>. Декодирование сообщений с использованием равномерного и неравномерного кода. Информационный объём текста.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цвета. Цветовые модели. Модели </w:t>
            </w:r>
            <w:r w:rsidRPr="007969D0">
              <w:rPr>
                <w:rFonts w:eastAsia="OfficinaSansBoldITC"/>
                <w:szCs w:val="20"/>
                <w:lang w:eastAsia="en-US"/>
              </w:rPr>
              <w:t>RGB</w:t>
            </w:r>
            <w:r w:rsidRPr="007969D0">
              <w:rPr>
                <w:rFonts w:eastAsia="OfficinaSansBoldITC"/>
                <w:szCs w:val="20"/>
                <w:lang w:val="ru-RU" w:eastAsia="en-US"/>
              </w:rPr>
              <w:t xml:space="preserve">, </w:t>
            </w:r>
            <w:r w:rsidRPr="007969D0">
              <w:rPr>
                <w:rFonts w:eastAsia="OfficinaSansBoldITC"/>
                <w:szCs w:val="20"/>
                <w:lang w:eastAsia="en-US"/>
              </w:rPr>
              <w:t>CMYK</w:t>
            </w:r>
            <w:r w:rsidRPr="007969D0">
              <w:rPr>
                <w:rFonts w:eastAsia="OfficinaSansBoldITC"/>
                <w:szCs w:val="20"/>
                <w:lang w:val="ru-RU" w:eastAsia="en-US"/>
              </w:rPr>
              <w:t xml:space="preserve">, </w:t>
            </w:r>
            <w:r w:rsidRPr="007969D0">
              <w:rPr>
                <w:rFonts w:eastAsia="OfficinaSansBoldITC"/>
                <w:szCs w:val="20"/>
                <w:lang w:eastAsia="en-US"/>
              </w:rPr>
              <w:t>HSL</w:t>
            </w:r>
            <w:r w:rsidRPr="007969D0">
              <w:rPr>
                <w:rFonts w:eastAsia="OfficinaSansBoldITC"/>
                <w:szCs w:val="20"/>
                <w:lang w:val="ru-RU" w:eastAsia="en-US"/>
              </w:rPr>
              <w:t>. Глубина кодирования. Палитра.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149.3.3.</w:t>
            </w:r>
            <w:r w:rsidRPr="007969D0">
              <w:rPr>
                <w:rFonts w:eastAsia="OfficinaSansBoldITC"/>
                <w:szCs w:val="20"/>
                <w:lang w:eastAsia="en-US"/>
              </w:rPr>
              <w:t> </w:t>
            </w:r>
            <w:r w:rsidRPr="007969D0">
              <w:rPr>
                <w:rFonts w:eastAsia="OfficinaSansBoldITC"/>
                <w:szCs w:val="20"/>
                <w:lang w:val="ru-RU" w:eastAsia="en-US"/>
              </w:rPr>
              <w:t>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алгоритма. Исполнители алгоритмов. Алгоритм как план управления исполнителем.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Свойства алгоритма. Способы записи алгоритма (словесный, в виде блок-схемы, программа).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«повторение»: циклы с заданным числом повторений, с условием выполнения, с переменной цикла.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Вспомогательные алгоритмы. Использование параметров для изменения результатов работы вспомогательных алгоритмов.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для исполнителей.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Выполнение алгоритмов вручную и на компьютере. Синтаксические и логические ошибки. Отказы.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Система координат в компьютерной графике. Изменение цвета пикселя.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анимации. Использование анимации для имитации движения объекта. Управления анимацией с помощью клавиатуры.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149.3.4.</w:t>
            </w:r>
            <w:r w:rsidRPr="007969D0">
              <w:rPr>
                <w:rFonts w:eastAsia="OfficinaSansBoldITC"/>
                <w:szCs w:val="20"/>
                <w:lang w:eastAsia="en-US"/>
              </w:rPr>
              <w:t> </w:t>
            </w:r>
            <w:r w:rsidRPr="007969D0">
              <w:rPr>
                <w:rFonts w:eastAsia="OfficinaSansBoldITC"/>
                <w:szCs w:val="20"/>
                <w:lang w:val="ru-RU" w:eastAsia="en-US"/>
              </w:rPr>
              <w:t>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Текстовые документы и их структурные элементы (страница, абзац, строка, слово, символ).</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Текстовый процессор – инструмент создания, редактирования и форматирования текстов. Правила набора текста.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Структурирование информации с помощью списков и таблиц. Многоуровневые списки. Добавление таблиц в текстовые документы.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Вставка изображений в текстовые документы. Обтекание изображений текстом. Включение в текстовый документ диаграмм и формул.</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Параметры страницы, нумерация страниц. Добавление в документ колонтитулов, ссылок.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графическими редакторами. Растровые рисунки. Использование графических примитивов.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Подготовка мультимедийных презентаций. Слайд. Добавление на слайд текста и изображений. Работа с несколькими слайдами.</w:t>
            </w:r>
          </w:p>
          <w:p w:rsidR="005543F5" w:rsidRPr="001B26E6" w:rsidRDefault="005543F5" w:rsidP="001B26E6">
            <w:pPr>
              <w:rPr>
                <w:rFonts w:eastAsia="OfficinaSansBoldITC"/>
                <w:szCs w:val="20"/>
                <w:lang w:eastAsia="en-US"/>
              </w:rPr>
            </w:pPr>
            <w:r w:rsidRPr="007969D0">
              <w:rPr>
                <w:rFonts w:eastAsia="OfficinaSansBoldITC"/>
                <w:szCs w:val="20"/>
                <w:lang w:val="ru-RU" w:eastAsia="en-US"/>
              </w:rPr>
              <w:t xml:space="preserve">Добавление на слайд аудиовизуальных данных. Анимация. </w:t>
            </w:r>
            <w:r w:rsidR="001B26E6">
              <w:rPr>
                <w:rFonts w:eastAsia="OfficinaSansBoldITC"/>
                <w:szCs w:val="20"/>
                <w:lang w:eastAsia="en-US"/>
              </w:rPr>
              <w:t>Гиперссылки.</w:t>
            </w:r>
          </w:p>
        </w:tc>
        <w:tc>
          <w:tcPr>
            <w:tcW w:w="2126" w:type="dxa"/>
            <w:vMerge w:val="restart"/>
          </w:tcPr>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543F5" w:rsidRPr="007969D0" w:rsidTr="005543F5">
        <w:trPr>
          <w:trHeight w:val="812"/>
        </w:trPr>
        <w:tc>
          <w:tcPr>
            <w:tcW w:w="993" w:type="dxa"/>
          </w:tcPr>
          <w:p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2.</w:t>
            </w:r>
          </w:p>
        </w:tc>
        <w:tc>
          <w:tcPr>
            <w:tcW w:w="4394" w:type="dxa"/>
          </w:tcPr>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149.4.1. 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Римская система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Арифметические операции в двоичной системе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Представление целых чисел в Р-ичных системах счисления. Арифметические операции в Р-ичных системах счисления.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элементы. Знакомство с логическими основами компьютера. Сумматор.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149.4.2. 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Язык программирования (Python, C++, Java, C#). Система программирования: редактор текста программ, транслятор, отладчик.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Переменная: тип, имя, значение. Целые, вещественные и символьные переменные.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с вещественными числами. Встроенные функции.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Случайные (псевдослучайные) числа.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Диалоговая отладка программ: пошаговое выполнение, просмотр значений величин, отладочный вывод, выбор точки останова.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переменной. Алгоритм проверки натурального числа на простоту.</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 сложности алгоритмов.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149.4.3. 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Преобразование формул при копировании. Относительная, абсолютная и смешанная адресация.</w:t>
            </w:r>
          </w:p>
          <w:p w:rsidR="005543F5" w:rsidRPr="007969D0" w:rsidRDefault="005543F5" w:rsidP="00EB1CFC">
            <w:pPr>
              <w:rPr>
                <w:rFonts w:eastAsia="OfficinaSansBoldITC"/>
                <w:szCs w:val="20"/>
                <w:lang w:val="ru-RU" w:eastAsia="en-US"/>
              </w:rPr>
            </w:pPr>
          </w:p>
        </w:tc>
        <w:tc>
          <w:tcPr>
            <w:tcW w:w="2126" w:type="dxa"/>
          </w:tcPr>
          <w:p w:rsidR="005543F5" w:rsidRPr="007969D0" w:rsidRDefault="005543F5" w:rsidP="00EB1CFC">
            <w:pPr>
              <w:spacing w:line="240" w:lineRule="auto"/>
              <w:ind w:firstLine="0"/>
              <w:jc w:val="center"/>
              <w:rPr>
                <w:rFonts w:eastAsia="Times New Roman"/>
                <w:i/>
                <w:szCs w:val="20"/>
                <w:lang w:val="ru-RU" w:eastAsia="en-US"/>
              </w:rPr>
            </w:pPr>
          </w:p>
        </w:tc>
        <w:tc>
          <w:tcPr>
            <w:tcW w:w="2126" w:type="dxa"/>
          </w:tcPr>
          <w:p w:rsidR="005543F5" w:rsidRPr="007969D0" w:rsidRDefault="005543F5" w:rsidP="00EB1CFC">
            <w:pPr>
              <w:spacing w:line="240" w:lineRule="auto"/>
              <w:ind w:firstLine="0"/>
              <w:jc w:val="center"/>
              <w:rPr>
                <w:rFonts w:eastAsia="Times New Roman"/>
                <w:i/>
                <w:szCs w:val="20"/>
                <w:lang w:val="ru-RU" w:eastAsia="en-US"/>
              </w:rPr>
            </w:pPr>
          </w:p>
        </w:tc>
      </w:tr>
      <w:tr w:rsidR="005543F5" w:rsidRPr="007969D0" w:rsidTr="005543F5">
        <w:trPr>
          <w:trHeight w:val="812"/>
        </w:trPr>
        <w:tc>
          <w:tcPr>
            <w:tcW w:w="993" w:type="dxa"/>
          </w:tcPr>
          <w:p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3.</w:t>
            </w:r>
          </w:p>
        </w:tc>
        <w:tc>
          <w:tcPr>
            <w:tcW w:w="4394" w:type="dxa"/>
          </w:tcPr>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149.5.1. Цифровая грамотность.</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149.5.2. Теоретические основы информатики.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модели. Таблица как представление отношения.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149.5.3. Алгоритмы и программирование.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поиск в упорядоченном массиве.</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149.5.4. Информационные технологии.</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в электронных таблицах.</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Роль информационных технологий в развитии экономики мира, страны, региона.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tc>
        <w:tc>
          <w:tcPr>
            <w:tcW w:w="2126" w:type="dxa"/>
          </w:tcPr>
          <w:p w:rsidR="005543F5" w:rsidRPr="007969D0" w:rsidRDefault="005543F5" w:rsidP="00EB1CFC">
            <w:pPr>
              <w:spacing w:line="240" w:lineRule="auto"/>
              <w:ind w:firstLine="0"/>
              <w:jc w:val="center"/>
              <w:rPr>
                <w:rFonts w:eastAsia="Times New Roman"/>
                <w:i/>
                <w:szCs w:val="20"/>
                <w:lang w:eastAsia="en-US"/>
              </w:rPr>
            </w:pPr>
          </w:p>
        </w:tc>
        <w:tc>
          <w:tcPr>
            <w:tcW w:w="2126" w:type="dxa"/>
          </w:tcPr>
          <w:p w:rsidR="005543F5" w:rsidRPr="007969D0" w:rsidRDefault="005543F5" w:rsidP="00EB1CFC">
            <w:pPr>
              <w:spacing w:line="240" w:lineRule="auto"/>
              <w:ind w:firstLine="0"/>
              <w:jc w:val="center"/>
              <w:rPr>
                <w:rFonts w:eastAsia="Times New Roman"/>
                <w:i/>
                <w:szCs w:val="20"/>
                <w:lang w:eastAsia="en-US"/>
              </w:rPr>
            </w:pPr>
          </w:p>
        </w:tc>
      </w:tr>
    </w:tbl>
    <w:p w:rsidR="002F77F7" w:rsidRDefault="002F77F7" w:rsidP="00842EC9">
      <w:pPr>
        <w:rPr>
          <w:b/>
          <w:sz w:val="24"/>
        </w:rPr>
      </w:pPr>
    </w:p>
    <w:p w:rsidR="000B1E23" w:rsidRPr="002F77F7" w:rsidRDefault="000B1E23" w:rsidP="00842EC9">
      <w:pPr>
        <w:rPr>
          <w:b/>
          <w:sz w:val="24"/>
        </w:rPr>
      </w:pPr>
    </w:p>
    <w:p w:rsidR="00842EC9" w:rsidRPr="00203DEF" w:rsidRDefault="00203DEF" w:rsidP="00E434B7">
      <w:pPr>
        <w:pStyle w:val="ac"/>
        <w:numPr>
          <w:ilvl w:val="2"/>
          <w:numId w:val="145"/>
        </w:numPr>
        <w:rPr>
          <w:b/>
          <w:sz w:val="24"/>
          <w:szCs w:val="24"/>
        </w:rPr>
      </w:pPr>
      <w:r w:rsidRPr="00203DEF">
        <w:rPr>
          <w:b/>
          <w:sz w:val="24"/>
          <w:szCs w:val="24"/>
        </w:rPr>
        <w:t>Р</w:t>
      </w:r>
      <w:r w:rsidR="00842EC9" w:rsidRPr="00203DEF">
        <w:rPr>
          <w:b/>
          <w:sz w:val="24"/>
          <w:szCs w:val="24"/>
        </w:rPr>
        <w:t xml:space="preserve">абочая программа </w:t>
      </w:r>
      <w:r w:rsidR="002F77F7" w:rsidRPr="00203DEF">
        <w:rPr>
          <w:b/>
          <w:sz w:val="24"/>
          <w:szCs w:val="24"/>
        </w:rPr>
        <w:t>по учебному предмету «История»</w:t>
      </w:r>
    </w:p>
    <w:p w:rsidR="002F77F7" w:rsidRPr="007969D0" w:rsidRDefault="002F77F7" w:rsidP="002F77F7">
      <w:pPr>
        <w:jc w:val="center"/>
        <w:rPr>
          <w:b/>
          <w:sz w:val="24"/>
          <w:szCs w:val="24"/>
        </w:rPr>
      </w:pPr>
    </w:p>
    <w:p w:rsidR="00203DEF" w:rsidRPr="00437CE6" w:rsidRDefault="00203DEF" w:rsidP="00203DEF">
      <w:pPr>
        <w:ind w:firstLine="709"/>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2F77F7" w:rsidRPr="005D5C0F" w:rsidRDefault="00203DEF" w:rsidP="005D5C0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rsidR="00842EC9" w:rsidRPr="007969D0" w:rsidRDefault="002F77F7" w:rsidP="007E7BE0">
      <w:pPr>
        <w:spacing w:line="240" w:lineRule="auto"/>
        <w:ind w:firstLine="709"/>
        <w:jc w:val="center"/>
        <w:rPr>
          <w:b/>
          <w:sz w:val="24"/>
          <w:szCs w:val="24"/>
          <w:lang w:eastAsia="en-US"/>
        </w:rPr>
      </w:pPr>
      <w:r w:rsidRPr="007969D0">
        <w:rPr>
          <w:b/>
          <w:sz w:val="24"/>
          <w:szCs w:val="24"/>
          <w:lang w:eastAsia="en-US"/>
        </w:rPr>
        <w:t>Пояснительная записка</w:t>
      </w:r>
    </w:p>
    <w:p w:rsidR="002F77F7" w:rsidRPr="007969D0" w:rsidRDefault="002F77F7" w:rsidP="007E7BE0">
      <w:pPr>
        <w:spacing w:line="240" w:lineRule="auto"/>
        <w:ind w:firstLine="709"/>
        <w:jc w:val="center"/>
        <w:rPr>
          <w:b/>
          <w:sz w:val="24"/>
          <w:szCs w:val="24"/>
          <w:lang w:eastAsia="en-US"/>
        </w:rPr>
      </w:pPr>
    </w:p>
    <w:p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42EC9" w:rsidRPr="007969D0" w:rsidRDefault="00842EC9" w:rsidP="007E7BE0">
      <w:pPr>
        <w:spacing w:line="240" w:lineRule="auto"/>
        <w:ind w:firstLine="709"/>
        <w:rPr>
          <w:sz w:val="24"/>
          <w:szCs w:val="24"/>
          <w:lang w:eastAsia="en-US"/>
        </w:rPr>
      </w:pPr>
      <w:r w:rsidRPr="007969D0">
        <w:rPr>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42EC9" w:rsidRPr="007969D0" w:rsidRDefault="00842EC9" w:rsidP="007E7BE0">
      <w:pPr>
        <w:spacing w:line="240" w:lineRule="auto"/>
        <w:ind w:firstLine="709"/>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42EC9" w:rsidRPr="007969D0" w:rsidRDefault="00842EC9" w:rsidP="007E7BE0">
      <w:pPr>
        <w:spacing w:line="240" w:lineRule="auto"/>
        <w:ind w:firstLine="709"/>
        <w:rPr>
          <w:sz w:val="24"/>
          <w:szCs w:val="24"/>
          <w:lang w:eastAsia="en-US"/>
        </w:rPr>
      </w:pPr>
      <w:r w:rsidRPr="007969D0">
        <w:rPr>
          <w:sz w:val="24"/>
          <w:szCs w:val="24"/>
          <w:lang w:eastAsia="en-US"/>
        </w:rPr>
        <w:t>Задачами изучения истории являются:</w:t>
      </w:r>
    </w:p>
    <w:p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42EC9" w:rsidRPr="007969D0" w:rsidRDefault="00842EC9" w:rsidP="007E7BE0">
      <w:pPr>
        <w:spacing w:line="240" w:lineRule="auto"/>
        <w:ind w:firstLine="709"/>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42EC9" w:rsidRPr="007969D0" w:rsidRDefault="00842EC9" w:rsidP="007E7BE0">
      <w:pPr>
        <w:spacing w:line="240" w:lineRule="auto"/>
        <w:ind w:firstLine="709"/>
        <w:rPr>
          <w:sz w:val="24"/>
          <w:szCs w:val="24"/>
          <w:lang w:eastAsia="en-US"/>
        </w:rPr>
      </w:pPr>
      <w:r w:rsidRPr="007969D0">
        <w:rPr>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42EC9" w:rsidRPr="007969D0" w:rsidRDefault="00842EC9" w:rsidP="007E7BE0">
      <w:pPr>
        <w:spacing w:line="240" w:lineRule="auto"/>
        <w:ind w:firstLine="709"/>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42EC9" w:rsidRPr="007969D0" w:rsidRDefault="00842EC9" w:rsidP="007E7BE0">
      <w:pPr>
        <w:spacing w:line="240" w:lineRule="auto"/>
        <w:ind w:firstLine="709"/>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842EC9" w:rsidRPr="007969D0" w:rsidRDefault="00842EC9" w:rsidP="007E7BE0">
      <w:pPr>
        <w:spacing w:line="240" w:lineRule="auto"/>
        <w:ind w:firstLine="709"/>
        <w:rPr>
          <w:sz w:val="24"/>
          <w:szCs w:val="24"/>
          <w:lang w:eastAsia="en-US"/>
        </w:rPr>
      </w:pPr>
      <w:r w:rsidRPr="007969D0">
        <w:rPr>
          <w:sz w:val="24"/>
          <w:szCs w:val="24"/>
          <w:lang w:eastAsia="en-US"/>
        </w:rPr>
        <w:t>Последовательность изучения тем в рамках программы по истории в пределах одного класса может варьироваться.</w:t>
      </w:r>
    </w:p>
    <w:p w:rsidR="00842EC9" w:rsidRPr="007969D0" w:rsidRDefault="00842EC9" w:rsidP="007E7BE0">
      <w:pPr>
        <w:spacing w:line="240" w:lineRule="auto"/>
        <w:ind w:firstLine="709"/>
        <w:rPr>
          <w:sz w:val="24"/>
          <w:szCs w:val="24"/>
          <w:lang w:eastAsia="en-US"/>
        </w:rPr>
      </w:pPr>
    </w:p>
    <w:p w:rsidR="00842EC9" w:rsidRPr="007969D0" w:rsidRDefault="00842EC9" w:rsidP="007969D0">
      <w:pPr>
        <w:spacing w:line="240" w:lineRule="auto"/>
        <w:ind w:firstLine="709"/>
        <w:jc w:val="right"/>
        <w:rPr>
          <w:sz w:val="24"/>
          <w:szCs w:val="24"/>
          <w:lang w:eastAsia="en-US"/>
        </w:rPr>
      </w:pPr>
      <w:r w:rsidRPr="007969D0">
        <w:rPr>
          <w:sz w:val="24"/>
          <w:szCs w:val="24"/>
          <w:lang w:eastAsia="en-US"/>
        </w:rPr>
        <w:t>Таблица 1</w:t>
      </w:r>
    </w:p>
    <w:p w:rsidR="00842EC9" w:rsidRPr="007969D0" w:rsidRDefault="00842EC9" w:rsidP="007E7BE0">
      <w:pPr>
        <w:spacing w:line="240" w:lineRule="auto"/>
        <w:ind w:firstLine="709"/>
        <w:rPr>
          <w:sz w:val="24"/>
          <w:szCs w:val="24"/>
          <w:lang w:eastAsia="en-US"/>
        </w:rPr>
      </w:pPr>
    </w:p>
    <w:p w:rsidR="00842EC9" w:rsidRPr="007969D0" w:rsidRDefault="00842EC9" w:rsidP="007E7BE0">
      <w:pPr>
        <w:spacing w:line="240" w:lineRule="auto"/>
        <w:ind w:firstLine="709"/>
        <w:rPr>
          <w:sz w:val="24"/>
          <w:szCs w:val="24"/>
          <w:lang w:eastAsia="en-US"/>
        </w:rPr>
      </w:pPr>
      <w:r w:rsidRPr="007969D0">
        <w:rPr>
          <w:sz w:val="24"/>
          <w:szCs w:val="24"/>
          <w:lang w:eastAsia="en-US"/>
        </w:rPr>
        <w:t>Структура и последовательность изучения курсов в рамках учебного предмета «История»</w:t>
      </w:r>
    </w:p>
    <w:p w:rsidR="00842EC9" w:rsidRPr="00842EC9" w:rsidRDefault="00842EC9" w:rsidP="007E7BE0">
      <w:pPr>
        <w:spacing w:line="240" w:lineRule="auto"/>
        <w:ind w:firstLine="709"/>
        <w:rPr>
          <w:lang w:eastAsia="en-US"/>
        </w:rPr>
      </w:pPr>
    </w:p>
    <w:tbl>
      <w:tblPr>
        <w:tblW w:w="9522" w:type="dxa"/>
        <w:tblInd w:w="112" w:type="dxa"/>
        <w:tblLayout w:type="fixed"/>
        <w:tblCellMar>
          <w:left w:w="113" w:type="dxa"/>
          <w:right w:w="113" w:type="dxa"/>
        </w:tblCellMar>
        <w:tblLook w:val="01E0" w:firstRow="1" w:lastRow="1" w:firstColumn="1" w:lastColumn="1" w:noHBand="0" w:noVBand="0"/>
      </w:tblPr>
      <w:tblGrid>
        <w:gridCol w:w="994"/>
        <w:gridCol w:w="6968"/>
        <w:gridCol w:w="1560"/>
      </w:tblGrid>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842EC9">
            <w:pPr>
              <w:rPr>
                <w:lang w:eastAsia="en-US"/>
              </w:rPr>
            </w:pPr>
            <w:r w:rsidRPr="00842EC9">
              <w:rPr>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842EC9">
            <w:pPr>
              <w:rPr>
                <w:lang w:eastAsia="en-US"/>
              </w:rPr>
            </w:pPr>
            <w:r w:rsidRPr="00842EC9">
              <w:rPr>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rsidR="00842EC9" w:rsidRPr="00842EC9" w:rsidRDefault="00842EC9" w:rsidP="007E7BE0">
            <w:pPr>
              <w:ind w:firstLine="0"/>
              <w:rPr>
                <w:lang w:eastAsia="en-US"/>
              </w:rPr>
            </w:pPr>
            <w:r w:rsidRPr="00842EC9">
              <w:rPr>
                <w:lang w:eastAsia="en-US"/>
              </w:rPr>
              <w:t>Примерное количество учебных часов</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68</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Средних веков. </w:t>
            </w:r>
          </w:p>
          <w:p w:rsidR="00842EC9" w:rsidRPr="00842EC9" w:rsidRDefault="00842EC9" w:rsidP="00842EC9">
            <w:pPr>
              <w:rPr>
                <w:lang w:eastAsia="en-US"/>
              </w:rPr>
            </w:pPr>
            <w:r w:rsidRPr="00842EC9">
              <w:rPr>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23</w:t>
            </w:r>
          </w:p>
          <w:p w:rsidR="00842EC9" w:rsidRPr="00842EC9" w:rsidRDefault="00842EC9" w:rsidP="00842EC9">
            <w:pPr>
              <w:rPr>
                <w:lang w:eastAsia="en-US"/>
              </w:rPr>
            </w:pPr>
            <w:r w:rsidRPr="00842EC9">
              <w:rPr>
                <w:lang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Конец </w:t>
            </w:r>
            <w:r w:rsidRPr="00842EC9">
              <w:rPr>
                <w:lang w:val="en-US" w:eastAsia="en-US"/>
              </w:rPr>
              <w:t>XV</w:t>
            </w:r>
            <w:r w:rsidRPr="00842EC9">
              <w:rPr>
                <w:lang w:eastAsia="en-US"/>
              </w:rPr>
              <w:t>—</w:t>
            </w:r>
            <w:r w:rsidRPr="00842EC9">
              <w:rPr>
                <w:lang w:val="en-US" w:eastAsia="en-US"/>
              </w:rPr>
              <w:t>XVII</w:t>
            </w:r>
            <w:r w:rsidRPr="00842EC9">
              <w:rPr>
                <w:lang w:eastAsia="en-US"/>
              </w:rPr>
              <w:t xml:space="preserve"> вв.</w:t>
            </w:r>
          </w:p>
          <w:p w:rsidR="00842EC9" w:rsidRPr="00842EC9" w:rsidRDefault="00842EC9" w:rsidP="00842EC9">
            <w:pPr>
              <w:rPr>
                <w:lang w:eastAsia="en-US"/>
              </w:rPr>
            </w:pPr>
            <w:r w:rsidRPr="00842EC9">
              <w:rPr>
                <w:lang w:eastAsia="en-US"/>
              </w:rPr>
              <w:t xml:space="preserve">История России. Россия в </w:t>
            </w:r>
            <w:r w:rsidRPr="00842EC9">
              <w:rPr>
                <w:lang w:val="en-US" w:eastAsia="en-US"/>
              </w:rPr>
              <w:t>XVI</w:t>
            </w:r>
            <w:r w:rsidRPr="00842EC9">
              <w:rPr>
                <w:lang w:eastAsia="en-US"/>
              </w:rPr>
              <w:t>—</w:t>
            </w:r>
            <w:r w:rsidRPr="00842EC9">
              <w:rPr>
                <w:lang w:val="en-US" w:eastAsia="en-US"/>
              </w:rPr>
              <w:t>XVII</w:t>
            </w:r>
            <w:r w:rsidRPr="00842EC9">
              <w:rPr>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val="en-US" w:eastAsia="en-US"/>
              </w:rPr>
            </w:pPr>
            <w:r w:rsidRPr="00842EC9">
              <w:rPr>
                <w:lang w:eastAsia="en-US"/>
              </w:rPr>
              <w:t>2</w:t>
            </w:r>
            <w:r w:rsidRPr="00842EC9">
              <w:rPr>
                <w:lang w:val="en-US" w:eastAsia="en-US"/>
              </w:rPr>
              <w:t>3</w:t>
            </w:r>
          </w:p>
          <w:p w:rsidR="00842EC9" w:rsidRPr="00842EC9" w:rsidRDefault="00842EC9" w:rsidP="00842EC9">
            <w:pPr>
              <w:rPr>
                <w:lang w:val="en-US" w:eastAsia="en-US"/>
              </w:rPr>
            </w:pPr>
          </w:p>
          <w:p w:rsidR="00842EC9" w:rsidRPr="00842EC9" w:rsidRDefault="00842EC9" w:rsidP="00842EC9">
            <w:pPr>
              <w:rPr>
                <w:lang w:val="en-US" w:eastAsia="en-US"/>
              </w:rPr>
            </w:pPr>
            <w:r w:rsidRPr="00842EC9">
              <w:rPr>
                <w:lang w:val="en-US"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val="en-US" w:eastAsia="en-US"/>
              </w:rPr>
            </w:pPr>
            <w:r w:rsidRPr="00842EC9">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XVIII</w:t>
            </w:r>
            <w:r w:rsidRPr="00842EC9">
              <w:rPr>
                <w:lang w:eastAsia="en-US"/>
              </w:rPr>
              <w:t xml:space="preserve"> в. История России. Россия в конце </w:t>
            </w:r>
            <w:r w:rsidRPr="00842EC9">
              <w:rPr>
                <w:lang w:val="en-US" w:eastAsia="en-US"/>
              </w:rPr>
              <w:t>XVII</w:t>
            </w:r>
            <w:r w:rsidRPr="00842EC9">
              <w:rPr>
                <w:lang w:eastAsia="en-US"/>
              </w:rPr>
              <w:t xml:space="preserve">— </w:t>
            </w:r>
            <w:r w:rsidRPr="00842EC9">
              <w:rPr>
                <w:lang w:val="en-US" w:eastAsia="en-US"/>
              </w:rPr>
              <w:t>XVIII</w:t>
            </w:r>
            <w:r w:rsidRPr="00842EC9">
              <w:rPr>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23</w:t>
            </w:r>
          </w:p>
          <w:p w:rsidR="00842EC9" w:rsidRPr="00842EC9" w:rsidRDefault="00842EC9" w:rsidP="00842EC9">
            <w:pPr>
              <w:rPr>
                <w:lang w:eastAsia="en-US"/>
              </w:rPr>
            </w:pPr>
            <w:r w:rsidRPr="00842EC9">
              <w:rPr>
                <w:lang w:eastAsia="en-US"/>
              </w:rPr>
              <w:t>45</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XIX</w:t>
            </w:r>
            <w:r w:rsidRPr="00842EC9">
              <w:rPr>
                <w:lang w:eastAsia="en-US"/>
              </w:rPr>
              <w:t xml:space="preserve"> — начало ХХ в.</w:t>
            </w:r>
          </w:p>
          <w:p w:rsidR="00842EC9" w:rsidRPr="00842EC9" w:rsidRDefault="00842EC9" w:rsidP="00842EC9">
            <w:pPr>
              <w:rPr>
                <w:lang w:eastAsia="en-US"/>
              </w:rPr>
            </w:pPr>
            <w:r w:rsidRPr="00842EC9">
              <w:rPr>
                <w:lang w:eastAsia="en-US"/>
              </w:rPr>
              <w:t xml:space="preserve">История России. Российская империя в </w:t>
            </w:r>
            <w:r w:rsidRPr="00842EC9">
              <w:rPr>
                <w:lang w:val="en-US" w:eastAsia="en-US"/>
              </w:rPr>
              <w:t>XIX</w:t>
            </w:r>
            <w:r w:rsidRPr="00842EC9">
              <w:rPr>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p>
          <w:p w:rsidR="00842EC9" w:rsidRPr="00842EC9" w:rsidRDefault="00842EC9" w:rsidP="00842EC9">
            <w:pPr>
              <w:rPr>
                <w:lang w:eastAsia="en-US"/>
              </w:rPr>
            </w:pPr>
            <w:r w:rsidRPr="00842EC9">
              <w:rPr>
                <w:lang w:eastAsia="en-US"/>
              </w:rPr>
              <w:t xml:space="preserve">68 </w:t>
            </w:r>
          </w:p>
        </w:tc>
      </w:tr>
      <w:tr w:rsidR="00842EC9" w:rsidRPr="00842EC9"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rsidR="00842EC9" w:rsidRPr="00842EC9" w:rsidRDefault="00842EC9" w:rsidP="00842EC9">
            <w:pPr>
              <w:rPr>
                <w:lang w:eastAsia="en-US"/>
              </w:rPr>
            </w:pPr>
            <w:r w:rsidRPr="00842EC9">
              <w:rPr>
                <w:lang w:eastAsia="en-US"/>
              </w:rPr>
              <w:t>17</w:t>
            </w:r>
          </w:p>
        </w:tc>
      </w:tr>
    </w:tbl>
    <w:p w:rsidR="007E7BE0" w:rsidRDefault="007E7BE0" w:rsidP="001B26E6">
      <w:pPr>
        <w:ind w:firstLine="0"/>
        <w:rPr>
          <w:b/>
          <w:lang w:eastAsia="en-US"/>
        </w:rPr>
      </w:pPr>
    </w:p>
    <w:p w:rsidR="00842EC9" w:rsidRPr="007969D0" w:rsidRDefault="007E7BE0" w:rsidP="007E7BE0">
      <w:pPr>
        <w:jc w:val="center"/>
        <w:rPr>
          <w:b/>
          <w:sz w:val="24"/>
          <w:szCs w:val="24"/>
          <w:lang w:eastAsia="en-US"/>
        </w:rPr>
      </w:pPr>
      <w:r w:rsidRPr="007969D0">
        <w:rPr>
          <w:b/>
          <w:sz w:val="24"/>
          <w:szCs w:val="24"/>
          <w:lang w:eastAsia="en-US"/>
        </w:rPr>
        <w:t>Содержание обучения в 5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История Древнего мира. </w:t>
      </w:r>
    </w:p>
    <w:p w:rsidR="00842EC9" w:rsidRPr="007969D0" w:rsidRDefault="00842EC9" w:rsidP="00842EC9">
      <w:pPr>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42EC9" w:rsidRPr="007969D0" w:rsidRDefault="00842EC9" w:rsidP="00842EC9">
      <w:pPr>
        <w:rPr>
          <w:b/>
          <w:sz w:val="24"/>
          <w:szCs w:val="24"/>
          <w:lang w:eastAsia="en-US"/>
        </w:rPr>
      </w:pPr>
      <w:r w:rsidRPr="007969D0">
        <w:rPr>
          <w:b/>
          <w:sz w:val="24"/>
          <w:szCs w:val="24"/>
          <w:lang w:eastAsia="en-US"/>
        </w:rPr>
        <w:t xml:space="preserve">Первобытность. </w:t>
      </w:r>
    </w:p>
    <w:p w:rsidR="00842EC9" w:rsidRPr="007969D0" w:rsidRDefault="00842EC9" w:rsidP="00842EC9">
      <w:pPr>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42EC9" w:rsidRPr="007969D0" w:rsidRDefault="00842EC9" w:rsidP="00842EC9">
      <w:pPr>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42EC9" w:rsidRPr="007969D0" w:rsidRDefault="00842EC9" w:rsidP="00842EC9">
      <w:pPr>
        <w:rPr>
          <w:sz w:val="24"/>
          <w:szCs w:val="24"/>
          <w:lang w:eastAsia="en-US"/>
        </w:rPr>
      </w:pPr>
      <w:r w:rsidRPr="007969D0">
        <w:rPr>
          <w:sz w:val="24"/>
          <w:szCs w:val="24"/>
          <w:lang w:eastAsia="en-US"/>
        </w:rPr>
        <w:t>Разложение первобытнообщинных отношений. На пороге цивилизации.</w:t>
      </w:r>
    </w:p>
    <w:p w:rsidR="00842EC9" w:rsidRPr="007969D0" w:rsidRDefault="00842EC9" w:rsidP="00842EC9">
      <w:pPr>
        <w:rPr>
          <w:b/>
          <w:sz w:val="24"/>
          <w:szCs w:val="24"/>
          <w:lang w:eastAsia="en-US"/>
        </w:rPr>
      </w:pPr>
      <w:r w:rsidRPr="007969D0">
        <w:rPr>
          <w:b/>
          <w:sz w:val="24"/>
          <w:szCs w:val="24"/>
          <w:lang w:eastAsia="en-US"/>
        </w:rPr>
        <w:t xml:space="preserve">Древний мир. </w:t>
      </w:r>
    </w:p>
    <w:p w:rsidR="00842EC9" w:rsidRPr="007969D0" w:rsidRDefault="00842EC9" w:rsidP="00842EC9">
      <w:pPr>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rsidR="00842EC9" w:rsidRPr="007969D0" w:rsidRDefault="00842EC9" w:rsidP="00842EC9">
      <w:pPr>
        <w:rPr>
          <w:b/>
          <w:sz w:val="24"/>
          <w:szCs w:val="24"/>
          <w:lang w:eastAsia="en-US"/>
        </w:rPr>
      </w:pPr>
      <w:r w:rsidRPr="007969D0">
        <w:rPr>
          <w:b/>
          <w:sz w:val="24"/>
          <w:szCs w:val="24"/>
          <w:lang w:eastAsia="en-US"/>
        </w:rPr>
        <w:t xml:space="preserve">Древний Восток. </w:t>
      </w:r>
    </w:p>
    <w:p w:rsidR="00842EC9" w:rsidRPr="007969D0" w:rsidRDefault="00842EC9" w:rsidP="00842EC9">
      <w:pPr>
        <w:rPr>
          <w:sz w:val="24"/>
          <w:szCs w:val="24"/>
          <w:lang w:eastAsia="en-US"/>
        </w:rPr>
      </w:pPr>
      <w:r w:rsidRPr="007969D0">
        <w:rPr>
          <w:sz w:val="24"/>
          <w:szCs w:val="24"/>
          <w:lang w:eastAsia="en-US"/>
        </w:rPr>
        <w:t>Понятие «Древний Восток». Карта древневосточного мира.</w:t>
      </w:r>
    </w:p>
    <w:p w:rsidR="00842EC9" w:rsidRPr="007969D0" w:rsidRDefault="00842EC9" w:rsidP="00842EC9">
      <w:pPr>
        <w:rPr>
          <w:b/>
          <w:sz w:val="24"/>
          <w:szCs w:val="24"/>
          <w:lang w:eastAsia="en-US"/>
        </w:rPr>
      </w:pPr>
      <w:r w:rsidRPr="007969D0">
        <w:rPr>
          <w:b/>
          <w:sz w:val="24"/>
          <w:szCs w:val="24"/>
          <w:lang w:eastAsia="en-US"/>
        </w:rPr>
        <w:t xml:space="preserve">Древний Египет. </w:t>
      </w:r>
    </w:p>
    <w:p w:rsidR="00842EC9" w:rsidRPr="007969D0" w:rsidRDefault="00842EC9" w:rsidP="00842EC9">
      <w:pPr>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42EC9" w:rsidRPr="007969D0" w:rsidRDefault="00842EC9" w:rsidP="00842EC9">
      <w:pPr>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42EC9" w:rsidRPr="007969D0" w:rsidRDefault="00842EC9" w:rsidP="00842EC9">
      <w:pPr>
        <w:rPr>
          <w:b/>
          <w:sz w:val="24"/>
          <w:szCs w:val="24"/>
          <w:lang w:eastAsia="en-US"/>
        </w:rPr>
      </w:pPr>
      <w:r w:rsidRPr="007969D0">
        <w:rPr>
          <w:b/>
          <w:sz w:val="24"/>
          <w:szCs w:val="24"/>
          <w:lang w:eastAsia="en-US"/>
        </w:rPr>
        <w:t xml:space="preserve">Древние цивилизации Месопотамии. </w:t>
      </w:r>
    </w:p>
    <w:p w:rsidR="00842EC9" w:rsidRPr="007969D0" w:rsidRDefault="00842EC9" w:rsidP="00842EC9">
      <w:pPr>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42EC9" w:rsidRPr="007969D0" w:rsidRDefault="00842EC9" w:rsidP="00842EC9">
      <w:pPr>
        <w:rPr>
          <w:sz w:val="24"/>
          <w:szCs w:val="24"/>
          <w:lang w:eastAsia="en-US"/>
        </w:rPr>
      </w:pPr>
      <w:r w:rsidRPr="007969D0">
        <w:rPr>
          <w:sz w:val="24"/>
          <w:szCs w:val="24"/>
          <w:lang w:eastAsia="en-US"/>
        </w:rPr>
        <w:t>Древний Вавилон. Царь Хаммурапи и его законы.</w:t>
      </w:r>
    </w:p>
    <w:p w:rsidR="00842EC9" w:rsidRPr="007969D0" w:rsidRDefault="00842EC9" w:rsidP="00842EC9">
      <w:pPr>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rsidR="00842EC9" w:rsidRPr="007969D0" w:rsidRDefault="00842EC9" w:rsidP="00842EC9">
      <w:pPr>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rsidR="00842EC9" w:rsidRPr="007969D0" w:rsidRDefault="00842EC9" w:rsidP="00842EC9">
      <w:pPr>
        <w:rPr>
          <w:b/>
          <w:sz w:val="24"/>
          <w:szCs w:val="24"/>
          <w:lang w:eastAsia="en-US"/>
        </w:rPr>
      </w:pPr>
      <w:r w:rsidRPr="007969D0">
        <w:rPr>
          <w:b/>
          <w:sz w:val="24"/>
          <w:szCs w:val="24"/>
          <w:lang w:eastAsia="en-US"/>
        </w:rPr>
        <w:t xml:space="preserve">Восточное Средиземноморье в древности. </w:t>
      </w:r>
    </w:p>
    <w:p w:rsidR="00842EC9" w:rsidRPr="007969D0" w:rsidRDefault="00842EC9" w:rsidP="00842EC9">
      <w:pPr>
        <w:rPr>
          <w:sz w:val="24"/>
          <w:szCs w:val="24"/>
          <w:lang w:eastAsia="en-US"/>
        </w:rPr>
      </w:pPr>
      <w:r w:rsidRPr="007969D0">
        <w:rPr>
          <w:sz w:val="24"/>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42EC9" w:rsidRPr="007969D0" w:rsidRDefault="00842EC9" w:rsidP="00842EC9">
      <w:pPr>
        <w:rPr>
          <w:b/>
          <w:sz w:val="24"/>
          <w:szCs w:val="24"/>
          <w:lang w:eastAsia="en-US"/>
        </w:rPr>
      </w:pPr>
      <w:r w:rsidRPr="007969D0">
        <w:rPr>
          <w:b/>
          <w:sz w:val="24"/>
          <w:szCs w:val="24"/>
          <w:lang w:eastAsia="en-US"/>
        </w:rPr>
        <w:t xml:space="preserve">Персидская держава. </w:t>
      </w:r>
    </w:p>
    <w:p w:rsidR="00842EC9" w:rsidRPr="007969D0" w:rsidRDefault="00842EC9" w:rsidP="00842EC9">
      <w:pPr>
        <w:rPr>
          <w:sz w:val="24"/>
          <w:szCs w:val="24"/>
          <w:lang w:eastAsia="en-US"/>
        </w:rPr>
      </w:pPr>
      <w:r w:rsidRPr="007969D0">
        <w:rPr>
          <w:sz w:val="24"/>
          <w:szCs w:val="24"/>
          <w:lang w:eastAsia="en-US"/>
        </w:rPr>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rsidR="00842EC9" w:rsidRPr="007969D0" w:rsidRDefault="00842EC9" w:rsidP="00842EC9">
      <w:pPr>
        <w:rPr>
          <w:b/>
          <w:sz w:val="24"/>
          <w:szCs w:val="24"/>
          <w:lang w:eastAsia="en-US"/>
        </w:rPr>
      </w:pPr>
      <w:r w:rsidRPr="007969D0">
        <w:rPr>
          <w:b/>
          <w:sz w:val="24"/>
          <w:szCs w:val="24"/>
          <w:lang w:eastAsia="en-US"/>
        </w:rPr>
        <w:t xml:space="preserve">Древняя Индия. </w:t>
      </w:r>
    </w:p>
    <w:p w:rsidR="00842EC9" w:rsidRPr="007969D0" w:rsidRDefault="00842EC9" w:rsidP="00842EC9">
      <w:pPr>
        <w:rPr>
          <w:sz w:val="24"/>
          <w:szCs w:val="24"/>
          <w:lang w:eastAsia="en-US"/>
        </w:rPr>
      </w:pPr>
      <w:r w:rsidRPr="007969D0">
        <w:rPr>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42EC9" w:rsidRPr="007969D0" w:rsidRDefault="00842EC9" w:rsidP="00842EC9">
      <w:pPr>
        <w:rPr>
          <w:b/>
          <w:sz w:val="24"/>
          <w:szCs w:val="24"/>
          <w:lang w:eastAsia="en-US"/>
        </w:rPr>
      </w:pPr>
      <w:r w:rsidRPr="007969D0">
        <w:rPr>
          <w:b/>
          <w:sz w:val="24"/>
          <w:szCs w:val="24"/>
          <w:lang w:eastAsia="en-US"/>
        </w:rPr>
        <w:t xml:space="preserve">Древний Китай. </w:t>
      </w:r>
    </w:p>
    <w:p w:rsidR="00842EC9" w:rsidRPr="007969D0" w:rsidRDefault="00842EC9" w:rsidP="00842EC9">
      <w:pPr>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42EC9" w:rsidRPr="007969D0" w:rsidRDefault="00842EC9" w:rsidP="00842EC9">
      <w:pPr>
        <w:rPr>
          <w:b/>
          <w:sz w:val="24"/>
          <w:szCs w:val="24"/>
          <w:lang w:eastAsia="en-US"/>
        </w:rPr>
      </w:pPr>
      <w:r w:rsidRPr="007969D0">
        <w:rPr>
          <w:b/>
          <w:sz w:val="24"/>
          <w:szCs w:val="24"/>
          <w:lang w:eastAsia="en-US"/>
        </w:rPr>
        <w:t xml:space="preserve">Древняя Греция. Эллинизм. </w:t>
      </w:r>
    </w:p>
    <w:p w:rsidR="00842EC9" w:rsidRPr="007969D0" w:rsidRDefault="00842EC9" w:rsidP="00842EC9">
      <w:pPr>
        <w:rPr>
          <w:b/>
          <w:sz w:val="24"/>
          <w:szCs w:val="24"/>
          <w:lang w:eastAsia="en-US"/>
        </w:rPr>
      </w:pPr>
      <w:r w:rsidRPr="007969D0">
        <w:rPr>
          <w:b/>
          <w:sz w:val="24"/>
          <w:szCs w:val="24"/>
          <w:lang w:eastAsia="en-US"/>
        </w:rPr>
        <w:t xml:space="preserve">Древнейшая Греция. </w:t>
      </w:r>
    </w:p>
    <w:p w:rsidR="00842EC9" w:rsidRPr="007969D0" w:rsidRDefault="00842EC9" w:rsidP="00842EC9">
      <w:pPr>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42EC9" w:rsidRPr="007969D0" w:rsidRDefault="00842EC9" w:rsidP="00842EC9">
      <w:pPr>
        <w:rPr>
          <w:b/>
          <w:sz w:val="24"/>
          <w:szCs w:val="24"/>
          <w:lang w:eastAsia="en-US"/>
        </w:rPr>
      </w:pPr>
      <w:r w:rsidRPr="007969D0">
        <w:rPr>
          <w:b/>
          <w:sz w:val="24"/>
          <w:szCs w:val="24"/>
          <w:lang w:eastAsia="en-US"/>
        </w:rPr>
        <w:t xml:space="preserve">Греческие полисы. </w:t>
      </w:r>
    </w:p>
    <w:p w:rsidR="00842EC9" w:rsidRPr="007969D0" w:rsidRDefault="00842EC9" w:rsidP="00842EC9">
      <w:pPr>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42EC9" w:rsidRPr="007969D0" w:rsidRDefault="00842EC9" w:rsidP="00842EC9">
      <w:pPr>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42EC9" w:rsidRPr="007969D0" w:rsidRDefault="00842EC9" w:rsidP="00842EC9">
      <w:pPr>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42EC9" w:rsidRPr="007969D0" w:rsidRDefault="00842EC9" w:rsidP="00842EC9">
      <w:pPr>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42EC9" w:rsidRPr="007969D0" w:rsidRDefault="00842EC9" w:rsidP="00842EC9">
      <w:pPr>
        <w:rPr>
          <w:b/>
          <w:sz w:val="24"/>
          <w:szCs w:val="24"/>
          <w:lang w:eastAsia="en-US"/>
        </w:rPr>
      </w:pPr>
      <w:r w:rsidRPr="007969D0">
        <w:rPr>
          <w:b/>
          <w:sz w:val="24"/>
          <w:szCs w:val="24"/>
          <w:lang w:eastAsia="en-US"/>
        </w:rPr>
        <w:t xml:space="preserve">Культура Древней Греции. </w:t>
      </w:r>
    </w:p>
    <w:p w:rsidR="00842EC9" w:rsidRPr="007969D0" w:rsidRDefault="00842EC9" w:rsidP="00842EC9">
      <w:pPr>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42EC9" w:rsidRPr="007969D0" w:rsidRDefault="00842EC9" w:rsidP="00842EC9">
      <w:pPr>
        <w:rPr>
          <w:b/>
          <w:sz w:val="24"/>
          <w:szCs w:val="24"/>
          <w:lang w:eastAsia="en-US"/>
        </w:rPr>
      </w:pPr>
      <w:r w:rsidRPr="007969D0">
        <w:rPr>
          <w:b/>
          <w:sz w:val="24"/>
          <w:szCs w:val="24"/>
          <w:lang w:eastAsia="en-US"/>
        </w:rPr>
        <w:t xml:space="preserve">Македонские завоевания. Эллинизм. </w:t>
      </w:r>
    </w:p>
    <w:p w:rsidR="00842EC9" w:rsidRPr="007969D0" w:rsidRDefault="00842EC9" w:rsidP="00842EC9">
      <w:pPr>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Древний Рим. </w:t>
      </w:r>
    </w:p>
    <w:p w:rsidR="00842EC9" w:rsidRPr="007969D0" w:rsidRDefault="00842EC9" w:rsidP="00842EC9">
      <w:pPr>
        <w:rPr>
          <w:b/>
          <w:sz w:val="24"/>
          <w:szCs w:val="24"/>
          <w:lang w:eastAsia="en-US"/>
        </w:rPr>
      </w:pPr>
      <w:r w:rsidRPr="007969D0">
        <w:rPr>
          <w:b/>
          <w:sz w:val="24"/>
          <w:szCs w:val="24"/>
          <w:lang w:eastAsia="en-US"/>
        </w:rPr>
        <w:t xml:space="preserve">Возникновение Римского государства. </w:t>
      </w:r>
    </w:p>
    <w:p w:rsidR="00842EC9" w:rsidRPr="007969D0" w:rsidRDefault="00842EC9" w:rsidP="00842EC9">
      <w:pPr>
        <w:rPr>
          <w:sz w:val="24"/>
          <w:szCs w:val="24"/>
          <w:lang w:eastAsia="en-US"/>
        </w:rPr>
      </w:pPr>
      <w:r w:rsidRPr="007969D0">
        <w:rPr>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42EC9" w:rsidRPr="007969D0" w:rsidRDefault="00842EC9" w:rsidP="00842EC9">
      <w:pPr>
        <w:rPr>
          <w:b/>
          <w:sz w:val="24"/>
          <w:szCs w:val="24"/>
          <w:lang w:eastAsia="en-US"/>
        </w:rPr>
      </w:pPr>
      <w:r w:rsidRPr="007969D0">
        <w:rPr>
          <w:b/>
          <w:sz w:val="24"/>
          <w:szCs w:val="24"/>
          <w:lang w:eastAsia="en-US"/>
        </w:rPr>
        <w:t xml:space="preserve">Римские завоевания в Средиземноморье. </w:t>
      </w:r>
    </w:p>
    <w:p w:rsidR="00842EC9" w:rsidRPr="007969D0" w:rsidRDefault="00842EC9" w:rsidP="00842EC9">
      <w:pPr>
        <w:rPr>
          <w:sz w:val="24"/>
          <w:szCs w:val="24"/>
          <w:lang w:eastAsia="en-US"/>
        </w:rPr>
      </w:pPr>
      <w:r w:rsidRPr="007969D0">
        <w:rPr>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42EC9" w:rsidRPr="007969D0" w:rsidRDefault="00842EC9" w:rsidP="00842EC9">
      <w:pPr>
        <w:rPr>
          <w:b/>
          <w:sz w:val="24"/>
          <w:szCs w:val="24"/>
          <w:lang w:eastAsia="en-US"/>
        </w:rPr>
      </w:pPr>
      <w:r w:rsidRPr="007969D0">
        <w:rPr>
          <w:b/>
          <w:sz w:val="24"/>
          <w:szCs w:val="24"/>
          <w:lang w:eastAsia="en-US"/>
        </w:rPr>
        <w:t xml:space="preserve">Поздняя Римская республика. Гражданские войны. </w:t>
      </w:r>
    </w:p>
    <w:p w:rsidR="00842EC9" w:rsidRPr="007969D0" w:rsidRDefault="00842EC9" w:rsidP="00842EC9">
      <w:pPr>
        <w:rPr>
          <w:sz w:val="24"/>
          <w:szCs w:val="24"/>
          <w:lang w:eastAsia="en-US"/>
        </w:rPr>
      </w:pPr>
      <w:r w:rsidRPr="007969D0">
        <w:rPr>
          <w:sz w:val="24"/>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42EC9" w:rsidRPr="007969D0" w:rsidRDefault="00842EC9" w:rsidP="00842EC9">
      <w:pPr>
        <w:rPr>
          <w:b/>
          <w:sz w:val="24"/>
          <w:szCs w:val="24"/>
          <w:lang w:eastAsia="en-US"/>
        </w:rPr>
      </w:pPr>
      <w:r w:rsidRPr="007969D0">
        <w:rPr>
          <w:b/>
          <w:sz w:val="24"/>
          <w:szCs w:val="24"/>
          <w:lang w:eastAsia="en-US"/>
        </w:rPr>
        <w:t xml:space="preserve">Расцвет и падение Римской империи. </w:t>
      </w:r>
    </w:p>
    <w:p w:rsidR="00842EC9" w:rsidRPr="007969D0" w:rsidRDefault="00842EC9" w:rsidP="00842EC9">
      <w:pPr>
        <w:rPr>
          <w:sz w:val="24"/>
          <w:szCs w:val="24"/>
          <w:lang w:eastAsia="en-US"/>
        </w:rPr>
      </w:pPr>
      <w:r w:rsidRPr="007969D0">
        <w:rPr>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rsidR="00842EC9" w:rsidRPr="007969D0" w:rsidRDefault="00842EC9" w:rsidP="00842EC9">
      <w:pPr>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rsidR="00842EC9" w:rsidRPr="007969D0" w:rsidRDefault="00842EC9" w:rsidP="00842EC9">
      <w:pPr>
        <w:rPr>
          <w:b/>
          <w:sz w:val="24"/>
          <w:szCs w:val="24"/>
          <w:lang w:eastAsia="en-US"/>
        </w:rPr>
      </w:pPr>
      <w:r w:rsidRPr="007969D0">
        <w:rPr>
          <w:b/>
          <w:sz w:val="24"/>
          <w:szCs w:val="24"/>
          <w:lang w:eastAsia="en-US"/>
        </w:rPr>
        <w:t xml:space="preserve">Культура Древнего Рима. </w:t>
      </w:r>
    </w:p>
    <w:p w:rsidR="00842EC9" w:rsidRPr="007969D0" w:rsidRDefault="00842EC9" w:rsidP="00842EC9">
      <w:pPr>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842EC9" w:rsidP="00842EC9">
      <w:pPr>
        <w:rPr>
          <w:sz w:val="24"/>
          <w:szCs w:val="24"/>
          <w:lang w:eastAsia="en-US"/>
        </w:rPr>
      </w:pPr>
      <w:r w:rsidRPr="007969D0">
        <w:rPr>
          <w:sz w:val="24"/>
          <w:szCs w:val="24"/>
          <w:lang w:eastAsia="en-US"/>
        </w:rPr>
        <w:t>Историческое и культурное наследие цивилизаций Древнего мира.</w:t>
      </w:r>
    </w:p>
    <w:p w:rsidR="007E7BE0" w:rsidRPr="007969D0" w:rsidRDefault="007E7BE0" w:rsidP="00842EC9">
      <w:pPr>
        <w:rPr>
          <w:sz w:val="24"/>
          <w:szCs w:val="24"/>
          <w:lang w:eastAsia="en-US"/>
        </w:rPr>
      </w:pPr>
    </w:p>
    <w:p w:rsidR="00842EC9" w:rsidRPr="007969D0" w:rsidRDefault="007E7BE0" w:rsidP="007E7BE0">
      <w:pPr>
        <w:jc w:val="center"/>
        <w:rPr>
          <w:b/>
          <w:sz w:val="24"/>
          <w:szCs w:val="24"/>
          <w:lang w:eastAsia="en-US"/>
        </w:rPr>
      </w:pPr>
      <w:r w:rsidRPr="007969D0">
        <w:rPr>
          <w:b/>
          <w:sz w:val="24"/>
          <w:szCs w:val="24"/>
          <w:lang w:eastAsia="en-US"/>
        </w:rPr>
        <w:t>Содержание обучения в 6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Средних веков.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rsidR="00842EC9" w:rsidRPr="007969D0" w:rsidRDefault="00842EC9" w:rsidP="00842EC9">
      <w:pPr>
        <w:rPr>
          <w:b/>
          <w:sz w:val="24"/>
          <w:szCs w:val="24"/>
          <w:lang w:eastAsia="en-US"/>
        </w:rPr>
      </w:pPr>
      <w:r w:rsidRPr="007969D0">
        <w:rPr>
          <w:b/>
          <w:sz w:val="24"/>
          <w:szCs w:val="24"/>
          <w:lang w:eastAsia="en-US"/>
        </w:rPr>
        <w:t xml:space="preserve">Народы Европы в раннее Средневековье. </w:t>
      </w:r>
    </w:p>
    <w:p w:rsidR="00842EC9" w:rsidRPr="007969D0" w:rsidRDefault="00842EC9" w:rsidP="00842EC9">
      <w:pPr>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42EC9" w:rsidRPr="007969D0" w:rsidRDefault="00842EC9" w:rsidP="00842EC9">
      <w:pPr>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42EC9" w:rsidRPr="007969D0" w:rsidRDefault="00842EC9" w:rsidP="00842EC9">
      <w:pPr>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42EC9" w:rsidRPr="007969D0" w:rsidRDefault="00842EC9" w:rsidP="00842EC9">
      <w:pPr>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42EC9" w:rsidRPr="007969D0" w:rsidRDefault="00842EC9" w:rsidP="00842EC9">
      <w:pPr>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42EC9" w:rsidRPr="007969D0" w:rsidRDefault="00842EC9" w:rsidP="00842EC9">
      <w:pPr>
        <w:rPr>
          <w:b/>
          <w:sz w:val="24"/>
          <w:szCs w:val="24"/>
          <w:lang w:eastAsia="en-US"/>
        </w:rPr>
      </w:pPr>
      <w:r w:rsidRPr="007969D0">
        <w:rPr>
          <w:b/>
          <w:sz w:val="24"/>
          <w:szCs w:val="24"/>
          <w:lang w:eastAsia="en-US"/>
        </w:rPr>
        <w:t xml:space="preserve">Средневековое европейское общество. </w:t>
      </w:r>
    </w:p>
    <w:p w:rsidR="00842EC9" w:rsidRPr="007969D0" w:rsidRDefault="00842EC9" w:rsidP="00842EC9">
      <w:pPr>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42EC9" w:rsidRPr="007969D0" w:rsidRDefault="00842EC9" w:rsidP="00842EC9">
      <w:pPr>
        <w:rPr>
          <w:sz w:val="24"/>
          <w:szCs w:val="24"/>
          <w:lang w:eastAsia="en-US"/>
        </w:rPr>
      </w:pPr>
      <w:r w:rsidRPr="007969D0">
        <w:rPr>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42EC9" w:rsidRPr="007969D0" w:rsidRDefault="00842EC9" w:rsidP="00842EC9">
      <w:pPr>
        <w:rPr>
          <w:sz w:val="24"/>
          <w:szCs w:val="24"/>
          <w:lang w:eastAsia="en-US"/>
        </w:rPr>
      </w:pPr>
      <w:r w:rsidRPr="007969D0">
        <w:rPr>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42EC9" w:rsidRPr="007969D0" w:rsidRDefault="00842EC9" w:rsidP="00842EC9">
      <w:pPr>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rsidR="00842EC9" w:rsidRPr="007969D0" w:rsidRDefault="00842EC9" w:rsidP="00842EC9">
      <w:pPr>
        <w:rPr>
          <w:sz w:val="24"/>
          <w:szCs w:val="24"/>
          <w:lang w:eastAsia="en-US"/>
        </w:rPr>
      </w:pPr>
      <w:r w:rsidRPr="007969D0">
        <w:rPr>
          <w:sz w:val="24"/>
          <w:szCs w:val="24"/>
          <w:lang w:eastAsia="en-US"/>
        </w:rPr>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rsidR="00842EC9" w:rsidRPr="007969D0" w:rsidRDefault="00842EC9" w:rsidP="00842EC9">
      <w:pPr>
        <w:rPr>
          <w:b/>
          <w:sz w:val="24"/>
          <w:szCs w:val="24"/>
          <w:lang w:eastAsia="en-US"/>
        </w:rPr>
      </w:pPr>
      <w:r w:rsidRPr="007969D0">
        <w:rPr>
          <w:b/>
          <w:sz w:val="24"/>
          <w:szCs w:val="24"/>
          <w:lang w:eastAsia="en-US"/>
        </w:rPr>
        <w:t xml:space="preserve">Культура средневековой Европы. </w:t>
      </w:r>
    </w:p>
    <w:p w:rsidR="00842EC9" w:rsidRPr="007969D0" w:rsidRDefault="00842EC9" w:rsidP="00842EC9">
      <w:pPr>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42EC9" w:rsidRPr="007969D0" w:rsidRDefault="00842EC9" w:rsidP="00842EC9">
      <w:pPr>
        <w:rPr>
          <w:b/>
          <w:sz w:val="24"/>
          <w:szCs w:val="24"/>
          <w:lang w:eastAsia="en-US"/>
        </w:rPr>
      </w:pPr>
      <w:r w:rsidRPr="007969D0">
        <w:rPr>
          <w:b/>
          <w:sz w:val="24"/>
          <w:szCs w:val="24"/>
          <w:lang w:eastAsia="en-US"/>
        </w:rPr>
        <w:t xml:space="preserve">Страны Востока в Средние века. </w:t>
      </w:r>
    </w:p>
    <w:p w:rsidR="00842EC9" w:rsidRPr="007969D0" w:rsidRDefault="00842EC9" w:rsidP="00842EC9">
      <w:pPr>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842EC9" w:rsidRPr="007969D0" w:rsidRDefault="00842EC9" w:rsidP="00842EC9">
      <w:pPr>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rsidR="00842EC9" w:rsidRPr="007969D0" w:rsidRDefault="00842EC9" w:rsidP="00842EC9">
      <w:pPr>
        <w:rPr>
          <w:b/>
          <w:sz w:val="24"/>
          <w:szCs w:val="24"/>
          <w:lang w:eastAsia="en-US"/>
        </w:rPr>
      </w:pPr>
      <w:r w:rsidRPr="007969D0">
        <w:rPr>
          <w:b/>
          <w:sz w:val="24"/>
          <w:szCs w:val="24"/>
          <w:lang w:eastAsia="en-US"/>
        </w:rPr>
        <w:t xml:space="preserve">Государства доколумбовой Америки в Средние века. </w:t>
      </w:r>
    </w:p>
    <w:p w:rsidR="00842EC9" w:rsidRPr="007969D0" w:rsidRDefault="00842EC9" w:rsidP="00842EC9">
      <w:pPr>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rsidR="00842EC9" w:rsidRPr="007969D0" w:rsidRDefault="00842EC9" w:rsidP="00842EC9">
      <w:pPr>
        <w:rPr>
          <w:b/>
          <w:sz w:val="24"/>
          <w:szCs w:val="24"/>
          <w:lang w:eastAsia="en-US"/>
        </w:rPr>
      </w:pPr>
      <w:r w:rsidRPr="007969D0">
        <w:rPr>
          <w:b/>
          <w:sz w:val="24"/>
          <w:szCs w:val="24"/>
          <w:lang w:eastAsia="en-US"/>
        </w:rPr>
        <w:t>Обобщение.</w:t>
      </w:r>
    </w:p>
    <w:p w:rsidR="00842EC9" w:rsidRPr="007969D0" w:rsidRDefault="00842EC9" w:rsidP="00842EC9">
      <w:pPr>
        <w:rPr>
          <w:sz w:val="24"/>
          <w:szCs w:val="24"/>
          <w:lang w:eastAsia="en-US"/>
        </w:rPr>
      </w:pPr>
      <w:r w:rsidRPr="007969D0">
        <w:rPr>
          <w:sz w:val="24"/>
          <w:szCs w:val="24"/>
          <w:lang w:eastAsia="en-US"/>
        </w:rPr>
        <w:t>Историческое и культурное наследие Средних веков.</w:t>
      </w:r>
    </w:p>
    <w:p w:rsidR="00842EC9" w:rsidRPr="007969D0" w:rsidRDefault="00842EC9" w:rsidP="00842EC9">
      <w:pPr>
        <w:rPr>
          <w:b/>
          <w:sz w:val="24"/>
          <w:szCs w:val="24"/>
          <w:lang w:eastAsia="en-US"/>
        </w:rPr>
      </w:pPr>
      <w:r w:rsidRPr="007969D0">
        <w:rPr>
          <w:b/>
          <w:sz w:val="24"/>
          <w:szCs w:val="24"/>
          <w:lang w:eastAsia="en-US"/>
        </w:rPr>
        <w:t xml:space="preserve">История России. От Руси к Российскому государству.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rsidR="00842EC9" w:rsidRPr="007969D0" w:rsidRDefault="00842EC9" w:rsidP="00842EC9">
      <w:pPr>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rsidR="00842EC9" w:rsidRPr="007969D0" w:rsidRDefault="00842EC9" w:rsidP="00842EC9">
      <w:pPr>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42EC9" w:rsidRPr="007969D0" w:rsidRDefault="00842EC9" w:rsidP="00842EC9">
      <w:pPr>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42EC9" w:rsidRPr="007969D0" w:rsidRDefault="00842EC9" w:rsidP="00842EC9">
      <w:pPr>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42EC9" w:rsidRPr="007969D0" w:rsidRDefault="00842EC9" w:rsidP="00842EC9">
      <w:pPr>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rsidR="00842EC9" w:rsidRPr="007969D0" w:rsidRDefault="00842EC9" w:rsidP="00842EC9">
      <w:pPr>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rsidR="00842EC9" w:rsidRPr="007969D0" w:rsidRDefault="00842EC9" w:rsidP="00842EC9">
      <w:pPr>
        <w:rPr>
          <w:sz w:val="24"/>
          <w:szCs w:val="24"/>
          <w:lang w:eastAsia="en-US"/>
        </w:rPr>
      </w:pPr>
      <w:r w:rsidRPr="007969D0">
        <w:rPr>
          <w:sz w:val="24"/>
          <w:szCs w:val="24"/>
          <w:lang w:eastAsia="en-US"/>
        </w:rPr>
        <w:t>Первые известия о Руси. Проблема образования государства.</w:t>
      </w:r>
    </w:p>
    <w:p w:rsidR="00842EC9" w:rsidRPr="007969D0" w:rsidRDefault="00842EC9" w:rsidP="00842EC9">
      <w:pPr>
        <w:rPr>
          <w:sz w:val="24"/>
          <w:szCs w:val="24"/>
          <w:lang w:eastAsia="en-US"/>
        </w:rPr>
      </w:pPr>
      <w:r w:rsidRPr="007969D0">
        <w:rPr>
          <w:sz w:val="24"/>
          <w:szCs w:val="24"/>
          <w:lang w:eastAsia="en-US"/>
        </w:rPr>
        <w:t>Русь. Скандинавы на Руси. Начало династии Рюриковичей.</w:t>
      </w:r>
    </w:p>
    <w:p w:rsidR="00842EC9" w:rsidRPr="007969D0" w:rsidRDefault="00842EC9" w:rsidP="00842EC9">
      <w:pPr>
        <w:rPr>
          <w:sz w:val="24"/>
          <w:szCs w:val="24"/>
          <w:lang w:eastAsia="en-US"/>
        </w:rPr>
      </w:pPr>
      <w:r w:rsidRPr="007969D0">
        <w:rPr>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42EC9" w:rsidRPr="007969D0" w:rsidRDefault="00842EC9" w:rsidP="00842EC9">
      <w:pPr>
        <w:rPr>
          <w:sz w:val="24"/>
          <w:szCs w:val="24"/>
          <w:lang w:eastAsia="en-US"/>
        </w:rPr>
      </w:pPr>
      <w:r w:rsidRPr="007969D0">
        <w:rPr>
          <w:sz w:val="24"/>
          <w:szCs w:val="24"/>
          <w:lang w:eastAsia="en-US"/>
        </w:rPr>
        <w:t>Принятие христианства и его значение. Византийское наследие на Руси.</w:t>
      </w:r>
    </w:p>
    <w:p w:rsidR="00842EC9" w:rsidRPr="007969D0" w:rsidRDefault="00842EC9" w:rsidP="00842EC9">
      <w:pPr>
        <w:rPr>
          <w:sz w:val="24"/>
          <w:szCs w:val="24"/>
          <w:lang w:eastAsia="en-US"/>
        </w:rPr>
      </w:pPr>
      <w:r w:rsidRPr="007969D0">
        <w:rPr>
          <w:sz w:val="24"/>
          <w:szCs w:val="24"/>
          <w:lang w:eastAsia="en-US"/>
        </w:rPr>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42EC9" w:rsidRPr="007969D0" w:rsidRDefault="00842EC9" w:rsidP="00842EC9">
      <w:pPr>
        <w:rPr>
          <w:sz w:val="24"/>
          <w:szCs w:val="24"/>
          <w:lang w:eastAsia="en-US"/>
        </w:rPr>
      </w:pPr>
      <w:r w:rsidRPr="007969D0">
        <w:rPr>
          <w:sz w:val="24"/>
          <w:szCs w:val="24"/>
          <w:lang w:eastAsia="en-US"/>
        </w:rPr>
        <w:t>Общественный строй Руси: дискуссии в исторической науке.</w:t>
      </w:r>
    </w:p>
    <w:p w:rsidR="00842EC9" w:rsidRPr="007969D0" w:rsidRDefault="00842EC9" w:rsidP="00842EC9">
      <w:pPr>
        <w:rPr>
          <w:sz w:val="24"/>
          <w:szCs w:val="24"/>
          <w:lang w:eastAsia="en-US"/>
        </w:rPr>
      </w:pPr>
      <w:r w:rsidRPr="007969D0">
        <w:rPr>
          <w:sz w:val="24"/>
          <w:szCs w:val="24"/>
          <w:lang w:eastAsia="en-US"/>
        </w:rPr>
        <w:t>Князья, дружина. Духовенство. Городское население. Купцы.</w:t>
      </w:r>
    </w:p>
    <w:p w:rsidR="00842EC9" w:rsidRPr="007969D0" w:rsidRDefault="00842EC9" w:rsidP="00842EC9">
      <w:pPr>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rsidR="00842EC9" w:rsidRPr="007969D0" w:rsidRDefault="00842EC9" w:rsidP="00842EC9">
      <w:pPr>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42EC9" w:rsidRPr="007969D0" w:rsidRDefault="00842EC9" w:rsidP="00842EC9">
      <w:pPr>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42EC9" w:rsidRPr="007969D0" w:rsidRDefault="00842EC9" w:rsidP="00842EC9">
      <w:pPr>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42EC9" w:rsidRPr="007969D0" w:rsidRDefault="00842EC9" w:rsidP="00842EC9">
      <w:pPr>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42EC9" w:rsidRPr="007969D0" w:rsidRDefault="00842EC9" w:rsidP="00842EC9">
      <w:pPr>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42EC9" w:rsidRPr="007969D0" w:rsidRDefault="00842EC9" w:rsidP="00842EC9">
      <w:pPr>
        <w:rPr>
          <w:sz w:val="24"/>
          <w:szCs w:val="24"/>
          <w:lang w:eastAsia="en-US"/>
        </w:rPr>
      </w:pPr>
      <w:r w:rsidRPr="007969D0">
        <w:rPr>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42EC9" w:rsidRPr="007969D0" w:rsidRDefault="00842EC9" w:rsidP="00842EC9">
      <w:pPr>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42EC9" w:rsidRPr="007969D0" w:rsidRDefault="00842EC9" w:rsidP="00842EC9">
      <w:pPr>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42EC9" w:rsidRPr="007969D0" w:rsidRDefault="00842EC9" w:rsidP="00842EC9">
      <w:pPr>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42EC9" w:rsidRPr="007969D0" w:rsidRDefault="00842EC9" w:rsidP="00842EC9">
      <w:pPr>
        <w:rPr>
          <w:sz w:val="24"/>
          <w:szCs w:val="24"/>
          <w:lang w:eastAsia="en-US"/>
        </w:rPr>
      </w:pPr>
      <w:r w:rsidRPr="007969D0">
        <w:rPr>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42EC9" w:rsidRPr="007969D0" w:rsidRDefault="00842EC9" w:rsidP="00842EC9">
      <w:pPr>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rsidR="00842EC9" w:rsidRPr="007969D0" w:rsidRDefault="00842EC9" w:rsidP="00842EC9">
      <w:pPr>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42EC9" w:rsidRPr="007969D0" w:rsidRDefault="00842EC9" w:rsidP="00842EC9">
      <w:pPr>
        <w:rPr>
          <w:sz w:val="24"/>
          <w:szCs w:val="24"/>
          <w:lang w:eastAsia="en-US"/>
        </w:rPr>
      </w:pPr>
      <w:r w:rsidRPr="007969D0">
        <w:rPr>
          <w:b/>
          <w:sz w:val="24"/>
          <w:szCs w:val="24"/>
          <w:lang w:eastAsia="en-US"/>
        </w:rPr>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42EC9" w:rsidRPr="007969D0" w:rsidRDefault="00842EC9" w:rsidP="00842EC9">
      <w:pPr>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42EC9" w:rsidRPr="007969D0" w:rsidRDefault="00842EC9" w:rsidP="00842EC9">
      <w:pPr>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42EC9" w:rsidRPr="007969D0" w:rsidRDefault="00842EC9" w:rsidP="00842EC9">
      <w:pPr>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7E7BE0" w:rsidP="007E7BE0">
      <w:pPr>
        <w:jc w:val="center"/>
        <w:rPr>
          <w:b/>
          <w:sz w:val="24"/>
          <w:szCs w:val="24"/>
          <w:lang w:eastAsia="en-US"/>
        </w:rPr>
      </w:pPr>
      <w:r w:rsidRPr="007969D0">
        <w:rPr>
          <w:b/>
          <w:sz w:val="24"/>
          <w:szCs w:val="24"/>
          <w:lang w:eastAsia="en-US"/>
        </w:rPr>
        <w:t>Содержание обучения в 7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rsidR="00842EC9" w:rsidRPr="007969D0" w:rsidRDefault="00842EC9" w:rsidP="00842EC9">
      <w:pPr>
        <w:rPr>
          <w:b/>
          <w:sz w:val="24"/>
          <w:szCs w:val="24"/>
          <w:lang w:eastAsia="en-US"/>
        </w:rPr>
      </w:pPr>
      <w:r w:rsidRPr="007969D0">
        <w:rPr>
          <w:b/>
          <w:sz w:val="24"/>
          <w:szCs w:val="24"/>
          <w:lang w:eastAsia="en-US"/>
        </w:rPr>
        <w:t xml:space="preserve">Великие географические открытия. </w:t>
      </w:r>
    </w:p>
    <w:p w:rsidR="00842EC9" w:rsidRPr="007969D0" w:rsidRDefault="00842EC9" w:rsidP="00842EC9">
      <w:pPr>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42EC9" w:rsidRPr="007969D0" w:rsidRDefault="00842EC9" w:rsidP="00842EC9">
      <w:pPr>
        <w:rPr>
          <w:b/>
          <w:sz w:val="24"/>
          <w:szCs w:val="24"/>
          <w:lang w:eastAsia="en-US"/>
        </w:rPr>
      </w:pPr>
      <w:r w:rsidRPr="007969D0">
        <w:rPr>
          <w:b/>
          <w:sz w:val="24"/>
          <w:szCs w:val="24"/>
          <w:lang w:eastAsia="en-US"/>
        </w:rPr>
        <w:t xml:space="preserve">Реформация и контрреформация в Европе. </w:t>
      </w:r>
    </w:p>
    <w:p w:rsidR="00842EC9" w:rsidRPr="007969D0" w:rsidRDefault="00842EC9" w:rsidP="00842EC9">
      <w:pPr>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42EC9" w:rsidRPr="007969D0" w:rsidRDefault="00842EC9" w:rsidP="00842EC9">
      <w:pPr>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42EC9" w:rsidRPr="007969D0" w:rsidRDefault="00842EC9" w:rsidP="00842EC9">
      <w:pPr>
        <w:rPr>
          <w:sz w:val="24"/>
          <w:szCs w:val="24"/>
          <w:lang w:eastAsia="en-US"/>
        </w:rPr>
      </w:pPr>
      <w:r w:rsidRPr="007969D0">
        <w:rPr>
          <w:sz w:val="24"/>
          <w:szCs w:val="24"/>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42EC9" w:rsidRPr="007969D0" w:rsidRDefault="00842EC9" w:rsidP="00842EC9">
      <w:pPr>
        <w:rPr>
          <w:sz w:val="24"/>
          <w:szCs w:val="24"/>
          <w:lang w:eastAsia="en-US"/>
        </w:rPr>
      </w:pPr>
      <w:r w:rsidRPr="007969D0">
        <w:rPr>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42EC9" w:rsidRPr="007969D0" w:rsidRDefault="00842EC9" w:rsidP="00842EC9">
      <w:pPr>
        <w:rPr>
          <w:b/>
          <w:sz w:val="24"/>
          <w:szCs w:val="24"/>
          <w:lang w:eastAsia="en-US"/>
        </w:rPr>
      </w:pPr>
      <w:r w:rsidRPr="007969D0">
        <w:rPr>
          <w:b/>
          <w:sz w:val="24"/>
          <w:szCs w:val="24"/>
          <w:lang w:eastAsia="en-US"/>
        </w:rPr>
        <w:t xml:space="preserve">Европейская культура в раннее Новое время. </w:t>
      </w:r>
    </w:p>
    <w:p w:rsidR="00842EC9" w:rsidRPr="007969D0" w:rsidRDefault="00842EC9" w:rsidP="00842EC9">
      <w:pPr>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42EC9" w:rsidRPr="007969D0" w:rsidRDefault="00842EC9" w:rsidP="00842EC9">
      <w:pPr>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42EC9" w:rsidRPr="007969D0" w:rsidRDefault="00842EC9" w:rsidP="00842EC9">
      <w:pPr>
        <w:rPr>
          <w:sz w:val="24"/>
          <w:szCs w:val="24"/>
          <w:lang w:eastAsia="en-US"/>
        </w:rPr>
      </w:pPr>
      <w:r w:rsidRPr="007969D0">
        <w:rPr>
          <w:sz w:val="24"/>
          <w:szCs w:val="24"/>
          <w:lang w:eastAsia="en-US"/>
        </w:rPr>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842EC9" w:rsidRPr="007969D0" w:rsidRDefault="00842EC9" w:rsidP="00842EC9">
      <w:pPr>
        <w:rPr>
          <w:b/>
          <w:sz w:val="24"/>
          <w:szCs w:val="24"/>
          <w:lang w:eastAsia="en-US"/>
        </w:rPr>
      </w:pPr>
      <w:r w:rsidRPr="007969D0">
        <w:rPr>
          <w:b/>
          <w:sz w:val="24"/>
          <w:szCs w:val="24"/>
          <w:lang w:eastAsia="en-US"/>
        </w:rPr>
        <w:t>Историческое и культурное наследие Раннего Нового времени.</w:t>
      </w:r>
    </w:p>
    <w:p w:rsidR="00842EC9" w:rsidRPr="007969D0" w:rsidRDefault="00842EC9" w:rsidP="00842EC9">
      <w:pPr>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rsidR="00842EC9" w:rsidRPr="007969D0" w:rsidRDefault="00842EC9" w:rsidP="00842EC9">
      <w:pPr>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842EC9" w:rsidRPr="007969D0" w:rsidRDefault="00842EC9" w:rsidP="00842EC9">
      <w:pPr>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42EC9" w:rsidRPr="007969D0" w:rsidRDefault="00842EC9" w:rsidP="00842EC9">
      <w:pPr>
        <w:rPr>
          <w:sz w:val="24"/>
          <w:szCs w:val="24"/>
          <w:lang w:eastAsia="en-US"/>
        </w:rPr>
      </w:pPr>
      <w:r w:rsidRPr="007969D0">
        <w:rPr>
          <w:b/>
          <w:sz w:val="24"/>
          <w:szCs w:val="24"/>
          <w:lang w:eastAsia="en-US"/>
        </w:rPr>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rsidR="00842EC9" w:rsidRPr="007969D0" w:rsidRDefault="00842EC9" w:rsidP="00842EC9">
      <w:pPr>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rsidR="00842EC9" w:rsidRPr="007969D0" w:rsidRDefault="00842EC9" w:rsidP="00842EC9">
      <w:pPr>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42EC9" w:rsidRPr="007969D0" w:rsidRDefault="00842EC9" w:rsidP="00842EC9">
      <w:pPr>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42EC9" w:rsidRPr="007969D0" w:rsidRDefault="00842EC9" w:rsidP="00842EC9">
      <w:pPr>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42EC9" w:rsidRPr="007969D0" w:rsidRDefault="00842EC9" w:rsidP="00842EC9">
      <w:pPr>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42EC9" w:rsidRPr="007969D0" w:rsidRDefault="00842EC9" w:rsidP="00842EC9">
      <w:pPr>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42EC9" w:rsidRPr="007969D0" w:rsidRDefault="00842EC9" w:rsidP="00842EC9">
      <w:pPr>
        <w:rPr>
          <w:b/>
          <w:sz w:val="24"/>
          <w:szCs w:val="24"/>
          <w:lang w:eastAsia="en-US"/>
        </w:rPr>
      </w:pPr>
      <w:r w:rsidRPr="007969D0">
        <w:rPr>
          <w:b/>
          <w:sz w:val="24"/>
          <w:szCs w:val="24"/>
          <w:lang w:eastAsia="en-US"/>
        </w:rPr>
        <w:t xml:space="preserve">Смута в России. </w:t>
      </w:r>
    </w:p>
    <w:p w:rsidR="00842EC9" w:rsidRPr="007969D0" w:rsidRDefault="00842EC9" w:rsidP="00842EC9">
      <w:pPr>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42EC9" w:rsidRPr="007969D0" w:rsidRDefault="00842EC9" w:rsidP="00842EC9">
      <w:pPr>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rsidR="00842EC9" w:rsidRPr="007969D0" w:rsidRDefault="00842EC9" w:rsidP="00842EC9">
      <w:pPr>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42EC9" w:rsidRPr="007969D0" w:rsidRDefault="00842EC9" w:rsidP="00842EC9">
      <w:pPr>
        <w:rPr>
          <w:sz w:val="24"/>
          <w:szCs w:val="24"/>
          <w:lang w:eastAsia="en-US"/>
        </w:rPr>
      </w:pPr>
      <w:r w:rsidRPr="007969D0">
        <w:rPr>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42EC9" w:rsidRPr="007969D0" w:rsidRDefault="00842EC9" w:rsidP="00842EC9">
      <w:pPr>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42EC9" w:rsidRPr="007969D0" w:rsidRDefault="00842EC9" w:rsidP="00842EC9">
      <w:pPr>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42EC9" w:rsidRPr="007969D0" w:rsidRDefault="00842EC9" w:rsidP="00842EC9">
      <w:pPr>
        <w:rPr>
          <w:sz w:val="24"/>
          <w:szCs w:val="24"/>
          <w:lang w:eastAsia="en-US"/>
        </w:rPr>
      </w:pPr>
      <w:r w:rsidRPr="007969D0">
        <w:rPr>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42EC9" w:rsidRPr="007969D0" w:rsidRDefault="00842EC9" w:rsidP="00842EC9">
      <w:pPr>
        <w:rPr>
          <w:sz w:val="24"/>
          <w:szCs w:val="24"/>
          <w:lang w:eastAsia="en-US"/>
        </w:rPr>
      </w:pPr>
      <w:r w:rsidRPr="007969D0">
        <w:rPr>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42EC9" w:rsidRPr="007969D0" w:rsidRDefault="00842EC9" w:rsidP="00842EC9">
      <w:pPr>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42EC9" w:rsidRPr="007969D0" w:rsidRDefault="00842EC9" w:rsidP="00842EC9">
      <w:pPr>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rsidR="00842EC9" w:rsidRPr="007969D0" w:rsidRDefault="00842EC9" w:rsidP="00842EC9">
      <w:pPr>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42EC9" w:rsidRPr="007969D0" w:rsidRDefault="00842EC9" w:rsidP="00842EC9">
      <w:pPr>
        <w:rPr>
          <w:sz w:val="24"/>
          <w:szCs w:val="24"/>
          <w:lang w:eastAsia="en-US"/>
        </w:rPr>
      </w:pPr>
      <w:r w:rsidRPr="007969D0">
        <w:rPr>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42EC9" w:rsidRPr="007969D0" w:rsidRDefault="00842EC9" w:rsidP="00842EC9">
      <w:pPr>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rsidR="00842EC9" w:rsidRPr="007969D0" w:rsidRDefault="00842EC9" w:rsidP="00842EC9">
      <w:pPr>
        <w:rPr>
          <w:b/>
          <w:sz w:val="24"/>
          <w:szCs w:val="24"/>
          <w:lang w:eastAsia="en-US"/>
        </w:rPr>
      </w:pPr>
      <w:r w:rsidRPr="007969D0">
        <w:rPr>
          <w:b/>
          <w:sz w:val="24"/>
          <w:szCs w:val="24"/>
          <w:lang w:eastAsia="en-US"/>
        </w:rPr>
        <w:t xml:space="preserve">Обобщение. </w:t>
      </w:r>
    </w:p>
    <w:p w:rsidR="007E7BE0" w:rsidRPr="007969D0" w:rsidRDefault="007E7BE0" w:rsidP="00842EC9">
      <w:pPr>
        <w:rPr>
          <w:sz w:val="24"/>
          <w:szCs w:val="24"/>
          <w:lang w:eastAsia="en-US"/>
        </w:rPr>
      </w:pPr>
    </w:p>
    <w:p w:rsidR="00842EC9" w:rsidRPr="007969D0" w:rsidRDefault="00842EC9" w:rsidP="007E7BE0">
      <w:pPr>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b/>
          <w:sz w:val="24"/>
          <w:szCs w:val="24"/>
          <w:lang w:eastAsia="en-US"/>
        </w:rPr>
      </w:pPr>
      <w:r w:rsidRPr="007969D0">
        <w:rPr>
          <w:b/>
          <w:sz w:val="24"/>
          <w:szCs w:val="24"/>
          <w:lang w:eastAsia="en-US"/>
        </w:rPr>
        <w:t xml:space="preserve">Введение. </w:t>
      </w:r>
    </w:p>
    <w:p w:rsidR="00842EC9" w:rsidRPr="007969D0" w:rsidRDefault="00842EC9" w:rsidP="00842EC9">
      <w:pPr>
        <w:rPr>
          <w:b/>
          <w:sz w:val="24"/>
          <w:szCs w:val="24"/>
          <w:lang w:eastAsia="en-US"/>
        </w:rPr>
      </w:pPr>
      <w:r w:rsidRPr="007969D0">
        <w:rPr>
          <w:b/>
          <w:sz w:val="24"/>
          <w:szCs w:val="24"/>
          <w:lang w:eastAsia="en-US"/>
        </w:rPr>
        <w:t xml:space="preserve">Век Просвещения. </w:t>
      </w:r>
    </w:p>
    <w:p w:rsidR="00842EC9" w:rsidRPr="007969D0" w:rsidRDefault="00842EC9" w:rsidP="00842EC9">
      <w:pPr>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42EC9" w:rsidRPr="007969D0" w:rsidRDefault="00842EC9" w:rsidP="00842EC9">
      <w:pPr>
        <w:rPr>
          <w:sz w:val="24"/>
          <w:szCs w:val="24"/>
          <w:lang w:eastAsia="en-US"/>
        </w:rPr>
      </w:pPr>
      <w:r w:rsidRPr="007969D0">
        <w:rPr>
          <w:b/>
          <w:sz w:val="24"/>
          <w:szCs w:val="24"/>
          <w:lang w:eastAsia="en-US"/>
        </w:rPr>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42EC9" w:rsidRPr="007969D0" w:rsidRDefault="00842EC9" w:rsidP="00842EC9">
      <w:pPr>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rsidR="00842EC9" w:rsidRPr="007969D0" w:rsidRDefault="00842EC9" w:rsidP="00842EC9">
      <w:pPr>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42EC9" w:rsidRPr="007969D0" w:rsidRDefault="00842EC9" w:rsidP="00842EC9">
      <w:pPr>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42EC9" w:rsidRPr="007969D0" w:rsidRDefault="00842EC9" w:rsidP="00842EC9">
      <w:pPr>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rsidR="00842EC9" w:rsidRPr="007969D0" w:rsidRDefault="00842EC9" w:rsidP="00842EC9">
      <w:pPr>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42EC9" w:rsidRPr="007969D0" w:rsidRDefault="00842EC9" w:rsidP="00842EC9">
      <w:pPr>
        <w:rPr>
          <w:b/>
          <w:sz w:val="24"/>
          <w:szCs w:val="24"/>
          <w:lang w:eastAsia="en-US"/>
        </w:rPr>
      </w:pPr>
      <w:r w:rsidRPr="007969D0">
        <w:rPr>
          <w:b/>
          <w:sz w:val="24"/>
          <w:szCs w:val="24"/>
          <w:lang w:eastAsia="en-US"/>
        </w:rPr>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42EC9" w:rsidRPr="007969D0" w:rsidRDefault="00842EC9" w:rsidP="00842EC9">
      <w:pPr>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42EC9" w:rsidRPr="007969D0" w:rsidRDefault="00842EC9" w:rsidP="00842EC9">
      <w:pPr>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rsidR="00842EC9" w:rsidRPr="007969D0" w:rsidRDefault="00842EC9" w:rsidP="00842EC9">
      <w:pPr>
        <w:rPr>
          <w:b/>
          <w:sz w:val="24"/>
          <w:szCs w:val="24"/>
          <w:lang w:eastAsia="en-US"/>
        </w:rPr>
      </w:pPr>
      <w:r w:rsidRPr="007969D0">
        <w:rPr>
          <w:b/>
          <w:sz w:val="24"/>
          <w:szCs w:val="24"/>
          <w:lang w:eastAsia="en-US"/>
        </w:rPr>
        <w:t>Введение.</w:t>
      </w:r>
    </w:p>
    <w:p w:rsidR="00842EC9" w:rsidRPr="007969D0" w:rsidRDefault="00842EC9" w:rsidP="00842EC9">
      <w:pPr>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42EC9" w:rsidRPr="007969D0" w:rsidRDefault="00842EC9" w:rsidP="00842EC9">
      <w:pPr>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42EC9" w:rsidRPr="007969D0" w:rsidRDefault="00842EC9" w:rsidP="00842EC9">
      <w:pPr>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42EC9" w:rsidRPr="007969D0" w:rsidRDefault="00842EC9" w:rsidP="00842EC9">
      <w:pPr>
        <w:rPr>
          <w:sz w:val="24"/>
          <w:szCs w:val="24"/>
          <w:lang w:eastAsia="en-US"/>
        </w:rPr>
      </w:pPr>
      <w:r w:rsidRPr="007969D0">
        <w:rPr>
          <w:sz w:val="24"/>
          <w:szCs w:val="24"/>
          <w:lang w:eastAsia="en-US"/>
        </w:rPr>
        <w:t>Первые гвардейские полки. Создание регулярной армии, военного флота. Рекрутские наборы.</w:t>
      </w:r>
    </w:p>
    <w:p w:rsidR="00842EC9" w:rsidRPr="007969D0" w:rsidRDefault="00842EC9" w:rsidP="00842EC9">
      <w:pPr>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rsidR="00842EC9" w:rsidRPr="007969D0" w:rsidRDefault="00842EC9" w:rsidP="00842EC9">
      <w:pPr>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rsidR="00842EC9" w:rsidRPr="007969D0" w:rsidRDefault="00842EC9" w:rsidP="00842EC9">
      <w:pPr>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42EC9" w:rsidRPr="007969D0" w:rsidRDefault="00842EC9" w:rsidP="00842EC9">
      <w:pPr>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42EC9" w:rsidRPr="007969D0" w:rsidRDefault="00842EC9" w:rsidP="00842EC9">
      <w:pPr>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rsidR="00842EC9" w:rsidRPr="007969D0" w:rsidRDefault="00842EC9" w:rsidP="00842EC9">
      <w:pPr>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rsidR="00842EC9" w:rsidRPr="007969D0" w:rsidRDefault="00842EC9" w:rsidP="00842EC9">
      <w:pPr>
        <w:rPr>
          <w:sz w:val="24"/>
          <w:szCs w:val="24"/>
          <w:lang w:eastAsia="en-US"/>
        </w:rPr>
      </w:pPr>
      <w:r w:rsidRPr="007969D0">
        <w:rPr>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42EC9" w:rsidRPr="007969D0" w:rsidRDefault="00842EC9" w:rsidP="00842EC9">
      <w:pPr>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42EC9" w:rsidRPr="007969D0" w:rsidRDefault="00842EC9" w:rsidP="00842EC9">
      <w:pPr>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42EC9" w:rsidRPr="007969D0" w:rsidRDefault="00842EC9" w:rsidP="00842EC9">
      <w:pPr>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rsidR="00842EC9" w:rsidRPr="007969D0" w:rsidRDefault="00842EC9" w:rsidP="00842EC9">
      <w:pPr>
        <w:rPr>
          <w:b/>
          <w:sz w:val="24"/>
          <w:szCs w:val="24"/>
          <w:lang w:eastAsia="en-US"/>
        </w:rPr>
      </w:pPr>
      <w:r w:rsidRPr="007969D0">
        <w:rPr>
          <w:b/>
          <w:sz w:val="24"/>
          <w:szCs w:val="24"/>
          <w:lang w:eastAsia="en-US"/>
        </w:rPr>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42EC9" w:rsidRPr="007969D0" w:rsidRDefault="00842EC9" w:rsidP="00842EC9">
      <w:pPr>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42EC9" w:rsidRPr="007969D0" w:rsidRDefault="00842EC9" w:rsidP="00842EC9">
      <w:pPr>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42EC9" w:rsidRPr="007969D0" w:rsidRDefault="00842EC9" w:rsidP="00842EC9">
      <w:pPr>
        <w:rPr>
          <w:sz w:val="24"/>
          <w:szCs w:val="24"/>
          <w:lang w:eastAsia="en-US"/>
        </w:rPr>
      </w:pPr>
      <w:r w:rsidRPr="007969D0">
        <w:rPr>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42EC9" w:rsidRPr="007969D0" w:rsidRDefault="00842EC9" w:rsidP="00842EC9">
      <w:pPr>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rsidR="00842EC9" w:rsidRPr="007969D0" w:rsidRDefault="00842EC9" w:rsidP="00842EC9">
      <w:pPr>
        <w:rPr>
          <w:sz w:val="24"/>
          <w:szCs w:val="24"/>
          <w:lang w:eastAsia="en-US"/>
        </w:rPr>
      </w:pPr>
      <w:r w:rsidRPr="007969D0">
        <w:rPr>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42EC9" w:rsidRPr="007969D0" w:rsidRDefault="00842EC9" w:rsidP="00842EC9">
      <w:pPr>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42EC9" w:rsidRPr="007969D0" w:rsidRDefault="00842EC9" w:rsidP="00842EC9">
      <w:pPr>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42EC9" w:rsidRPr="007969D0" w:rsidRDefault="00842EC9" w:rsidP="00842EC9">
      <w:pPr>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42EC9" w:rsidRPr="007969D0" w:rsidRDefault="00842EC9" w:rsidP="00842EC9">
      <w:pPr>
        <w:rPr>
          <w:sz w:val="24"/>
          <w:szCs w:val="24"/>
          <w:lang w:eastAsia="en-US"/>
        </w:rPr>
      </w:pPr>
      <w:r w:rsidRPr="007969D0">
        <w:rPr>
          <w:sz w:val="24"/>
          <w:szCs w:val="24"/>
          <w:lang w:eastAsia="en-US"/>
        </w:rPr>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42EC9" w:rsidRPr="007969D0" w:rsidRDefault="00842EC9" w:rsidP="00842EC9">
      <w:pPr>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rsidR="00842EC9" w:rsidRPr="007969D0" w:rsidRDefault="00842EC9" w:rsidP="00842EC9">
      <w:pPr>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42EC9" w:rsidRPr="007969D0" w:rsidRDefault="00842EC9" w:rsidP="00842EC9">
      <w:pPr>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42EC9" w:rsidRPr="007969D0" w:rsidRDefault="00842EC9" w:rsidP="00842EC9">
      <w:pPr>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42EC9" w:rsidRPr="007969D0" w:rsidRDefault="00842EC9" w:rsidP="00842EC9">
      <w:pPr>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XVIII</w:t>
      </w:r>
      <w:r w:rsidRPr="007969D0">
        <w:rPr>
          <w:b/>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Обобщение.</w:t>
      </w:r>
    </w:p>
    <w:p w:rsidR="007E7BE0" w:rsidRPr="007969D0" w:rsidRDefault="007E7BE0" w:rsidP="00842EC9">
      <w:pPr>
        <w:rPr>
          <w:sz w:val="24"/>
          <w:szCs w:val="24"/>
          <w:lang w:eastAsia="en-US"/>
        </w:rPr>
      </w:pPr>
    </w:p>
    <w:p w:rsidR="00842EC9" w:rsidRPr="007969D0" w:rsidRDefault="007E7BE0" w:rsidP="007E7BE0">
      <w:pPr>
        <w:jc w:val="center"/>
        <w:rPr>
          <w:b/>
          <w:sz w:val="24"/>
          <w:szCs w:val="24"/>
          <w:lang w:eastAsia="en-US"/>
        </w:rPr>
      </w:pPr>
      <w:r w:rsidRPr="007969D0">
        <w:rPr>
          <w:b/>
          <w:sz w:val="24"/>
          <w:szCs w:val="24"/>
          <w:lang w:eastAsia="en-US"/>
        </w:rPr>
        <w:t>Содержание обучения в 9 классе</w:t>
      </w:r>
    </w:p>
    <w:p w:rsidR="007E7BE0" w:rsidRPr="007969D0" w:rsidRDefault="007E7BE0" w:rsidP="00842EC9">
      <w:pPr>
        <w:rPr>
          <w:sz w:val="24"/>
          <w:szCs w:val="24"/>
          <w:lang w:eastAsia="en-US"/>
        </w:rPr>
      </w:pPr>
    </w:p>
    <w:p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rsidR="00842EC9" w:rsidRPr="007969D0" w:rsidRDefault="00842EC9" w:rsidP="00842EC9">
      <w:pPr>
        <w:rPr>
          <w:sz w:val="24"/>
          <w:szCs w:val="24"/>
          <w:lang w:eastAsia="en-US"/>
        </w:rPr>
      </w:pPr>
      <w:r w:rsidRPr="007969D0">
        <w:rPr>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42EC9" w:rsidRPr="007969D0" w:rsidRDefault="00842EC9" w:rsidP="00842EC9">
      <w:pPr>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rsidR="00842EC9" w:rsidRPr="007969D0" w:rsidRDefault="00842EC9" w:rsidP="00842EC9">
      <w:pPr>
        <w:rPr>
          <w:sz w:val="24"/>
          <w:szCs w:val="24"/>
          <w:lang w:eastAsia="en-US"/>
        </w:rPr>
      </w:pPr>
      <w:r w:rsidRPr="007969D0">
        <w:rPr>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42EC9" w:rsidRPr="007969D0" w:rsidRDefault="00842EC9" w:rsidP="00842EC9">
      <w:pPr>
        <w:rPr>
          <w:sz w:val="24"/>
          <w:szCs w:val="24"/>
          <w:lang w:eastAsia="en-US"/>
        </w:rPr>
      </w:pPr>
      <w:r w:rsidRPr="007969D0">
        <w:rPr>
          <w:sz w:val="24"/>
          <w:szCs w:val="24"/>
          <w:lang w:eastAsia="en-US"/>
        </w:rPr>
        <w:t xml:space="preserve">Политическое развитие европейских стран в 1815-1840-е гг. </w:t>
      </w:r>
    </w:p>
    <w:p w:rsidR="00842EC9" w:rsidRPr="007969D0" w:rsidRDefault="00842EC9" w:rsidP="00842EC9">
      <w:pPr>
        <w:rPr>
          <w:sz w:val="24"/>
          <w:szCs w:val="24"/>
          <w:lang w:eastAsia="en-US"/>
        </w:rPr>
      </w:pPr>
      <w:r w:rsidRPr="007969D0">
        <w:rPr>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42EC9" w:rsidRPr="007969D0" w:rsidRDefault="00842EC9" w:rsidP="00842EC9">
      <w:pPr>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rsidR="00842EC9" w:rsidRPr="007969D0" w:rsidRDefault="00842EC9" w:rsidP="00842EC9">
      <w:pPr>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42EC9" w:rsidRPr="007969D0" w:rsidRDefault="00842EC9" w:rsidP="00842EC9">
      <w:pPr>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rsidR="00842EC9" w:rsidRPr="007969D0" w:rsidRDefault="00842EC9" w:rsidP="00842EC9">
      <w:pPr>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42EC9" w:rsidRPr="007969D0" w:rsidRDefault="00842EC9" w:rsidP="00842EC9">
      <w:pPr>
        <w:rPr>
          <w:sz w:val="24"/>
          <w:szCs w:val="24"/>
          <w:lang w:eastAsia="en-US"/>
        </w:rPr>
      </w:pPr>
      <w:r w:rsidRPr="007969D0">
        <w:rPr>
          <w:sz w:val="24"/>
          <w:szCs w:val="24"/>
          <w:lang w:eastAsia="en-US"/>
        </w:rPr>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42EC9" w:rsidRPr="007969D0" w:rsidRDefault="00842EC9" w:rsidP="00842EC9">
      <w:pPr>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rsidR="00842EC9" w:rsidRPr="007969D0" w:rsidRDefault="00842EC9" w:rsidP="00842EC9">
      <w:pPr>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42EC9" w:rsidRPr="007969D0" w:rsidRDefault="00842EC9" w:rsidP="00842EC9">
      <w:pPr>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rsidR="00842EC9" w:rsidRPr="007969D0" w:rsidRDefault="00842EC9" w:rsidP="00842EC9">
      <w:pPr>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42EC9" w:rsidRPr="007969D0" w:rsidRDefault="00842EC9" w:rsidP="00842EC9">
      <w:pPr>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rsidR="00842EC9" w:rsidRPr="007969D0" w:rsidRDefault="00842EC9" w:rsidP="00CE4DAA">
      <w:pPr>
        <w:ind w:firstLine="0"/>
        <w:rPr>
          <w:sz w:val="24"/>
          <w:szCs w:val="24"/>
          <w:lang w:eastAsia="en-US"/>
        </w:rPr>
      </w:pPr>
      <w:r w:rsidRPr="007969D0">
        <w:rPr>
          <w:sz w:val="24"/>
          <w:szCs w:val="24"/>
          <w:lang w:eastAsia="en-US"/>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42EC9" w:rsidRPr="007969D0" w:rsidRDefault="00842EC9" w:rsidP="00842EC9">
      <w:pPr>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842EC9" w:rsidRPr="007969D0" w:rsidRDefault="00842EC9" w:rsidP="00842EC9">
      <w:pPr>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842EC9" w:rsidRPr="007969D0" w:rsidRDefault="00842EC9" w:rsidP="00842EC9">
      <w:pPr>
        <w:rPr>
          <w:sz w:val="24"/>
          <w:szCs w:val="24"/>
          <w:lang w:eastAsia="en-US"/>
        </w:rPr>
      </w:pPr>
      <w:r w:rsidRPr="007969D0">
        <w:rPr>
          <w:sz w:val="24"/>
          <w:szCs w:val="24"/>
          <w:lang w:eastAsia="en-US"/>
        </w:rPr>
        <w:t>Революция 1905-1911 г. в Иране.</w:t>
      </w:r>
    </w:p>
    <w:p w:rsidR="00842EC9" w:rsidRPr="007969D0" w:rsidRDefault="00842EC9" w:rsidP="00842EC9">
      <w:pPr>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rsidR="00842EC9" w:rsidRPr="007969D0" w:rsidRDefault="00842EC9" w:rsidP="00842EC9">
      <w:pPr>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rsidR="00842EC9" w:rsidRPr="007969D0" w:rsidRDefault="00842EC9" w:rsidP="00842EC9">
      <w:pPr>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42EC9" w:rsidRPr="007969D0" w:rsidRDefault="00842EC9" w:rsidP="00842EC9">
      <w:pPr>
        <w:rPr>
          <w:sz w:val="24"/>
          <w:szCs w:val="24"/>
          <w:lang w:eastAsia="en-US"/>
        </w:rPr>
      </w:pPr>
      <w:r w:rsidRPr="007969D0">
        <w:rPr>
          <w:sz w:val="24"/>
          <w:szCs w:val="24"/>
          <w:lang w:eastAsia="en-US"/>
        </w:rPr>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rsidR="00842EC9" w:rsidRPr="007969D0" w:rsidRDefault="00842EC9" w:rsidP="00842EC9">
      <w:pPr>
        <w:rPr>
          <w:sz w:val="24"/>
          <w:szCs w:val="24"/>
          <w:lang w:eastAsia="en-US"/>
        </w:rPr>
      </w:pPr>
      <w:r w:rsidRPr="007969D0">
        <w:rPr>
          <w:sz w:val="24"/>
          <w:szCs w:val="24"/>
          <w:lang w:eastAsia="en-US"/>
        </w:rPr>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rsidR="00842EC9" w:rsidRPr="007969D0" w:rsidRDefault="00842EC9" w:rsidP="00842EC9">
      <w:pPr>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42EC9" w:rsidRPr="007969D0" w:rsidRDefault="00842EC9" w:rsidP="00842EC9">
      <w:pPr>
        <w:rPr>
          <w:sz w:val="24"/>
          <w:szCs w:val="24"/>
          <w:lang w:eastAsia="en-US"/>
        </w:rPr>
      </w:pPr>
      <w:r w:rsidRPr="007969D0">
        <w:rPr>
          <w:sz w:val="24"/>
          <w:szCs w:val="24"/>
          <w:lang w:eastAsia="en-US"/>
        </w:rPr>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rsidR="00842EC9" w:rsidRPr="007969D0" w:rsidRDefault="00842EC9" w:rsidP="00842EC9">
      <w:pPr>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rsidR="00842EC9" w:rsidRPr="007969D0" w:rsidRDefault="00842EC9" w:rsidP="00842EC9">
      <w:pPr>
        <w:rPr>
          <w:b/>
          <w:sz w:val="24"/>
          <w:szCs w:val="24"/>
          <w:lang w:eastAsia="en-US"/>
        </w:rPr>
      </w:pPr>
      <w:r w:rsidRPr="007969D0">
        <w:rPr>
          <w:b/>
          <w:sz w:val="24"/>
          <w:szCs w:val="24"/>
          <w:lang w:eastAsia="en-US"/>
        </w:rPr>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Введение. </w:t>
      </w:r>
    </w:p>
    <w:p w:rsidR="00842EC9" w:rsidRPr="007969D0" w:rsidRDefault="00842EC9" w:rsidP="00842EC9">
      <w:pPr>
        <w:rPr>
          <w:sz w:val="24"/>
          <w:szCs w:val="24"/>
          <w:lang w:eastAsia="en-US"/>
        </w:rPr>
      </w:pPr>
      <w:r w:rsidRPr="007969D0">
        <w:rPr>
          <w:sz w:val="24"/>
          <w:szCs w:val="24"/>
          <w:lang w:eastAsia="en-US"/>
        </w:rPr>
        <w:t xml:space="preserve">Александровская эпоха: государственный либерализм. </w:t>
      </w:r>
    </w:p>
    <w:p w:rsidR="00842EC9" w:rsidRPr="007969D0" w:rsidRDefault="00842EC9" w:rsidP="00842EC9">
      <w:pPr>
        <w:rPr>
          <w:sz w:val="24"/>
          <w:szCs w:val="24"/>
          <w:lang w:eastAsia="en-US"/>
        </w:rPr>
      </w:pPr>
      <w:r w:rsidRPr="007969D0">
        <w:rPr>
          <w:sz w:val="24"/>
          <w:szCs w:val="24"/>
          <w:lang w:eastAsia="en-US"/>
        </w:rPr>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rsidR="00842EC9" w:rsidRPr="007969D0" w:rsidRDefault="00842EC9" w:rsidP="00842EC9">
      <w:pPr>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42EC9" w:rsidRPr="007969D0" w:rsidRDefault="00842EC9" w:rsidP="00842EC9">
      <w:pPr>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rsidR="00842EC9" w:rsidRPr="007969D0" w:rsidRDefault="00842EC9" w:rsidP="00842EC9">
      <w:pPr>
        <w:rPr>
          <w:sz w:val="24"/>
          <w:szCs w:val="24"/>
          <w:lang w:eastAsia="en-US"/>
        </w:rPr>
      </w:pPr>
      <w:r w:rsidRPr="007969D0">
        <w:rPr>
          <w:sz w:val="24"/>
          <w:szCs w:val="24"/>
          <w:lang w:eastAsia="en-US"/>
        </w:rPr>
        <w:t>Дворянская оппозиция самодержавию. Тайные организации:</w:t>
      </w:r>
    </w:p>
    <w:p w:rsidR="00842EC9" w:rsidRPr="007969D0" w:rsidRDefault="00842EC9" w:rsidP="00842EC9">
      <w:pPr>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rsidR="00842EC9" w:rsidRPr="007969D0" w:rsidRDefault="00842EC9" w:rsidP="00842EC9">
      <w:pPr>
        <w:rPr>
          <w:b/>
          <w:sz w:val="24"/>
          <w:szCs w:val="24"/>
          <w:lang w:eastAsia="en-US"/>
        </w:rPr>
      </w:pPr>
      <w:r w:rsidRPr="007969D0">
        <w:rPr>
          <w:b/>
          <w:sz w:val="24"/>
          <w:szCs w:val="24"/>
          <w:lang w:eastAsia="en-US"/>
        </w:rPr>
        <w:t xml:space="preserve">Николаевское самодержавие: государственный консерватизм. </w:t>
      </w:r>
    </w:p>
    <w:p w:rsidR="00842EC9" w:rsidRPr="007969D0" w:rsidRDefault="00842EC9" w:rsidP="00842EC9">
      <w:pPr>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42EC9" w:rsidRPr="007969D0" w:rsidRDefault="00842EC9" w:rsidP="00842EC9">
      <w:pPr>
        <w:rPr>
          <w:sz w:val="24"/>
          <w:szCs w:val="24"/>
          <w:lang w:eastAsia="en-US"/>
        </w:rPr>
      </w:pPr>
      <w:r w:rsidRPr="007969D0">
        <w:rPr>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42EC9" w:rsidRPr="007969D0" w:rsidRDefault="00842EC9" w:rsidP="00842EC9">
      <w:pPr>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42EC9" w:rsidRPr="007969D0" w:rsidRDefault="00842EC9" w:rsidP="00842EC9">
      <w:pPr>
        <w:rPr>
          <w:sz w:val="24"/>
          <w:szCs w:val="24"/>
          <w:lang w:eastAsia="en-US"/>
        </w:rPr>
      </w:pPr>
      <w:r w:rsidRPr="007969D0">
        <w:rPr>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42EC9" w:rsidRPr="007969D0" w:rsidRDefault="00842EC9" w:rsidP="00842EC9">
      <w:pPr>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42EC9" w:rsidRPr="007969D0" w:rsidRDefault="00842EC9" w:rsidP="00842EC9">
      <w:pPr>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rsidR="00842EC9" w:rsidRPr="007969D0" w:rsidRDefault="00842EC9" w:rsidP="00842EC9">
      <w:pPr>
        <w:rPr>
          <w:sz w:val="24"/>
          <w:szCs w:val="24"/>
          <w:lang w:eastAsia="en-US"/>
        </w:rPr>
      </w:pPr>
      <w:r w:rsidRPr="007969D0">
        <w:rPr>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42EC9" w:rsidRPr="007969D0" w:rsidRDefault="00842EC9" w:rsidP="00842EC9">
      <w:pPr>
        <w:rPr>
          <w:sz w:val="24"/>
          <w:szCs w:val="24"/>
          <w:lang w:eastAsia="en-US"/>
        </w:rPr>
      </w:pPr>
      <w:r w:rsidRPr="007969D0">
        <w:rPr>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42EC9" w:rsidRPr="007969D0" w:rsidRDefault="00842EC9" w:rsidP="00842EC9">
      <w:pPr>
        <w:rPr>
          <w:b/>
          <w:sz w:val="24"/>
          <w:szCs w:val="24"/>
          <w:lang w:eastAsia="en-US"/>
        </w:rPr>
      </w:pPr>
      <w:r w:rsidRPr="007969D0">
        <w:rPr>
          <w:b/>
          <w:sz w:val="24"/>
          <w:szCs w:val="24"/>
          <w:lang w:eastAsia="en-US"/>
        </w:rPr>
        <w:t xml:space="preserve">Россия в 1880-1890-х гг. </w:t>
      </w:r>
    </w:p>
    <w:p w:rsidR="00842EC9" w:rsidRPr="007969D0" w:rsidRDefault="00842EC9" w:rsidP="00842EC9">
      <w:pPr>
        <w:rPr>
          <w:sz w:val="24"/>
          <w:szCs w:val="24"/>
          <w:lang w:eastAsia="en-US"/>
        </w:rPr>
      </w:pPr>
      <w:r w:rsidRPr="007969D0">
        <w:rPr>
          <w:sz w:val="24"/>
          <w:szCs w:val="24"/>
          <w:lang w:eastAsia="en-US"/>
        </w:rPr>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42EC9" w:rsidRPr="007969D0" w:rsidRDefault="00842EC9" w:rsidP="00842EC9">
      <w:pPr>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42EC9" w:rsidRPr="007969D0" w:rsidRDefault="00842EC9" w:rsidP="00842EC9">
      <w:pPr>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42EC9" w:rsidRPr="007969D0" w:rsidRDefault="00842EC9" w:rsidP="00842EC9">
      <w:pPr>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42EC9" w:rsidRPr="007969D0" w:rsidRDefault="00842EC9" w:rsidP="00842EC9">
      <w:pPr>
        <w:rPr>
          <w:b/>
          <w:sz w:val="24"/>
          <w:szCs w:val="24"/>
          <w:lang w:eastAsia="en-US"/>
        </w:rPr>
      </w:pPr>
      <w:r w:rsidRPr="007969D0">
        <w:rPr>
          <w:b/>
          <w:sz w:val="24"/>
          <w:szCs w:val="24"/>
          <w:lang w:eastAsia="en-US"/>
        </w:rPr>
        <w:t xml:space="preserve">Этнокультурный облик империи. </w:t>
      </w:r>
    </w:p>
    <w:p w:rsidR="00842EC9" w:rsidRPr="007969D0" w:rsidRDefault="00842EC9" w:rsidP="00842EC9">
      <w:pPr>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42EC9" w:rsidRPr="007969D0" w:rsidRDefault="00842EC9" w:rsidP="00842EC9">
      <w:pPr>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rsidR="00842EC9" w:rsidRPr="007969D0" w:rsidRDefault="00842EC9" w:rsidP="00842EC9">
      <w:pPr>
        <w:rPr>
          <w:sz w:val="24"/>
          <w:szCs w:val="24"/>
          <w:lang w:eastAsia="en-US"/>
        </w:rPr>
      </w:pPr>
      <w:r w:rsidRPr="007969D0">
        <w:rPr>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42EC9" w:rsidRPr="007969D0" w:rsidRDefault="00842EC9" w:rsidP="00842EC9">
      <w:pPr>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rsidR="00842EC9" w:rsidRPr="007969D0" w:rsidRDefault="00842EC9" w:rsidP="00842EC9">
      <w:pPr>
        <w:rPr>
          <w:b/>
          <w:sz w:val="24"/>
          <w:szCs w:val="24"/>
          <w:lang w:eastAsia="en-US"/>
        </w:rPr>
      </w:pPr>
      <w:r w:rsidRPr="007969D0">
        <w:rPr>
          <w:b/>
          <w:sz w:val="24"/>
          <w:szCs w:val="24"/>
          <w:lang w:eastAsia="en-US"/>
        </w:rPr>
        <w:t xml:space="preserve">Россия на пороге ХХ в. </w:t>
      </w:r>
    </w:p>
    <w:p w:rsidR="00842EC9" w:rsidRPr="007969D0" w:rsidRDefault="00842EC9" w:rsidP="00842EC9">
      <w:pPr>
        <w:rPr>
          <w:sz w:val="24"/>
          <w:szCs w:val="24"/>
          <w:lang w:eastAsia="en-US"/>
        </w:rPr>
      </w:pPr>
      <w:r w:rsidRPr="007969D0">
        <w:rPr>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42EC9" w:rsidRPr="007969D0" w:rsidRDefault="00842EC9" w:rsidP="00842EC9">
      <w:pPr>
        <w:rPr>
          <w:sz w:val="24"/>
          <w:szCs w:val="24"/>
          <w:lang w:eastAsia="en-US"/>
        </w:rPr>
      </w:pPr>
      <w:r w:rsidRPr="007969D0">
        <w:rPr>
          <w:sz w:val="24"/>
          <w:szCs w:val="24"/>
          <w:lang w:eastAsia="en-US"/>
        </w:rPr>
        <w:t>Имперский центр и регионы. Национальная политика, этнические элиты и национально-культурные движения.</w:t>
      </w:r>
    </w:p>
    <w:p w:rsidR="00842EC9" w:rsidRPr="007969D0" w:rsidRDefault="00842EC9" w:rsidP="00842EC9">
      <w:pPr>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rsidR="00842EC9" w:rsidRPr="007969D0" w:rsidRDefault="00842EC9" w:rsidP="00842EC9">
      <w:pPr>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42EC9" w:rsidRPr="007969D0" w:rsidRDefault="00842EC9" w:rsidP="00842EC9">
      <w:pPr>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42EC9" w:rsidRPr="007969D0" w:rsidRDefault="00842EC9" w:rsidP="00842EC9">
      <w:pPr>
        <w:rPr>
          <w:sz w:val="24"/>
          <w:szCs w:val="24"/>
          <w:lang w:eastAsia="en-US"/>
        </w:rPr>
      </w:pPr>
      <w:r w:rsidRPr="007969D0">
        <w:rPr>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42EC9" w:rsidRPr="007969D0" w:rsidRDefault="00842EC9" w:rsidP="00842EC9">
      <w:pPr>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rsidR="00842EC9" w:rsidRPr="007969D0" w:rsidRDefault="00842EC9" w:rsidP="00842EC9">
      <w:pPr>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t>III</w:t>
      </w:r>
      <w:r w:rsidRPr="007969D0">
        <w:rPr>
          <w:sz w:val="24"/>
          <w:szCs w:val="24"/>
          <w:lang w:eastAsia="en-US"/>
        </w:rPr>
        <w:t xml:space="preserve">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rsidR="00842EC9" w:rsidRPr="007969D0" w:rsidRDefault="00842EC9" w:rsidP="00842EC9">
      <w:pPr>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rsidR="00842EC9" w:rsidRPr="007969D0" w:rsidRDefault="00842EC9" w:rsidP="00842EC9">
      <w:pPr>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rsidR="00842EC9" w:rsidRPr="007969D0" w:rsidRDefault="00842EC9" w:rsidP="00842EC9">
      <w:pPr>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42EC9" w:rsidRPr="007969D0" w:rsidRDefault="00842EC9" w:rsidP="00842EC9">
      <w:pPr>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rsidR="00842EC9" w:rsidRPr="007969D0" w:rsidRDefault="00842EC9" w:rsidP="00842EC9">
      <w:pPr>
        <w:rPr>
          <w:sz w:val="24"/>
          <w:szCs w:val="24"/>
          <w:lang w:eastAsia="en-US"/>
        </w:rPr>
      </w:pPr>
      <w:r w:rsidRPr="007969D0">
        <w:rPr>
          <w:sz w:val="24"/>
          <w:szCs w:val="24"/>
          <w:lang w:eastAsia="en-US"/>
        </w:rPr>
        <w:t xml:space="preserve">Обобщение. </w:t>
      </w:r>
    </w:p>
    <w:p w:rsidR="00FB5123" w:rsidRPr="007969D0" w:rsidRDefault="00FB5123" w:rsidP="00842EC9">
      <w:pPr>
        <w:rPr>
          <w:sz w:val="24"/>
          <w:szCs w:val="24"/>
          <w:lang w:eastAsia="en-US"/>
        </w:rPr>
      </w:pPr>
    </w:p>
    <w:p w:rsidR="00842EC9" w:rsidRPr="007969D0" w:rsidRDefault="00842EC9" w:rsidP="00FB5123">
      <w:pPr>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rsidR="00FB5123" w:rsidRPr="007969D0" w:rsidRDefault="00FB5123" w:rsidP="00842EC9">
      <w:pPr>
        <w:rPr>
          <w:sz w:val="24"/>
          <w:szCs w:val="24"/>
          <w:lang w:eastAsia="en-US"/>
        </w:rPr>
      </w:pPr>
    </w:p>
    <w:p w:rsidR="00842EC9" w:rsidRPr="007969D0" w:rsidRDefault="00842EC9" w:rsidP="00842EC9">
      <w:pPr>
        <w:rPr>
          <w:sz w:val="24"/>
          <w:szCs w:val="24"/>
          <w:lang w:eastAsia="en-US"/>
        </w:rPr>
      </w:pPr>
      <w:r w:rsidRPr="007969D0">
        <w:rPr>
          <w:sz w:val="24"/>
          <w:szCs w:val="24"/>
          <w:lang w:eastAsia="en-US"/>
        </w:rPr>
        <w:t>К важнейшим личностным результатам изучения истории относятся:</w:t>
      </w:r>
    </w:p>
    <w:p w:rsidR="00842EC9" w:rsidRPr="007969D0" w:rsidRDefault="00842EC9" w:rsidP="00842EC9">
      <w:pPr>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42EC9" w:rsidRPr="007969D0" w:rsidRDefault="00842EC9" w:rsidP="00842EC9">
      <w:pPr>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42EC9" w:rsidRPr="007969D0" w:rsidRDefault="00842EC9" w:rsidP="00842EC9">
      <w:pPr>
        <w:rPr>
          <w:sz w:val="24"/>
          <w:szCs w:val="24"/>
          <w:lang w:eastAsia="en-US"/>
        </w:rPr>
      </w:pPr>
      <w:r w:rsidRPr="007969D0">
        <w:rPr>
          <w:sz w:val="24"/>
          <w:szCs w:val="24"/>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42EC9" w:rsidRPr="007969D0" w:rsidRDefault="00842EC9" w:rsidP="00842EC9">
      <w:pPr>
        <w:rPr>
          <w:sz w:val="24"/>
          <w:szCs w:val="24"/>
          <w:lang w:eastAsia="en-US"/>
        </w:rPr>
      </w:pPr>
      <w:r w:rsidRPr="007969D0">
        <w:rPr>
          <w:sz w:val="24"/>
          <w:szCs w:val="24"/>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42EC9" w:rsidRPr="007969D0" w:rsidRDefault="00842EC9" w:rsidP="00842EC9">
      <w:pPr>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42EC9" w:rsidRPr="007969D0" w:rsidRDefault="00842EC9" w:rsidP="00842EC9">
      <w:pPr>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42EC9" w:rsidRPr="007969D0" w:rsidRDefault="00842EC9" w:rsidP="00842EC9">
      <w:pPr>
        <w:rPr>
          <w:sz w:val="24"/>
          <w:szCs w:val="24"/>
          <w:lang w:eastAsia="en-US"/>
        </w:rPr>
      </w:pPr>
      <w:r w:rsidRPr="007969D0">
        <w:rPr>
          <w:sz w:val="24"/>
          <w:szCs w:val="24"/>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42EC9" w:rsidRPr="007969D0" w:rsidRDefault="00842EC9" w:rsidP="00842EC9">
      <w:pPr>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42EC9" w:rsidRPr="007969D0" w:rsidRDefault="00842EC9" w:rsidP="00842EC9">
      <w:pPr>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42EC9" w:rsidRPr="007969D0" w:rsidRDefault="00842EC9" w:rsidP="00842EC9">
      <w:pPr>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систематизировать и обобщать исторические факты (в форме таблиц, схем); </w:t>
      </w:r>
    </w:p>
    <w:p w:rsidR="00842EC9" w:rsidRPr="007969D0" w:rsidRDefault="00842EC9" w:rsidP="00842EC9">
      <w:pPr>
        <w:rPr>
          <w:sz w:val="24"/>
          <w:szCs w:val="24"/>
          <w:lang w:eastAsia="en-US"/>
        </w:rPr>
      </w:pPr>
      <w:r w:rsidRPr="007969D0">
        <w:rPr>
          <w:sz w:val="24"/>
          <w:szCs w:val="24"/>
          <w:lang w:eastAsia="en-US"/>
        </w:rPr>
        <w:t xml:space="preserve">выявлять характерные признаки исторических явлений; </w:t>
      </w:r>
    </w:p>
    <w:p w:rsidR="00842EC9" w:rsidRPr="007969D0" w:rsidRDefault="00842EC9" w:rsidP="00842EC9">
      <w:pPr>
        <w:rPr>
          <w:sz w:val="24"/>
          <w:szCs w:val="24"/>
          <w:lang w:eastAsia="en-US"/>
        </w:rPr>
      </w:pPr>
      <w:r w:rsidRPr="007969D0">
        <w:rPr>
          <w:sz w:val="24"/>
          <w:szCs w:val="24"/>
          <w:lang w:eastAsia="en-US"/>
        </w:rPr>
        <w:t>раскрывать причинно-следственные связи событий;</w:t>
      </w:r>
    </w:p>
    <w:p w:rsidR="00842EC9" w:rsidRPr="007969D0" w:rsidRDefault="00842EC9" w:rsidP="00842EC9">
      <w:pPr>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определять познавательную задачу; </w:t>
      </w:r>
    </w:p>
    <w:p w:rsidR="00842EC9" w:rsidRPr="007969D0" w:rsidRDefault="00842EC9" w:rsidP="00842EC9">
      <w:pPr>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rsidR="00842EC9" w:rsidRPr="007969D0" w:rsidRDefault="00842EC9" w:rsidP="00842EC9">
      <w:pPr>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rsidR="00842EC9" w:rsidRPr="007969D0" w:rsidRDefault="00842EC9" w:rsidP="00842EC9">
      <w:pPr>
        <w:rPr>
          <w:sz w:val="24"/>
          <w:szCs w:val="24"/>
          <w:lang w:eastAsia="en-US"/>
        </w:rPr>
      </w:pPr>
      <w:r w:rsidRPr="007969D0">
        <w:rPr>
          <w:sz w:val="24"/>
          <w:szCs w:val="24"/>
          <w:lang w:eastAsia="en-US"/>
        </w:rPr>
        <w:t xml:space="preserve">соотносить полученный результат с имеющимся знанием; </w:t>
      </w:r>
    </w:p>
    <w:p w:rsidR="00842EC9" w:rsidRPr="007969D0" w:rsidRDefault="00842EC9" w:rsidP="00842EC9">
      <w:pPr>
        <w:rPr>
          <w:sz w:val="24"/>
          <w:szCs w:val="24"/>
          <w:lang w:eastAsia="en-US"/>
        </w:rPr>
      </w:pPr>
      <w:r w:rsidRPr="007969D0">
        <w:rPr>
          <w:sz w:val="24"/>
          <w:szCs w:val="24"/>
          <w:lang w:eastAsia="en-US"/>
        </w:rPr>
        <w:t xml:space="preserve">определять новизну и обоснованность полученного результата; </w:t>
      </w:r>
    </w:p>
    <w:p w:rsidR="00842EC9" w:rsidRPr="007969D0" w:rsidRDefault="00842EC9" w:rsidP="00842EC9">
      <w:pPr>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42EC9" w:rsidRPr="007969D0" w:rsidRDefault="00842EC9" w:rsidP="00842EC9">
      <w:pPr>
        <w:rPr>
          <w:sz w:val="24"/>
          <w:szCs w:val="24"/>
          <w:lang w:eastAsia="en-US"/>
        </w:rPr>
      </w:pPr>
      <w:r w:rsidRPr="007969D0">
        <w:rPr>
          <w:sz w:val="24"/>
          <w:szCs w:val="24"/>
          <w:lang w:eastAsia="en-US"/>
        </w:rPr>
        <w:t>различать виды источников исторической информации;</w:t>
      </w:r>
    </w:p>
    <w:p w:rsidR="00842EC9" w:rsidRPr="007969D0" w:rsidRDefault="00842EC9" w:rsidP="00842EC9">
      <w:pPr>
        <w:rPr>
          <w:sz w:val="24"/>
          <w:szCs w:val="24"/>
          <w:lang w:eastAsia="en-US"/>
        </w:rPr>
      </w:pPr>
      <w:r w:rsidRPr="007969D0">
        <w:rPr>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rsidR="00842EC9" w:rsidRPr="007969D0" w:rsidRDefault="00842EC9" w:rsidP="00842EC9">
      <w:pPr>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rsidR="00842EC9" w:rsidRPr="007969D0" w:rsidRDefault="00842EC9" w:rsidP="00842EC9">
      <w:pPr>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w:t>
      </w:r>
    </w:p>
    <w:p w:rsidR="00842EC9" w:rsidRPr="007969D0" w:rsidRDefault="00842EC9" w:rsidP="00842EC9">
      <w:pPr>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rsidR="00842EC9" w:rsidRPr="007969D0" w:rsidRDefault="00842EC9" w:rsidP="00842EC9">
      <w:pPr>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842EC9" w:rsidRPr="007969D0" w:rsidRDefault="00842EC9" w:rsidP="00842EC9">
      <w:pPr>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rsidR="00842EC9" w:rsidRPr="007969D0" w:rsidRDefault="00842EC9" w:rsidP="00842EC9">
      <w:pPr>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42EC9" w:rsidRPr="007969D0" w:rsidRDefault="00842EC9" w:rsidP="00842EC9">
      <w:pPr>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rsidR="00842EC9" w:rsidRPr="007969D0" w:rsidRDefault="00842EC9" w:rsidP="00842EC9">
      <w:pPr>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rsidR="00842EC9" w:rsidRPr="007969D0" w:rsidRDefault="00842EC9" w:rsidP="00842EC9">
      <w:pPr>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rsidR="00842EC9" w:rsidRPr="007969D0" w:rsidRDefault="00842EC9" w:rsidP="00842EC9">
      <w:pPr>
        <w:rPr>
          <w:sz w:val="24"/>
          <w:szCs w:val="24"/>
          <w:lang w:eastAsia="en-US"/>
        </w:rPr>
      </w:pPr>
      <w:r w:rsidRPr="007969D0">
        <w:rPr>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42EC9" w:rsidRPr="007969D0" w:rsidRDefault="00842EC9" w:rsidP="00842EC9">
      <w:pPr>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rsidR="00842EC9" w:rsidRPr="007969D0" w:rsidRDefault="00842EC9" w:rsidP="00842EC9">
      <w:pPr>
        <w:rPr>
          <w:sz w:val="24"/>
          <w:szCs w:val="24"/>
          <w:lang w:eastAsia="en-US"/>
        </w:rPr>
      </w:pPr>
      <w:r w:rsidRPr="007969D0">
        <w:rPr>
          <w:sz w:val="24"/>
          <w:szCs w:val="24"/>
          <w:lang w:eastAsia="en-US"/>
        </w:rPr>
        <w:t>3) овладение историческими понятиями и их использование для решения учебных и практических задач;</w:t>
      </w:r>
    </w:p>
    <w:p w:rsidR="00842EC9" w:rsidRPr="007969D0" w:rsidRDefault="00842EC9" w:rsidP="00842EC9">
      <w:pPr>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42EC9" w:rsidRPr="007969D0" w:rsidRDefault="00842EC9" w:rsidP="00842EC9">
      <w:pPr>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rsidR="00842EC9" w:rsidRPr="007969D0" w:rsidRDefault="00842EC9" w:rsidP="00842EC9">
      <w:pPr>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42EC9" w:rsidRPr="007969D0" w:rsidRDefault="00842EC9" w:rsidP="00842EC9">
      <w:pPr>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rsidR="00842EC9" w:rsidRPr="007969D0" w:rsidRDefault="00842EC9" w:rsidP="00842EC9">
      <w:pPr>
        <w:rPr>
          <w:sz w:val="24"/>
          <w:szCs w:val="24"/>
          <w:lang w:eastAsia="en-US"/>
        </w:rPr>
      </w:pPr>
      <w:r w:rsidRPr="007969D0">
        <w:rPr>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842EC9" w:rsidRPr="007969D0" w:rsidRDefault="00842EC9" w:rsidP="00842EC9">
      <w:pPr>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rsidR="00842EC9" w:rsidRPr="007969D0" w:rsidRDefault="00842EC9" w:rsidP="00842EC9">
      <w:pPr>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42EC9" w:rsidRPr="007969D0" w:rsidRDefault="00842EC9" w:rsidP="00842EC9">
      <w:pPr>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42EC9" w:rsidRPr="007969D0" w:rsidRDefault="00842EC9" w:rsidP="00842EC9">
      <w:pPr>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42EC9" w:rsidRPr="007969D0" w:rsidRDefault="00842EC9" w:rsidP="00842EC9">
      <w:pPr>
        <w:rPr>
          <w:sz w:val="24"/>
          <w:szCs w:val="24"/>
          <w:lang w:eastAsia="en-US"/>
        </w:rPr>
      </w:pPr>
      <w:r w:rsidRPr="007969D0">
        <w:rPr>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42EC9" w:rsidRPr="007969D0" w:rsidRDefault="00842EC9" w:rsidP="00842EC9">
      <w:pPr>
        <w:rPr>
          <w:sz w:val="24"/>
          <w:szCs w:val="24"/>
          <w:lang w:eastAsia="en-US"/>
        </w:rPr>
      </w:pPr>
      <w:r w:rsidRPr="007969D0">
        <w:rPr>
          <w:sz w:val="24"/>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842EC9" w:rsidRPr="007969D0" w:rsidRDefault="00842EC9" w:rsidP="00842EC9">
      <w:pPr>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B5123" w:rsidRPr="007969D0" w:rsidRDefault="00FB5123" w:rsidP="00842EC9">
      <w:pPr>
        <w:rPr>
          <w:b/>
          <w:sz w:val="24"/>
          <w:szCs w:val="24"/>
          <w:lang w:eastAsia="en-US"/>
        </w:rPr>
      </w:pPr>
    </w:p>
    <w:p w:rsidR="00842EC9" w:rsidRPr="007969D0" w:rsidRDefault="00842EC9" w:rsidP="00FB5123">
      <w:pPr>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rsidR="00842EC9" w:rsidRPr="007969D0" w:rsidRDefault="00842EC9" w:rsidP="00842EC9">
      <w:pPr>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42EC9" w:rsidRPr="007969D0" w:rsidRDefault="00842EC9" w:rsidP="00842EC9">
      <w:pPr>
        <w:rPr>
          <w:sz w:val="24"/>
          <w:szCs w:val="24"/>
          <w:lang w:eastAsia="en-US"/>
        </w:rPr>
      </w:pPr>
      <w:r w:rsidRPr="007969D0">
        <w:rPr>
          <w:sz w:val="24"/>
          <w:szCs w:val="24"/>
          <w:lang w:eastAsia="en-US"/>
        </w:rPr>
        <w:t>2) базовые знания об основных этапах и ключевых событиях отечественной и всемирной истории;</w:t>
      </w:r>
    </w:p>
    <w:p w:rsidR="00842EC9" w:rsidRPr="007969D0" w:rsidRDefault="00842EC9" w:rsidP="00842EC9">
      <w:pPr>
        <w:rPr>
          <w:sz w:val="24"/>
          <w:szCs w:val="24"/>
          <w:lang w:eastAsia="en-US"/>
        </w:rPr>
      </w:pPr>
      <w:r w:rsidRPr="007969D0">
        <w:rPr>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42EC9" w:rsidRPr="007969D0" w:rsidRDefault="00842EC9" w:rsidP="00842EC9">
      <w:pPr>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842EC9" w:rsidRPr="007969D0" w:rsidRDefault="00842EC9" w:rsidP="00842EC9">
      <w:pPr>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42EC9" w:rsidRPr="007969D0" w:rsidRDefault="00842EC9" w:rsidP="00842EC9">
      <w:pPr>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42EC9" w:rsidRPr="007969D0" w:rsidRDefault="00842EC9" w:rsidP="00842EC9">
      <w:pPr>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rsidR="00842EC9" w:rsidRPr="007969D0" w:rsidRDefault="00842EC9" w:rsidP="00842EC9">
      <w:pPr>
        <w:rPr>
          <w:sz w:val="24"/>
          <w:szCs w:val="24"/>
          <w:lang w:eastAsia="en-US"/>
        </w:rPr>
      </w:pPr>
      <w:r w:rsidRPr="007969D0">
        <w:rPr>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42EC9" w:rsidRPr="007969D0" w:rsidRDefault="00842EC9" w:rsidP="00842EC9">
      <w:pPr>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rsidR="00842EC9" w:rsidRPr="007969D0" w:rsidRDefault="00842EC9" w:rsidP="00842EC9">
      <w:pPr>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rsidR="00842EC9" w:rsidRPr="007969D0" w:rsidRDefault="00842EC9" w:rsidP="00FB5123">
      <w:pPr>
        <w:ind w:firstLine="567"/>
        <w:rPr>
          <w:sz w:val="24"/>
          <w:szCs w:val="24"/>
          <w:lang w:eastAsia="en-US"/>
        </w:rPr>
      </w:pPr>
      <w:r w:rsidRPr="007969D0">
        <w:rPr>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B5123" w:rsidRPr="007969D0" w:rsidRDefault="00842EC9" w:rsidP="00FB5123">
      <w:pPr>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rsidR="00842EC9" w:rsidRPr="007969D0" w:rsidRDefault="00842EC9" w:rsidP="00FB5123">
      <w:pPr>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842EC9" w:rsidRPr="007969D0" w:rsidRDefault="00842EC9" w:rsidP="00842EC9">
      <w:pPr>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42EC9" w:rsidRPr="007969D0" w:rsidRDefault="00842EC9" w:rsidP="00842EC9">
      <w:pPr>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42EC9" w:rsidRPr="007969D0" w:rsidRDefault="00842EC9" w:rsidP="00842EC9">
      <w:pPr>
        <w:rPr>
          <w:sz w:val="24"/>
          <w:szCs w:val="24"/>
          <w:lang w:eastAsia="en-US"/>
        </w:rPr>
      </w:pPr>
      <w:r w:rsidRPr="007969D0">
        <w:rPr>
          <w:sz w:val="24"/>
          <w:szCs w:val="24"/>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42EC9" w:rsidRPr="007969D0" w:rsidRDefault="00842EC9" w:rsidP="00842EC9">
      <w:pPr>
        <w:rPr>
          <w:sz w:val="24"/>
          <w:szCs w:val="24"/>
          <w:lang w:eastAsia="en-US"/>
        </w:rPr>
      </w:pPr>
      <w:r w:rsidRPr="007969D0">
        <w:rPr>
          <w:sz w:val="24"/>
          <w:szCs w:val="24"/>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42EC9" w:rsidRPr="007969D0" w:rsidRDefault="00842EC9" w:rsidP="00842EC9">
      <w:pPr>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42EC9" w:rsidRPr="007969D0" w:rsidRDefault="00842EC9" w:rsidP="00842EC9">
      <w:pPr>
        <w:rPr>
          <w:sz w:val="24"/>
          <w:szCs w:val="24"/>
          <w:lang w:eastAsia="en-US"/>
        </w:rPr>
      </w:pPr>
      <w:r w:rsidRPr="007969D0">
        <w:rPr>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42EC9" w:rsidRPr="007969D0" w:rsidRDefault="00842EC9" w:rsidP="00842EC9">
      <w:pPr>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B5123" w:rsidRPr="007969D0" w:rsidRDefault="00842EC9" w:rsidP="00FB5123">
      <w:pPr>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rsidR="00842EC9" w:rsidRPr="007969D0" w:rsidRDefault="00842EC9" w:rsidP="00842EC9">
      <w:pPr>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rsidR="00842EC9" w:rsidRPr="007969D0" w:rsidRDefault="00842EC9" w:rsidP="00842EC9">
      <w:pPr>
        <w:rPr>
          <w:sz w:val="24"/>
          <w:szCs w:val="24"/>
          <w:lang w:eastAsia="en-US"/>
        </w:rPr>
      </w:pPr>
      <w:r w:rsidRPr="007969D0">
        <w:rPr>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rsidR="00842EC9" w:rsidRPr="007969D0" w:rsidRDefault="00842EC9" w:rsidP="00842EC9">
      <w:pPr>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w:t>
      </w:r>
    </w:p>
    <w:p w:rsidR="00842EC9" w:rsidRPr="007969D0" w:rsidRDefault="00842EC9" w:rsidP="00842EC9">
      <w:pPr>
        <w:rPr>
          <w:b/>
          <w:sz w:val="24"/>
          <w:szCs w:val="24"/>
          <w:lang w:eastAsia="en-US"/>
        </w:rPr>
      </w:pPr>
      <w:r w:rsidRPr="007969D0">
        <w:rPr>
          <w:b/>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42EC9" w:rsidRPr="007969D0" w:rsidRDefault="00842EC9" w:rsidP="00842EC9">
      <w:pPr>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rsidR="00842EC9" w:rsidRPr="007969D0" w:rsidRDefault="00842EC9" w:rsidP="00842EC9">
      <w:pPr>
        <w:rPr>
          <w:b/>
          <w:sz w:val="24"/>
          <w:szCs w:val="24"/>
          <w:lang w:eastAsia="en-US"/>
        </w:rPr>
      </w:pPr>
      <w:r w:rsidRPr="007969D0">
        <w:rPr>
          <w:b/>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42EC9" w:rsidRPr="007969D0" w:rsidRDefault="00842EC9" w:rsidP="00842EC9">
      <w:pPr>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rsidR="00842EC9" w:rsidRPr="007969D0" w:rsidRDefault="00842EC9" w:rsidP="00842EC9">
      <w:pPr>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42EC9" w:rsidRPr="007969D0" w:rsidRDefault="00842EC9" w:rsidP="00842EC9">
      <w:pPr>
        <w:rPr>
          <w:b/>
          <w:sz w:val="24"/>
          <w:szCs w:val="24"/>
          <w:lang w:eastAsia="en-US"/>
        </w:rPr>
      </w:pPr>
      <w:r w:rsidRPr="007969D0">
        <w:rPr>
          <w:b/>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характеризовать условия жизни людей в древности;</w:t>
      </w:r>
    </w:p>
    <w:p w:rsidR="00842EC9" w:rsidRPr="007969D0" w:rsidRDefault="00842EC9" w:rsidP="00842EC9">
      <w:pPr>
        <w:rPr>
          <w:sz w:val="24"/>
          <w:szCs w:val="24"/>
          <w:lang w:eastAsia="en-US"/>
        </w:rPr>
      </w:pPr>
      <w:r w:rsidRPr="007969D0">
        <w:rPr>
          <w:sz w:val="24"/>
          <w:szCs w:val="24"/>
          <w:lang w:eastAsia="en-US"/>
        </w:rPr>
        <w:t>рассказывать о значительных событиях древней истории, их участниках;</w:t>
      </w:r>
    </w:p>
    <w:p w:rsidR="00842EC9" w:rsidRPr="007969D0" w:rsidRDefault="00842EC9" w:rsidP="00842EC9">
      <w:pPr>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rsidR="00842EC9" w:rsidRPr="007969D0" w:rsidRDefault="00842EC9" w:rsidP="00842EC9">
      <w:pPr>
        <w:rPr>
          <w:sz w:val="24"/>
          <w:szCs w:val="24"/>
          <w:lang w:eastAsia="en-US"/>
        </w:rPr>
      </w:pPr>
      <w:r w:rsidRPr="007969D0">
        <w:rPr>
          <w:sz w:val="24"/>
          <w:szCs w:val="24"/>
          <w:lang w:eastAsia="en-US"/>
        </w:rPr>
        <w:t>давать краткое описание памятников культуры эпохи первобытности и древнейших цивилизаций.</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842EC9" w:rsidRPr="007969D0" w:rsidRDefault="00842EC9" w:rsidP="00842EC9">
      <w:pPr>
        <w:rPr>
          <w:sz w:val="24"/>
          <w:szCs w:val="24"/>
          <w:lang w:eastAsia="en-US"/>
        </w:rPr>
      </w:pPr>
      <w:r w:rsidRPr="007969D0">
        <w:rPr>
          <w:sz w:val="24"/>
          <w:szCs w:val="24"/>
          <w:lang w:eastAsia="en-US"/>
        </w:rPr>
        <w:t>сравнивать исторические явления, определять их общие черты;</w:t>
      </w:r>
    </w:p>
    <w:p w:rsidR="00842EC9" w:rsidRPr="007969D0" w:rsidRDefault="00842EC9" w:rsidP="00842EC9">
      <w:pPr>
        <w:rPr>
          <w:sz w:val="24"/>
          <w:szCs w:val="24"/>
          <w:lang w:eastAsia="en-US"/>
        </w:rPr>
      </w:pPr>
      <w:r w:rsidRPr="007969D0">
        <w:rPr>
          <w:sz w:val="24"/>
          <w:szCs w:val="24"/>
          <w:lang w:eastAsia="en-US"/>
        </w:rPr>
        <w:t>иллюстрировать общие явления, черты конкретными примерами;</w:t>
      </w:r>
    </w:p>
    <w:p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древней истории.</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излагать оценки наиболее значительных событий и личностей древней истории, приводимые в учебной литературе;</w:t>
      </w:r>
    </w:p>
    <w:p w:rsidR="00842EC9" w:rsidRPr="007969D0" w:rsidRDefault="00842EC9" w:rsidP="00842EC9">
      <w:pPr>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rsidR="00842EC9" w:rsidRPr="007969D0" w:rsidRDefault="00842EC9" w:rsidP="00842EC9">
      <w:pPr>
        <w:rPr>
          <w:b/>
          <w:sz w:val="24"/>
          <w:szCs w:val="24"/>
          <w:lang w:eastAsia="en-US"/>
        </w:rPr>
      </w:pPr>
      <w:r w:rsidRPr="007969D0">
        <w:rPr>
          <w:b/>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раскрывать значение памятников древней истории и культуры, необходимость сохранения их в современном мире;</w:t>
      </w:r>
    </w:p>
    <w:p w:rsidR="00842EC9" w:rsidRPr="007969D0" w:rsidRDefault="00842EC9" w:rsidP="00842EC9">
      <w:pPr>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6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42EC9" w:rsidRPr="007969D0" w:rsidRDefault="00842EC9" w:rsidP="00842EC9">
      <w:pPr>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(составление систематических таблиц).</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rsidR="00842EC9" w:rsidRPr="007969D0" w:rsidRDefault="00842EC9" w:rsidP="00842EC9">
      <w:pPr>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42EC9" w:rsidRPr="007969D0" w:rsidRDefault="00842EC9" w:rsidP="00842EC9">
      <w:pPr>
        <w:rPr>
          <w:sz w:val="24"/>
          <w:szCs w:val="24"/>
          <w:lang w:eastAsia="en-US"/>
        </w:rPr>
      </w:pPr>
      <w:r w:rsidRPr="007969D0">
        <w:rPr>
          <w:sz w:val="24"/>
          <w:szCs w:val="24"/>
          <w:lang w:eastAsia="en-US"/>
        </w:rPr>
        <w:t>характеризовать авторство, время, место создания источника;</w:t>
      </w:r>
    </w:p>
    <w:p w:rsidR="00842EC9" w:rsidRPr="007969D0" w:rsidRDefault="00842EC9" w:rsidP="00842EC9">
      <w:pPr>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42EC9" w:rsidRPr="007969D0" w:rsidRDefault="00842EC9" w:rsidP="00842EC9">
      <w:pPr>
        <w:rPr>
          <w:sz w:val="24"/>
          <w:szCs w:val="24"/>
          <w:lang w:eastAsia="en-US"/>
        </w:rPr>
      </w:pPr>
      <w:r w:rsidRPr="007969D0">
        <w:rPr>
          <w:sz w:val="24"/>
          <w:szCs w:val="24"/>
          <w:lang w:eastAsia="en-US"/>
        </w:rPr>
        <w:t>находить в визуальном источнике и вещественном памятнике ключевые символы, образы;</w:t>
      </w:r>
    </w:p>
    <w:p w:rsidR="00842EC9" w:rsidRPr="007969D0" w:rsidRDefault="00842EC9" w:rsidP="00842EC9">
      <w:pPr>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rsidR="00842EC9" w:rsidRPr="007969D0" w:rsidRDefault="00842EC9" w:rsidP="00842EC9">
      <w:pPr>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42EC9" w:rsidRPr="007969D0" w:rsidRDefault="00842EC9" w:rsidP="00842EC9">
      <w:pPr>
        <w:rPr>
          <w:sz w:val="24"/>
          <w:szCs w:val="24"/>
          <w:lang w:eastAsia="en-US"/>
        </w:rPr>
      </w:pPr>
      <w:r w:rsidRPr="007969D0">
        <w:rPr>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42EC9" w:rsidRPr="007969D0" w:rsidRDefault="00842EC9" w:rsidP="00842EC9">
      <w:pPr>
        <w:rPr>
          <w:sz w:val="24"/>
          <w:szCs w:val="24"/>
          <w:lang w:eastAsia="en-US"/>
        </w:rPr>
      </w:pPr>
      <w:r w:rsidRPr="007969D0">
        <w:rPr>
          <w:sz w:val="24"/>
          <w:szCs w:val="24"/>
          <w:lang w:eastAsia="en-US"/>
        </w:rPr>
        <w:t> Применение исторических знаний:</w:t>
      </w:r>
    </w:p>
    <w:p w:rsidR="00842EC9" w:rsidRPr="007969D0" w:rsidRDefault="00842EC9" w:rsidP="00842EC9">
      <w:pPr>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42EC9" w:rsidRPr="007969D0" w:rsidRDefault="00842EC9" w:rsidP="00842EC9">
      <w:pPr>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7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rsidR="00842EC9" w:rsidRPr="007969D0" w:rsidRDefault="00842EC9" w:rsidP="00842EC9">
      <w:pPr>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виды письменных исторических источников (официальные, личные, литературные и другие);</w:t>
      </w:r>
    </w:p>
    <w:p w:rsidR="00842EC9" w:rsidRPr="007969D0" w:rsidRDefault="00842EC9" w:rsidP="00842EC9">
      <w:pPr>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rsidR="00842EC9" w:rsidRPr="007969D0" w:rsidRDefault="00842EC9" w:rsidP="00842EC9">
      <w:pPr>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rsidR="00842EC9" w:rsidRPr="007969D0" w:rsidRDefault="00842EC9" w:rsidP="00842EC9">
      <w:pPr>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rsidR="00842EC9" w:rsidRPr="007969D0" w:rsidRDefault="00842EC9" w:rsidP="00842EC9">
      <w:pPr>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rsidR="00842EC9" w:rsidRPr="007969D0" w:rsidRDefault="00842EC9" w:rsidP="00842EC9">
      <w:pPr>
        <w:rPr>
          <w:sz w:val="24"/>
          <w:szCs w:val="24"/>
          <w:lang w:eastAsia="en-US"/>
        </w:rPr>
      </w:pPr>
      <w:r w:rsidRPr="007969D0">
        <w:rPr>
          <w:sz w:val="24"/>
          <w:szCs w:val="24"/>
          <w:lang w:eastAsia="en-US"/>
        </w:rPr>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42EC9" w:rsidRPr="007969D0" w:rsidRDefault="00842EC9" w:rsidP="00842EC9">
      <w:pPr>
        <w:rPr>
          <w:sz w:val="24"/>
          <w:szCs w:val="24"/>
          <w:lang w:eastAsia="en-US"/>
        </w:rPr>
      </w:pPr>
      <w:r w:rsidRPr="007969D0">
        <w:rPr>
          <w:sz w:val="24"/>
          <w:szCs w:val="24"/>
          <w:lang w:eastAsia="en-US"/>
        </w:rPr>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8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42EC9" w:rsidRPr="007969D0" w:rsidRDefault="00842EC9" w:rsidP="00842EC9">
      <w:pPr>
        <w:rPr>
          <w:sz w:val="24"/>
          <w:szCs w:val="24"/>
          <w:lang w:eastAsia="en-US"/>
        </w:rPr>
      </w:pPr>
      <w:r w:rsidRPr="007969D0">
        <w:rPr>
          <w:sz w:val="24"/>
          <w:szCs w:val="24"/>
          <w:lang w:eastAsia="en-US"/>
        </w:rPr>
        <w:t xml:space="preserve">Работа с исторической картой: </w:t>
      </w:r>
    </w:p>
    <w:p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42EC9" w:rsidRPr="007969D0" w:rsidRDefault="00842EC9" w:rsidP="00842EC9">
      <w:pPr>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rsidR="00842EC9" w:rsidRPr="007969D0" w:rsidRDefault="00842EC9" w:rsidP="00842EC9">
      <w:pPr>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rsidR="00842EC9" w:rsidRPr="007969D0" w:rsidRDefault="00842EC9" w:rsidP="00842EC9">
      <w:pPr>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9 классе.</w:t>
      </w:r>
    </w:p>
    <w:p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rsidR="00842EC9" w:rsidRPr="007969D0" w:rsidRDefault="00842EC9" w:rsidP="00842EC9">
      <w:pPr>
        <w:rPr>
          <w:sz w:val="24"/>
          <w:szCs w:val="24"/>
          <w:lang w:eastAsia="en-US"/>
        </w:rPr>
      </w:pPr>
      <w:r w:rsidRPr="007969D0">
        <w:rPr>
          <w:sz w:val="24"/>
          <w:szCs w:val="24"/>
          <w:lang w:eastAsia="en-US"/>
        </w:rPr>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rsidR="00842EC9" w:rsidRPr="007969D0" w:rsidRDefault="00842EC9" w:rsidP="00842EC9">
      <w:pPr>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rsidR="00842EC9" w:rsidRPr="007969D0" w:rsidRDefault="00842EC9" w:rsidP="00842EC9">
      <w:pPr>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42EC9" w:rsidRPr="007969D0" w:rsidRDefault="00842EC9" w:rsidP="00842EC9">
      <w:pPr>
        <w:rPr>
          <w:sz w:val="24"/>
          <w:szCs w:val="24"/>
          <w:lang w:eastAsia="en-US"/>
        </w:rPr>
      </w:pPr>
      <w:r w:rsidRPr="007969D0">
        <w:rPr>
          <w:sz w:val="24"/>
          <w:szCs w:val="24"/>
          <w:lang w:eastAsia="en-US"/>
        </w:rPr>
        <w:t>Работа с исторической картой:</w:t>
      </w:r>
    </w:p>
    <w:p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rsidR="00842EC9" w:rsidRPr="007969D0" w:rsidRDefault="00842EC9" w:rsidP="00842EC9">
      <w:pPr>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rsidR="00842EC9" w:rsidRPr="007969D0" w:rsidRDefault="00842EC9" w:rsidP="00842EC9">
      <w:pPr>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842EC9" w:rsidRPr="007969D0" w:rsidRDefault="00842EC9" w:rsidP="00842EC9">
      <w:pPr>
        <w:rPr>
          <w:sz w:val="24"/>
          <w:szCs w:val="24"/>
          <w:lang w:eastAsia="en-US"/>
        </w:rPr>
      </w:pPr>
      <w:r w:rsidRPr="007969D0">
        <w:rPr>
          <w:sz w:val="24"/>
          <w:szCs w:val="24"/>
          <w:lang w:eastAsia="en-US"/>
        </w:rPr>
        <w:t>определять тип и вид источника (письменного, визуального);</w:t>
      </w:r>
    </w:p>
    <w:p w:rsidR="00842EC9" w:rsidRPr="007969D0" w:rsidRDefault="00842EC9" w:rsidP="00842EC9">
      <w:pPr>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rsidR="00842EC9" w:rsidRPr="007969D0" w:rsidRDefault="00842EC9" w:rsidP="00842EC9">
      <w:pPr>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rsidR="00842EC9" w:rsidRPr="007969D0" w:rsidRDefault="00842EC9" w:rsidP="00842EC9">
      <w:pPr>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rsidR="00842EC9" w:rsidRPr="007969D0" w:rsidRDefault="00842EC9" w:rsidP="00842EC9">
      <w:pPr>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842EC9" w:rsidRPr="007969D0" w:rsidRDefault="00842EC9" w:rsidP="00842EC9">
      <w:pPr>
        <w:rPr>
          <w:sz w:val="24"/>
          <w:szCs w:val="24"/>
          <w:lang w:eastAsia="en-US"/>
        </w:rPr>
      </w:pPr>
      <w:r w:rsidRPr="007969D0">
        <w:rPr>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rsidR="00842EC9" w:rsidRPr="007969D0" w:rsidRDefault="00842EC9" w:rsidP="00842EC9">
      <w:pPr>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rsidR="00842EC9" w:rsidRPr="007969D0" w:rsidRDefault="00842EC9" w:rsidP="00842EC9">
      <w:pPr>
        <w:rPr>
          <w:sz w:val="24"/>
          <w:szCs w:val="24"/>
          <w:lang w:eastAsia="en-US"/>
        </w:rPr>
      </w:pPr>
      <w:r w:rsidRPr="007969D0">
        <w:rPr>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rsidR="00842EC9" w:rsidRPr="007969D0" w:rsidRDefault="00842EC9" w:rsidP="00842EC9">
      <w:pPr>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rsidR="00842EC9" w:rsidRPr="007969D0" w:rsidRDefault="00842EC9" w:rsidP="00842EC9">
      <w:pPr>
        <w:rPr>
          <w:sz w:val="24"/>
          <w:szCs w:val="24"/>
          <w:lang w:eastAsia="en-US"/>
        </w:rPr>
      </w:pPr>
      <w:r w:rsidRPr="007969D0">
        <w:rPr>
          <w:sz w:val="24"/>
          <w:szCs w:val="24"/>
          <w:lang w:eastAsia="en-US"/>
        </w:rPr>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842EC9" w:rsidRPr="007969D0" w:rsidRDefault="00842EC9" w:rsidP="00842EC9">
      <w:pPr>
        <w:rPr>
          <w:b/>
          <w:sz w:val="24"/>
          <w:szCs w:val="24"/>
          <w:lang w:eastAsia="en-US"/>
        </w:rPr>
      </w:pPr>
      <w:r w:rsidRPr="007969D0">
        <w:rPr>
          <w:b/>
          <w:sz w:val="24"/>
          <w:szCs w:val="24"/>
          <w:lang w:eastAsia="en-US"/>
        </w:rPr>
        <w:t>Учебный модуль «Введение в новейшую историю России».</w:t>
      </w:r>
    </w:p>
    <w:p w:rsidR="00842EC9" w:rsidRPr="007969D0" w:rsidRDefault="00842EC9" w:rsidP="00842EC9">
      <w:pPr>
        <w:rPr>
          <w:b/>
          <w:sz w:val="24"/>
          <w:szCs w:val="24"/>
          <w:lang w:eastAsia="en-US"/>
        </w:rPr>
      </w:pPr>
      <w:r w:rsidRPr="007969D0">
        <w:rPr>
          <w:b/>
          <w:sz w:val="24"/>
          <w:szCs w:val="24"/>
          <w:lang w:eastAsia="en-US"/>
        </w:rPr>
        <w:t>Пояснительная записка.</w:t>
      </w:r>
    </w:p>
    <w:p w:rsidR="00842EC9" w:rsidRPr="007969D0" w:rsidRDefault="00842EC9" w:rsidP="00842EC9">
      <w:pPr>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842EC9" w:rsidRPr="007969D0" w:rsidRDefault="00842EC9" w:rsidP="00842EC9">
      <w:pPr>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42EC9" w:rsidRPr="007969D0" w:rsidRDefault="00842EC9" w:rsidP="00842EC9">
      <w:pPr>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42EC9" w:rsidRPr="007969D0" w:rsidRDefault="00842EC9" w:rsidP="00842EC9">
      <w:pPr>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1"/>
      </w:r>
      <w:r w:rsidRPr="007969D0">
        <w:rPr>
          <w:sz w:val="24"/>
          <w:szCs w:val="24"/>
          <w:lang w:eastAsia="en-US"/>
        </w:rPr>
        <w:t>.</w:t>
      </w:r>
    </w:p>
    <w:p w:rsidR="00842EC9" w:rsidRPr="007969D0" w:rsidRDefault="00842EC9" w:rsidP="00842EC9">
      <w:pPr>
        <w:rPr>
          <w:sz w:val="24"/>
          <w:szCs w:val="24"/>
          <w:lang w:eastAsia="en-US"/>
        </w:rPr>
      </w:pPr>
      <w:r w:rsidRPr="007969D0">
        <w:rPr>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842EC9" w:rsidRPr="007969D0" w:rsidRDefault="00842EC9" w:rsidP="00842EC9">
      <w:pPr>
        <w:rPr>
          <w:sz w:val="24"/>
          <w:szCs w:val="24"/>
          <w:lang w:eastAsia="en-US"/>
        </w:rPr>
      </w:pPr>
      <w:r w:rsidRPr="007969D0">
        <w:rPr>
          <w:sz w:val="24"/>
          <w:szCs w:val="24"/>
          <w:lang w:eastAsia="en-US"/>
        </w:rPr>
        <w:t>Цели изучения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rsidR="00842EC9" w:rsidRPr="007969D0" w:rsidRDefault="00842EC9" w:rsidP="00842EC9">
      <w:pPr>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42EC9" w:rsidRPr="007969D0" w:rsidRDefault="00842EC9" w:rsidP="00842EC9">
      <w:pPr>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42EC9" w:rsidRPr="007969D0" w:rsidRDefault="00842EC9" w:rsidP="00842EC9">
      <w:pPr>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42EC9" w:rsidRPr="007969D0" w:rsidRDefault="00842EC9" w:rsidP="00842EC9">
      <w:pPr>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42EC9" w:rsidRPr="007969D0" w:rsidRDefault="00842EC9" w:rsidP="00842EC9">
      <w:pPr>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rsidR="00842EC9" w:rsidRPr="007969D0" w:rsidRDefault="00842EC9" w:rsidP="007969D0">
      <w:pPr>
        <w:jc w:val="center"/>
        <w:rPr>
          <w:sz w:val="24"/>
          <w:szCs w:val="24"/>
          <w:lang w:eastAsia="en-US"/>
        </w:rPr>
      </w:pPr>
      <w:r w:rsidRPr="007969D0">
        <w:rPr>
          <w:sz w:val="24"/>
          <w:szCs w:val="24"/>
          <w:lang w:eastAsia="en-US"/>
        </w:rPr>
        <w:t>Место и роль учебного модуля «Введение в Новейшую историю России».</w:t>
      </w:r>
    </w:p>
    <w:p w:rsidR="007969D0" w:rsidRPr="007969D0" w:rsidRDefault="007969D0" w:rsidP="007969D0">
      <w:pPr>
        <w:jc w:val="center"/>
        <w:rPr>
          <w:sz w:val="24"/>
          <w:szCs w:val="24"/>
          <w:lang w:eastAsia="en-US"/>
        </w:rPr>
      </w:pPr>
    </w:p>
    <w:p w:rsidR="00842EC9" w:rsidRPr="007969D0" w:rsidRDefault="00842EC9" w:rsidP="00842EC9">
      <w:pPr>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42EC9" w:rsidRPr="007969D0" w:rsidRDefault="00842EC9" w:rsidP="00842EC9">
      <w:pPr>
        <w:rPr>
          <w:sz w:val="24"/>
          <w:szCs w:val="24"/>
          <w:lang w:eastAsia="en-US"/>
        </w:rPr>
      </w:pPr>
      <w:r w:rsidRPr="007969D0">
        <w:rPr>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rsidR="00842EC9" w:rsidRPr="007969D0" w:rsidRDefault="00842EC9" w:rsidP="00842EC9">
      <w:pPr>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42EC9" w:rsidRPr="007969D0" w:rsidRDefault="00842EC9" w:rsidP="00842EC9">
      <w:pPr>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rsidR="00842EC9" w:rsidRPr="007969D0" w:rsidRDefault="00842EC9" w:rsidP="00842EC9">
      <w:pPr>
        <w:rPr>
          <w:sz w:val="24"/>
          <w:szCs w:val="24"/>
          <w:lang w:eastAsia="en-US"/>
        </w:rPr>
      </w:pPr>
      <w:r w:rsidRPr="007969D0">
        <w:rPr>
          <w:sz w:val="24"/>
          <w:szCs w:val="24"/>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842EC9" w:rsidRPr="007969D0" w:rsidRDefault="00842EC9" w:rsidP="00842EC9">
      <w:pPr>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842EC9" w:rsidRPr="007969D0" w:rsidRDefault="00842EC9" w:rsidP="00842EC9">
      <w:pPr>
        <w:rPr>
          <w:sz w:val="24"/>
          <w:szCs w:val="24"/>
          <w:lang w:eastAsia="en-US"/>
        </w:rPr>
      </w:pPr>
    </w:p>
    <w:p w:rsidR="00842EC9" w:rsidRPr="007969D0" w:rsidRDefault="00842EC9" w:rsidP="00842EC9">
      <w:pPr>
        <w:rPr>
          <w:sz w:val="24"/>
          <w:szCs w:val="24"/>
          <w:lang w:eastAsia="en-US"/>
        </w:rPr>
      </w:pPr>
      <w:r w:rsidRPr="007969D0">
        <w:rPr>
          <w:sz w:val="24"/>
          <w:szCs w:val="24"/>
          <w:lang w:eastAsia="en-US"/>
        </w:rPr>
        <w:t xml:space="preserve">Таблица 2 </w:t>
      </w:r>
    </w:p>
    <w:p w:rsidR="00842EC9" w:rsidRPr="007969D0" w:rsidRDefault="00842EC9" w:rsidP="00842EC9">
      <w:pPr>
        <w:rPr>
          <w:sz w:val="24"/>
          <w:szCs w:val="24"/>
          <w:lang w:eastAsia="en-US"/>
        </w:rPr>
      </w:pPr>
      <w:r w:rsidRPr="007969D0">
        <w:rPr>
          <w:sz w:val="24"/>
          <w:szCs w:val="24"/>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firstRow="1" w:lastRow="1" w:firstColumn="1" w:lastColumn="1" w:noHBand="0" w:noVBand="0"/>
      </w:tblPr>
      <w:tblGrid>
        <w:gridCol w:w="4537"/>
        <w:gridCol w:w="1300"/>
        <w:gridCol w:w="3402"/>
      </w:tblGrid>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jc w:val="center"/>
              <w:rPr>
                <w:sz w:val="24"/>
                <w:szCs w:val="24"/>
                <w:lang w:eastAsia="en-US"/>
              </w:rPr>
            </w:pPr>
            <w:r w:rsidRPr="007969D0">
              <w:rPr>
                <w:sz w:val="24"/>
                <w:szCs w:val="24"/>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ind w:firstLine="0"/>
              <w:jc w:val="center"/>
              <w:rPr>
                <w:sz w:val="24"/>
                <w:szCs w:val="24"/>
                <w:lang w:eastAsia="en-US"/>
              </w:rPr>
            </w:pPr>
            <w:r w:rsidRPr="007969D0">
              <w:rPr>
                <w:sz w:val="24"/>
                <w:szCs w:val="24"/>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7969D0">
            <w:pPr>
              <w:jc w:val="center"/>
              <w:rPr>
                <w:sz w:val="24"/>
                <w:szCs w:val="24"/>
                <w:lang w:eastAsia="en-US"/>
              </w:rPr>
            </w:pPr>
            <w:r w:rsidRPr="007969D0">
              <w:rPr>
                <w:sz w:val="24"/>
                <w:szCs w:val="24"/>
                <w:lang w:eastAsia="en-US"/>
              </w:rPr>
              <w:t>Программа учебного модуля «Введение в Новейшую историю России»</w:t>
            </w:r>
          </w:p>
        </w:tc>
      </w:tr>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r>
      <w:tr w:rsidR="00842EC9" w:rsidRPr="007969D0"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Российская революция </w:t>
            </w:r>
          </w:p>
          <w:p w:rsidR="00842EC9" w:rsidRPr="007969D0" w:rsidRDefault="00842EC9" w:rsidP="00842EC9">
            <w:pPr>
              <w:rPr>
                <w:sz w:val="24"/>
                <w:szCs w:val="24"/>
                <w:lang w:eastAsia="en-US"/>
              </w:rPr>
            </w:pPr>
            <w:r w:rsidRPr="007969D0">
              <w:rPr>
                <w:sz w:val="24"/>
                <w:szCs w:val="24"/>
                <w:lang w:val="en-US" w:eastAsia="en-US"/>
              </w:rPr>
              <w:t>1917—1922 гг.</w:t>
            </w:r>
          </w:p>
        </w:tc>
      </w:tr>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Отечественная война</w:t>
            </w:r>
          </w:p>
          <w:p w:rsidR="00842EC9" w:rsidRPr="007969D0" w:rsidRDefault="00842EC9" w:rsidP="00842EC9">
            <w:pPr>
              <w:rPr>
                <w:sz w:val="24"/>
                <w:szCs w:val="24"/>
                <w:lang w:eastAsia="en-US"/>
              </w:rPr>
            </w:pPr>
            <w:r w:rsidRPr="007969D0">
              <w:rPr>
                <w:sz w:val="24"/>
                <w:szCs w:val="24"/>
                <w:lang w:eastAsia="en-US"/>
              </w:rPr>
              <w:t xml:space="preserve">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Великая Отечественная война 1941-1945 гг.</w:t>
            </w:r>
          </w:p>
        </w:tc>
      </w:tr>
      <w:tr w:rsidR="00842EC9" w:rsidRPr="007969D0"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Социальная и правовая модернизация страны при Александре </w:t>
            </w:r>
            <w:r w:rsidRPr="007969D0">
              <w:rPr>
                <w:sz w:val="24"/>
                <w:szCs w:val="24"/>
                <w:lang w:val="en-US" w:eastAsia="en-US"/>
              </w:rPr>
              <w:t>II</w:t>
            </w:r>
            <w:r w:rsidRPr="007969D0">
              <w:rPr>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r>
      <w:tr w:rsidR="00842EC9" w:rsidRPr="007969D0" w:rsidTr="007969D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Возрождение страны с 2000-х гг. </w:t>
            </w:r>
          </w:p>
        </w:tc>
      </w:tr>
      <w:tr w:rsidR="00842EC9" w:rsidRPr="007969D0" w:rsidTr="007969D0">
        <w:trPr>
          <w:trHeight w:hRule="exact" w:val="1541"/>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Крымская война. Героическая оборона Севастополя.</w:t>
            </w:r>
          </w:p>
          <w:p w:rsidR="00842EC9" w:rsidRPr="007969D0" w:rsidRDefault="00842EC9" w:rsidP="00842EC9">
            <w:pPr>
              <w:rPr>
                <w:sz w:val="24"/>
                <w:szCs w:val="24"/>
                <w:lang w:eastAsia="en-US"/>
              </w:rPr>
            </w:pPr>
            <w:r w:rsidRPr="007969D0">
              <w:rPr>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Воссоединение</w:t>
            </w:r>
          </w:p>
          <w:p w:rsidR="00842EC9" w:rsidRPr="007969D0" w:rsidRDefault="00842EC9" w:rsidP="00842EC9">
            <w:pPr>
              <w:rPr>
                <w:sz w:val="24"/>
                <w:szCs w:val="24"/>
                <w:lang w:val="en-US" w:eastAsia="en-US"/>
              </w:rPr>
            </w:pPr>
            <w:r w:rsidRPr="007969D0">
              <w:rPr>
                <w:sz w:val="24"/>
                <w:szCs w:val="24"/>
                <w:lang w:val="en-US" w:eastAsia="en-US"/>
              </w:rPr>
              <w:t>Крыма с Россией</w:t>
            </w:r>
          </w:p>
        </w:tc>
      </w:tr>
      <w:tr w:rsidR="00842EC9" w:rsidRPr="007969D0"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r>
    </w:tbl>
    <w:p w:rsidR="00842EC9" w:rsidRPr="007969D0" w:rsidRDefault="00842EC9" w:rsidP="00842EC9">
      <w:pPr>
        <w:rPr>
          <w:sz w:val="24"/>
          <w:szCs w:val="24"/>
          <w:lang w:eastAsia="en-US"/>
        </w:rPr>
      </w:pPr>
    </w:p>
    <w:p w:rsidR="00842EC9" w:rsidRPr="007969D0" w:rsidRDefault="00842EC9" w:rsidP="00842EC9">
      <w:pPr>
        <w:rPr>
          <w:sz w:val="24"/>
          <w:szCs w:val="24"/>
          <w:lang w:eastAsia="en-US"/>
        </w:rPr>
      </w:pPr>
      <w:r w:rsidRPr="007969D0">
        <w:rPr>
          <w:sz w:val="24"/>
          <w:szCs w:val="24"/>
          <w:lang w:eastAsia="en-US"/>
        </w:rPr>
        <w:t>150.9.2. Содержание учебного модуля «Введение в Новейшую историю России».</w:t>
      </w:r>
    </w:p>
    <w:p w:rsidR="00842EC9" w:rsidRPr="007969D0" w:rsidRDefault="00842EC9" w:rsidP="007969D0">
      <w:pPr>
        <w:jc w:val="right"/>
        <w:rPr>
          <w:sz w:val="24"/>
          <w:szCs w:val="24"/>
          <w:lang w:eastAsia="en-US"/>
        </w:rPr>
      </w:pPr>
      <w:r w:rsidRPr="007969D0">
        <w:rPr>
          <w:sz w:val="24"/>
          <w:szCs w:val="24"/>
          <w:lang w:eastAsia="en-US"/>
        </w:rPr>
        <w:t xml:space="preserve">Таблица 3 </w:t>
      </w:r>
    </w:p>
    <w:p w:rsidR="00842EC9" w:rsidRPr="007969D0" w:rsidRDefault="00842EC9" w:rsidP="007969D0">
      <w:pPr>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rsidR="00842EC9" w:rsidRPr="007969D0" w:rsidRDefault="00842EC9" w:rsidP="00842EC9">
      <w:pPr>
        <w:rPr>
          <w:sz w:val="24"/>
          <w:szCs w:val="24"/>
          <w:lang w:eastAsia="en-US"/>
        </w:rPr>
      </w:pPr>
    </w:p>
    <w:tbl>
      <w:tblPr>
        <w:tblW w:w="9239" w:type="dxa"/>
        <w:tblInd w:w="112" w:type="dxa"/>
        <w:tblLayout w:type="fixed"/>
        <w:tblCellMar>
          <w:left w:w="57" w:type="dxa"/>
          <w:right w:w="57" w:type="dxa"/>
        </w:tblCellMar>
        <w:tblLook w:val="01E0" w:firstRow="1" w:lastRow="1" w:firstColumn="1" w:lastColumn="1" w:noHBand="0" w:noVBand="0"/>
      </w:tblPr>
      <w:tblGrid>
        <w:gridCol w:w="713"/>
        <w:gridCol w:w="6825"/>
        <w:gridCol w:w="1701"/>
      </w:tblGrid>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rsidR="00842EC9" w:rsidRPr="007969D0" w:rsidRDefault="00842EC9" w:rsidP="00842EC9">
            <w:pPr>
              <w:rPr>
                <w:sz w:val="24"/>
                <w:szCs w:val="24"/>
                <w:lang w:eastAsia="en-US"/>
              </w:rPr>
            </w:pPr>
            <w:r w:rsidRPr="007969D0">
              <w:rPr>
                <w:sz w:val="24"/>
                <w:szCs w:val="24"/>
                <w:lang w:eastAsia="en-US"/>
              </w:rPr>
              <w:t>Примерное количество часов</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1</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 xml:space="preserve">Российская революция </w:t>
            </w:r>
            <w:r w:rsidRPr="007969D0">
              <w:rPr>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5</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Великая Отече</w:t>
            </w:r>
            <w:r w:rsidRPr="007969D0">
              <w:rPr>
                <w:sz w:val="24"/>
                <w:szCs w:val="24"/>
                <w:lang w:val="en-US" w:eastAsia="en-US"/>
              </w:rPr>
              <w:t>ственная война 1941</w:t>
            </w:r>
            <w:r w:rsidRPr="007969D0">
              <w:rPr>
                <w:sz w:val="24"/>
                <w:szCs w:val="24"/>
                <w:lang w:eastAsia="en-US"/>
              </w:rPr>
              <w:t>-</w:t>
            </w:r>
            <w:r w:rsidRPr="007969D0">
              <w:rPr>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4</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2</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Возрождение страны с 2000-х гг. Воссоединение</w:t>
            </w:r>
          </w:p>
          <w:p w:rsidR="00842EC9" w:rsidRPr="007969D0" w:rsidRDefault="00842EC9" w:rsidP="00842EC9">
            <w:pPr>
              <w:rPr>
                <w:sz w:val="24"/>
                <w:szCs w:val="24"/>
                <w:lang w:eastAsia="en-US"/>
              </w:rPr>
            </w:pPr>
            <w:r w:rsidRPr="007969D0">
              <w:rPr>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3</w:t>
            </w:r>
          </w:p>
        </w:tc>
      </w:tr>
      <w:tr w:rsidR="00842EC9" w:rsidRPr="007969D0"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rsidR="00842EC9" w:rsidRPr="007969D0" w:rsidRDefault="00842EC9" w:rsidP="00842EC9">
            <w:pPr>
              <w:rPr>
                <w:sz w:val="24"/>
                <w:szCs w:val="24"/>
                <w:lang w:eastAsia="en-US"/>
              </w:rPr>
            </w:pPr>
            <w:r w:rsidRPr="007969D0">
              <w:rPr>
                <w:sz w:val="24"/>
                <w:szCs w:val="24"/>
                <w:lang w:eastAsia="en-US"/>
              </w:rPr>
              <w:t>2</w:t>
            </w:r>
          </w:p>
        </w:tc>
      </w:tr>
    </w:tbl>
    <w:p w:rsidR="00842EC9" w:rsidRPr="007969D0" w:rsidRDefault="00842EC9" w:rsidP="00842EC9">
      <w:pPr>
        <w:rPr>
          <w:sz w:val="24"/>
          <w:szCs w:val="24"/>
          <w:lang w:eastAsia="en-US"/>
        </w:rPr>
      </w:pPr>
    </w:p>
    <w:p w:rsidR="00842EC9" w:rsidRPr="007969D0" w:rsidRDefault="00842EC9" w:rsidP="007969D0">
      <w:pPr>
        <w:jc w:val="center"/>
        <w:rPr>
          <w:b/>
          <w:sz w:val="24"/>
          <w:szCs w:val="24"/>
          <w:lang w:eastAsia="en-US"/>
        </w:rPr>
      </w:pPr>
      <w:r w:rsidRPr="007969D0">
        <w:rPr>
          <w:b/>
          <w:sz w:val="24"/>
          <w:szCs w:val="24"/>
          <w:lang w:eastAsia="en-US"/>
        </w:rPr>
        <w:t>Введение.</w:t>
      </w:r>
    </w:p>
    <w:p w:rsidR="00842EC9" w:rsidRPr="007969D0" w:rsidRDefault="00842EC9" w:rsidP="007969D0">
      <w:pPr>
        <w:ind w:firstLine="567"/>
        <w:rPr>
          <w:sz w:val="24"/>
          <w:szCs w:val="24"/>
          <w:lang w:eastAsia="en-US"/>
        </w:rPr>
      </w:pPr>
      <w:r w:rsidRPr="007969D0">
        <w:rPr>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rsidR="00842EC9" w:rsidRPr="007969D0" w:rsidRDefault="00842EC9" w:rsidP="007969D0">
      <w:pPr>
        <w:ind w:firstLine="567"/>
        <w:rPr>
          <w:b/>
          <w:sz w:val="24"/>
          <w:szCs w:val="24"/>
          <w:lang w:eastAsia="en-US"/>
        </w:rPr>
      </w:pPr>
      <w:r w:rsidRPr="007969D0">
        <w:rPr>
          <w:b/>
          <w:sz w:val="24"/>
          <w:szCs w:val="24"/>
          <w:lang w:eastAsia="en-US"/>
        </w:rPr>
        <w:t>Российская революция 1917—1922 гг.</w:t>
      </w:r>
    </w:p>
    <w:p w:rsidR="00842EC9" w:rsidRPr="007969D0" w:rsidRDefault="00842EC9" w:rsidP="007969D0">
      <w:pPr>
        <w:ind w:firstLine="567"/>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rsidR="00842EC9" w:rsidRPr="007969D0" w:rsidRDefault="00842EC9" w:rsidP="007969D0">
      <w:pPr>
        <w:ind w:firstLine="567"/>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rsidR="00842EC9" w:rsidRPr="007969D0" w:rsidRDefault="00842EC9" w:rsidP="007969D0">
      <w:pPr>
        <w:ind w:firstLine="567"/>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42EC9" w:rsidRPr="007969D0" w:rsidRDefault="00842EC9" w:rsidP="007969D0">
      <w:pPr>
        <w:ind w:firstLine="567"/>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42EC9" w:rsidRPr="007969D0" w:rsidRDefault="00842EC9" w:rsidP="007969D0">
      <w:pPr>
        <w:ind w:firstLine="567"/>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842EC9" w:rsidRPr="007969D0" w:rsidRDefault="00842EC9" w:rsidP="007969D0">
      <w:pPr>
        <w:ind w:firstLine="567"/>
        <w:rPr>
          <w:sz w:val="24"/>
          <w:szCs w:val="24"/>
          <w:lang w:eastAsia="en-US"/>
        </w:rPr>
      </w:pPr>
      <w:r w:rsidRPr="007969D0">
        <w:rPr>
          <w:sz w:val="24"/>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rsidR="00842EC9" w:rsidRPr="007969D0" w:rsidRDefault="00842EC9" w:rsidP="007969D0">
      <w:pPr>
        <w:ind w:firstLine="567"/>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rsidR="00842EC9" w:rsidRPr="007969D0" w:rsidRDefault="00842EC9" w:rsidP="007969D0">
      <w:pPr>
        <w:ind w:firstLine="567"/>
        <w:rPr>
          <w:b/>
          <w:sz w:val="24"/>
          <w:szCs w:val="24"/>
          <w:lang w:eastAsia="en-US"/>
        </w:rPr>
      </w:pPr>
      <w:r w:rsidRPr="007969D0">
        <w:rPr>
          <w:b/>
          <w:sz w:val="24"/>
          <w:szCs w:val="24"/>
          <w:lang w:eastAsia="en-US"/>
        </w:rPr>
        <w:t xml:space="preserve">Великая Отечественная война 1941-1945 гг. </w:t>
      </w:r>
    </w:p>
    <w:p w:rsidR="00842EC9" w:rsidRPr="007969D0" w:rsidRDefault="00842EC9" w:rsidP="007969D0">
      <w:pPr>
        <w:ind w:firstLine="567"/>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42EC9" w:rsidRPr="007969D0" w:rsidRDefault="00842EC9" w:rsidP="00842EC9">
      <w:pPr>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rsidR="00842EC9" w:rsidRPr="007969D0" w:rsidRDefault="00842EC9" w:rsidP="00842EC9">
      <w:pPr>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rsidR="00842EC9" w:rsidRPr="007969D0" w:rsidRDefault="00842EC9" w:rsidP="00842EC9">
      <w:pPr>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42EC9" w:rsidRPr="007969D0" w:rsidRDefault="00842EC9" w:rsidP="00842EC9">
      <w:pPr>
        <w:rPr>
          <w:sz w:val="24"/>
          <w:szCs w:val="24"/>
          <w:lang w:eastAsia="en-US"/>
        </w:rPr>
      </w:pPr>
      <w:r w:rsidRPr="007969D0">
        <w:rPr>
          <w:sz w:val="24"/>
          <w:szCs w:val="24"/>
          <w:lang w:eastAsia="en-US"/>
        </w:rPr>
        <w:t>Коренной перелом в ходе Великой Отечественной войны. Сталинградская битва. Битва на Курской дуге.</w:t>
      </w:r>
    </w:p>
    <w:p w:rsidR="00842EC9" w:rsidRPr="007969D0" w:rsidRDefault="00842EC9" w:rsidP="00842EC9">
      <w:pPr>
        <w:rPr>
          <w:sz w:val="24"/>
          <w:szCs w:val="24"/>
          <w:lang w:eastAsia="en-US"/>
        </w:rPr>
      </w:pPr>
      <w:r w:rsidRPr="007969D0">
        <w:rPr>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42EC9" w:rsidRPr="007969D0" w:rsidRDefault="00842EC9" w:rsidP="00842EC9">
      <w:pPr>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rsidR="00842EC9" w:rsidRPr="007969D0" w:rsidRDefault="00842EC9" w:rsidP="00842EC9">
      <w:pPr>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42EC9" w:rsidRPr="007969D0" w:rsidRDefault="00842EC9" w:rsidP="00842EC9">
      <w:pPr>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rsidR="00842EC9" w:rsidRPr="007969D0" w:rsidRDefault="00842EC9" w:rsidP="00842EC9">
      <w:pPr>
        <w:rPr>
          <w:sz w:val="24"/>
          <w:szCs w:val="24"/>
          <w:lang w:eastAsia="en-US"/>
        </w:rPr>
      </w:pPr>
      <w:r w:rsidRPr="007969D0">
        <w:rPr>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42EC9" w:rsidRPr="007969D0" w:rsidRDefault="00842EC9" w:rsidP="00842EC9">
      <w:pPr>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rsidR="00842EC9" w:rsidRPr="007969D0" w:rsidRDefault="00842EC9" w:rsidP="00842EC9">
      <w:pPr>
        <w:rPr>
          <w:sz w:val="24"/>
          <w:szCs w:val="24"/>
          <w:lang w:eastAsia="en-US"/>
        </w:rPr>
      </w:pPr>
      <w:r w:rsidRPr="007969D0">
        <w:rPr>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842EC9" w:rsidRPr="007969D0" w:rsidRDefault="00842EC9" w:rsidP="00842EC9">
      <w:pPr>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42EC9" w:rsidRPr="007969D0" w:rsidRDefault="00842EC9" w:rsidP="00842EC9">
      <w:pPr>
        <w:rPr>
          <w:sz w:val="24"/>
          <w:szCs w:val="24"/>
          <w:lang w:eastAsia="en-US"/>
        </w:rPr>
      </w:pPr>
      <w:r w:rsidRPr="007969D0">
        <w:rPr>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42EC9" w:rsidRPr="007969D0" w:rsidRDefault="00842EC9" w:rsidP="00842EC9">
      <w:pPr>
        <w:rPr>
          <w:b/>
          <w:sz w:val="24"/>
          <w:szCs w:val="24"/>
          <w:lang w:eastAsia="en-US"/>
        </w:rPr>
      </w:pPr>
      <w:r w:rsidRPr="007969D0">
        <w:rPr>
          <w:b/>
          <w:sz w:val="24"/>
          <w:szCs w:val="24"/>
          <w:lang w:eastAsia="en-US"/>
        </w:rPr>
        <w:t xml:space="preserve">Распад СССР. Становление новой России (1992-1999 гг.). </w:t>
      </w:r>
    </w:p>
    <w:p w:rsidR="00842EC9" w:rsidRPr="007969D0" w:rsidRDefault="00842EC9" w:rsidP="00842EC9">
      <w:pPr>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42EC9" w:rsidRPr="007969D0" w:rsidRDefault="00842EC9" w:rsidP="00842EC9">
      <w:pPr>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rsidR="00842EC9" w:rsidRPr="007969D0" w:rsidRDefault="00842EC9" w:rsidP="00842EC9">
      <w:pPr>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42EC9" w:rsidRPr="007969D0" w:rsidRDefault="00842EC9" w:rsidP="00842EC9">
      <w:pPr>
        <w:rPr>
          <w:sz w:val="24"/>
          <w:szCs w:val="24"/>
          <w:lang w:eastAsia="en-US"/>
        </w:rPr>
      </w:pPr>
      <w:r w:rsidRPr="007969D0">
        <w:rPr>
          <w:sz w:val="24"/>
          <w:szCs w:val="24"/>
          <w:lang w:eastAsia="en-US"/>
        </w:rPr>
        <w:t>Распад СССР и его последствия для России и мира.</w:t>
      </w:r>
    </w:p>
    <w:p w:rsidR="00842EC9" w:rsidRPr="007969D0" w:rsidRDefault="00842EC9" w:rsidP="00842EC9">
      <w:pPr>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rsidR="00842EC9" w:rsidRPr="007969D0" w:rsidRDefault="00842EC9" w:rsidP="00842EC9">
      <w:pPr>
        <w:rPr>
          <w:sz w:val="24"/>
          <w:szCs w:val="24"/>
          <w:lang w:eastAsia="en-US"/>
        </w:rPr>
      </w:pPr>
      <w:r w:rsidRPr="007969D0">
        <w:rPr>
          <w:sz w:val="24"/>
          <w:szCs w:val="24"/>
          <w:lang w:eastAsia="en-US"/>
        </w:rPr>
        <w:t>России. Принятие Конституции Российской Федерации 1993 г. и её значение.</w:t>
      </w:r>
    </w:p>
    <w:p w:rsidR="00842EC9" w:rsidRPr="007969D0" w:rsidRDefault="00842EC9" w:rsidP="00842EC9">
      <w:pPr>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42EC9" w:rsidRPr="007969D0" w:rsidRDefault="00842EC9" w:rsidP="00842EC9">
      <w:pPr>
        <w:rPr>
          <w:sz w:val="24"/>
          <w:szCs w:val="24"/>
          <w:lang w:eastAsia="en-US"/>
        </w:rPr>
      </w:pPr>
      <w:r w:rsidRPr="007969D0">
        <w:rPr>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rsidR="00842EC9" w:rsidRPr="007969D0" w:rsidRDefault="00842EC9" w:rsidP="00842EC9">
      <w:pPr>
        <w:rPr>
          <w:sz w:val="24"/>
          <w:szCs w:val="24"/>
          <w:lang w:eastAsia="en-US"/>
        </w:rPr>
      </w:pPr>
      <w:r w:rsidRPr="007969D0">
        <w:rPr>
          <w:sz w:val="24"/>
          <w:szCs w:val="24"/>
          <w:lang w:eastAsia="en-US"/>
        </w:rPr>
        <w:t>Добровольная отставка Б.Н. Ельцина.</w:t>
      </w:r>
    </w:p>
    <w:p w:rsidR="00842EC9" w:rsidRPr="007969D0" w:rsidRDefault="00842EC9" w:rsidP="00842EC9">
      <w:pPr>
        <w:rPr>
          <w:b/>
          <w:sz w:val="24"/>
          <w:szCs w:val="24"/>
          <w:lang w:eastAsia="en-US"/>
        </w:rPr>
      </w:pPr>
      <w:r w:rsidRPr="007969D0">
        <w:rPr>
          <w:b/>
          <w:sz w:val="24"/>
          <w:szCs w:val="24"/>
          <w:lang w:eastAsia="en-US"/>
        </w:rPr>
        <w:t xml:space="preserve">Возрождение страны с 2000-х гг. </w:t>
      </w:r>
    </w:p>
    <w:p w:rsidR="00842EC9" w:rsidRPr="007969D0" w:rsidRDefault="00842EC9" w:rsidP="00842EC9">
      <w:pPr>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42EC9" w:rsidRPr="007969D0" w:rsidRDefault="00842EC9" w:rsidP="00842EC9">
      <w:pPr>
        <w:rPr>
          <w:sz w:val="24"/>
          <w:szCs w:val="24"/>
          <w:lang w:eastAsia="en-US"/>
        </w:rPr>
      </w:pPr>
      <w:r w:rsidRPr="007969D0">
        <w:rPr>
          <w:sz w:val="24"/>
          <w:szCs w:val="24"/>
          <w:lang w:eastAsia="en-US"/>
        </w:rPr>
        <w:t>Восстановление лидирующих позиций России в международных отношениях. Отношения с США и Евросоюзом.</w:t>
      </w:r>
    </w:p>
    <w:p w:rsidR="00842EC9" w:rsidRPr="007969D0" w:rsidRDefault="00842EC9" w:rsidP="00842EC9">
      <w:pPr>
        <w:rPr>
          <w:sz w:val="24"/>
          <w:szCs w:val="24"/>
          <w:lang w:eastAsia="en-US"/>
        </w:rPr>
      </w:pPr>
      <w:r w:rsidRPr="007969D0">
        <w:rPr>
          <w:sz w:val="24"/>
          <w:szCs w:val="24"/>
          <w:lang w:eastAsia="en-US"/>
        </w:rPr>
        <w:t xml:space="preserve">Воссоединение Крыма с Россией. </w:t>
      </w:r>
    </w:p>
    <w:p w:rsidR="00842EC9" w:rsidRPr="007969D0" w:rsidRDefault="00842EC9" w:rsidP="00842EC9">
      <w:pPr>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42EC9" w:rsidRPr="007969D0" w:rsidRDefault="00842EC9" w:rsidP="00842EC9">
      <w:pPr>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rsidR="00842EC9" w:rsidRPr="007969D0" w:rsidRDefault="00842EC9" w:rsidP="00842EC9">
      <w:pPr>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42EC9" w:rsidRPr="007969D0" w:rsidRDefault="00842EC9" w:rsidP="00842EC9">
      <w:pPr>
        <w:rPr>
          <w:sz w:val="24"/>
          <w:szCs w:val="24"/>
          <w:lang w:eastAsia="en-US"/>
        </w:rPr>
      </w:pPr>
      <w:r w:rsidRPr="007969D0">
        <w:rPr>
          <w:sz w:val="24"/>
          <w:szCs w:val="24"/>
          <w:lang w:eastAsia="en-US"/>
        </w:rPr>
        <w:t>Общероссийское голосование по поправкам к Конституции России (2020 г.).</w:t>
      </w:r>
    </w:p>
    <w:p w:rsidR="00842EC9" w:rsidRPr="007969D0" w:rsidRDefault="00842EC9" w:rsidP="00842EC9">
      <w:pPr>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rsidR="00842EC9" w:rsidRPr="007969D0" w:rsidRDefault="00842EC9" w:rsidP="00842EC9">
      <w:pPr>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42EC9" w:rsidRPr="007969D0" w:rsidRDefault="00842EC9" w:rsidP="00842EC9">
      <w:pPr>
        <w:rPr>
          <w:sz w:val="24"/>
          <w:szCs w:val="24"/>
          <w:lang w:eastAsia="en-US"/>
        </w:rPr>
      </w:pPr>
      <w:r w:rsidRPr="007969D0">
        <w:rPr>
          <w:sz w:val="24"/>
          <w:szCs w:val="24"/>
          <w:lang w:eastAsia="en-US"/>
        </w:rPr>
        <w:t xml:space="preserve">Итоговое повторение. </w:t>
      </w:r>
    </w:p>
    <w:p w:rsidR="00842EC9" w:rsidRPr="007969D0" w:rsidRDefault="00842EC9" w:rsidP="00842EC9">
      <w:pPr>
        <w:rPr>
          <w:sz w:val="24"/>
          <w:szCs w:val="24"/>
          <w:lang w:eastAsia="en-US"/>
        </w:rPr>
      </w:pPr>
      <w:r w:rsidRPr="007969D0">
        <w:rPr>
          <w:sz w:val="24"/>
          <w:szCs w:val="24"/>
          <w:lang w:eastAsia="en-US"/>
        </w:rPr>
        <w:t>История родного края в годы революций и Гражданской войны.</w:t>
      </w:r>
    </w:p>
    <w:p w:rsidR="00842EC9" w:rsidRPr="007969D0" w:rsidRDefault="00842EC9" w:rsidP="00842EC9">
      <w:pPr>
        <w:rPr>
          <w:sz w:val="24"/>
          <w:szCs w:val="24"/>
          <w:lang w:eastAsia="en-US"/>
        </w:rPr>
      </w:pPr>
      <w:r w:rsidRPr="007969D0">
        <w:rPr>
          <w:sz w:val="24"/>
          <w:szCs w:val="24"/>
          <w:lang w:eastAsia="en-US"/>
        </w:rPr>
        <w:t>Наши земляки ‒ герои Великой Отечественной войны (1941-1945 гг.).</w:t>
      </w:r>
    </w:p>
    <w:p w:rsidR="00842EC9" w:rsidRPr="007969D0" w:rsidRDefault="00842EC9" w:rsidP="00842EC9">
      <w:pPr>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rsidR="00842EC9" w:rsidRPr="007969D0" w:rsidRDefault="00842EC9" w:rsidP="00842EC9">
      <w:pPr>
        <w:rPr>
          <w:sz w:val="24"/>
          <w:szCs w:val="24"/>
          <w:lang w:eastAsia="en-US"/>
        </w:rPr>
      </w:pPr>
      <w:r w:rsidRPr="007969D0">
        <w:rPr>
          <w:sz w:val="24"/>
          <w:szCs w:val="24"/>
          <w:lang w:eastAsia="en-US"/>
        </w:rPr>
        <w:t>Трудовые достижения родного края.</w:t>
      </w:r>
    </w:p>
    <w:p w:rsidR="007969D0" w:rsidRPr="007969D0" w:rsidRDefault="007969D0" w:rsidP="007969D0">
      <w:pPr>
        <w:jc w:val="center"/>
        <w:rPr>
          <w:b/>
          <w:sz w:val="24"/>
          <w:szCs w:val="24"/>
          <w:lang w:eastAsia="en-US"/>
        </w:rPr>
      </w:pPr>
    </w:p>
    <w:p w:rsidR="00842EC9" w:rsidRPr="007969D0" w:rsidRDefault="00842EC9" w:rsidP="007969D0">
      <w:pPr>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rsidR="007969D0" w:rsidRPr="007969D0" w:rsidRDefault="007969D0" w:rsidP="007969D0">
      <w:pPr>
        <w:jc w:val="center"/>
        <w:rPr>
          <w:b/>
          <w:sz w:val="24"/>
          <w:szCs w:val="24"/>
          <w:lang w:eastAsia="en-US"/>
        </w:rPr>
      </w:pPr>
    </w:p>
    <w:p w:rsidR="00842EC9" w:rsidRPr="007969D0" w:rsidRDefault="00842EC9" w:rsidP="00842EC9">
      <w:pPr>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842EC9" w:rsidRPr="007969D0" w:rsidRDefault="00842EC9" w:rsidP="00842EC9">
      <w:pPr>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42EC9" w:rsidRPr="007969D0" w:rsidRDefault="00842EC9" w:rsidP="00842EC9">
      <w:pPr>
        <w:rPr>
          <w:sz w:val="24"/>
          <w:szCs w:val="24"/>
          <w:lang w:eastAsia="en-US"/>
        </w:rPr>
      </w:pPr>
      <w:r w:rsidRPr="007969D0">
        <w:rPr>
          <w:sz w:val="24"/>
          <w:szCs w:val="24"/>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842EC9" w:rsidRPr="007969D0" w:rsidRDefault="00842EC9" w:rsidP="00842EC9">
      <w:pPr>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842EC9" w:rsidRPr="007969D0" w:rsidRDefault="00842EC9" w:rsidP="00842EC9">
      <w:pPr>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842EC9" w:rsidRPr="007969D0" w:rsidRDefault="00842EC9" w:rsidP="00842EC9">
      <w:pPr>
        <w:rPr>
          <w:sz w:val="24"/>
          <w:szCs w:val="24"/>
          <w:lang w:eastAsia="en-US"/>
        </w:rPr>
      </w:pPr>
      <w:r w:rsidRPr="007969D0">
        <w:rPr>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842EC9" w:rsidRPr="007969D0" w:rsidRDefault="00842EC9" w:rsidP="00842EC9">
      <w:pPr>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выявлять и характеризовать существенные признаки, итоги и значение ключевых событий и процессов Новейшей истории России;</w:t>
      </w:r>
    </w:p>
    <w:p w:rsidR="00842EC9" w:rsidRPr="007969D0" w:rsidRDefault="00842EC9" w:rsidP="00842EC9">
      <w:pPr>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 ;</w:t>
      </w:r>
    </w:p>
    <w:p w:rsidR="00842EC9" w:rsidRPr="007969D0" w:rsidRDefault="00842EC9" w:rsidP="00842EC9">
      <w:pPr>
        <w:rPr>
          <w:sz w:val="24"/>
          <w:szCs w:val="24"/>
          <w:lang w:eastAsia="en-US"/>
        </w:rPr>
      </w:pPr>
      <w:r w:rsidRPr="007969D0">
        <w:rPr>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842EC9" w:rsidRPr="007969D0" w:rsidRDefault="00842EC9" w:rsidP="00842EC9">
      <w:pPr>
        <w:rPr>
          <w:sz w:val="24"/>
          <w:szCs w:val="24"/>
          <w:lang w:eastAsia="en-US"/>
        </w:rPr>
      </w:pPr>
      <w:r w:rsidRPr="007969D0">
        <w:rPr>
          <w:sz w:val="24"/>
          <w:szCs w:val="24"/>
          <w:lang w:eastAsia="en-US"/>
        </w:rPr>
        <w:t xml:space="preserve">выявлять дефициты информации, данных, необходимых для решения поставленной задачи; </w:t>
      </w:r>
    </w:p>
    <w:p w:rsidR="00842EC9" w:rsidRPr="007969D0" w:rsidRDefault="00842EC9" w:rsidP="00842EC9">
      <w:pPr>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842EC9" w:rsidRPr="007969D0" w:rsidRDefault="00842EC9" w:rsidP="00842EC9">
      <w:pPr>
        <w:rPr>
          <w:sz w:val="24"/>
          <w:szCs w:val="24"/>
          <w:lang w:eastAsia="en-US"/>
        </w:rPr>
      </w:pPr>
      <w:r w:rsidRPr="007969D0">
        <w:rPr>
          <w:sz w:val="24"/>
          <w:szCs w:val="24"/>
          <w:lang w:eastAsia="en-US"/>
        </w:rPr>
        <w:t>самостоятельно выбирать способ решения учебной задачи.</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использовать вопросы как исследовательский инструмент познания;</w:t>
      </w:r>
    </w:p>
    <w:p w:rsidR="00842EC9" w:rsidRPr="007969D0" w:rsidRDefault="00842EC9" w:rsidP="00842EC9">
      <w:pPr>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842EC9" w:rsidRPr="007969D0" w:rsidRDefault="00842EC9" w:rsidP="00842EC9">
      <w:pPr>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rsidR="00842EC9" w:rsidRPr="007969D0" w:rsidRDefault="00842EC9" w:rsidP="00842EC9">
      <w:pPr>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842EC9" w:rsidRPr="007969D0" w:rsidRDefault="00842EC9" w:rsidP="00842EC9">
      <w:pPr>
        <w:rPr>
          <w:sz w:val="24"/>
          <w:szCs w:val="24"/>
          <w:lang w:eastAsia="en-US"/>
        </w:rPr>
      </w:pPr>
      <w:r w:rsidRPr="007969D0">
        <w:rPr>
          <w:sz w:val="24"/>
          <w:szCs w:val="24"/>
          <w:lang w:eastAsia="en-US"/>
        </w:rPr>
        <w:t xml:space="preserve">оценивать на применимость и достоверность информацию; </w:t>
      </w:r>
    </w:p>
    <w:p w:rsidR="00842EC9" w:rsidRPr="007969D0" w:rsidRDefault="00842EC9" w:rsidP="00842EC9">
      <w:pPr>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842EC9" w:rsidRPr="007969D0" w:rsidRDefault="00842EC9" w:rsidP="00842EC9">
      <w:pPr>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EC9" w:rsidRPr="007969D0" w:rsidRDefault="007969D0" w:rsidP="00842EC9">
      <w:pPr>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42EC9" w:rsidRPr="007969D0" w:rsidRDefault="00842EC9" w:rsidP="00842EC9">
      <w:pPr>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842EC9" w:rsidRPr="007969D0" w:rsidRDefault="00842EC9" w:rsidP="00842EC9">
      <w:pPr>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rsidR="00842EC9" w:rsidRPr="007969D0" w:rsidRDefault="00842EC9" w:rsidP="00842EC9">
      <w:pPr>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42EC9" w:rsidRPr="007969D0" w:rsidRDefault="00842EC9" w:rsidP="00842EC9">
      <w:pPr>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rsidR="00842EC9" w:rsidRPr="007969D0" w:rsidRDefault="00842EC9" w:rsidP="00842EC9">
      <w:pPr>
        <w:rPr>
          <w:sz w:val="24"/>
          <w:szCs w:val="24"/>
          <w:lang w:eastAsia="en-US"/>
        </w:rPr>
      </w:pPr>
      <w:r w:rsidRPr="007969D0">
        <w:rPr>
          <w:sz w:val="24"/>
          <w:szCs w:val="24"/>
          <w:lang w:eastAsia="en-US"/>
        </w:rPr>
        <w:t>эффективно запоминать и систематизировать информацию.</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842EC9" w:rsidRPr="007969D0" w:rsidRDefault="00842EC9" w:rsidP="00842EC9">
      <w:pPr>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842EC9" w:rsidRPr="007969D0" w:rsidRDefault="00842EC9" w:rsidP="00842EC9">
      <w:pPr>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rsidR="00842EC9" w:rsidRPr="007969D0" w:rsidRDefault="00842EC9" w:rsidP="00842EC9">
      <w:pPr>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42EC9" w:rsidRPr="007969D0" w:rsidRDefault="00842EC9" w:rsidP="00842EC9">
      <w:pPr>
        <w:rPr>
          <w:sz w:val="24"/>
          <w:szCs w:val="24"/>
          <w:lang w:eastAsia="en-US"/>
        </w:rPr>
      </w:pPr>
      <w:r w:rsidRPr="007969D0">
        <w:rPr>
          <w:sz w:val="24"/>
          <w:szCs w:val="24"/>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rsidR="00842EC9" w:rsidRPr="007969D0" w:rsidRDefault="00842EC9" w:rsidP="00842EC9">
      <w:pPr>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842EC9" w:rsidRPr="007969D0" w:rsidRDefault="00842EC9" w:rsidP="00842EC9">
      <w:pPr>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42EC9" w:rsidRPr="007969D0" w:rsidRDefault="00842EC9" w:rsidP="00842EC9">
      <w:pPr>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842EC9" w:rsidRPr="007969D0" w:rsidRDefault="00842EC9" w:rsidP="00842EC9">
      <w:pPr>
        <w:rPr>
          <w:sz w:val="24"/>
          <w:szCs w:val="24"/>
          <w:lang w:eastAsia="en-US"/>
        </w:rPr>
      </w:pPr>
      <w:r w:rsidRPr="007969D0">
        <w:rPr>
          <w:sz w:val="24"/>
          <w:szCs w:val="24"/>
          <w:lang w:eastAsia="en-US"/>
        </w:rPr>
        <w:t xml:space="preserve">проявлять способность к самоконтролю, самомотивации и рефлексии, к оценке и изменению ситуации; </w:t>
      </w:r>
    </w:p>
    <w:p w:rsidR="00842EC9" w:rsidRPr="007969D0" w:rsidRDefault="00842EC9" w:rsidP="00842EC9">
      <w:pPr>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842EC9" w:rsidRPr="007969D0" w:rsidRDefault="00842EC9" w:rsidP="00842EC9">
      <w:pPr>
        <w:rPr>
          <w:sz w:val="24"/>
          <w:szCs w:val="24"/>
          <w:lang w:eastAsia="en-US"/>
        </w:rPr>
      </w:pPr>
      <w:r w:rsidRPr="007969D0">
        <w:rPr>
          <w:sz w:val="24"/>
          <w:szCs w:val="24"/>
          <w:lang w:eastAsia="en-US"/>
        </w:rPr>
        <w:t>оценивать соответствие результата цели и условиям;</w:t>
      </w:r>
    </w:p>
    <w:p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rsidR="00842EC9" w:rsidRPr="007969D0" w:rsidRDefault="00842EC9" w:rsidP="00842EC9">
      <w:pPr>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42EC9" w:rsidRPr="007969D0" w:rsidRDefault="00842EC9" w:rsidP="00842EC9">
      <w:pPr>
        <w:rPr>
          <w:sz w:val="24"/>
          <w:szCs w:val="24"/>
          <w:lang w:eastAsia="en-US"/>
        </w:rPr>
      </w:pPr>
      <w:r w:rsidRPr="007969D0">
        <w:rPr>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42EC9" w:rsidRPr="007969D0" w:rsidRDefault="00842EC9" w:rsidP="00842EC9">
      <w:pPr>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842EC9" w:rsidRPr="007969D0" w:rsidRDefault="00842EC9" w:rsidP="00842EC9">
      <w:pPr>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842EC9" w:rsidRPr="007969D0" w:rsidRDefault="00842EC9" w:rsidP="00842EC9">
      <w:pPr>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rsidR="00842EC9" w:rsidRPr="007969D0" w:rsidRDefault="00842EC9" w:rsidP="00842EC9">
      <w:pPr>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EC9" w:rsidRPr="007969D0" w:rsidRDefault="00842EC9" w:rsidP="00842EC9">
      <w:pPr>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42EC9" w:rsidRPr="00842EC9" w:rsidRDefault="00842EC9" w:rsidP="00842EC9">
      <w:pPr>
        <w:rPr>
          <w:lang w:eastAsia="en-US"/>
        </w:rPr>
      </w:pPr>
    </w:p>
    <w:p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rsidR="007969D0" w:rsidRDefault="007969D0" w:rsidP="007969D0">
      <w:pPr>
        <w:spacing w:line="240" w:lineRule="auto"/>
        <w:ind w:firstLine="709"/>
        <w:contextualSpacing/>
        <w:rPr>
          <w:rFonts w:eastAsia="SchoolBookSanPin" w:cs="Times New Roman"/>
          <w:i/>
          <w:sz w:val="24"/>
          <w:szCs w:val="24"/>
          <w:lang w:eastAsia="en-US"/>
        </w:rPr>
      </w:pPr>
    </w:p>
    <w:p w:rsidR="007969D0" w:rsidRPr="007969D0" w:rsidRDefault="007969D0" w:rsidP="007969D0">
      <w:pPr>
        <w:spacing w:line="240" w:lineRule="auto"/>
        <w:ind w:firstLine="709"/>
        <w:contextualSpacing/>
        <w:rPr>
          <w:rFonts w:eastAsia="SchoolBookSanPin" w:cs="Times New Roman"/>
          <w:b/>
          <w:sz w:val="24"/>
          <w:szCs w:val="24"/>
          <w:lang w:eastAsia="en-US"/>
        </w:rPr>
      </w:pPr>
      <w:r w:rsidRPr="007969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42EC9" w:rsidRPr="007969D0" w:rsidRDefault="007969D0" w:rsidP="007969D0">
      <w:pPr>
        <w:widowControl w:val="0"/>
        <w:spacing w:line="240" w:lineRule="auto"/>
        <w:ind w:firstLine="709"/>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rsidTr="00842EC9">
        <w:trPr>
          <w:trHeight w:val="575"/>
        </w:trPr>
        <w:tc>
          <w:tcPr>
            <w:tcW w:w="993" w:type="dxa"/>
          </w:tcPr>
          <w:p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№п/п</w:t>
            </w:r>
          </w:p>
        </w:tc>
        <w:tc>
          <w:tcPr>
            <w:tcW w:w="4394" w:type="dxa"/>
          </w:tcPr>
          <w:p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 5 класс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150.3.1.</w:t>
            </w:r>
            <w:r w:rsidRPr="00842EC9">
              <w:rPr>
                <w:rFonts w:eastAsia="OfficinaSansBoldITC"/>
                <w:szCs w:val="20"/>
                <w:lang w:eastAsia="en-US"/>
              </w:rPr>
              <w:t> </w:t>
            </w:r>
            <w:r w:rsidRPr="00842EC9">
              <w:rPr>
                <w:rFonts w:eastAsia="OfficinaSansBoldITC"/>
                <w:szCs w:val="20"/>
                <w:lang w:val="ru-RU" w:eastAsia="en-US"/>
              </w:rPr>
              <w:t xml:space="preserve">История Древнего мира. </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Введение</w:t>
            </w:r>
            <w:r w:rsidRPr="00842EC9">
              <w:rPr>
                <w:rFonts w:eastAsia="OfficinaSansBoldITC"/>
                <w:szCs w:val="20"/>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150.3.2.</w:t>
            </w:r>
            <w:r w:rsidRPr="00842EC9">
              <w:rPr>
                <w:rFonts w:eastAsia="OfficinaSansBoldITC"/>
                <w:szCs w:val="20"/>
                <w:lang w:eastAsia="en-US"/>
              </w:rPr>
              <w:t> </w:t>
            </w:r>
            <w:r w:rsidRPr="00842EC9">
              <w:rPr>
                <w:rFonts w:eastAsia="OfficinaSansBoldITC"/>
                <w:szCs w:val="20"/>
                <w:lang w:val="ru-RU" w:eastAsia="en-US"/>
              </w:rPr>
              <w:t xml:space="preserve">Первобытность.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Разложение первобытнообщинных отношений. На пороге цивилизации.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w:t>
            </w:r>
            <w:r w:rsidRPr="00842EC9">
              <w:rPr>
                <w:rFonts w:eastAsia="OfficinaSansBoldITC"/>
                <w:szCs w:val="20"/>
                <w:lang w:eastAsia="en-US"/>
              </w:rPr>
              <w:t> </w:t>
            </w:r>
            <w:r w:rsidRPr="00842EC9">
              <w:rPr>
                <w:rFonts w:eastAsia="OfficinaSansBoldITC"/>
                <w:szCs w:val="20"/>
                <w:lang w:val="ru-RU" w:eastAsia="en-US"/>
              </w:rPr>
              <w:t xml:space="preserve">Древний мир.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и хронологические рамки истории Древнего мира. Карта Древнего мира.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150.3.3.1.</w:t>
            </w:r>
            <w:r w:rsidRPr="00842EC9">
              <w:rPr>
                <w:rFonts w:eastAsia="OfficinaSansBoldITC"/>
                <w:szCs w:val="20"/>
                <w:lang w:eastAsia="en-US"/>
              </w:rPr>
              <w:t> </w:t>
            </w:r>
            <w:r w:rsidRPr="00842EC9">
              <w:rPr>
                <w:rFonts w:eastAsia="OfficinaSansBoldITC"/>
                <w:szCs w:val="20"/>
                <w:lang w:val="ru-RU" w:eastAsia="en-US"/>
              </w:rPr>
              <w:t xml:space="preserve">Древний Восток.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«Древний Восток». Карта древневосточного мира.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150.3.3.2.</w:t>
            </w:r>
            <w:r w:rsidRPr="00842EC9">
              <w:rPr>
                <w:rFonts w:eastAsia="OfficinaSansBoldITC"/>
                <w:szCs w:val="20"/>
                <w:lang w:eastAsia="en-US"/>
              </w:rPr>
              <w:t> </w:t>
            </w:r>
            <w:r w:rsidRPr="00842EC9">
              <w:rPr>
                <w:rFonts w:eastAsia="OfficinaSansBoldITC"/>
                <w:szCs w:val="20"/>
                <w:lang w:val="ru-RU" w:eastAsia="en-US"/>
              </w:rPr>
              <w:t xml:space="preserve">Древний Египет.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Отношения Египта с соседними народами. Египетское войско. Завоевательные походы фараонов; Тутмос </w:t>
            </w:r>
            <w:r w:rsidRPr="00842EC9">
              <w:rPr>
                <w:rFonts w:eastAsia="OfficinaSansBoldITC"/>
                <w:szCs w:val="20"/>
                <w:lang w:eastAsia="en-US"/>
              </w:rPr>
              <w:t>III</w:t>
            </w:r>
            <w:r w:rsidRPr="00842EC9">
              <w:rPr>
                <w:rFonts w:eastAsia="OfficinaSansBoldITC"/>
                <w:szCs w:val="20"/>
                <w:lang w:val="ru-RU" w:eastAsia="en-US"/>
              </w:rPr>
              <w:t xml:space="preserve">. Могущество Египта при Рамсесе </w:t>
            </w:r>
            <w:r w:rsidRPr="00842EC9">
              <w:rPr>
                <w:rFonts w:eastAsia="OfficinaSansBoldITC"/>
                <w:szCs w:val="20"/>
                <w:lang w:eastAsia="en-US"/>
              </w:rPr>
              <w:t>II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150.3.3.3.</w:t>
            </w:r>
            <w:r w:rsidRPr="00842EC9">
              <w:rPr>
                <w:rFonts w:eastAsia="OfficinaSansBoldITC"/>
                <w:szCs w:val="20"/>
                <w:lang w:eastAsia="en-US"/>
              </w:rPr>
              <w:t> </w:t>
            </w:r>
            <w:r w:rsidRPr="00842EC9">
              <w:rPr>
                <w:rFonts w:eastAsia="OfficinaSansBoldITC"/>
                <w:szCs w:val="20"/>
                <w:lang w:val="ru-RU" w:eastAsia="en-US"/>
              </w:rPr>
              <w:t xml:space="preserve">Древние цивилизации Месопотамии.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Древний Вавилон. Царь Хаммурапи и его законы.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Ассирия. Завоевания ассирийцев. Создание сильной державы. Культурные сокровища Ниневии. Гибель империи.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Нововавилонского царства. Легендарные памятники города Вавилона.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150.3.3.4.</w:t>
            </w:r>
            <w:r w:rsidRPr="00842EC9">
              <w:rPr>
                <w:rFonts w:eastAsia="OfficinaSansBoldITC"/>
                <w:szCs w:val="20"/>
                <w:lang w:eastAsia="en-US"/>
              </w:rPr>
              <w:t> </w:t>
            </w:r>
            <w:r w:rsidRPr="00842EC9">
              <w:rPr>
                <w:rFonts w:eastAsia="OfficinaSansBoldITC"/>
                <w:szCs w:val="20"/>
                <w:lang w:val="ru-RU" w:eastAsia="en-US"/>
              </w:rPr>
              <w:t xml:space="preserve">Восточное Средиземноморье в древности.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150.3.3.5.</w:t>
            </w:r>
            <w:r w:rsidRPr="00842EC9">
              <w:rPr>
                <w:rFonts w:eastAsia="OfficinaSansBoldITC"/>
                <w:szCs w:val="20"/>
                <w:lang w:eastAsia="en-US"/>
              </w:rPr>
              <w:t> </w:t>
            </w:r>
            <w:r w:rsidRPr="00842EC9">
              <w:rPr>
                <w:rFonts w:eastAsia="OfficinaSansBoldITC"/>
                <w:szCs w:val="20"/>
                <w:lang w:val="ru-RU" w:eastAsia="en-US"/>
              </w:rPr>
              <w:t xml:space="preserve">Персидская держава.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Завоевания персов. Государство Ахеменидов. Великие цари: Кир </w:t>
            </w:r>
            <w:r w:rsidRPr="00842EC9">
              <w:rPr>
                <w:rFonts w:eastAsia="OfficinaSansBoldITC"/>
                <w:szCs w:val="20"/>
                <w:lang w:eastAsia="en-US"/>
              </w:rPr>
              <w:t>II</w:t>
            </w:r>
            <w:r w:rsidRPr="00842EC9">
              <w:rPr>
                <w:rFonts w:eastAsia="OfficinaSansBoldITC"/>
                <w:szCs w:val="20"/>
                <w:lang w:val="ru-RU" w:eastAsia="en-US"/>
              </w:rPr>
              <w:t xml:space="preserve"> Великий, Дарий </w:t>
            </w:r>
            <w:r w:rsidRPr="00842EC9">
              <w:rPr>
                <w:rFonts w:eastAsia="OfficinaSansBoldITC"/>
                <w:szCs w:val="20"/>
                <w:lang w:eastAsia="en-US"/>
              </w:rPr>
              <w:t>I</w:t>
            </w:r>
            <w:r w:rsidRPr="00842EC9">
              <w:rPr>
                <w:rFonts w:eastAsia="OfficinaSansBoldITC"/>
                <w:szCs w:val="20"/>
                <w:lang w:val="ru-RU" w:eastAsia="en-US"/>
              </w:rPr>
              <w:t>. Расширение территории державы. Государственное устройство. Центр и сатрапии, управление империей. Религия персов.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150.3.3.6.</w:t>
            </w:r>
            <w:r w:rsidRPr="00842EC9">
              <w:rPr>
                <w:rFonts w:eastAsia="OfficinaSansBoldITC"/>
                <w:szCs w:val="20"/>
                <w:lang w:eastAsia="en-US"/>
              </w:rPr>
              <w:t> </w:t>
            </w:r>
            <w:r w:rsidRPr="00842EC9">
              <w:rPr>
                <w:rFonts w:eastAsia="OfficinaSansBoldITC"/>
                <w:szCs w:val="20"/>
                <w:lang w:val="ru-RU" w:eastAsia="en-US"/>
              </w:rPr>
              <w:t xml:space="preserve">Древняя Индия.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150.3.3.7.</w:t>
            </w:r>
            <w:r w:rsidRPr="00842EC9">
              <w:rPr>
                <w:rFonts w:eastAsia="OfficinaSansBoldITC"/>
                <w:szCs w:val="20"/>
                <w:lang w:eastAsia="en-US"/>
              </w:rPr>
              <w:t> </w:t>
            </w:r>
            <w:r w:rsidRPr="00842EC9">
              <w:rPr>
                <w:rFonts w:eastAsia="OfficinaSansBoldITC"/>
                <w:szCs w:val="20"/>
                <w:lang w:val="ru-RU" w:eastAsia="en-US"/>
              </w:rPr>
              <w:t xml:space="preserve">Древний Китай.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w:t>
            </w:r>
            <w:r w:rsidRPr="00842EC9">
              <w:rPr>
                <w:rFonts w:eastAsia="OfficinaSansBoldITC"/>
                <w:szCs w:val="20"/>
                <w:lang w:eastAsia="en-US"/>
              </w:rPr>
              <w:t> </w:t>
            </w:r>
            <w:r w:rsidRPr="00842EC9">
              <w:rPr>
                <w:rFonts w:eastAsia="OfficinaSansBoldITC"/>
                <w:szCs w:val="20"/>
                <w:lang w:val="ru-RU" w:eastAsia="en-US"/>
              </w:rPr>
              <w:t xml:space="preserve">Древняя Греция. Эллинизм.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150.3.3.8.1.</w:t>
            </w:r>
            <w:r w:rsidRPr="00842EC9">
              <w:rPr>
                <w:rFonts w:eastAsia="OfficinaSansBoldITC"/>
                <w:szCs w:val="20"/>
                <w:lang w:eastAsia="en-US"/>
              </w:rPr>
              <w:t> </w:t>
            </w:r>
            <w:r w:rsidRPr="00842EC9">
              <w:rPr>
                <w:rFonts w:eastAsia="OfficinaSansBoldITC"/>
                <w:szCs w:val="20"/>
                <w:lang w:val="ru-RU" w:eastAsia="en-US"/>
              </w:rPr>
              <w:t xml:space="preserve">Древнейшая Греция.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150.3.3.8.2.</w:t>
            </w:r>
            <w:r w:rsidRPr="00842EC9">
              <w:rPr>
                <w:rFonts w:eastAsia="OfficinaSansBoldITC"/>
                <w:szCs w:val="20"/>
                <w:lang w:eastAsia="en-US"/>
              </w:rPr>
              <w:t> </w:t>
            </w:r>
            <w:r w:rsidRPr="00842EC9">
              <w:rPr>
                <w:rFonts w:eastAsia="OfficinaSansBoldITC"/>
                <w:szCs w:val="20"/>
                <w:lang w:val="ru-RU" w:eastAsia="en-US"/>
              </w:rPr>
              <w:t xml:space="preserve">Греческие полисы. </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Подъём хозяйственной жизни после «тёмных веков». Развитие земледелия и ремесла. Становление полисов, их политическое устройство. </w:t>
            </w:r>
            <w:r w:rsidRPr="00B7340D">
              <w:rPr>
                <w:rFonts w:eastAsia="OfficinaSansBoldITC"/>
                <w:szCs w:val="20"/>
                <w:lang w:val="ru-RU" w:eastAsia="en-US"/>
              </w:rPr>
              <w:t>Аристократия и демос. Великая греческая колонизация. Метрополии и колонии.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150.3.3.8.3.</w:t>
            </w:r>
            <w:r w:rsidRPr="00842EC9">
              <w:rPr>
                <w:rFonts w:eastAsia="OfficinaSansBoldITC"/>
                <w:szCs w:val="20"/>
                <w:lang w:eastAsia="en-US"/>
              </w:rPr>
              <w:t> </w:t>
            </w:r>
            <w:r w:rsidRPr="00842EC9">
              <w:rPr>
                <w:rFonts w:eastAsia="OfficinaSansBoldITC"/>
                <w:szCs w:val="20"/>
                <w:lang w:val="ru-RU" w:eastAsia="en-US"/>
              </w:rPr>
              <w:t xml:space="preserve">Культура Древней Греции.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150.3.3.8.4.</w:t>
            </w:r>
            <w:r w:rsidRPr="00842EC9">
              <w:rPr>
                <w:rFonts w:eastAsia="OfficinaSansBoldITC"/>
                <w:szCs w:val="20"/>
                <w:lang w:eastAsia="en-US"/>
              </w:rPr>
              <w:t> </w:t>
            </w:r>
            <w:r w:rsidRPr="00842EC9">
              <w:rPr>
                <w:rFonts w:eastAsia="OfficinaSansBoldITC"/>
                <w:szCs w:val="20"/>
                <w:lang w:val="ru-RU" w:eastAsia="en-US"/>
              </w:rPr>
              <w:t xml:space="preserve">Македонские завоевания. Эллинизм.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Возвышение Македонии. Политика Филиппа </w:t>
            </w:r>
            <w:r w:rsidRPr="00842EC9">
              <w:rPr>
                <w:rFonts w:eastAsia="OfficinaSansBoldITC"/>
                <w:szCs w:val="20"/>
                <w:lang w:eastAsia="en-US"/>
              </w:rPr>
              <w:t>II</w:t>
            </w:r>
            <w:r w:rsidRPr="00842EC9">
              <w:rPr>
                <w:rFonts w:eastAsia="OfficinaSansBoldITC"/>
                <w:szCs w:val="20"/>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w:t>
            </w:r>
            <w:r w:rsidRPr="00842EC9">
              <w:rPr>
                <w:rFonts w:eastAsia="OfficinaSansBoldITC"/>
                <w:szCs w:val="20"/>
                <w:lang w:eastAsia="en-US"/>
              </w:rPr>
              <w:t> </w:t>
            </w:r>
            <w:r w:rsidRPr="00842EC9">
              <w:rPr>
                <w:rFonts w:eastAsia="OfficinaSansBoldITC"/>
                <w:szCs w:val="20"/>
                <w:lang w:val="ru-RU" w:eastAsia="en-US"/>
              </w:rPr>
              <w:t xml:space="preserve">Древний Рим.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150.3.3.9.1.</w:t>
            </w:r>
            <w:r w:rsidRPr="00842EC9">
              <w:rPr>
                <w:rFonts w:eastAsia="OfficinaSansBoldITC"/>
                <w:szCs w:val="20"/>
                <w:lang w:eastAsia="en-US"/>
              </w:rPr>
              <w:t> </w:t>
            </w:r>
            <w:r w:rsidRPr="00842EC9">
              <w:rPr>
                <w:rFonts w:eastAsia="OfficinaSansBoldITC"/>
                <w:szCs w:val="20"/>
                <w:lang w:val="ru-RU" w:eastAsia="en-US"/>
              </w:rPr>
              <w:t xml:space="preserve">Возникновение Римского государства.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150.3.3.9.2.</w:t>
            </w:r>
            <w:r w:rsidRPr="00842EC9">
              <w:rPr>
                <w:rFonts w:eastAsia="OfficinaSansBoldITC"/>
                <w:szCs w:val="20"/>
                <w:lang w:eastAsia="en-US"/>
              </w:rPr>
              <w:t> </w:t>
            </w:r>
            <w:r w:rsidRPr="00842EC9">
              <w:rPr>
                <w:rFonts w:eastAsia="OfficinaSansBoldITC"/>
                <w:szCs w:val="20"/>
                <w:lang w:val="ru-RU" w:eastAsia="en-US"/>
              </w:rPr>
              <w:t xml:space="preserve">Римские завоевания в Средиземноморье.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150.3.3.9.3.</w:t>
            </w:r>
            <w:r w:rsidRPr="00842EC9">
              <w:rPr>
                <w:rFonts w:eastAsia="OfficinaSansBoldITC"/>
                <w:szCs w:val="20"/>
                <w:lang w:eastAsia="en-US"/>
              </w:rPr>
              <w:t> </w:t>
            </w:r>
            <w:r w:rsidRPr="00842EC9">
              <w:rPr>
                <w:rFonts w:eastAsia="OfficinaSansBoldITC"/>
                <w:szCs w:val="20"/>
                <w:lang w:val="ru-RU" w:eastAsia="en-US"/>
              </w:rPr>
              <w:t xml:space="preserve">Поздняя Римская республика. </w:t>
            </w:r>
            <w:r w:rsidRPr="00B7340D">
              <w:rPr>
                <w:rFonts w:eastAsia="OfficinaSansBoldITC"/>
                <w:szCs w:val="20"/>
                <w:lang w:val="ru-RU" w:eastAsia="en-US"/>
              </w:rPr>
              <w:t xml:space="preserve">Гражданские войны.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150.3.3.9.4.</w:t>
            </w:r>
            <w:r w:rsidRPr="00842EC9">
              <w:rPr>
                <w:rFonts w:eastAsia="OfficinaSansBoldITC"/>
                <w:szCs w:val="20"/>
                <w:lang w:eastAsia="en-US"/>
              </w:rPr>
              <w:t> </w:t>
            </w:r>
            <w:r w:rsidRPr="00842EC9">
              <w:rPr>
                <w:rFonts w:eastAsia="OfficinaSansBoldITC"/>
                <w:szCs w:val="20"/>
                <w:lang w:val="ru-RU" w:eastAsia="en-US"/>
              </w:rPr>
              <w:t xml:space="preserve">Расцвет и падение Римской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42EC9">
              <w:rPr>
                <w:rFonts w:eastAsia="OfficinaSansBoldITC"/>
                <w:szCs w:val="20"/>
                <w:lang w:eastAsia="en-US"/>
              </w:rPr>
              <w:t>I</w:t>
            </w:r>
            <w:r w:rsidRPr="00842EC9">
              <w:rPr>
                <w:rFonts w:eastAsia="OfficinaSansBoldITC"/>
                <w:szCs w:val="20"/>
                <w:lang w:val="ru-RU" w:eastAsia="en-US"/>
              </w:rPr>
              <w:t>, перенос столицы в Константинополь. Разделение Римской империи на Западную и Восточную части.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Начало Великого переселения народов. Рим и варвары. Падение Западной Римской империи.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150.3.3.9.5.</w:t>
            </w:r>
            <w:r w:rsidRPr="00842EC9">
              <w:rPr>
                <w:rFonts w:eastAsia="OfficinaSansBoldITC"/>
                <w:szCs w:val="20"/>
                <w:lang w:eastAsia="en-US"/>
              </w:rPr>
              <w:t> </w:t>
            </w:r>
            <w:r w:rsidRPr="00842EC9">
              <w:rPr>
                <w:rFonts w:eastAsia="OfficinaSansBoldITC"/>
                <w:szCs w:val="20"/>
                <w:lang w:val="ru-RU" w:eastAsia="en-US"/>
              </w:rPr>
              <w:t xml:space="preserve">Культура Древнего Рима.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150.3.3.9.6.</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цивилизаций Древнего мира.</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2.</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6 класс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w:t>
            </w:r>
            <w:r w:rsidRPr="00842EC9">
              <w:rPr>
                <w:rFonts w:eastAsia="OfficinaSansBoldITC"/>
                <w:szCs w:val="20"/>
                <w:lang w:eastAsia="en-US"/>
              </w:rPr>
              <w:t> </w:t>
            </w:r>
            <w:r w:rsidRPr="00842EC9">
              <w:rPr>
                <w:rFonts w:eastAsia="OfficinaSansBoldITC"/>
                <w:szCs w:val="20"/>
                <w:lang w:val="ru-RU" w:eastAsia="en-US"/>
              </w:rPr>
              <w:t xml:space="preserve">Всеобщая история. История Средних веков.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Средние века: понятие, хронологические рамки и периодизация Средневековья.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150.4.1.2.</w:t>
            </w:r>
            <w:r w:rsidRPr="00842EC9">
              <w:rPr>
                <w:rFonts w:eastAsia="OfficinaSansBoldITC"/>
                <w:szCs w:val="20"/>
                <w:lang w:eastAsia="en-US"/>
              </w:rPr>
              <w:t> </w:t>
            </w:r>
            <w:r w:rsidRPr="00842EC9">
              <w:rPr>
                <w:rFonts w:eastAsia="OfficinaSansBoldITC"/>
                <w:szCs w:val="20"/>
                <w:lang w:val="ru-RU" w:eastAsia="en-US"/>
              </w:rPr>
              <w:t xml:space="preserve">Народы Европы в раннее Средневековье.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Франкское государство в </w:t>
            </w:r>
            <w:r w:rsidRPr="00842EC9">
              <w:rPr>
                <w:rFonts w:eastAsia="OfficinaSansBoldITC"/>
                <w:szCs w:val="20"/>
                <w:lang w:eastAsia="en-US"/>
              </w:rPr>
              <w:t>VIII</w:t>
            </w:r>
            <w:r w:rsidRPr="00842EC9">
              <w:rPr>
                <w:rFonts w:eastAsia="OfficinaSansBoldITC"/>
                <w:szCs w:val="20"/>
                <w:lang w:val="ru-RU" w:eastAsia="en-US"/>
              </w:rPr>
              <w:t>‒</w:t>
            </w:r>
            <w:r w:rsidRPr="00842EC9">
              <w:rPr>
                <w:rFonts w:eastAsia="OfficinaSansBoldITC"/>
                <w:szCs w:val="20"/>
                <w:lang w:eastAsia="en-US"/>
              </w:rPr>
              <w:t>IX</w:t>
            </w:r>
            <w:r w:rsidRPr="00842EC9">
              <w:rPr>
                <w:rFonts w:eastAsia="OfficinaSansBoldITC"/>
                <w:szCs w:val="20"/>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150.4.1.3.</w:t>
            </w:r>
            <w:r w:rsidRPr="00842EC9">
              <w:rPr>
                <w:rFonts w:eastAsia="OfficinaSansBoldITC"/>
                <w:szCs w:val="20"/>
                <w:lang w:eastAsia="en-US"/>
              </w:rPr>
              <w:t> </w:t>
            </w:r>
            <w:r w:rsidRPr="00842EC9">
              <w:rPr>
                <w:rFonts w:eastAsia="OfficinaSansBoldITC"/>
                <w:szCs w:val="20"/>
                <w:lang w:val="ru-RU" w:eastAsia="en-US"/>
              </w:rPr>
              <w:t xml:space="preserve">Византийская империя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150.4.1.4.</w:t>
            </w:r>
            <w:r w:rsidRPr="00842EC9">
              <w:rPr>
                <w:rFonts w:eastAsia="OfficinaSansBoldITC"/>
                <w:szCs w:val="20"/>
                <w:lang w:eastAsia="en-US"/>
              </w:rPr>
              <w:t> </w:t>
            </w:r>
            <w:r w:rsidRPr="00842EC9">
              <w:rPr>
                <w:rFonts w:eastAsia="OfficinaSansBoldITC"/>
                <w:szCs w:val="20"/>
                <w:lang w:val="ru-RU" w:eastAsia="en-US"/>
              </w:rPr>
              <w:t xml:space="preserve">Арабы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150.4.1.5.</w:t>
            </w:r>
            <w:r w:rsidRPr="00842EC9">
              <w:rPr>
                <w:rFonts w:eastAsia="OfficinaSansBoldITC"/>
                <w:szCs w:val="20"/>
                <w:lang w:eastAsia="en-US"/>
              </w:rPr>
              <w:t> </w:t>
            </w:r>
            <w:r w:rsidRPr="00842EC9">
              <w:rPr>
                <w:rFonts w:eastAsia="OfficinaSansBoldITC"/>
                <w:szCs w:val="20"/>
                <w:lang w:val="ru-RU" w:eastAsia="en-US"/>
              </w:rPr>
              <w:t xml:space="preserve">Средневековое европейское общество.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150.4.1.6.</w:t>
            </w:r>
            <w:r w:rsidRPr="00842EC9">
              <w:rPr>
                <w:rFonts w:eastAsia="OfficinaSansBoldITC"/>
                <w:szCs w:val="20"/>
                <w:lang w:eastAsia="en-US"/>
              </w:rPr>
              <w:t> </w:t>
            </w:r>
            <w:r w:rsidRPr="00842EC9">
              <w:rPr>
                <w:rFonts w:eastAsia="OfficinaSansBoldITC"/>
                <w:szCs w:val="20"/>
                <w:lang w:val="ru-RU" w:eastAsia="en-US"/>
              </w:rPr>
              <w:t>Государства Европы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Польско-литовское государство в </w:t>
            </w:r>
            <w:r w:rsidRPr="00842EC9">
              <w:rPr>
                <w:rFonts w:eastAsia="OfficinaSansBoldITC"/>
                <w:szCs w:val="20"/>
                <w:lang w:eastAsia="en-US"/>
              </w:rPr>
              <w:t>XIV</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842EC9">
              <w:rPr>
                <w:rFonts w:eastAsia="OfficinaSansBoldITC"/>
                <w:szCs w:val="20"/>
                <w:lang w:eastAsia="en-US"/>
              </w:rPr>
              <w:t>XII</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842EC9">
              <w:rPr>
                <w:rFonts w:eastAsia="OfficinaSansBoldITC"/>
                <w:szCs w:val="20"/>
                <w:lang w:eastAsia="en-US"/>
              </w:rPr>
              <w:t>IV</w:t>
            </w:r>
            <w:r w:rsidRPr="00842EC9">
              <w:rPr>
                <w:rFonts w:eastAsia="OfficinaSansBoldITC"/>
                <w:szCs w:val="20"/>
                <w:lang w:val="ru-RU" w:eastAsia="en-US"/>
              </w:rPr>
              <w:t xml:space="preserve"> в. (Жакерия, восстание Уота Тайлера). Гуситское движение в Чехии.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Византийская империя и славянские государства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Экспансия турок-османов. Османские завоевания на Балканах. Падение Константинополя.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150.4.1.7.</w:t>
            </w:r>
            <w:r w:rsidRPr="00842EC9">
              <w:rPr>
                <w:rFonts w:eastAsia="OfficinaSansBoldITC"/>
                <w:szCs w:val="20"/>
                <w:lang w:eastAsia="en-US"/>
              </w:rPr>
              <w:t> </w:t>
            </w:r>
            <w:r w:rsidRPr="00842EC9">
              <w:rPr>
                <w:rFonts w:eastAsia="OfficinaSansBoldITC"/>
                <w:szCs w:val="20"/>
                <w:lang w:val="ru-RU" w:eastAsia="en-US"/>
              </w:rPr>
              <w:t xml:space="preserve">Культура средневековой Европы.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150.4.1.8.</w:t>
            </w:r>
            <w:r w:rsidRPr="00842EC9">
              <w:rPr>
                <w:rFonts w:eastAsia="OfficinaSansBoldITC"/>
                <w:szCs w:val="20"/>
                <w:lang w:eastAsia="en-US"/>
              </w:rPr>
              <w:t> </w:t>
            </w:r>
            <w:r w:rsidRPr="00842EC9">
              <w:rPr>
                <w:rFonts w:eastAsia="OfficinaSansBoldITC"/>
                <w:szCs w:val="20"/>
                <w:lang w:val="ru-RU" w:eastAsia="en-US"/>
              </w:rPr>
              <w:t xml:space="preserve">Страны Востока в Средние века. </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Османская империя</w:t>
            </w:r>
            <w:r w:rsidRPr="00842EC9">
              <w:rPr>
                <w:rFonts w:eastAsia="OfficinaSansBoldITC"/>
                <w:szCs w:val="20"/>
                <w:lang w:val="ru-RU" w:eastAsia="en-US"/>
              </w:rPr>
              <w:t xml:space="preserve">: завоевания турок-османов (Балканы, падение Византии), управление империей, положение покоренных народов. </w:t>
            </w:r>
            <w:r w:rsidRPr="00842EC9">
              <w:rPr>
                <w:rFonts w:eastAsia="OfficinaSansBoldITC"/>
                <w:bCs/>
                <w:szCs w:val="20"/>
                <w:lang w:val="ru-RU" w:eastAsia="en-US"/>
              </w:rPr>
              <w:t>Монгольская держава</w:t>
            </w:r>
            <w:r w:rsidRPr="00842EC9">
              <w:rPr>
                <w:rFonts w:eastAsia="OfficinaSansBoldITC"/>
                <w:szCs w:val="20"/>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842EC9">
              <w:rPr>
                <w:rFonts w:eastAsia="OfficinaSansBoldITC"/>
                <w:bCs/>
                <w:szCs w:val="20"/>
                <w:lang w:val="ru-RU" w:eastAsia="en-US"/>
              </w:rPr>
              <w:t>Китай</w:t>
            </w:r>
            <w:r w:rsidRPr="00842EC9">
              <w:rPr>
                <w:rFonts w:eastAsia="OfficinaSansBoldITC"/>
                <w:szCs w:val="20"/>
                <w:lang w:val="ru-RU" w:eastAsia="en-US"/>
              </w:rPr>
              <w:t xml:space="preserve">: империи, правители и подданные, борьба против завоевателей. </w:t>
            </w:r>
            <w:r w:rsidRPr="00842EC9">
              <w:rPr>
                <w:rFonts w:eastAsia="OfficinaSansBoldITC"/>
                <w:bCs/>
                <w:szCs w:val="20"/>
                <w:lang w:val="ru-RU" w:eastAsia="en-US"/>
              </w:rPr>
              <w:t xml:space="preserve">Япония </w:t>
            </w:r>
            <w:r w:rsidRPr="00842EC9">
              <w:rPr>
                <w:rFonts w:eastAsia="OfficinaSansBoldITC"/>
                <w:szCs w:val="20"/>
                <w:lang w:val="ru-RU" w:eastAsia="en-US"/>
              </w:rPr>
              <w:t xml:space="preserve">в Средние века: образование государства, власть императоров и управление сёгунов. </w:t>
            </w:r>
            <w:r w:rsidRPr="00842EC9">
              <w:rPr>
                <w:rFonts w:eastAsia="OfficinaSansBoldITC"/>
                <w:bCs/>
                <w:szCs w:val="20"/>
                <w:lang w:val="ru-RU" w:eastAsia="en-US"/>
              </w:rPr>
              <w:t>Индия</w:t>
            </w:r>
            <w:r w:rsidRPr="00842EC9">
              <w:rPr>
                <w:rFonts w:eastAsia="OfficinaSansBoldITC"/>
                <w:szCs w:val="20"/>
                <w:lang w:val="ru-RU" w:eastAsia="en-US"/>
              </w:rPr>
              <w:t>: раздробленность индийских княжеств, вторжение мусульман, Делийский султанат.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народов Востока. Литература. Архитектура. Традиционные искусства и ремесла.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150.4.1.9.</w:t>
            </w:r>
            <w:r w:rsidRPr="00842EC9">
              <w:rPr>
                <w:rFonts w:eastAsia="OfficinaSansBoldITC"/>
                <w:szCs w:val="20"/>
                <w:lang w:eastAsia="en-US"/>
              </w:rPr>
              <w:t> </w:t>
            </w:r>
            <w:r w:rsidRPr="00842EC9">
              <w:rPr>
                <w:rFonts w:eastAsia="OfficinaSansBoldITC"/>
                <w:szCs w:val="20"/>
                <w:lang w:val="ru-RU" w:eastAsia="en-US"/>
              </w:rPr>
              <w:t xml:space="preserve">Государства доколумбовой Америки в Средние века.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Цивилизации майя, ацтеков и инков: общественный строй, религиозные верования, культура. Появление европейских завоевателей.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150.4.1.10.</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Средних веков.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w:t>
            </w:r>
            <w:r w:rsidRPr="00842EC9">
              <w:rPr>
                <w:rFonts w:eastAsia="OfficinaSansBoldITC"/>
                <w:szCs w:val="20"/>
                <w:lang w:eastAsia="en-US"/>
              </w:rPr>
              <w:t> </w:t>
            </w:r>
            <w:r w:rsidRPr="00842EC9">
              <w:rPr>
                <w:rFonts w:eastAsia="OfficinaSansBoldITC"/>
                <w:szCs w:val="20"/>
                <w:lang w:val="ru-RU" w:eastAsia="en-US"/>
              </w:rPr>
              <w:t xml:space="preserve">История России. От Руси к Российскому государству.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Роль и место России в мировой истории. Проблемы периодизации российской истории. Источники по истории России.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150.4.2.2.</w:t>
            </w:r>
            <w:r w:rsidRPr="00842EC9">
              <w:rPr>
                <w:rFonts w:eastAsia="OfficinaSansBoldITC"/>
                <w:szCs w:val="20"/>
                <w:lang w:eastAsia="en-US"/>
              </w:rPr>
              <w:t> </w:t>
            </w:r>
            <w:r w:rsidRPr="00842EC9">
              <w:rPr>
                <w:rFonts w:eastAsia="OfficinaSansBoldITC"/>
                <w:szCs w:val="20"/>
                <w:lang w:val="ru-RU" w:eastAsia="en-US"/>
              </w:rPr>
              <w:t xml:space="preserve">Народы и государства на территории нашей страны в древности. Восточная Европа в середине </w:t>
            </w:r>
            <w:r w:rsidRPr="00842EC9">
              <w:rPr>
                <w:rFonts w:eastAsia="OfficinaSansBoldITC"/>
                <w:szCs w:val="20"/>
                <w:lang w:eastAsia="en-US"/>
              </w:rPr>
              <w:t>I</w:t>
            </w:r>
            <w:r w:rsidRPr="00842EC9">
              <w:rPr>
                <w:rFonts w:eastAsia="OfficinaSansBoldITC"/>
                <w:szCs w:val="20"/>
                <w:lang w:val="ru-RU" w:eastAsia="en-US"/>
              </w:rPr>
              <w:t xml:space="preserve"> тыс. н. э.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Народы, проживавшие на этой территории до середины </w:t>
            </w:r>
            <w:r w:rsidRPr="00842EC9">
              <w:rPr>
                <w:rFonts w:eastAsia="OfficinaSansBoldITC"/>
                <w:szCs w:val="20"/>
                <w:lang w:eastAsia="en-US"/>
              </w:rPr>
              <w:t>I</w:t>
            </w:r>
            <w:r w:rsidRPr="00842EC9">
              <w:rPr>
                <w:rFonts w:eastAsia="OfficinaSansBoldITC"/>
                <w:szCs w:val="20"/>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и народы Восточной Европы, Сибири и Дальнего Востока, Тюркский каганат, Хазарский каганат, Волжская Булгария.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w:t>
            </w:r>
            <w:r w:rsidRPr="00842EC9">
              <w:rPr>
                <w:rFonts w:eastAsia="OfficinaSansBoldITC"/>
                <w:szCs w:val="20"/>
                <w:lang w:eastAsia="en-US"/>
              </w:rPr>
              <w:t> </w:t>
            </w:r>
            <w:r w:rsidRPr="00842EC9">
              <w:rPr>
                <w:rFonts w:eastAsia="OfficinaSansBoldITC"/>
                <w:szCs w:val="20"/>
                <w:lang w:val="ru-RU" w:eastAsia="en-US"/>
              </w:rPr>
              <w:t xml:space="preserve">Русь в </w:t>
            </w:r>
            <w:r w:rsidRPr="00842EC9">
              <w:rPr>
                <w:rFonts w:eastAsia="OfficinaSansBoldITC"/>
                <w:szCs w:val="20"/>
                <w:lang w:eastAsia="en-US"/>
              </w:rPr>
              <w:t>IX</w:t>
            </w:r>
            <w:r w:rsidRPr="00842EC9">
              <w:rPr>
                <w:rFonts w:eastAsia="OfficinaSansBoldITC"/>
                <w:szCs w:val="20"/>
                <w:lang w:val="ru-RU" w:eastAsia="en-US"/>
              </w:rPr>
              <w:t xml:space="preserve"> ‒ начале </w:t>
            </w:r>
            <w:r w:rsidRPr="00842EC9">
              <w:rPr>
                <w:rFonts w:eastAsia="OfficinaSansBoldITC"/>
                <w:szCs w:val="20"/>
                <w:lang w:eastAsia="en-US"/>
              </w:rPr>
              <w:t>XII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150.4.2.3.1.</w:t>
            </w:r>
            <w:r w:rsidRPr="00842EC9">
              <w:rPr>
                <w:rFonts w:eastAsia="OfficinaSansBoldITC"/>
                <w:szCs w:val="20"/>
                <w:lang w:eastAsia="en-US"/>
              </w:rPr>
              <w:t> </w:t>
            </w:r>
            <w:r w:rsidRPr="00842EC9">
              <w:rPr>
                <w:rFonts w:eastAsia="OfficinaSansBoldITC"/>
                <w:bCs/>
                <w:szCs w:val="20"/>
                <w:lang w:val="ru-RU" w:eastAsia="en-US"/>
              </w:rPr>
              <w:t xml:space="preserve">Образование государства Русь. </w:t>
            </w:r>
            <w:r w:rsidRPr="00842EC9">
              <w:rPr>
                <w:rFonts w:eastAsia="OfficinaSansBoldITC"/>
                <w:szCs w:val="20"/>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42EC9">
              <w:rPr>
                <w:rFonts w:eastAsia="OfficinaSansBoldITC"/>
                <w:szCs w:val="20"/>
                <w:lang w:eastAsia="en-US"/>
              </w:rPr>
              <w:t>I</w:t>
            </w:r>
            <w:r w:rsidRPr="00842EC9">
              <w:rPr>
                <w:rFonts w:eastAsia="OfficinaSansBoldITC"/>
                <w:szCs w:val="20"/>
                <w:lang w:val="ru-RU" w:eastAsia="en-US"/>
              </w:rPr>
              <w:t xml:space="preserve"> тыс. н. э. Формирование новой политической и этнической карты континента.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известия о Руси. Проблема образования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Скандинавы на Руси. Начало династии Рюриковичей.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Принятие христианства и его значение. Византийское наследие на Руси.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150.4.2.3.2.</w:t>
            </w:r>
            <w:r w:rsidRPr="00842EC9">
              <w:rPr>
                <w:rFonts w:eastAsia="OfficinaSansBoldITC"/>
                <w:szCs w:val="20"/>
                <w:lang w:eastAsia="en-US"/>
              </w:rPr>
              <w:t> </w:t>
            </w:r>
            <w:r w:rsidRPr="00842EC9">
              <w:rPr>
                <w:rFonts w:eastAsia="OfficinaSansBoldITC"/>
                <w:bCs/>
                <w:szCs w:val="20"/>
                <w:lang w:val="ru-RU" w:eastAsia="en-US"/>
              </w:rPr>
              <w:t xml:space="preserve">Русь в конце </w:t>
            </w:r>
            <w:r w:rsidRPr="00842EC9">
              <w:rPr>
                <w:rFonts w:eastAsia="OfficinaSansBoldITC"/>
                <w:bCs/>
                <w:szCs w:val="20"/>
                <w:lang w:eastAsia="en-US"/>
              </w:rPr>
              <w:t>X</w:t>
            </w:r>
            <w:r w:rsidRPr="00842EC9">
              <w:rPr>
                <w:rFonts w:eastAsia="OfficinaSansBoldITC"/>
                <w:bCs/>
                <w:szCs w:val="20"/>
                <w:lang w:val="ru-RU" w:eastAsia="en-US"/>
              </w:rPr>
              <w:t xml:space="preserve"> ‒ начале </w:t>
            </w:r>
            <w:r w:rsidRPr="00842EC9">
              <w:rPr>
                <w:rFonts w:eastAsia="OfficinaSansBoldITC"/>
                <w:bCs/>
                <w:szCs w:val="20"/>
                <w:lang w:eastAsia="en-US"/>
              </w:rPr>
              <w:t>XII</w:t>
            </w:r>
            <w:r w:rsidRPr="00842EC9">
              <w:rPr>
                <w:rFonts w:eastAsia="OfficinaSansBoldITC"/>
                <w:bCs/>
                <w:szCs w:val="20"/>
                <w:lang w:val="ru-RU" w:eastAsia="en-US"/>
              </w:rPr>
              <w:t xml:space="preserve"> в. </w:t>
            </w:r>
            <w:r w:rsidRPr="00842EC9">
              <w:rPr>
                <w:rFonts w:eastAsia="OfficinaSansBoldITC"/>
                <w:szCs w:val="20"/>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Общественный строй Руси: дискуссии в исторической науке.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Князья, дружина. Духовенство. Городское население. Купцы.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Категории рядового и зависимого населения. Древнерусское право: Русская Правда, церковные уставы.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150.4.2.3.3.</w:t>
            </w:r>
            <w:r w:rsidRPr="00842EC9">
              <w:rPr>
                <w:rFonts w:eastAsia="OfficinaSansBoldITC"/>
                <w:szCs w:val="20"/>
                <w:lang w:eastAsia="en-US"/>
              </w:rPr>
              <w:t> </w:t>
            </w:r>
            <w:r w:rsidRPr="00842EC9">
              <w:rPr>
                <w:rFonts w:eastAsia="OfficinaSansBoldITC"/>
                <w:bCs/>
                <w:szCs w:val="20"/>
                <w:lang w:val="ru-RU" w:eastAsia="en-US"/>
              </w:rPr>
              <w:t xml:space="preserve">Культурное пространство. </w:t>
            </w:r>
            <w:r w:rsidRPr="00842EC9">
              <w:rPr>
                <w:rFonts w:eastAsia="OfficinaSansBoldITC"/>
                <w:szCs w:val="20"/>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150.4.2.4.</w:t>
            </w:r>
            <w:r w:rsidRPr="00842EC9">
              <w:rPr>
                <w:rFonts w:eastAsia="OfficinaSansBoldITC"/>
                <w:szCs w:val="20"/>
                <w:lang w:eastAsia="en-US"/>
              </w:rPr>
              <w:t> </w:t>
            </w:r>
            <w:r w:rsidRPr="00842EC9">
              <w:rPr>
                <w:rFonts w:eastAsia="OfficinaSansBoldITC"/>
                <w:szCs w:val="20"/>
                <w:lang w:val="ru-RU" w:eastAsia="en-US"/>
              </w:rPr>
              <w:t xml:space="preserve">Русь в середине </w:t>
            </w:r>
            <w:r w:rsidRPr="00842EC9">
              <w:rPr>
                <w:rFonts w:eastAsia="OfficinaSansBoldITC"/>
                <w:szCs w:val="20"/>
                <w:lang w:eastAsia="en-US"/>
              </w:rPr>
              <w:t>XII</w:t>
            </w:r>
            <w:r w:rsidRPr="00842EC9">
              <w:rPr>
                <w:rFonts w:eastAsia="OfficinaSansBoldITC"/>
                <w:szCs w:val="20"/>
                <w:lang w:val="ru-RU" w:eastAsia="en-US"/>
              </w:rPr>
              <w:t xml:space="preserve"> ‒ начале </w:t>
            </w:r>
            <w:r w:rsidRPr="00842EC9">
              <w:rPr>
                <w:rFonts w:eastAsia="OfficinaSansBoldITC"/>
                <w:szCs w:val="20"/>
                <w:lang w:eastAsia="en-US"/>
              </w:rPr>
              <w:t>XIII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150.4.2.5.</w:t>
            </w:r>
            <w:r w:rsidRPr="00842EC9">
              <w:rPr>
                <w:rFonts w:eastAsia="OfficinaSansBoldITC"/>
                <w:szCs w:val="20"/>
                <w:lang w:eastAsia="en-US"/>
              </w:rPr>
              <w:t> </w:t>
            </w:r>
            <w:r w:rsidRPr="00842EC9">
              <w:rPr>
                <w:rFonts w:eastAsia="OfficinaSansBoldITC"/>
                <w:szCs w:val="20"/>
                <w:lang w:val="ru-RU" w:eastAsia="en-US"/>
              </w:rPr>
              <w:t xml:space="preserve">Русские земли и их соседи в середине </w:t>
            </w:r>
            <w:r w:rsidRPr="00842EC9">
              <w:rPr>
                <w:rFonts w:eastAsia="OfficinaSansBoldITC"/>
                <w:szCs w:val="20"/>
                <w:lang w:eastAsia="en-US"/>
              </w:rPr>
              <w:t>XIII</w:t>
            </w:r>
            <w:r w:rsidRPr="00842EC9">
              <w:rPr>
                <w:rFonts w:eastAsia="OfficinaSansBoldITC"/>
                <w:szCs w:val="20"/>
                <w:lang w:val="ru-RU" w:eastAsia="en-US"/>
              </w:rPr>
              <w:t xml:space="preserve"> ‒ </w:t>
            </w:r>
            <w:r w:rsidRPr="00842EC9">
              <w:rPr>
                <w:rFonts w:eastAsia="OfficinaSansBoldITC"/>
                <w:szCs w:val="20"/>
                <w:lang w:eastAsia="en-US"/>
              </w:rPr>
              <w:t>XIV</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150.4.2.5.1. Народы и государства степной зоны Восточной Европы и Сибири в </w:t>
            </w:r>
            <w:r w:rsidRPr="00842EC9">
              <w:rPr>
                <w:rFonts w:eastAsia="OfficinaSansBoldITC"/>
                <w:bCs/>
                <w:szCs w:val="20"/>
                <w:lang w:eastAsia="en-US"/>
              </w:rPr>
              <w:t>XIII</w:t>
            </w:r>
            <w:r w:rsidRPr="00842EC9">
              <w:rPr>
                <w:rFonts w:eastAsia="OfficinaSansBoldITC"/>
                <w:bCs/>
                <w:szCs w:val="20"/>
                <w:lang w:val="ru-RU" w:eastAsia="en-US"/>
              </w:rPr>
              <w:t>‒</w:t>
            </w:r>
            <w:r w:rsidRPr="00842EC9">
              <w:rPr>
                <w:rFonts w:eastAsia="OfficinaSansBoldITC"/>
                <w:bCs/>
                <w:szCs w:val="20"/>
                <w:lang w:eastAsia="en-US"/>
              </w:rPr>
              <w:t>XV</w:t>
            </w:r>
            <w:r w:rsidRPr="00842EC9">
              <w:rPr>
                <w:rFonts w:eastAsia="OfficinaSansBoldITC"/>
                <w:bCs/>
                <w:szCs w:val="20"/>
                <w:lang w:val="ru-RU" w:eastAsia="en-US"/>
              </w:rPr>
              <w:t xml:space="preserve"> вв. </w:t>
            </w:r>
            <w:r w:rsidRPr="00842EC9">
              <w:rPr>
                <w:rFonts w:eastAsia="OfficinaSansBoldITC"/>
                <w:szCs w:val="20"/>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42EC9">
              <w:rPr>
                <w:rFonts w:eastAsia="OfficinaSansBoldITC"/>
                <w:szCs w:val="20"/>
                <w:lang w:eastAsia="en-US"/>
              </w:rPr>
              <w:t>XIV</w:t>
            </w:r>
            <w:r w:rsidRPr="00842EC9">
              <w:rPr>
                <w:rFonts w:eastAsia="OfficinaSansBoldITC"/>
                <w:szCs w:val="20"/>
                <w:lang w:val="ru-RU" w:eastAsia="en-US"/>
              </w:rPr>
              <w:t xml:space="preserve"> в., нашествие Тимура.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150.4.2.5.2. Культурное пространство. </w:t>
            </w:r>
            <w:r w:rsidRPr="00842EC9">
              <w:rPr>
                <w:rFonts w:eastAsia="OfficinaSansBoldITC"/>
                <w:szCs w:val="20"/>
                <w:lang w:val="ru-RU"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150.4.2.6.</w:t>
            </w:r>
            <w:r w:rsidRPr="00842EC9">
              <w:rPr>
                <w:rFonts w:eastAsia="OfficinaSansBoldITC"/>
                <w:szCs w:val="20"/>
                <w:lang w:eastAsia="en-US"/>
              </w:rPr>
              <w:t> </w:t>
            </w:r>
            <w:r w:rsidRPr="00842EC9">
              <w:rPr>
                <w:rFonts w:eastAsia="OfficinaSansBoldITC"/>
                <w:szCs w:val="20"/>
                <w:lang w:val="ru-RU" w:eastAsia="en-US"/>
              </w:rPr>
              <w:t xml:space="preserve">Формирование единого Русского государства в </w:t>
            </w:r>
            <w:r w:rsidRPr="00842EC9">
              <w:rPr>
                <w:rFonts w:eastAsia="OfficinaSansBoldITC"/>
                <w:szCs w:val="20"/>
                <w:lang w:eastAsia="en-US"/>
              </w:rPr>
              <w:t>XV</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2EC9">
              <w:rPr>
                <w:rFonts w:eastAsia="OfficinaSansBoldITC"/>
                <w:szCs w:val="20"/>
                <w:lang w:eastAsia="en-US"/>
              </w:rPr>
              <w:t>XV</w:t>
            </w:r>
            <w:r w:rsidRPr="00842EC9">
              <w:rPr>
                <w:rFonts w:eastAsia="OfficinaSansBoldITC"/>
                <w:szCs w:val="20"/>
                <w:lang w:val="ru-RU" w:eastAsia="en-US"/>
              </w:rPr>
              <w:t xml:space="preserve"> в. Василий Темный. Новгород и Псков в </w:t>
            </w:r>
            <w:r w:rsidRPr="00842EC9">
              <w:rPr>
                <w:rFonts w:eastAsia="OfficinaSansBoldITC"/>
                <w:szCs w:val="20"/>
                <w:lang w:eastAsia="en-US"/>
              </w:rPr>
              <w:t>XV</w:t>
            </w:r>
            <w:r w:rsidRPr="00842EC9">
              <w:rPr>
                <w:rFonts w:eastAsia="OfficinaSansBoldITC"/>
                <w:szCs w:val="20"/>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42EC9">
              <w:rPr>
                <w:rFonts w:eastAsia="OfficinaSansBoldITC"/>
                <w:szCs w:val="20"/>
                <w:lang w:eastAsia="en-US"/>
              </w:rPr>
              <w:t>III</w:t>
            </w:r>
            <w:r w:rsidRPr="00842EC9">
              <w:rPr>
                <w:rFonts w:eastAsia="OfficinaSansBoldITC"/>
                <w:szCs w:val="20"/>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Культурное пространство</w:t>
            </w:r>
            <w:r w:rsidRPr="00842EC9">
              <w:rPr>
                <w:rFonts w:eastAsia="OfficinaSansBoldITC"/>
                <w:szCs w:val="20"/>
                <w:lang w:val="ru-RU" w:eastAsia="en-US"/>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42EC9" w:rsidRPr="00842EC9" w:rsidRDefault="00842EC9" w:rsidP="00842EC9">
            <w:pPr>
              <w:ind w:firstLine="0"/>
              <w:rPr>
                <w:rFonts w:eastAsia="OfficinaSansBoldITC"/>
                <w:bCs/>
                <w:szCs w:val="20"/>
                <w:lang w:val="ru-RU" w:eastAsia="en-US"/>
              </w:rPr>
            </w:pPr>
            <w:r w:rsidRPr="00842EC9">
              <w:rPr>
                <w:rFonts w:eastAsia="OfficinaSansBoldITC"/>
                <w:szCs w:val="20"/>
                <w:lang w:val="ru-RU" w:eastAsia="en-US"/>
              </w:rPr>
              <w:t>150.4.2.7.</w:t>
            </w:r>
            <w:r w:rsidRPr="00842EC9">
              <w:rPr>
                <w:rFonts w:eastAsia="OfficinaSansBoldITC"/>
                <w:szCs w:val="20"/>
                <w:lang w:eastAsia="en-US"/>
              </w:rPr>
              <w:t> </w:t>
            </w:r>
            <w:r w:rsidRPr="00842EC9">
              <w:rPr>
                <w:rFonts w:eastAsia="OfficinaSansBoldITC"/>
                <w:bCs/>
                <w:szCs w:val="20"/>
                <w:lang w:val="ru-RU" w:eastAsia="en-US"/>
              </w:rPr>
              <w:t xml:space="preserve">Наш край </w:t>
            </w:r>
            <w:r w:rsidRPr="00842EC9">
              <w:rPr>
                <w:rFonts w:eastAsia="OfficinaSansBoldITC"/>
                <w:szCs w:val="20"/>
                <w:lang w:val="ru-RU" w:eastAsia="en-US"/>
              </w:rPr>
              <w:t xml:space="preserve">с древнейших времен до конца </w:t>
            </w:r>
            <w:r w:rsidRPr="00842EC9">
              <w:rPr>
                <w:rFonts w:eastAsia="OfficinaSansBoldITC"/>
                <w:szCs w:val="20"/>
                <w:lang w:eastAsia="en-US"/>
              </w:rPr>
              <w:t>XV</w:t>
            </w:r>
            <w:r w:rsidRPr="00842EC9">
              <w:rPr>
                <w:rFonts w:eastAsia="OfficinaSansBoldITC"/>
                <w:szCs w:val="20"/>
                <w:lang w:val="ru-RU" w:eastAsia="en-US"/>
              </w:rPr>
              <w:t xml:space="preserve"> в. </w:t>
            </w:r>
            <w:r w:rsidRPr="00842EC9">
              <w:rPr>
                <w:rFonts w:eastAsia="OfficinaSansBoldITC"/>
                <w:bCs/>
                <w:szCs w:val="20"/>
                <w:lang w:val="ru-RU" w:eastAsia="en-US"/>
              </w:rPr>
              <w:t>Материал по истории своего края привлекается при рассмотрении ключевых событий и процессов отечественной истории.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150.4.2.8.</w:t>
            </w:r>
            <w:r w:rsidRPr="00842EC9">
              <w:rPr>
                <w:rFonts w:eastAsia="OfficinaSansBoldITC"/>
                <w:szCs w:val="20"/>
                <w:lang w:eastAsia="en-US"/>
              </w:rPr>
              <w:t> </w:t>
            </w:r>
            <w:r w:rsidRPr="00842EC9">
              <w:rPr>
                <w:rFonts w:eastAsia="OfficinaSansBoldITC"/>
                <w:bCs/>
                <w:szCs w:val="20"/>
                <w:lang w:val="ru-RU" w:eastAsia="en-US"/>
              </w:rPr>
              <w:t xml:space="preserve">Обобщение. </w:t>
            </w:r>
          </w:p>
        </w:tc>
        <w:tc>
          <w:tcPr>
            <w:tcW w:w="2126" w:type="dxa"/>
          </w:tcPr>
          <w:p w:rsidR="00842EC9" w:rsidRPr="00842EC9" w:rsidRDefault="00842EC9" w:rsidP="00842EC9">
            <w:pPr>
              <w:spacing w:line="240" w:lineRule="auto"/>
              <w:ind w:firstLine="0"/>
              <w:jc w:val="center"/>
              <w:rPr>
                <w:rFonts w:eastAsia="Times New Roman"/>
                <w:i/>
                <w:szCs w:val="20"/>
                <w:lang w:val="ru-RU" w:eastAsia="en-US"/>
              </w:rPr>
            </w:pPr>
          </w:p>
        </w:tc>
        <w:tc>
          <w:tcPr>
            <w:tcW w:w="2126" w:type="dxa"/>
          </w:tcPr>
          <w:p w:rsidR="00842EC9" w:rsidRPr="00842EC9" w:rsidRDefault="00842EC9" w:rsidP="00842EC9">
            <w:pPr>
              <w:spacing w:line="240" w:lineRule="auto"/>
              <w:ind w:firstLine="0"/>
              <w:jc w:val="center"/>
              <w:rPr>
                <w:rFonts w:eastAsia="Times New Roman"/>
                <w:i/>
                <w:szCs w:val="20"/>
                <w:lang w:val="ru-RU" w:eastAsia="en-US"/>
              </w:rPr>
            </w:pPr>
          </w:p>
        </w:tc>
      </w:tr>
      <w:tr w:rsidR="00842EC9" w:rsidRPr="00842EC9" w:rsidTr="006D26B4">
        <w:trPr>
          <w:trHeight w:val="245"/>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3.</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 Всеобщая история. История Нового времени. Конец </w:t>
            </w:r>
            <w:r w:rsidRPr="00842EC9">
              <w:rPr>
                <w:rFonts w:eastAsia="OfficinaSansBoldITC"/>
                <w:szCs w:val="20"/>
                <w:lang w:eastAsia="en-US"/>
              </w:rPr>
              <w:t>XV</w:t>
            </w:r>
            <w:r w:rsidRPr="00842EC9">
              <w:rPr>
                <w:rFonts w:eastAsia="OfficinaSansBoldITC"/>
                <w:szCs w:val="20"/>
                <w:lang w:val="ru-RU" w:eastAsia="en-US"/>
              </w:rPr>
              <w:t xml:space="preserve"> ‒ </w:t>
            </w:r>
            <w:r w:rsidRPr="00842EC9">
              <w:rPr>
                <w:rFonts w:eastAsia="OfficinaSansBoldITC"/>
                <w:szCs w:val="20"/>
                <w:lang w:eastAsia="en-US"/>
              </w:rPr>
              <w:t>XVII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«Новое время». Хронологические рамки и периодизация истории Нового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150.5.1.2. Великие географические открытия.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42EC9">
              <w:rPr>
                <w:rFonts w:eastAsia="OfficinaSansBoldITC"/>
                <w:szCs w:val="20"/>
                <w:lang w:eastAsia="en-US"/>
              </w:rPr>
              <w:t>XV</w:t>
            </w:r>
            <w:r w:rsidRPr="00842EC9">
              <w:rPr>
                <w:rFonts w:eastAsia="OfficinaSansBoldITC"/>
                <w:szCs w:val="20"/>
                <w:lang w:val="ru-RU" w:eastAsia="en-US"/>
              </w:rPr>
              <w:t>‒</w:t>
            </w:r>
            <w:r w:rsidRPr="00842EC9">
              <w:rPr>
                <w:rFonts w:eastAsia="OfficinaSansBoldITC"/>
                <w:szCs w:val="20"/>
                <w:lang w:eastAsia="en-US"/>
              </w:rPr>
              <w:t>XVI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150.5.1.3. Изменения в европейском обществе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150.5.1.4. Реформация и контрреформация в Европе.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150.5.1.5. Государства Европы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42EC9">
              <w:rPr>
                <w:rFonts w:eastAsia="OfficinaSansBoldITC"/>
                <w:szCs w:val="20"/>
                <w:lang w:eastAsia="en-US"/>
              </w:rPr>
              <w:t>IV</w:t>
            </w:r>
            <w:r w:rsidRPr="00842EC9">
              <w:rPr>
                <w:rFonts w:eastAsia="OfficinaSansBoldITC"/>
                <w:szCs w:val="20"/>
                <w:lang w:val="ru-RU" w:eastAsia="en-US"/>
              </w:rPr>
              <w:t xml:space="preserve">. Нантский эдикт 1598 г. Людовик </w:t>
            </w:r>
            <w:r w:rsidRPr="00842EC9">
              <w:rPr>
                <w:rFonts w:eastAsia="OfficinaSansBoldITC"/>
                <w:szCs w:val="20"/>
                <w:lang w:eastAsia="en-US"/>
              </w:rPr>
              <w:t>XIII</w:t>
            </w:r>
            <w:r w:rsidRPr="00842EC9">
              <w:rPr>
                <w:rFonts w:eastAsia="OfficinaSansBoldITC"/>
                <w:szCs w:val="20"/>
                <w:lang w:val="ru-RU" w:eastAsia="en-US"/>
              </w:rPr>
              <w:t xml:space="preserve"> и кардинал Ришелье. Фронда. Французский абсолютизм при Людовике </w:t>
            </w:r>
            <w:r w:rsidRPr="00842EC9">
              <w:rPr>
                <w:rFonts w:eastAsia="OfficinaSansBoldITC"/>
                <w:szCs w:val="20"/>
                <w:lang w:eastAsia="en-US"/>
              </w:rPr>
              <w:t>XIV</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42EC9">
              <w:rPr>
                <w:rFonts w:eastAsia="OfficinaSansBoldITC"/>
                <w:szCs w:val="20"/>
                <w:lang w:eastAsia="en-US"/>
              </w:rPr>
              <w:t>VIII</w:t>
            </w:r>
            <w:r w:rsidRPr="00842EC9">
              <w:rPr>
                <w:rFonts w:eastAsia="OfficinaSansBoldITC"/>
                <w:szCs w:val="20"/>
                <w:lang w:val="ru-RU" w:eastAsia="en-US"/>
              </w:rPr>
              <w:t xml:space="preserve"> и королевская реформация. «Золотой век» Елизаветы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Английская революция середины </w:t>
            </w:r>
            <w:r w:rsidRPr="00842EC9">
              <w:rPr>
                <w:rFonts w:eastAsia="OfficinaSansBoldITC"/>
                <w:szCs w:val="20"/>
                <w:lang w:eastAsia="en-US"/>
              </w:rPr>
              <w:t>XVII</w:t>
            </w:r>
            <w:r w:rsidRPr="00842EC9">
              <w:rPr>
                <w:rFonts w:eastAsia="OfficinaSansBoldITC"/>
                <w:szCs w:val="20"/>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150.5.1.6. Международные отношения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150.5.1.7. Европейская культура в раннее Новое время.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150.5.1.8. Страны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на вершине могущества. Сулейман </w:t>
            </w:r>
            <w:r w:rsidRPr="00842EC9">
              <w:rPr>
                <w:rFonts w:eastAsia="OfficinaSansBoldITC"/>
                <w:szCs w:val="20"/>
                <w:lang w:eastAsia="en-US"/>
              </w:rPr>
              <w:t>I</w:t>
            </w:r>
            <w:r w:rsidRPr="00842EC9">
              <w:rPr>
                <w:rFonts w:eastAsia="OfficinaSansBoldITC"/>
                <w:szCs w:val="20"/>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«Закрытие» страны для иноземцев. Культура и искусство стран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150.5.1.9. Обобщение.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Раннего Нового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 История России. Россия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от Великого княжества к царству.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 Россия в </w:t>
            </w:r>
            <w:r w:rsidRPr="00842EC9">
              <w:rPr>
                <w:rFonts w:eastAsia="OfficinaSansBoldITC"/>
                <w:szCs w:val="20"/>
                <w:lang w:eastAsia="en-US"/>
              </w:rPr>
              <w:t>XVI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150.5.2.1.1. Завершение объединения русских земель. Княжение Василия </w:t>
            </w:r>
            <w:r w:rsidRPr="00842EC9">
              <w:rPr>
                <w:rFonts w:eastAsia="OfficinaSansBoldITC"/>
                <w:szCs w:val="20"/>
                <w:lang w:eastAsia="en-US"/>
              </w:rPr>
              <w:t>III</w:t>
            </w:r>
            <w:r w:rsidRPr="00842EC9">
              <w:rPr>
                <w:rFonts w:eastAsia="OfficinaSansBoldITC"/>
                <w:szCs w:val="20"/>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42EC9">
              <w:rPr>
                <w:rFonts w:eastAsia="OfficinaSansBoldITC"/>
                <w:szCs w:val="20"/>
                <w:lang w:eastAsia="en-US"/>
              </w:rPr>
              <w:t>XVI</w:t>
            </w:r>
            <w:r w:rsidRPr="00842EC9">
              <w:rPr>
                <w:rFonts w:eastAsia="OfficinaSansBoldITC"/>
                <w:szCs w:val="20"/>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150.5.2.1.2. Царствование Ивана </w:t>
            </w:r>
            <w:r w:rsidRPr="00842EC9">
              <w:rPr>
                <w:rFonts w:eastAsia="OfficinaSansBoldITC"/>
                <w:szCs w:val="20"/>
                <w:lang w:eastAsia="en-US"/>
              </w:rPr>
              <w:t>IV</w:t>
            </w:r>
            <w:r w:rsidRPr="00842EC9">
              <w:rPr>
                <w:rFonts w:eastAsia="OfficinaSansBoldITC"/>
                <w:szCs w:val="20"/>
                <w:lang w:val="ru-RU" w:eastAsia="en-US"/>
              </w:rPr>
              <w:t>. Регентство Елены Глинской. Сопротивление удельных князей великокняжеской власти. Унификация денежной системы.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Период боярского правления. Борьба за власть между боярскими кланами. Губная реформа. Московское восстание 1547 г. Ереси.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Принятие Иваном </w:t>
            </w:r>
            <w:r w:rsidRPr="00842EC9">
              <w:rPr>
                <w:rFonts w:eastAsia="OfficinaSansBoldITC"/>
                <w:szCs w:val="20"/>
                <w:lang w:eastAsia="en-US"/>
              </w:rPr>
              <w:t>IV</w:t>
            </w:r>
            <w:r w:rsidRPr="00842EC9">
              <w:rPr>
                <w:rFonts w:eastAsia="OfficinaSansBoldITC"/>
                <w:szCs w:val="20"/>
                <w:lang w:val="ru-RU" w:eastAsia="en-US"/>
              </w:rPr>
              <w:t xml:space="preserve"> царского титула. Реформы середины </w:t>
            </w:r>
            <w:r w:rsidRPr="00842EC9">
              <w:rPr>
                <w:rFonts w:eastAsia="OfficinaSansBoldITC"/>
                <w:szCs w:val="20"/>
                <w:lang w:eastAsia="en-US"/>
              </w:rPr>
              <w:t>XVI</w:t>
            </w:r>
            <w:r w:rsidRPr="00842EC9">
              <w:rPr>
                <w:rFonts w:eastAsia="OfficinaSansBoldITC"/>
                <w:szCs w:val="20"/>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 </w:t>
            </w:r>
            <w:r w:rsidRPr="00842EC9">
              <w:rPr>
                <w:rFonts w:eastAsia="OfficinaSansBoldITC"/>
                <w:szCs w:val="20"/>
                <w:lang w:eastAsia="en-US"/>
              </w:rPr>
              <w:t>XVI</w:t>
            </w:r>
            <w:r w:rsidRPr="00842EC9">
              <w:rPr>
                <w:rFonts w:eastAsia="OfficinaSansBoldITC"/>
                <w:szCs w:val="20"/>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150.5.2.1.3. Россия в конце </w:t>
            </w:r>
            <w:r w:rsidRPr="00842EC9">
              <w:rPr>
                <w:rFonts w:eastAsia="OfficinaSansBoldITC"/>
                <w:szCs w:val="20"/>
                <w:lang w:eastAsia="en-US"/>
              </w:rPr>
              <w:t>XVI</w:t>
            </w:r>
            <w:r w:rsidRPr="00842EC9">
              <w:rPr>
                <w:rFonts w:eastAsia="OfficinaSansBoldITC"/>
                <w:szCs w:val="20"/>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 Смута в России.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150.5.2.2.2. Смутное время начала </w:t>
            </w:r>
            <w:r w:rsidRPr="00842EC9">
              <w:rPr>
                <w:rFonts w:eastAsia="OfficinaSansBoldITC"/>
                <w:szCs w:val="20"/>
                <w:lang w:eastAsia="en-US"/>
              </w:rPr>
              <w:t>XVII</w:t>
            </w:r>
            <w:r w:rsidRPr="00842EC9">
              <w:rPr>
                <w:rFonts w:eastAsia="OfficinaSansBoldITC"/>
                <w:szCs w:val="20"/>
                <w:lang w:val="ru-RU" w:eastAsia="en-US"/>
              </w:rPr>
              <w:t xml:space="preserve"> в. Дискуссия о его причинах. Самозванцы и самозванство. Личность Лжедмитрия </w:t>
            </w:r>
            <w:r w:rsidRPr="00842EC9">
              <w:rPr>
                <w:rFonts w:eastAsia="OfficinaSansBoldITC"/>
                <w:szCs w:val="20"/>
                <w:lang w:eastAsia="en-US"/>
              </w:rPr>
              <w:t>I</w:t>
            </w:r>
            <w:r w:rsidRPr="00842EC9">
              <w:rPr>
                <w:rFonts w:eastAsia="OfficinaSansBoldITC"/>
                <w:szCs w:val="20"/>
                <w:lang w:val="ru-RU" w:eastAsia="en-US"/>
              </w:rPr>
              <w:t xml:space="preserve"> и его политика. Восстание 1606 г. и убийство самозванца.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842EC9">
              <w:rPr>
                <w:rFonts w:eastAsia="OfficinaSansBoldITC"/>
                <w:szCs w:val="20"/>
                <w:lang w:eastAsia="en-US"/>
              </w:rPr>
              <w:t>II</w:t>
            </w:r>
            <w:r w:rsidRPr="00842EC9">
              <w:rPr>
                <w:rFonts w:eastAsia="OfficinaSansBoldITC"/>
                <w:szCs w:val="20"/>
                <w:lang w:val="ru-RU"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 Россия в </w:t>
            </w:r>
            <w:r w:rsidRPr="00842EC9">
              <w:rPr>
                <w:rFonts w:eastAsia="OfficinaSansBoldITC"/>
                <w:szCs w:val="20"/>
                <w:lang w:eastAsia="en-US"/>
              </w:rPr>
              <w:t>XVII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150.5.2.3.2. Экономическое развитие России в </w:t>
            </w:r>
            <w:r w:rsidRPr="00842EC9">
              <w:rPr>
                <w:rFonts w:eastAsia="OfficinaSansBoldITC"/>
                <w:szCs w:val="20"/>
                <w:lang w:eastAsia="en-US"/>
              </w:rPr>
              <w:t>XVII</w:t>
            </w:r>
            <w:r w:rsidRPr="00842EC9">
              <w:rPr>
                <w:rFonts w:eastAsia="OfficinaSansBoldITC"/>
                <w:szCs w:val="20"/>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42EC9">
              <w:rPr>
                <w:rFonts w:eastAsia="OfficinaSansBoldITC"/>
                <w:szCs w:val="20"/>
                <w:lang w:eastAsia="en-US"/>
              </w:rPr>
              <w:t>XVII</w:t>
            </w:r>
            <w:r w:rsidRPr="00842EC9">
              <w:rPr>
                <w:rFonts w:eastAsia="OfficinaSansBoldITC"/>
                <w:szCs w:val="20"/>
                <w:lang w:val="ru-RU" w:eastAsia="en-US"/>
              </w:rPr>
              <w:t xml:space="preserve"> в. Городские восстания середины </w:t>
            </w:r>
            <w:r w:rsidRPr="00842EC9">
              <w:rPr>
                <w:rFonts w:eastAsia="OfficinaSansBoldITC"/>
                <w:szCs w:val="20"/>
                <w:lang w:eastAsia="en-US"/>
              </w:rPr>
              <w:t>XVII</w:t>
            </w:r>
            <w:r w:rsidRPr="00842EC9">
              <w:rPr>
                <w:rFonts w:eastAsia="OfficinaSansBoldITC"/>
                <w:szCs w:val="20"/>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150.5.2.3.4. Внешняя политика России в </w:t>
            </w:r>
            <w:r w:rsidRPr="00842EC9">
              <w:rPr>
                <w:rFonts w:eastAsia="OfficinaSansBoldITC"/>
                <w:szCs w:val="20"/>
                <w:lang w:eastAsia="en-US"/>
              </w:rPr>
              <w:t>XVII</w:t>
            </w:r>
            <w:r w:rsidRPr="00842EC9">
              <w:rPr>
                <w:rFonts w:eastAsia="OfficinaSansBoldITC"/>
                <w:szCs w:val="20"/>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150.5.2.3.5. Освоение новых территорий. Народы России в </w:t>
            </w:r>
            <w:r w:rsidRPr="00842EC9">
              <w:rPr>
                <w:rFonts w:eastAsia="OfficinaSansBoldITC"/>
                <w:szCs w:val="20"/>
                <w:lang w:eastAsia="en-US"/>
              </w:rPr>
              <w:t>XVII</w:t>
            </w:r>
            <w:r w:rsidRPr="00842EC9">
              <w:rPr>
                <w:rFonts w:eastAsia="OfficinaSansBoldITC"/>
                <w:szCs w:val="20"/>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150.5.2.4. Культурное пространство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Изменения в картине мира человека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42EC9">
              <w:rPr>
                <w:rFonts w:eastAsia="OfficinaSansBoldITC"/>
                <w:szCs w:val="20"/>
                <w:lang w:eastAsia="en-US"/>
              </w:rPr>
              <w:t>XVII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150.5.2.5. Наш край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150.5.2.6.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 Всеобщая история. История Нового времени.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150.6.1.2. Век Просвещения.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 Государства Европы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150.6.1.3.1. Монархии в Европе </w:t>
            </w:r>
            <w:r w:rsidRPr="00842EC9">
              <w:rPr>
                <w:rFonts w:eastAsia="OfficinaSansBoldITC"/>
                <w:szCs w:val="20"/>
                <w:lang w:eastAsia="en-US"/>
              </w:rPr>
              <w:t>XVIII</w:t>
            </w:r>
            <w:r w:rsidRPr="00842EC9">
              <w:rPr>
                <w:rFonts w:eastAsia="OfficinaSansBoldITC"/>
                <w:szCs w:val="20"/>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150.6.1.3.2. Великобритания в </w:t>
            </w:r>
            <w:r w:rsidRPr="00842EC9">
              <w:rPr>
                <w:rFonts w:eastAsia="OfficinaSansBoldITC"/>
                <w:szCs w:val="20"/>
                <w:lang w:eastAsia="en-US"/>
              </w:rPr>
              <w:t>XVIII</w:t>
            </w:r>
            <w:r w:rsidRPr="00842EC9">
              <w:rPr>
                <w:rFonts w:eastAsia="OfficinaSansBoldITC"/>
                <w:szCs w:val="20"/>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150.6.1.3.4. Германские государства, монархия Габсбургов, итальянские земли в </w:t>
            </w:r>
            <w:r w:rsidRPr="00842EC9">
              <w:rPr>
                <w:rFonts w:eastAsia="OfficinaSansBoldITC"/>
                <w:szCs w:val="20"/>
                <w:lang w:eastAsia="en-US"/>
              </w:rPr>
              <w:t>XVIII</w:t>
            </w:r>
            <w:r w:rsidRPr="00842EC9">
              <w:rPr>
                <w:rFonts w:eastAsia="OfficinaSansBoldITC"/>
                <w:szCs w:val="20"/>
                <w:lang w:val="ru-RU" w:eastAsia="en-US"/>
              </w:rPr>
              <w:t xml:space="preserve"> в. Раздробленность Германии. Возвышение Пруссии. Фридрих </w:t>
            </w:r>
            <w:r w:rsidRPr="00842EC9">
              <w:rPr>
                <w:rFonts w:eastAsia="OfficinaSansBoldITC"/>
                <w:szCs w:val="20"/>
                <w:lang w:eastAsia="en-US"/>
              </w:rPr>
              <w:t>II</w:t>
            </w:r>
            <w:r w:rsidRPr="00842EC9">
              <w:rPr>
                <w:rFonts w:eastAsia="OfficinaSansBoldITC"/>
                <w:szCs w:val="20"/>
                <w:lang w:val="ru-RU" w:eastAsia="en-US"/>
              </w:rPr>
              <w:t xml:space="preserve"> Великий. Габсбургская монархия в </w:t>
            </w:r>
            <w:r w:rsidRPr="00842EC9">
              <w:rPr>
                <w:rFonts w:eastAsia="OfficinaSansBoldITC"/>
                <w:szCs w:val="20"/>
                <w:lang w:eastAsia="en-US"/>
              </w:rPr>
              <w:t>XVIII</w:t>
            </w:r>
            <w:r w:rsidRPr="00842EC9">
              <w:rPr>
                <w:rFonts w:eastAsia="OfficinaSansBoldITC"/>
                <w:szCs w:val="20"/>
                <w:lang w:val="ru-RU" w:eastAsia="en-US"/>
              </w:rPr>
              <w:t xml:space="preserve"> в. Правление Марии Терезии и Иосифа </w:t>
            </w:r>
            <w:r w:rsidRPr="00842EC9">
              <w:rPr>
                <w:rFonts w:eastAsia="OfficinaSansBoldITC"/>
                <w:szCs w:val="20"/>
                <w:lang w:eastAsia="en-US"/>
              </w:rPr>
              <w:t>II</w:t>
            </w:r>
            <w:r w:rsidRPr="00842EC9">
              <w:rPr>
                <w:rFonts w:eastAsia="OfficinaSansBoldITC"/>
                <w:szCs w:val="20"/>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842EC9">
              <w:rPr>
                <w:rFonts w:eastAsia="OfficinaSansBoldITC"/>
                <w:szCs w:val="20"/>
                <w:lang w:eastAsia="en-US"/>
              </w:rPr>
              <w:t>III</w:t>
            </w:r>
            <w:r w:rsidRPr="00842EC9">
              <w:rPr>
                <w:rFonts w:eastAsia="OfficinaSansBoldITC"/>
                <w:szCs w:val="20"/>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150.6.1.4. Британские колонии в Северной Америке: борьба за независимость.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150.6.1.5. Французская революция конца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150.6.1.6. Европейская культура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42EC9">
              <w:rPr>
                <w:rFonts w:eastAsia="OfficinaSansBoldITC"/>
                <w:szCs w:val="20"/>
                <w:lang w:eastAsia="en-US"/>
              </w:rPr>
              <w:t>XVIII</w:t>
            </w:r>
            <w:r w:rsidRPr="00842EC9">
              <w:rPr>
                <w:rFonts w:eastAsia="OfficinaSansBoldITC"/>
                <w:szCs w:val="20"/>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150.6.1.7. Международные отношения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Проблемы европейского баланса сил и дипломатия. Участие России в международных отношениях в </w:t>
            </w:r>
            <w:r w:rsidRPr="00842EC9">
              <w:rPr>
                <w:rFonts w:eastAsia="OfficinaSansBoldITC"/>
                <w:szCs w:val="20"/>
                <w:lang w:eastAsia="en-US"/>
              </w:rPr>
              <w:t>XVIII</w:t>
            </w:r>
            <w:r w:rsidRPr="00842EC9">
              <w:rPr>
                <w:rFonts w:eastAsia="OfficinaSansBoldITC"/>
                <w:szCs w:val="20"/>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150.6.1.8. Страны Востока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от могущества к упадку. Положение населения. Попытки проведения реформ; Селим </w:t>
            </w:r>
            <w:r w:rsidRPr="00842EC9">
              <w:rPr>
                <w:rFonts w:eastAsia="OfficinaSansBoldITC"/>
                <w:szCs w:val="20"/>
                <w:lang w:eastAsia="en-US"/>
              </w:rPr>
              <w:t>III</w:t>
            </w:r>
            <w:r w:rsidRPr="00842EC9">
              <w:rPr>
                <w:rFonts w:eastAsia="OfficinaSansBoldITC"/>
                <w:szCs w:val="20"/>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42EC9">
              <w:rPr>
                <w:rFonts w:eastAsia="OfficinaSansBoldITC"/>
                <w:szCs w:val="20"/>
                <w:lang w:eastAsia="en-US"/>
              </w:rPr>
              <w:t>XVIII</w:t>
            </w:r>
            <w:r w:rsidRPr="00842EC9">
              <w:rPr>
                <w:rFonts w:eastAsia="OfficinaSansBoldITC"/>
                <w:szCs w:val="20"/>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42EC9">
              <w:rPr>
                <w:rFonts w:eastAsia="OfficinaSansBoldITC"/>
                <w:szCs w:val="20"/>
                <w:lang w:eastAsia="en-US"/>
              </w:rPr>
              <w:t>XVIII</w:t>
            </w:r>
            <w:r w:rsidRPr="00842EC9">
              <w:rPr>
                <w:rFonts w:eastAsia="OfficinaSansBoldITC"/>
                <w:szCs w:val="20"/>
                <w:lang w:val="ru-RU" w:eastAsia="en-US"/>
              </w:rPr>
              <w:t xml:space="preserve"> в. Сёгуны и дайме. Положение сословий. Культура стран Востока в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150.6.1.9. Обобщение. Историческое и культурное наследие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 История России. Россия в конце </w:t>
            </w:r>
            <w:r w:rsidRPr="00842EC9">
              <w:rPr>
                <w:rFonts w:eastAsia="OfficinaSansBoldITC"/>
                <w:szCs w:val="20"/>
                <w:lang w:eastAsia="en-US"/>
              </w:rPr>
              <w:t>XVII</w:t>
            </w:r>
            <w:r w:rsidRPr="00842EC9">
              <w:rPr>
                <w:rFonts w:eastAsia="OfficinaSansBoldITC"/>
                <w:szCs w:val="20"/>
                <w:lang w:val="ru-RU" w:eastAsia="en-US"/>
              </w:rPr>
              <w:t>‒</w:t>
            </w:r>
            <w:r w:rsidRPr="00842EC9">
              <w:rPr>
                <w:rFonts w:eastAsia="OfficinaSansBoldITC"/>
                <w:szCs w:val="20"/>
                <w:lang w:eastAsia="en-US"/>
              </w:rPr>
              <w:t>XVIII</w:t>
            </w:r>
            <w:r w:rsidRPr="00842EC9">
              <w:rPr>
                <w:rFonts w:eastAsia="OfficinaSansBoldITC"/>
                <w:szCs w:val="20"/>
                <w:lang w:val="ru-RU" w:eastAsia="en-US"/>
              </w:rPr>
              <w:t xml:space="preserve"> в.: от царства к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150.6.2.1. Введение.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 Россия в эпоху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150.6.2.2.1. Причины и предпосылки преобразований. Россия и Европа в конце </w:t>
            </w:r>
            <w:r w:rsidRPr="00842EC9">
              <w:rPr>
                <w:rFonts w:eastAsia="OfficinaSansBoldITC"/>
                <w:szCs w:val="20"/>
                <w:lang w:eastAsia="en-US"/>
              </w:rPr>
              <w:t>XVII</w:t>
            </w:r>
            <w:r w:rsidRPr="00842EC9">
              <w:rPr>
                <w:rFonts w:eastAsia="OfficinaSansBoldITC"/>
                <w:szCs w:val="20"/>
                <w:lang w:val="ru-RU" w:eastAsia="en-US"/>
              </w:rPr>
              <w:t xml:space="preserve"> в. Модернизация как жизненно важная национальная задача. Начало царствования Петра </w:t>
            </w:r>
            <w:r w:rsidRPr="00842EC9">
              <w:rPr>
                <w:rFonts w:eastAsia="OfficinaSansBoldITC"/>
                <w:szCs w:val="20"/>
                <w:lang w:eastAsia="en-US"/>
              </w:rPr>
              <w:t>I</w:t>
            </w:r>
            <w:r w:rsidRPr="00842EC9">
              <w:rPr>
                <w:rFonts w:eastAsia="OfficinaSansBoldITC"/>
                <w:szCs w:val="20"/>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гвардейские полки. Создание регулярной армии, военного флота. Рекрутские наборы.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150.6.2.2.5. Церковная реформа. Упразднение патриаршества, учреждение Синода. Положение инославных конфессий.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150.6.2.2.6. Оппозиция реформам Петра </w:t>
            </w:r>
            <w:r w:rsidRPr="00842EC9">
              <w:rPr>
                <w:rFonts w:eastAsia="OfficinaSansBoldITC"/>
                <w:szCs w:val="20"/>
                <w:lang w:eastAsia="en-US"/>
              </w:rPr>
              <w:t>I</w:t>
            </w:r>
            <w:r w:rsidRPr="00842EC9">
              <w:rPr>
                <w:rFonts w:eastAsia="OfficinaSansBoldITC"/>
                <w:szCs w:val="20"/>
                <w:lang w:val="ru-RU" w:eastAsia="en-US"/>
              </w:rPr>
              <w:t xml:space="preserve">. Социальные движения в первой четверти </w:t>
            </w:r>
            <w:r w:rsidRPr="00842EC9">
              <w:rPr>
                <w:rFonts w:eastAsia="OfficinaSansBoldITC"/>
                <w:szCs w:val="20"/>
                <w:lang w:eastAsia="en-US"/>
              </w:rPr>
              <w:t>XVIII</w:t>
            </w:r>
            <w:r w:rsidRPr="00842EC9">
              <w:rPr>
                <w:rFonts w:eastAsia="OfficinaSansBoldITC"/>
                <w:szCs w:val="20"/>
                <w:lang w:val="ru-RU" w:eastAsia="en-US"/>
              </w:rPr>
              <w:t xml:space="preserve"> в. Восстания в Астрахани, Башкирии, на Дону. Дело царевича Алексея.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42EC9">
              <w:rPr>
                <w:rFonts w:eastAsia="OfficinaSansBoldITC"/>
                <w:szCs w:val="20"/>
                <w:lang w:eastAsia="en-US"/>
              </w:rPr>
              <w:t>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150.6.2.2.8. Преобразования Петра </w:t>
            </w:r>
            <w:r w:rsidRPr="00842EC9">
              <w:rPr>
                <w:rFonts w:eastAsia="OfficinaSansBoldITC"/>
                <w:szCs w:val="20"/>
                <w:lang w:eastAsia="en-US"/>
              </w:rPr>
              <w:t>I</w:t>
            </w:r>
            <w:r w:rsidRPr="00842EC9">
              <w:rPr>
                <w:rFonts w:eastAsia="OfficinaSansBoldITC"/>
                <w:szCs w:val="20"/>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Итоги, последствия и значение петровских преобразований. Образ Петра </w:t>
            </w:r>
            <w:r w:rsidRPr="00842EC9">
              <w:rPr>
                <w:rFonts w:eastAsia="OfficinaSansBoldITC"/>
                <w:szCs w:val="20"/>
                <w:lang w:eastAsia="en-US"/>
              </w:rPr>
              <w:t>I</w:t>
            </w:r>
            <w:r w:rsidRPr="00842EC9">
              <w:rPr>
                <w:rFonts w:eastAsia="OfficinaSansBoldITC"/>
                <w:szCs w:val="20"/>
                <w:lang w:val="ru-RU" w:eastAsia="en-US"/>
              </w:rPr>
              <w:t xml:space="preserve"> в русской культуре.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150.6.2.3. Россия после Петра </w:t>
            </w:r>
            <w:r w:rsidRPr="00842EC9">
              <w:rPr>
                <w:rFonts w:eastAsia="OfficinaSansBoldITC"/>
                <w:szCs w:val="20"/>
                <w:lang w:eastAsia="en-US"/>
              </w:rPr>
              <w:t>I</w:t>
            </w:r>
            <w:r w:rsidRPr="00842EC9">
              <w:rPr>
                <w:rFonts w:eastAsia="OfficinaSansBoldITC"/>
                <w:szCs w:val="20"/>
                <w:lang w:val="ru-RU" w:eastAsia="en-US"/>
              </w:rPr>
              <w:t xml:space="preserve">. Дворцовые перевороты.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Петр </w:t>
            </w:r>
            <w:r w:rsidRPr="00842EC9">
              <w:rPr>
                <w:rFonts w:eastAsia="OfficinaSansBoldITC"/>
                <w:szCs w:val="20"/>
                <w:lang w:eastAsia="en-US"/>
              </w:rPr>
              <w:t>III</w:t>
            </w:r>
            <w:r w:rsidRPr="00842EC9">
              <w:rPr>
                <w:rFonts w:eastAsia="OfficinaSansBoldITC"/>
                <w:szCs w:val="20"/>
                <w:lang w:val="ru-RU" w:eastAsia="en-US"/>
              </w:rPr>
              <w:t>. Манифест о вольности дворянства. Причины переворота 28 июня 1762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 Россия в 1760-1790-х гг. Правление Екатерины </w:t>
            </w:r>
            <w:r w:rsidRPr="00842EC9">
              <w:rPr>
                <w:rFonts w:eastAsia="OfficinaSansBoldITC"/>
                <w:szCs w:val="20"/>
                <w:lang w:eastAsia="en-US"/>
              </w:rPr>
              <w:t>II</w:t>
            </w:r>
            <w:r w:rsidRPr="00842EC9">
              <w:rPr>
                <w:rFonts w:eastAsia="OfficinaSansBoldITC"/>
                <w:szCs w:val="20"/>
                <w:lang w:val="ru-RU" w:eastAsia="en-US"/>
              </w:rPr>
              <w:t xml:space="preserve"> и Павла </w:t>
            </w:r>
            <w:r w:rsidRPr="00842EC9">
              <w:rPr>
                <w:rFonts w:eastAsia="OfficinaSansBoldITC"/>
                <w:szCs w:val="20"/>
                <w:lang w:eastAsia="en-US"/>
              </w:rPr>
              <w:t>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150.6.2.4.1. Внутренняя политика Екатерины </w:t>
            </w:r>
            <w:r w:rsidRPr="00842EC9">
              <w:rPr>
                <w:rFonts w:eastAsia="OfficinaSansBoldITC"/>
                <w:szCs w:val="20"/>
                <w:lang w:eastAsia="en-US"/>
              </w:rPr>
              <w:t>II</w:t>
            </w:r>
            <w:r w:rsidRPr="00842EC9">
              <w:rPr>
                <w:rFonts w:eastAsia="OfficinaSansBoldITC"/>
                <w:szCs w:val="20"/>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Национальная политика и народы России в </w:t>
            </w:r>
            <w:r w:rsidRPr="00842EC9">
              <w:rPr>
                <w:rFonts w:eastAsia="OfficinaSansBoldITC"/>
                <w:szCs w:val="20"/>
                <w:lang w:eastAsia="en-US"/>
              </w:rPr>
              <w:t>XVIII</w:t>
            </w:r>
            <w:r w:rsidRPr="00842EC9">
              <w:rPr>
                <w:rFonts w:eastAsia="OfficinaSansBoldITC"/>
                <w:szCs w:val="20"/>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150.6.2.4.2. Экономическое развитие России во второй половине </w:t>
            </w:r>
            <w:r w:rsidRPr="00842EC9">
              <w:rPr>
                <w:rFonts w:eastAsia="OfficinaSansBoldITC"/>
                <w:szCs w:val="20"/>
                <w:lang w:eastAsia="en-US"/>
              </w:rPr>
              <w:t>XVIII</w:t>
            </w:r>
            <w:r w:rsidRPr="00842EC9">
              <w:rPr>
                <w:rFonts w:eastAsia="OfficinaSansBoldITC"/>
                <w:szCs w:val="20"/>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150.6.2.4.4. Внешняя политика России второй половины </w:t>
            </w:r>
            <w:r w:rsidRPr="00842EC9">
              <w:rPr>
                <w:rFonts w:eastAsia="OfficinaSansBoldITC"/>
                <w:szCs w:val="20"/>
                <w:lang w:eastAsia="en-US"/>
              </w:rPr>
              <w:t>XVIII</w:t>
            </w:r>
            <w:r w:rsidRPr="00842EC9">
              <w:rPr>
                <w:rFonts w:eastAsia="OfficinaSansBoldITC"/>
                <w:szCs w:val="20"/>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42EC9">
              <w:rPr>
                <w:rFonts w:eastAsia="OfficinaSansBoldITC"/>
                <w:szCs w:val="20"/>
                <w:lang w:eastAsia="en-US"/>
              </w:rPr>
              <w:t>II</w:t>
            </w:r>
            <w:r w:rsidRPr="00842EC9">
              <w:rPr>
                <w:rFonts w:eastAsia="OfficinaSansBoldITC"/>
                <w:szCs w:val="20"/>
                <w:lang w:val="ru-RU" w:eastAsia="en-US"/>
              </w:rPr>
              <w:t xml:space="preserve"> на юг в 1787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150.6.2.4.5. Россия при Павле </w:t>
            </w:r>
            <w:r w:rsidRPr="00842EC9">
              <w:rPr>
                <w:rFonts w:eastAsia="OfficinaSansBoldITC"/>
                <w:szCs w:val="20"/>
                <w:lang w:eastAsia="en-US"/>
              </w:rPr>
              <w:t>I</w:t>
            </w:r>
            <w:r w:rsidRPr="00842EC9">
              <w:rPr>
                <w:rFonts w:eastAsia="OfficinaSansBoldITC"/>
                <w:szCs w:val="20"/>
                <w:lang w:val="ru-RU" w:eastAsia="en-US"/>
              </w:rPr>
              <w:t xml:space="preserve">. Личность Павла </w:t>
            </w:r>
            <w:r w:rsidRPr="00842EC9">
              <w:rPr>
                <w:rFonts w:eastAsia="OfficinaSansBoldITC"/>
                <w:szCs w:val="20"/>
                <w:lang w:eastAsia="en-US"/>
              </w:rPr>
              <w:t>I</w:t>
            </w:r>
            <w:r w:rsidRPr="00842EC9">
              <w:rPr>
                <w:rFonts w:eastAsia="OfficinaSansBoldITC"/>
                <w:szCs w:val="20"/>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150.6.2.5. Культурное пространство Российской империи в </w:t>
            </w:r>
            <w:r w:rsidRPr="00842EC9">
              <w:rPr>
                <w:rFonts w:eastAsia="OfficinaSansBoldITC"/>
                <w:szCs w:val="20"/>
                <w:lang w:eastAsia="en-US"/>
              </w:rPr>
              <w:t>XVIII</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Идеи Просвещения в российской общественной мысли, публицистике и литературе. Литература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культура и культура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Развитие новой светской культуры после преобразований Петра </w:t>
            </w:r>
            <w:r w:rsidRPr="00842EC9">
              <w:rPr>
                <w:rFonts w:eastAsia="OfficinaSansBoldITC"/>
                <w:szCs w:val="20"/>
                <w:lang w:eastAsia="en-US"/>
              </w:rPr>
              <w:t>I</w:t>
            </w:r>
            <w:r w:rsidRPr="00842EC9">
              <w:rPr>
                <w:rFonts w:eastAsia="OfficinaSansBoldITC"/>
                <w:szCs w:val="20"/>
                <w:lang w:val="ru-RU"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российских сословий. Дворянство: жизнь и быт дворянской усадьбы. </w:t>
            </w:r>
            <w:r w:rsidRPr="00B7340D">
              <w:rPr>
                <w:rFonts w:eastAsia="OfficinaSansBoldITC"/>
                <w:szCs w:val="20"/>
                <w:lang w:val="ru-RU" w:eastAsia="en-US"/>
              </w:rPr>
              <w:t>Духовенство. Купечество. Крестьянство.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Российская наука в </w:t>
            </w:r>
            <w:r w:rsidRPr="00842EC9">
              <w:rPr>
                <w:rFonts w:eastAsia="OfficinaSansBoldITC"/>
                <w:szCs w:val="20"/>
                <w:lang w:eastAsia="en-US"/>
              </w:rPr>
              <w:t>XVIII</w:t>
            </w:r>
            <w:r w:rsidRPr="00842EC9">
              <w:rPr>
                <w:rFonts w:eastAsia="OfficinaSansBoldITC"/>
                <w:szCs w:val="20"/>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Образование в России в </w:t>
            </w:r>
            <w:r w:rsidRPr="00842EC9">
              <w:rPr>
                <w:rFonts w:eastAsia="OfficinaSansBoldITC"/>
                <w:szCs w:val="20"/>
                <w:lang w:eastAsia="en-US"/>
              </w:rPr>
              <w:t>XVIII</w:t>
            </w:r>
            <w:r w:rsidRPr="00842EC9">
              <w:rPr>
                <w:rFonts w:eastAsia="OfficinaSansBoldITC"/>
                <w:szCs w:val="20"/>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архитектура </w:t>
            </w:r>
            <w:r w:rsidRPr="00842EC9">
              <w:rPr>
                <w:rFonts w:eastAsia="OfficinaSansBoldITC"/>
                <w:szCs w:val="20"/>
                <w:lang w:eastAsia="en-US"/>
              </w:rPr>
              <w:t>XVIII</w:t>
            </w:r>
            <w:r w:rsidRPr="00842EC9">
              <w:rPr>
                <w:rFonts w:eastAsia="OfficinaSansBoldITC"/>
                <w:szCs w:val="20"/>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42EC9">
              <w:rPr>
                <w:rFonts w:eastAsia="OfficinaSansBoldITC"/>
                <w:szCs w:val="20"/>
                <w:lang w:eastAsia="en-US"/>
              </w:rPr>
              <w:t>XVIII</w:t>
            </w:r>
            <w:r w:rsidRPr="00842EC9">
              <w:rPr>
                <w:rFonts w:eastAsia="OfficinaSansBoldITC"/>
                <w:szCs w:val="20"/>
                <w:lang w:val="ru-RU" w:eastAsia="en-US"/>
              </w:rPr>
              <w:t xml:space="preserve"> в. Новые веяния в изобразительном искусстве в конце столетия.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150.6.2.6. Наш край в </w:t>
            </w:r>
            <w:r w:rsidRPr="00842EC9">
              <w:rPr>
                <w:rFonts w:eastAsia="OfficinaSansBoldITC"/>
                <w:szCs w:val="20"/>
                <w:lang w:eastAsia="en-US"/>
              </w:rPr>
              <w:t>XVIII</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150.6.2.7.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r w:rsidR="00842EC9" w:rsidRPr="00842EC9" w:rsidTr="00842EC9">
        <w:trPr>
          <w:trHeight w:val="2227"/>
        </w:trPr>
        <w:tc>
          <w:tcPr>
            <w:tcW w:w="993" w:type="dxa"/>
          </w:tcPr>
          <w:p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 Всеобщая история. История Нового времени. </w:t>
            </w:r>
            <w:r w:rsidRPr="00842EC9">
              <w:rPr>
                <w:rFonts w:eastAsia="OfficinaSansBoldITC"/>
                <w:szCs w:val="20"/>
                <w:lang w:eastAsia="en-US"/>
              </w:rPr>
              <w:t>XIX</w:t>
            </w:r>
            <w:r w:rsidRPr="00842EC9">
              <w:rPr>
                <w:rFonts w:eastAsia="OfficinaSansBoldITC"/>
                <w:szCs w:val="20"/>
                <w:lang w:val="ru-RU" w:eastAsia="en-US"/>
              </w:rPr>
              <w:t xml:space="preserve"> ‒ начало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150.7.1.2. Европа в начале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Провозглашение империи Наполеона </w:t>
            </w:r>
            <w:r w:rsidRPr="00842EC9">
              <w:rPr>
                <w:rFonts w:eastAsia="OfficinaSansBoldITC"/>
                <w:szCs w:val="20"/>
                <w:lang w:eastAsia="en-US"/>
              </w:rPr>
              <w:t>I</w:t>
            </w:r>
            <w:r w:rsidRPr="00842EC9">
              <w:rPr>
                <w:rFonts w:eastAsia="OfficinaSansBoldITC"/>
                <w:szCs w:val="20"/>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150.7.1.3. Развитие индустриального общества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экономика, социальные отношения, политические процессы.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150.7.1.4. Политическое развитие европейских стран в 1815-1840-е гг.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 Страны Европы и Северной Америки в середине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150.7.1.5.2. Франция. Империя Наполеона </w:t>
            </w:r>
            <w:r w:rsidRPr="00842EC9">
              <w:rPr>
                <w:rFonts w:eastAsia="OfficinaSansBoldITC"/>
                <w:szCs w:val="20"/>
                <w:lang w:eastAsia="en-US"/>
              </w:rPr>
              <w:t>III</w:t>
            </w:r>
            <w:r w:rsidRPr="00842EC9">
              <w:rPr>
                <w:rFonts w:eastAsia="OfficinaSansBoldITC"/>
                <w:szCs w:val="20"/>
                <w:lang w:val="ru-RU" w:eastAsia="en-US"/>
              </w:rPr>
              <w:t>: внутренняя и внешняя политика. Активизация колониальной экспансии. Франко-германская война 1870-1871 гг. Парижская коммуна.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842EC9">
              <w:rPr>
                <w:rFonts w:eastAsia="OfficinaSansBoldITC"/>
                <w:szCs w:val="20"/>
                <w:lang w:eastAsia="en-US"/>
              </w:rPr>
              <w:t>II</w:t>
            </w:r>
            <w:r w:rsidRPr="00842EC9">
              <w:rPr>
                <w:rFonts w:eastAsia="OfficinaSansBoldITC"/>
                <w:szCs w:val="20"/>
                <w:lang w:val="ru-RU" w:eastAsia="en-US"/>
              </w:rPr>
              <w:t>.</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150.7.1.5.5. Страны Центральной и Юго-Восточной Европы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42EC9">
              <w:rPr>
                <w:rFonts w:eastAsia="OfficinaSansBoldITC"/>
                <w:szCs w:val="20"/>
                <w:lang w:eastAsia="en-US"/>
              </w:rPr>
              <w:t>XIX</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150.7.1.5.7. Экономическое и социально-политическое развитие стран Европы и США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150.7.1.6. Страны Латинской Америки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 Страны Азии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150.7.1.7.4. Революция 1905-1911 г. в Иране.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Создание Индийского национального конгресса. Б. Тилак, М.К. Ганди.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150.7.1.8. Народы Африки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150.7.1.9. Развитие культуры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Научные открытия и технические изобретения в </w:t>
            </w:r>
            <w:r w:rsidRPr="00842EC9">
              <w:rPr>
                <w:rFonts w:eastAsia="OfficinaSansBoldITC"/>
                <w:szCs w:val="20"/>
                <w:lang w:eastAsia="en-US"/>
              </w:rPr>
              <w:t>XIX</w:t>
            </w:r>
            <w:r w:rsidRPr="00842EC9">
              <w:rPr>
                <w:rFonts w:eastAsia="OfficinaSansBoldITC"/>
                <w:szCs w:val="20"/>
                <w:lang w:val="ru-RU" w:eastAsia="en-US"/>
              </w:rPr>
              <w:t xml:space="preserve"> ‒ начале ХХ в. Революция в физике. Достижения естествознания и медицины. Развитие философии, психологии и социологии.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42EC9">
              <w:rPr>
                <w:rFonts w:eastAsia="OfficinaSansBoldITC"/>
                <w:szCs w:val="20"/>
                <w:lang w:eastAsia="en-US"/>
              </w:rPr>
              <w:t>XIX</w:t>
            </w:r>
            <w:r w:rsidRPr="00842EC9">
              <w:rPr>
                <w:rFonts w:eastAsia="OfficinaSansBoldITC"/>
                <w:szCs w:val="20"/>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150.7.1.10. Международные отношения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 (испано-американская война, русско-японская война, боснийский кризис). Балканские войны.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150.7.1.11. Обобщение. Историческое и культурное наследие </w:t>
            </w:r>
            <w:r w:rsidRPr="00842EC9">
              <w:rPr>
                <w:rFonts w:eastAsia="OfficinaSansBoldITC"/>
                <w:szCs w:val="20"/>
                <w:lang w:eastAsia="en-US"/>
              </w:rPr>
              <w:t>XIX</w:t>
            </w:r>
            <w:r w:rsidRPr="00842EC9">
              <w:rPr>
                <w:rFonts w:eastAsia="OfficinaSansBoldITC"/>
                <w:szCs w:val="20"/>
                <w:lang w:val="ru-RU" w:eastAsia="en-US"/>
              </w:rPr>
              <w:t xml:space="preserve"> 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 История России. Российская империя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 Введение.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150.7.2.2. Александровская эпоха: государственный либерализм.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Проекты либеральных реформ Александра </w:t>
            </w:r>
            <w:r w:rsidRPr="00842EC9">
              <w:rPr>
                <w:rFonts w:eastAsia="OfficinaSansBoldITC"/>
                <w:szCs w:val="20"/>
                <w:lang w:eastAsia="en-US"/>
              </w:rPr>
              <w:t>I</w:t>
            </w:r>
            <w:r w:rsidRPr="00842EC9">
              <w:rPr>
                <w:rFonts w:eastAsia="OfficinaSansBoldITC"/>
                <w:szCs w:val="20"/>
                <w:lang w:val="ru-RU" w:eastAsia="en-US"/>
              </w:rPr>
              <w:t>. Внешние и внутренние факторы. Негласный комитет. Реформы государственного управления. М.М. Сперанский.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2EC9">
              <w:rPr>
                <w:rFonts w:eastAsia="OfficinaSansBoldITC"/>
                <w:szCs w:val="20"/>
                <w:lang w:eastAsia="en-US"/>
              </w:rPr>
              <w:t>XIX</w:t>
            </w:r>
            <w:r w:rsidRPr="00842EC9">
              <w:rPr>
                <w:rFonts w:eastAsia="OfficinaSansBoldITC"/>
                <w:szCs w:val="20"/>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Либеральные и охранительные тенденции во внутренней политике. Польская конституция 1815 г. Военные поселения.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Дворянская оппозиция самодержавию. Тайные организации: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Союз спасения, Союз благоденствия, Северное и Южное общества. Восстание декабристов 14 декабря 1825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150.7.2.3. Николаевское самодержавие: государственный консерватизм.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Реформаторские и консервативные тенденции в политике Николая </w:t>
            </w:r>
            <w:r w:rsidRPr="00842EC9">
              <w:rPr>
                <w:rFonts w:eastAsia="OfficinaSansBoldITC"/>
                <w:szCs w:val="20"/>
                <w:lang w:eastAsia="en-US"/>
              </w:rPr>
              <w:t>I</w:t>
            </w:r>
            <w:r w:rsidRPr="00842EC9">
              <w:rPr>
                <w:rFonts w:eastAsia="OfficinaSansBoldITC"/>
                <w:szCs w:val="20"/>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150.7.2.4. Культурное пространство империи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150.7.2.5. Народы России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150.7.2.6. Социальная и правовая модернизация страны при Александре </w:t>
            </w:r>
            <w:r w:rsidRPr="00842EC9">
              <w:rPr>
                <w:rFonts w:eastAsia="OfficinaSansBoldITC"/>
                <w:szCs w:val="20"/>
                <w:lang w:eastAsia="en-US"/>
              </w:rPr>
              <w:t>II</w:t>
            </w:r>
            <w:r w:rsidRPr="00842EC9">
              <w:rPr>
                <w:rFonts w:eastAsia="OfficinaSansBoldITC"/>
                <w:szCs w:val="20"/>
                <w:lang w:val="ru-RU" w:eastAsia="en-US"/>
              </w:rPr>
              <w:t xml:space="preserve">.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150.7.2.7. Россия в 1880-1890-х гг.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«Народное самодержавие» Александра </w:t>
            </w:r>
            <w:r w:rsidRPr="00842EC9">
              <w:rPr>
                <w:rFonts w:eastAsia="OfficinaSansBoldITC"/>
                <w:szCs w:val="20"/>
                <w:lang w:eastAsia="en-US"/>
              </w:rPr>
              <w:t>III</w:t>
            </w:r>
            <w:r w:rsidRPr="00842EC9">
              <w:rPr>
                <w:rFonts w:eastAsia="OfficinaSansBoldITC"/>
                <w:szCs w:val="20"/>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150.7.2.8. Культурное пространство империи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народов России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42EC9">
              <w:rPr>
                <w:rFonts w:eastAsia="OfficinaSansBoldITC"/>
                <w:szCs w:val="20"/>
                <w:lang w:eastAsia="en-US"/>
              </w:rPr>
              <w:t>XIX</w:t>
            </w:r>
            <w:r w:rsidRPr="00842EC9">
              <w:rPr>
                <w:rFonts w:eastAsia="OfficinaSansBoldITC"/>
                <w:szCs w:val="20"/>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150.7.2.9. Этнокультурный облик империи.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150.7.2.10. Формирование гражданского общества и основные направления общественных движений.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42EC9">
              <w:rPr>
                <w:rFonts w:eastAsia="OfficinaSansBoldITC"/>
                <w:szCs w:val="20"/>
                <w:lang w:eastAsia="en-US"/>
              </w:rPr>
              <w:t>I</w:t>
            </w:r>
            <w:r w:rsidRPr="00842EC9">
              <w:rPr>
                <w:rFonts w:eastAsia="OfficinaSansBoldITC"/>
                <w:szCs w:val="20"/>
                <w:lang w:val="ru-RU" w:eastAsia="en-US"/>
              </w:rPr>
              <w:t xml:space="preserve"> съезд РСДРП.</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 Россия на пороге ХХ в. </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Имперский центр и регионы. Национальная политика, этнические элиты и национально-культурные движения.</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150.7.2.11.3. Первая российская революция 1905-1907 гг. Начало парламентаризма в России. Николай </w:t>
            </w:r>
            <w:r w:rsidRPr="00842EC9">
              <w:rPr>
                <w:rFonts w:eastAsia="OfficinaSansBoldITC"/>
                <w:szCs w:val="20"/>
                <w:lang w:eastAsia="en-US"/>
              </w:rPr>
              <w:t>II</w:t>
            </w:r>
            <w:r w:rsidRPr="00842EC9">
              <w:rPr>
                <w:rFonts w:eastAsia="OfficinaSansBoldITC"/>
                <w:szCs w:val="20"/>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Первой российской революции. Формы социальных протестов. </w:t>
            </w:r>
            <w:r w:rsidRPr="00B7340D">
              <w:rPr>
                <w:rFonts w:eastAsia="OfficinaSansBoldITC"/>
                <w:szCs w:val="20"/>
                <w:lang w:val="ru-RU" w:eastAsia="en-US"/>
              </w:rPr>
              <w:t>Деятельность профессиональных революционеров. Политический терроризм.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Избирательный закон 11 декабря 1905 г. Избирательная кампания в </w:t>
            </w:r>
            <w:r w:rsidRPr="00842EC9">
              <w:rPr>
                <w:rFonts w:eastAsia="OfficinaSansBoldITC"/>
                <w:szCs w:val="20"/>
                <w:lang w:eastAsia="en-US"/>
              </w:rPr>
              <w:t>I</w:t>
            </w:r>
            <w:r w:rsidRPr="00842EC9">
              <w:rPr>
                <w:rFonts w:eastAsia="OfficinaSansBoldITC"/>
                <w:szCs w:val="20"/>
                <w:lang w:val="ru-RU" w:eastAsia="en-US"/>
              </w:rPr>
              <w:t xml:space="preserve"> Государственную думу. Основные государственные законы 23 апреля 1906 г. Деятельность </w:t>
            </w:r>
            <w:r w:rsidRPr="00842EC9">
              <w:rPr>
                <w:rFonts w:eastAsia="OfficinaSansBoldITC"/>
                <w:szCs w:val="20"/>
                <w:lang w:eastAsia="en-US"/>
              </w:rPr>
              <w:t>I</w:t>
            </w:r>
            <w:r w:rsidRPr="00842EC9">
              <w:rPr>
                <w:rFonts w:eastAsia="OfficinaSansBoldITC"/>
                <w:szCs w:val="20"/>
                <w:lang w:val="ru-RU" w:eastAsia="en-US"/>
              </w:rPr>
              <w:t xml:space="preserve"> и </w:t>
            </w:r>
            <w:r w:rsidRPr="00842EC9">
              <w:rPr>
                <w:rFonts w:eastAsia="OfficinaSansBoldITC"/>
                <w:szCs w:val="20"/>
                <w:lang w:eastAsia="en-US"/>
              </w:rPr>
              <w:t>II</w:t>
            </w:r>
            <w:r w:rsidRPr="00842EC9">
              <w:rPr>
                <w:rFonts w:eastAsia="OfficinaSansBoldITC"/>
                <w:szCs w:val="20"/>
                <w:lang w:val="ru-RU" w:eastAsia="en-US"/>
              </w:rPr>
              <w:t xml:space="preserve"> Государственной думы: итоги и уроки.</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42EC9">
              <w:rPr>
                <w:rFonts w:eastAsia="OfficinaSansBoldITC"/>
                <w:szCs w:val="20"/>
                <w:lang w:eastAsia="en-US"/>
              </w:rPr>
              <w:t>III</w:t>
            </w:r>
            <w:r w:rsidRPr="00842EC9">
              <w:rPr>
                <w:rFonts w:eastAsia="OfficinaSansBoldITC"/>
                <w:szCs w:val="20"/>
                <w:lang w:val="ru-RU" w:eastAsia="en-US"/>
              </w:rPr>
              <w:t xml:space="preserve"> и </w:t>
            </w:r>
            <w:r w:rsidRPr="00842EC9">
              <w:rPr>
                <w:rFonts w:eastAsia="OfficinaSansBoldITC"/>
                <w:szCs w:val="20"/>
                <w:lang w:eastAsia="en-US"/>
              </w:rPr>
              <w:t>IV</w:t>
            </w:r>
            <w:r w:rsidRPr="00842EC9">
              <w:rPr>
                <w:rFonts w:eastAsia="OfficinaSansBoldITC"/>
                <w:szCs w:val="20"/>
                <w:lang w:val="ru-RU" w:eastAsia="en-US"/>
              </w:rPr>
              <w:t xml:space="preserve"> Государственная дума. Идейно-политический спектр. Общественный и социальный подъём.</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Обострение международной обстановки. Блоковая система и участие в ней России. Россия в преддверии мировой катастрофы.</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42EC9">
              <w:rPr>
                <w:rFonts w:eastAsia="OfficinaSansBoldITC"/>
                <w:szCs w:val="20"/>
                <w:lang w:eastAsia="en-US"/>
              </w:rPr>
              <w:t>XX</w:t>
            </w:r>
            <w:r w:rsidRPr="00842EC9">
              <w:rPr>
                <w:rFonts w:eastAsia="OfficinaSansBoldITC"/>
                <w:szCs w:val="20"/>
                <w:lang w:val="ru-RU" w:eastAsia="en-US"/>
              </w:rPr>
              <w:t xml:space="preserve"> в. Живопись.</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42EC9">
              <w:rPr>
                <w:rFonts w:eastAsia="OfficinaSansBoldITC"/>
                <w:szCs w:val="20"/>
                <w:lang w:eastAsia="en-US"/>
              </w:rPr>
              <w:t>XX</w:t>
            </w:r>
            <w:r w:rsidRPr="00842EC9">
              <w:rPr>
                <w:rFonts w:eastAsia="OfficinaSansBoldITC"/>
                <w:szCs w:val="20"/>
                <w:lang w:val="ru-RU" w:eastAsia="en-US"/>
              </w:rPr>
              <w:t xml:space="preserve"> в. в мировую культуру.</w:t>
            </w:r>
          </w:p>
          <w:p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150.7.2.12. Наш край в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150.7.2.13. Обобщение.</w:t>
            </w: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c>
          <w:tcPr>
            <w:tcW w:w="2126" w:type="dxa"/>
          </w:tcPr>
          <w:p w:rsidR="00842EC9" w:rsidRPr="00842EC9" w:rsidRDefault="00842EC9" w:rsidP="00842EC9">
            <w:pPr>
              <w:spacing w:line="240" w:lineRule="auto"/>
              <w:ind w:firstLine="0"/>
              <w:jc w:val="center"/>
              <w:rPr>
                <w:rFonts w:eastAsia="Times New Roman"/>
                <w:i/>
                <w:szCs w:val="20"/>
                <w:lang w:eastAsia="en-US"/>
              </w:rPr>
            </w:pPr>
          </w:p>
        </w:tc>
      </w:tr>
    </w:tbl>
    <w:p w:rsidR="00EB1CFC" w:rsidRPr="00EB1CFC" w:rsidRDefault="00EB1CFC" w:rsidP="00EB1CFC">
      <w:pPr>
        <w:tabs>
          <w:tab w:val="left" w:pos="1605"/>
        </w:tabs>
        <w:spacing w:after="160" w:line="259" w:lineRule="auto"/>
        <w:ind w:firstLine="0"/>
        <w:jc w:val="left"/>
        <w:rPr>
          <w:rFonts w:ascii="Calibri" w:eastAsia="Calibri" w:hAnsi="Calibri" w:cs="Times New Roman"/>
          <w:sz w:val="22"/>
          <w:lang w:eastAsia="en-US"/>
        </w:rPr>
      </w:pPr>
    </w:p>
    <w:p w:rsidR="004D0F58" w:rsidRDefault="004D0F58" w:rsidP="001B1425">
      <w:pPr>
        <w:spacing w:line="240" w:lineRule="auto"/>
        <w:ind w:right="6" w:firstLine="567"/>
        <w:rPr>
          <w:color w:val="FF0000"/>
          <w:sz w:val="24"/>
          <w:szCs w:val="24"/>
        </w:rPr>
      </w:pPr>
    </w:p>
    <w:p w:rsidR="00842EC9" w:rsidRPr="006D26B4" w:rsidRDefault="006D26B4" w:rsidP="00E434B7">
      <w:pPr>
        <w:pStyle w:val="ac"/>
        <w:numPr>
          <w:ilvl w:val="2"/>
          <w:numId w:val="145"/>
        </w:numPr>
        <w:spacing w:line="240" w:lineRule="auto"/>
        <w:ind w:left="0" w:right="6" w:firstLine="1134"/>
        <w:jc w:val="center"/>
        <w:rPr>
          <w:b/>
          <w:sz w:val="24"/>
          <w:szCs w:val="24"/>
        </w:rPr>
      </w:pPr>
      <w:r>
        <w:rPr>
          <w:b/>
          <w:sz w:val="24"/>
          <w:szCs w:val="24"/>
        </w:rPr>
        <w:t>Р</w:t>
      </w:r>
      <w:r w:rsidR="00842EC9" w:rsidRPr="006D26B4">
        <w:rPr>
          <w:b/>
          <w:sz w:val="24"/>
          <w:szCs w:val="24"/>
        </w:rPr>
        <w:t>абочая программа по учеб</w:t>
      </w:r>
      <w:r w:rsidR="001B26E6" w:rsidRPr="006D26B4">
        <w:rPr>
          <w:b/>
          <w:sz w:val="24"/>
          <w:szCs w:val="24"/>
        </w:rPr>
        <w:t>ному предмету «Обществознание»</w:t>
      </w:r>
    </w:p>
    <w:p w:rsidR="001B26E6" w:rsidRPr="00A843D3" w:rsidRDefault="001B26E6" w:rsidP="00A843D3">
      <w:pPr>
        <w:spacing w:line="240" w:lineRule="auto"/>
        <w:ind w:right="6" w:firstLine="567"/>
        <w:rPr>
          <w:sz w:val="24"/>
          <w:szCs w:val="24"/>
        </w:rPr>
      </w:pPr>
    </w:p>
    <w:p w:rsidR="006D26B4" w:rsidRPr="00437CE6" w:rsidRDefault="006D26B4" w:rsidP="006D26B4">
      <w:pPr>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rsidR="006D26B4" w:rsidRDefault="006D26B4" w:rsidP="006D26B4">
      <w:pPr>
        <w:spacing w:line="240" w:lineRule="auto"/>
        <w:ind w:right="6" w:firstLine="0"/>
        <w:rPr>
          <w:sz w:val="24"/>
          <w:szCs w:val="24"/>
        </w:rPr>
      </w:pPr>
    </w:p>
    <w:p w:rsidR="00842EC9" w:rsidRPr="006D26B4" w:rsidRDefault="001B26E6" w:rsidP="006D26B4">
      <w:pPr>
        <w:spacing w:line="240" w:lineRule="auto"/>
        <w:ind w:right="6" w:firstLine="0"/>
        <w:jc w:val="center"/>
        <w:rPr>
          <w:b/>
          <w:sz w:val="24"/>
          <w:szCs w:val="24"/>
        </w:rPr>
      </w:pPr>
      <w:r w:rsidRPr="006D26B4">
        <w:rPr>
          <w:b/>
          <w:sz w:val="24"/>
          <w:szCs w:val="24"/>
        </w:rPr>
        <w:t>Пояснительная записка</w:t>
      </w:r>
    </w:p>
    <w:p w:rsidR="001B26E6" w:rsidRPr="006D26B4" w:rsidRDefault="001B26E6" w:rsidP="00A843D3">
      <w:pPr>
        <w:spacing w:line="240" w:lineRule="auto"/>
        <w:ind w:right="6" w:firstLine="567"/>
        <w:jc w:val="center"/>
        <w:rPr>
          <w:b/>
          <w:sz w:val="24"/>
          <w:szCs w:val="24"/>
        </w:rPr>
      </w:pPr>
    </w:p>
    <w:p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842EC9" w:rsidRPr="00A843D3" w:rsidRDefault="00842EC9" w:rsidP="00A843D3">
      <w:pPr>
        <w:spacing w:line="240" w:lineRule="auto"/>
        <w:ind w:right="6" w:firstLine="567"/>
        <w:rPr>
          <w:sz w:val="24"/>
          <w:szCs w:val="24"/>
        </w:rPr>
      </w:pPr>
      <w:r w:rsidRPr="00A843D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42EC9" w:rsidRPr="00A843D3" w:rsidRDefault="00842EC9" w:rsidP="00A843D3">
      <w:pPr>
        <w:spacing w:line="240" w:lineRule="auto"/>
        <w:ind w:right="6" w:firstLine="567"/>
        <w:rPr>
          <w:sz w:val="24"/>
          <w:szCs w:val="24"/>
        </w:rPr>
      </w:pPr>
      <w:r w:rsidRPr="00A843D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42EC9" w:rsidRPr="00A843D3" w:rsidRDefault="00842EC9" w:rsidP="00A843D3">
      <w:pPr>
        <w:spacing w:line="240" w:lineRule="auto"/>
        <w:ind w:right="6" w:firstLine="567"/>
        <w:rPr>
          <w:sz w:val="24"/>
          <w:szCs w:val="24"/>
        </w:rPr>
      </w:pPr>
      <w:r w:rsidRPr="00A843D3">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6 классе</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rsidR="00842EC9" w:rsidRPr="00A843D3" w:rsidRDefault="00842EC9" w:rsidP="00A843D3">
      <w:pPr>
        <w:spacing w:line="240" w:lineRule="auto"/>
        <w:ind w:right="6" w:firstLine="567"/>
        <w:rPr>
          <w:sz w:val="24"/>
          <w:szCs w:val="24"/>
        </w:rPr>
      </w:pPr>
      <w:r w:rsidRPr="00A843D3">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rsidR="00842EC9" w:rsidRPr="00A843D3" w:rsidRDefault="00842EC9" w:rsidP="00A843D3">
      <w:pPr>
        <w:spacing w:line="240" w:lineRule="auto"/>
        <w:ind w:right="6" w:firstLine="567"/>
        <w:rPr>
          <w:sz w:val="24"/>
          <w:szCs w:val="24"/>
        </w:rPr>
      </w:pPr>
      <w:r w:rsidRPr="00A843D3">
        <w:rPr>
          <w:sz w:val="24"/>
          <w:szCs w:val="24"/>
        </w:rPr>
        <w:t>Отношения в семье. Роль семьи в жизни человека и общества. Семейные традиции. Семейный досуг. Свободное время подростка.</w:t>
      </w:r>
    </w:p>
    <w:p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rsidR="00842EC9" w:rsidRPr="00A843D3" w:rsidRDefault="00842EC9" w:rsidP="00A843D3">
      <w:pPr>
        <w:spacing w:line="240" w:lineRule="auto"/>
        <w:ind w:right="6" w:firstLine="567"/>
        <w:rPr>
          <w:sz w:val="24"/>
          <w:szCs w:val="24"/>
        </w:rPr>
      </w:pPr>
      <w:r w:rsidRPr="00A843D3">
        <w:rPr>
          <w:sz w:val="24"/>
          <w:szCs w:val="24"/>
        </w:rPr>
        <w:t>Развитие общества. Усиление взаимосвязей стран и народов в условиях современного общества.</w:t>
      </w:r>
    </w:p>
    <w:p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7 классе</w:t>
      </w:r>
    </w:p>
    <w:p w:rsidR="001B26E6" w:rsidRPr="00A843D3" w:rsidRDefault="001B26E6" w:rsidP="00A843D3">
      <w:pPr>
        <w:spacing w:line="240" w:lineRule="auto"/>
        <w:ind w:right="6" w:firstLine="567"/>
        <w:jc w:val="center"/>
        <w:rPr>
          <w:b/>
          <w:sz w:val="24"/>
          <w:szCs w:val="24"/>
        </w:rPr>
      </w:pPr>
    </w:p>
    <w:p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rsidR="00842EC9" w:rsidRPr="00A843D3" w:rsidRDefault="00842EC9" w:rsidP="00A843D3">
      <w:pPr>
        <w:spacing w:line="240" w:lineRule="auto"/>
        <w:ind w:right="6" w:firstLine="567"/>
        <w:rPr>
          <w:sz w:val="24"/>
          <w:szCs w:val="24"/>
        </w:rPr>
      </w:pPr>
      <w:r w:rsidRPr="00A843D3">
        <w:rPr>
          <w:sz w:val="24"/>
          <w:szCs w:val="24"/>
        </w:rPr>
        <w:t>Общественные ценности. Свобода и ответственность гражданина. Гражданственность и патриотизм. Гуманизм.</w:t>
      </w:r>
    </w:p>
    <w:p w:rsidR="00842EC9" w:rsidRPr="00A843D3" w:rsidRDefault="00842EC9" w:rsidP="00A843D3">
      <w:pPr>
        <w:spacing w:line="240" w:lineRule="auto"/>
        <w:ind w:right="6" w:firstLine="567"/>
        <w:rPr>
          <w:sz w:val="24"/>
          <w:szCs w:val="24"/>
        </w:rPr>
      </w:pPr>
      <w:r w:rsidRPr="00A843D3">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42EC9" w:rsidRPr="00A843D3" w:rsidRDefault="00842EC9" w:rsidP="00A843D3">
      <w:pPr>
        <w:spacing w:line="240" w:lineRule="auto"/>
        <w:ind w:right="6" w:firstLine="567"/>
        <w:rPr>
          <w:sz w:val="24"/>
          <w:szCs w:val="24"/>
        </w:rPr>
      </w:pPr>
      <w:r w:rsidRPr="00A843D3">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42EC9" w:rsidRPr="00A843D3" w:rsidRDefault="00842EC9" w:rsidP="00A843D3">
      <w:pPr>
        <w:spacing w:line="240" w:lineRule="auto"/>
        <w:ind w:right="6" w:firstLine="567"/>
        <w:rPr>
          <w:sz w:val="24"/>
          <w:szCs w:val="24"/>
        </w:rPr>
      </w:pPr>
      <w:r w:rsidRPr="00A843D3">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42EC9" w:rsidRPr="00A843D3" w:rsidRDefault="00842EC9" w:rsidP="00A843D3">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B26E6" w:rsidRPr="00A843D3" w:rsidRDefault="001B26E6" w:rsidP="00A843D3">
      <w:pPr>
        <w:spacing w:line="240" w:lineRule="auto"/>
        <w:ind w:right="6" w:firstLine="567"/>
        <w:rPr>
          <w:sz w:val="24"/>
          <w:szCs w:val="24"/>
        </w:rPr>
      </w:pPr>
    </w:p>
    <w:p w:rsidR="001B26E6" w:rsidRPr="00A843D3" w:rsidRDefault="001B26E6" w:rsidP="00A843D3">
      <w:pPr>
        <w:spacing w:line="240" w:lineRule="auto"/>
        <w:ind w:right="6" w:firstLine="567"/>
        <w:rPr>
          <w:sz w:val="24"/>
          <w:szCs w:val="24"/>
        </w:rPr>
      </w:pP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8 классе</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rsidR="00842EC9" w:rsidRPr="00A843D3" w:rsidRDefault="00842EC9" w:rsidP="00A843D3">
      <w:pPr>
        <w:spacing w:line="240" w:lineRule="auto"/>
        <w:ind w:right="6" w:firstLine="567"/>
        <w:rPr>
          <w:sz w:val="24"/>
          <w:szCs w:val="24"/>
        </w:rPr>
      </w:pPr>
      <w:r w:rsidRPr="00A843D3">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rsidR="00842EC9" w:rsidRPr="00A843D3" w:rsidRDefault="00842EC9" w:rsidP="00A843D3">
      <w:pPr>
        <w:spacing w:line="240" w:lineRule="auto"/>
        <w:ind w:right="6" w:firstLine="567"/>
        <w:rPr>
          <w:sz w:val="24"/>
          <w:szCs w:val="24"/>
        </w:rPr>
      </w:pPr>
      <w:r w:rsidRPr="00A843D3">
        <w:rPr>
          <w:sz w:val="24"/>
          <w:szCs w:val="24"/>
        </w:rPr>
        <w:t>Рыночное равновесие. Невидимая рука рынка. Многообразие рынков.</w:t>
      </w:r>
    </w:p>
    <w:p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42EC9" w:rsidRPr="00A843D3" w:rsidRDefault="00842EC9" w:rsidP="00A843D3">
      <w:pPr>
        <w:spacing w:line="240" w:lineRule="auto"/>
        <w:ind w:right="6" w:firstLine="567"/>
        <w:rPr>
          <w:sz w:val="24"/>
          <w:szCs w:val="24"/>
        </w:rPr>
      </w:pPr>
      <w:r w:rsidRPr="00A843D3">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rsidR="00842EC9" w:rsidRPr="00A843D3" w:rsidRDefault="00842EC9" w:rsidP="00A843D3">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B26E6" w:rsidRPr="00A843D3" w:rsidRDefault="001B26E6" w:rsidP="00A843D3">
      <w:pPr>
        <w:spacing w:line="240" w:lineRule="auto"/>
        <w:ind w:right="6" w:firstLine="567"/>
        <w:rPr>
          <w:sz w:val="24"/>
          <w:szCs w:val="24"/>
        </w:rPr>
      </w:pPr>
    </w:p>
    <w:p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9 классе</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842EC9" w:rsidRPr="00A843D3" w:rsidRDefault="00842EC9" w:rsidP="00A843D3">
      <w:pPr>
        <w:spacing w:line="240" w:lineRule="auto"/>
        <w:ind w:right="6" w:firstLine="567"/>
        <w:rPr>
          <w:sz w:val="24"/>
          <w:szCs w:val="24"/>
        </w:rPr>
      </w:pPr>
      <w:r w:rsidRPr="00A843D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rsidR="00842EC9" w:rsidRPr="00A843D3" w:rsidRDefault="00842EC9" w:rsidP="00A843D3">
      <w:pPr>
        <w:spacing w:line="240" w:lineRule="auto"/>
        <w:ind w:right="6" w:firstLine="567"/>
        <w:rPr>
          <w:sz w:val="24"/>
          <w:szCs w:val="24"/>
        </w:rPr>
      </w:pPr>
      <w:r w:rsidRPr="00A843D3">
        <w:rPr>
          <w:sz w:val="24"/>
          <w:szCs w:val="24"/>
        </w:rPr>
        <w:t>Участие граждан в политике. Выборы, референдум. Политические партии, их роль в демократическом обществе.</w:t>
      </w:r>
    </w:p>
    <w:p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42EC9" w:rsidRPr="00A843D3" w:rsidRDefault="00842EC9" w:rsidP="00A843D3">
      <w:pPr>
        <w:spacing w:line="240" w:lineRule="auto"/>
        <w:ind w:right="6" w:firstLine="567"/>
        <w:rPr>
          <w:sz w:val="24"/>
          <w:szCs w:val="24"/>
        </w:rPr>
      </w:pPr>
      <w:r w:rsidRPr="00A843D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42EC9" w:rsidRPr="00A843D3" w:rsidRDefault="00842EC9" w:rsidP="00A843D3">
      <w:pPr>
        <w:spacing w:line="240" w:lineRule="auto"/>
        <w:ind w:right="6" w:firstLine="567"/>
        <w:rPr>
          <w:sz w:val="24"/>
          <w:szCs w:val="24"/>
        </w:rPr>
      </w:pPr>
      <w:r w:rsidRPr="00A843D3">
        <w:rPr>
          <w:sz w:val="24"/>
          <w:szCs w:val="24"/>
        </w:rPr>
        <w:t>Местное самоуправление.</w:t>
      </w:r>
    </w:p>
    <w:p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rsidR="001B26E6" w:rsidRDefault="006D26B4" w:rsidP="006D26B4">
      <w:pPr>
        <w:spacing w:line="240" w:lineRule="auto"/>
        <w:ind w:right="6" w:firstLine="567"/>
        <w:rPr>
          <w:sz w:val="24"/>
          <w:szCs w:val="24"/>
        </w:rPr>
      </w:pPr>
      <w:r>
        <w:rPr>
          <w:sz w:val="24"/>
          <w:szCs w:val="24"/>
        </w:rPr>
        <w:t>Перспективы развития общества.</w:t>
      </w:r>
    </w:p>
    <w:p w:rsidR="006D26B4" w:rsidRPr="00A843D3" w:rsidRDefault="006D26B4" w:rsidP="006D26B4">
      <w:pPr>
        <w:spacing w:line="240" w:lineRule="auto"/>
        <w:ind w:right="6" w:firstLine="567"/>
        <w:rPr>
          <w:sz w:val="24"/>
          <w:szCs w:val="24"/>
        </w:rPr>
      </w:pPr>
    </w:p>
    <w:p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rsidR="00842EC9" w:rsidRPr="00A843D3" w:rsidRDefault="00842EC9" w:rsidP="00A843D3">
      <w:pPr>
        <w:spacing w:line="240" w:lineRule="auto"/>
        <w:ind w:right="6" w:firstLine="567"/>
        <w:rPr>
          <w:sz w:val="24"/>
          <w:szCs w:val="24"/>
        </w:rPr>
      </w:pPr>
      <w:r w:rsidRPr="00A843D3">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2EC9" w:rsidRPr="00A843D3" w:rsidRDefault="00842EC9" w:rsidP="00A843D3">
      <w:pPr>
        <w:spacing w:line="240" w:lineRule="auto"/>
        <w:ind w:right="6" w:firstLine="567"/>
        <w:rPr>
          <w:sz w:val="24"/>
          <w:szCs w:val="24"/>
        </w:rPr>
      </w:pPr>
      <w:r w:rsidRPr="00A843D3">
        <w:rPr>
          <w:bCs/>
          <w:sz w:val="24"/>
          <w:szCs w:val="24"/>
        </w:rPr>
        <w:t xml:space="preserve">7) экологического воспитания: </w:t>
      </w:r>
      <w:r w:rsidRPr="00A843D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42EC9" w:rsidRPr="00A843D3" w:rsidRDefault="00842EC9" w:rsidP="00A843D3">
      <w:pPr>
        <w:spacing w:line="240" w:lineRule="auto"/>
        <w:ind w:right="6" w:firstLine="567"/>
        <w:rPr>
          <w:sz w:val="24"/>
          <w:szCs w:val="24"/>
        </w:rPr>
      </w:pPr>
      <w:r w:rsidRPr="00A843D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42EC9" w:rsidRPr="00A843D3" w:rsidRDefault="00842EC9" w:rsidP="00A843D3">
      <w:pPr>
        <w:spacing w:line="240" w:lineRule="auto"/>
        <w:ind w:right="6" w:firstLine="567"/>
        <w:rPr>
          <w:sz w:val="24"/>
          <w:szCs w:val="24"/>
        </w:rPr>
      </w:pPr>
      <w:r w:rsidRPr="00A843D3">
        <w:rPr>
          <w:sz w:val="24"/>
          <w:szCs w:val="24"/>
        </w:rPr>
        <w:t>с учётом предложенной задачи выявлять закономерности и противоречия в рассматриваемых фактах, данных и наблюдениях;</w:t>
      </w:r>
    </w:p>
    <w:p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rsidR="00842EC9" w:rsidRPr="00A843D3" w:rsidRDefault="00842EC9" w:rsidP="00A843D3">
      <w:pPr>
        <w:spacing w:line="240" w:lineRule="auto"/>
        <w:ind w:right="6" w:firstLine="567"/>
        <w:rPr>
          <w:sz w:val="24"/>
          <w:szCs w:val="24"/>
        </w:rPr>
      </w:pPr>
      <w:r w:rsidRPr="00A843D3">
        <w:rPr>
          <w:sz w:val="24"/>
          <w:szCs w:val="24"/>
        </w:rPr>
        <w:t>выявлять дефицит информации, данных, необходимых для решения поставленной задачи;</w:t>
      </w:r>
    </w:p>
    <w:p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оптимальную форму представления информации;</w:t>
      </w:r>
    </w:p>
    <w:p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воспринимать и формулировать суждения, выражать эмоции в соответствии с целями и условиями общения;</w:t>
      </w:r>
    </w:p>
    <w:p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42EC9" w:rsidRPr="00A843D3" w:rsidRDefault="00842EC9" w:rsidP="00A843D3">
      <w:pPr>
        <w:spacing w:line="240" w:lineRule="auto"/>
        <w:ind w:right="6" w:firstLine="567"/>
        <w:rPr>
          <w:sz w:val="24"/>
          <w:szCs w:val="24"/>
        </w:rPr>
      </w:pPr>
      <w:r w:rsidRPr="00A843D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rsidR="00842EC9" w:rsidRPr="00A843D3" w:rsidRDefault="00842EC9" w:rsidP="00A843D3">
      <w:pPr>
        <w:spacing w:line="240" w:lineRule="auto"/>
        <w:ind w:right="6" w:firstLine="567"/>
        <w:rPr>
          <w:sz w:val="24"/>
          <w:szCs w:val="24"/>
        </w:rPr>
      </w:pPr>
      <w:r w:rsidRPr="00A843D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выявлять проблемы для решения в жизненных и учебных ситуациях;</w:t>
      </w:r>
    </w:p>
    <w:p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rsidR="00842EC9" w:rsidRPr="00A843D3"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42EC9" w:rsidRPr="00A843D3" w:rsidRDefault="00842EC9"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2EC9" w:rsidRPr="00A843D3" w:rsidRDefault="00842EC9" w:rsidP="00A843D3">
      <w:pPr>
        <w:spacing w:line="240" w:lineRule="auto"/>
        <w:ind w:right="6" w:firstLine="567"/>
        <w:rPr>
          <w:sz w:val="24"/>
          <w:szCs w:val="24"/>
        </w:rPr>
      </w:pPr>
      <w:r w:rsidRPr="00A843D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rsidR="00842EC9" w:rsidRPr="00A843D3" w:rsidRDefault="00842EC9" w:rsidP="00A843D3">
      <w:pPr>
        <w:spacing w:line="240" w:lineRule="auto"/>
        <w:ind w:right="6" w:firstLine="567"/>
        <w:rPr>
          <w:sz w:val="24"/>
          <w:szCs w:val="24"/>
        </w:rPr>
      </w:pPr>
      <w:r w:rsidRPr="00A843D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42EC9" w:rsidRPr="00A843D3" w:rsidRDefault="00842EC9" w:rsidP="00A843D3">
      <w:pPr>
        <w:spacing w:line="240" w:lineRule="auto"/>
        <w:ind w:right="6" w:firstLine="567"/>
        <w:rPr>
          <w:sz w:val="24"/>
          <w:szCs w:val="24"/>
        </w:rPr>
      </w:pPr>
      <w:r w:rsidRPr="00A843D3">
        <w:rPr>
          <w:sz w:val="24"/>
          <w:szCs w:val="24"/>
        </w:rPr>
        <w:t>оценивать соответствие результата цели и условиям;</w:t>
      </w:r>
    </w:p>
    <w:p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rsidR="001B26E6" w:rsidRPr="00A843D3" w:rsidRDefault="001B26E6" w:rsidP="00A843D3">
      <w:pPr>
        <w:spacing w:line="240" w:lineRule="auto"/>
        <w:ind w:right="6" w:firstLine="567"/>
        <w:rPr>
          <w:sz w:val="24"/>
          <w:szCs w:val="24"/>
        </w:rPr>
      </w:pPr>
    </w:p>
    <w:p w:rsidR="00842EC9" w:rsidRPr="00A843D3" w:rsidRDefault="00842EC9" w:rsidP="00A843D3">
      <w:pPr>
        <w:spacing w:line="240" w:lineRule="auto"/>
        <w:ind w:right="6" w:firstLine="567"/>
        <w:rPr>
          <w:b/>
          <w:sz w:val="24"/>
          <w:szCs w:val="24"/>
        </w:rPr>
      </w:pPr>
      <w:r w:rsidRPr="00A843D3">
        <w:rPr>
          <w:b/>
          <w:bCs/>
          <w:sz w:val="24"/>
          <w:szCs w:val="24"/>
        </w:rPr>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rsidR="00842EC9" w:rsidRPr="00A843D3" w:rsidRDefault="00842EC9" w:rsidP="00A843D3">
      <w:pPr>
        <w:spacing w:line="240" w:lineRule="auto"/>
        <w:ind w:right="6" w:firstLine="567"/>
        <w:rPr>
          <w:sz w:val="24"/>
          <w:szCs w:val="24"/>
        </w:rPr>
      </w:pPr>
      <w:r w:rsidRPr="00A843D3">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42EC9" w:rsidRPr="00A843D3" w:rsidRDefault="00842EC9" w:rsidP="00A843D3">
      <w:pPr>
        <w:spacing w:line="240" w:lineRule="auto"/>
        <w:ind w:right="6" w:firstLine="567"/>
        <w:rPr>
          <w:sz w:val="24"/>
          <w:szCs w:val="24"/>
        </w:rPr>
      </w:pPr>
      <w:r w:rsidRPr="00A843D3">
        <w:rPr>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42EC9" w:rsidRPr="00A843D3" w:rsidRDefault="00842EC9" w:rsidP="00A843D3">
      <w:pPr>
        <w:spacing w:line="240" w:lineRule="auto"/>
        <w:ind w:right="6" w:firstLine="567"/>
        <w:rPr>
          <w:sz w:val="24"/>
          <w:szCs w:val="24"/>
        </w:rPr>
      </w:pPr>
      <w:r w:rsidRPr="00A843D3">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42EC9" w:rsidRPr="00A843D3" w:rsidRDefault="00842EC9" w:rsidP="00A843D3">
      <w:pPr>
        <w:spacing w:line="240" w:lineRule="auto"/>
        <w:ind w:right="6" w:firstLine="567"/>
        <w:rPr>
          <w:sz w:val="24"/>
          <w:szCs w:val="24"/>
        </w:rPr>
      </w:pPr>
      <w:r w:rsidRPr="00A843D3">
        <w:rPr>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842EC9" w:rsidRPr="00A843D3" w:rsidRDefault="00842EC9" w:rsidP="00A843D3">
      <w:pPr>
        <w:spacing w:line="240" w:lineRule="auto"/>
        <w:ind w:right="6" w:firstLine="567"/>
        <w:rPr>
          <w:sz w:val="24"/>
          <w:szCs w:val="24"/>
        </w:rPr>
      </w:pPr>
      <w:r w:rsidRPr="00A843D3">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42EC9" w:rsidRPr="00A843D3" w:rsidRDefault="00842EC9" w:rsidP="00A843D3">
      <w:pPr>
        <w:spacing w:line="240" w:lineRule="auto"/>
        <w:ind w:right="6" w:firstLine="567"/>
        <w:rPr>
          <w:sz w:val="24"/>
          <w:szCs w:val="24"/>
        </w:rPr>
      </w:pPr>
      <w:r w:rsidRPr="00A843D3">
        <w:rPr>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42EC9" w:rsidRPr="00A843D3" w:rsidRDefault="00842EC9" w:rsidP="00A843D3">
      <w:pPr>
        <w:spacing w:line="240" w:lineRule="auto"/>
        <w:ind w:right="6" w:firstLine="567"/>
        <w:rPr>
          <w:sz w:val="24"/>
          <w:szCs w:val="24"/>
        </w:rPr>
      </w:pPr>
      <w:r w:rsidRPr="00A843D3">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B26E6" w:rsidRPr="00A843D3" w:rsidRDefault="00842EC9" w:rsidP="00A843D3">
      <w:pPr>
        <w:spacing w:line="240" w:lineRule="auto"/>
        <w:ind w:right="6" w:firstLine="567"/>
        <w:rPr>
          <w:sz w:val="24"/>
          <w:szCs w:val="24"/>
        </w:rPr>
      </w:pPr>
      <w:r w:rsidRPr="00A843D3">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842EC9" w:rsidRPr="00A843D3" w:rsidRDefault="00842EC9" w:rsidP="00A843D3">
      <w:pPr>
        <w:spacing w:line="240" w:lineRule="auto"/>
        <w:ind w:right="6" w:firstLine="567"/>
        <w:rPr>
          <w:sz w:val="24"/>
          <w:szCs w:val="24"/>
        </w:rPr>
      </w:pPr>
      <w:r w:rsidRPr="00A843D3">
        <w:rPr>
          <w:bCs/>
          <w:sz w:val="24"/>
          <w:szCs w:val="24"/>
        </w:rPr>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(устного и письменного) сущности социальных норм;</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роли непрерывного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42EC9" w:rsidRPr="00A843D3" w:rsidRDefault="00842EC9" w:rsidP="00A843D3">
      <w:pPr>
        <w:spacing w:line="240" w:lineRule="auto"/>
        <w:ind w:right="6" w:firstLine="567"/>
        <w:rPr>
          <w:sz w:val="24"/>
          <w:szCs w:val="24"/>
        </w:rPr>
      </w:pPr>
      <w:r w:rsidRPr="00A843D3">
        <w:rPr>
          <w:bCs/>
          <w:sz w:val="24"/>
          <w:szCs w:val="24"/>
        </w:rPr>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 xml:space="preserve">Человек в системе социальных отношений: </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информационном обществе, глобализации, глобальных проблемах;</w:t>
      </w:r>
    </w:p>
    <w:p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42EC9" w:rsidRDefault="00842EC9" w:rsidP="00A843D3">
      <w:pPr>
        <w:spacing w:line="240" w:lineRule="auto"/>
        <w:ind w:firstLine="0"/>
        <w:contextualSpacing/>
        <w:rPr>
          <w:rFonts w:eastAsia="Calibri" w:cs="Times New Roman"/>
          <w:b/>
          <w:sz w:val="24"/>
          <w:szCs w:val="24"/>
          <w:lang w:eastAsia="en-US"/>
        </w:rPr>
      </w:pPr>
    </w:p>
    <w:p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Pr="00842EC9">
        <w:rPr>
          <w:rFonts w:eastAsia="Calibri" w:cs="Times New Roman"/>
          <w:b/>
          <w:sz w:val="24"/>
          <w:szCs w:val="24"/>
          <w:lang w:eastAsia="en-US"/>
        </w:rPr>
        <w:t>»</w:t>
      </w:r>
    </w:p>
    <w:p w:rsidR="00A843D3" w:rsidRPr="00A843D3" w:rsidRDefault="00A843D3" w:rsidP="00A843D3">
      <w:pPr>
        <w:spacing w:line="240" w:lineRule="auto"/>
        <w:ind w:firstLine="709"/>
        <w:contextualSpacing/>
        <w:rPr>
          <w:rFonts w:eastAsia="SchoolBookSanPin" w:cs="Times New Roman"/>
          <w:b/>
          <w:sz w:val="24"/>
          <w:szCs w:val="24"/>
          <w:lang w:eastAsia="en-US"/>
        </w:rPr>
      </w:pPr>
      <w:r>
        <w:rPr>
          <w:rFonts w:eastAsia="SchoolBookSanPin" w:cs="Times New Roman"/>
          <w:b/>
          <w:sz w:val="24"/>
          <w:szCs w:val="24"/>
          <w:lang w:eastAsia="en-US"/>
        </w:rPr>
        <w:tab/>
      </w:r>
      <w:r w:rsidRPr="00A843D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rsidTr="00842EC9">
        <w:trPr>
          <w:trHeight w:val="575"/>
        </w:trPr>
        <w:tc>
          <w:tcPr>
            <w:tcW w:w="993" w:type="dxa"/>
          </w:tcPr>
          <w:p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№п/п</w:t>
            </w:r>
          </w:p>
        </w:tc>
        <w:tc>
          <w:tcPr>
            <w:tcW w:w="4394" w:type="dxa"/>
          </w:tcPr>
          <w:p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rsidTr="009C4E3B">
        <w:trPr>
          <w:trHeight w:val="1237"/>
        </w:trPr>
        <w:tc>
          <w:tcPr>
            <w:tcW w:w="993" w:type="dxa"/>
          </w:tcPr>
          <w:p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rsidR="00842EC9" w:rsidRDefault="009C4E3B" w:rsidP="00842EC9">
            <w:pPr>
              <w:rPr>
                <w:rFonts w:eastAsia="OfficinaSansBoldITC"/>
                <w:szCs w:val="20"/>
                <w:lang w:val="ru-RU" w:eastAsia="en-US"/>
              </w:rPr>
            </w:pPr>
            <w:r>
              <w:rPr>
                <w:rFonts w:eastAsia="OfficinaSansBoldITC"/>
                <w:szCs w:val="20"/>
                <w:lang w:val="ru-RU" w:eastAsia="en-US"/>
              </w:rPr>
              <w:t>6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151.3.1. Человек и его социальное окружение.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Люди с ограниченными возможностями здоровья, их особые потребности и социальная позиция.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Цели и мотивы деятельности. Виды деятельности (игра, труд, учение). Познание человеком мира и самого себя как вид 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человека на образование. Школьное образование. Права и обязанности обучающегося.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Общение. Цели и средства общения. Особенности общения подростков. Общение в современных условиях.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малых группах. Групповые нормы и правила. Лидерство в группе. Межличностные отношения (деловые, личные).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семье. Роль семьи в жизни человека и общества. Семейные традиции. Семейный досуг. Свободное время подростка.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с друзьями и сверстниками. Конфликты в межличностных отношениях.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151.3.2. Общество, в котором мы живём.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общности и группы. Положение человека в обществе.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Культурная жизнь. Духовные ценности, традиционные ценности российского народа.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Развитие общества. Усиление взаимосвязей стран и народов в условиях современного общества.</w:t>
            </w:r>
          </w:p>
          <w:p w:rsidR="009C4E3B" w:rsidRPr="00842EC9"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842EC9" w:rsidTr="009C4E3B">
        <w:trPr>
          <w:trHeight w:val="1237"/>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9C4E3B" w:rsidRDefault="009C4E3B" w:rsidP="00842EC9">
            <w:pPr>
              <w:rPr>
                <w:rFonts w:eastAsia="OfficinaSansBoldITC"/>
                <w:szCs w:val="20"/>
                <w:lang w:val="ru-RU" w:eastAsia="en-US"/>
              </w:rPr>
            </w:pPr>
            <w:r>
              <w:rPr>
                <w:rFonts w:eastAsia="OfficinaSansBoldITC"/>
                <w:szCs w:val="20"/>
                <w:lang w:val="ru-RU" w:eastAsia="en-US"/>
              </w:rPr>
              <w:t>7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151.4.1.</w:t>
            </w:r>
            <w:r w:rsidRPr="009C4E3B">
              <w:rPr>
                <w:rFonts w:eastAsia="OfficinaSansBoldITC"/>
                <w:szCs w:val="20"/>
                <w:lang w:eastAsia="en-US"/>
              </w:rPr>
              <w:t> </w:t>
            </w:r>
            <w:r w:rsidRPr="009C4E3B">
              <w:rPr>
                <w:rFonts w:eastAsia="OfficinaSansBoldITC"/>
                <w:szCs w:val="20"/>
                <w:lang w:val="ru-RU" w:eastAsia="en-US"/>
              </w:rPr>
              <w:t>Социальные ценности и нормы.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Общественные ценности. Свобода и ответственность гражданина. Гражданственность и патриотизм. Гуманизм.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нормы как регуляторы общественной жизни и поведения человека в обществе. Виды социальных норм. Традиции и обычаи.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Принципы и нормы морали. Добро и зло. Нравственные чувства человека. Совесть и стыд.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Моральный выбор. Моральная оценка поведения людей и собственного поведения. Влияние моральных норм на общество 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и его роль в жизни общества. Право и мораль.</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151.4.2.</w:t>
            </w:r>
            <w:r w:rsidRPr="009C4E3B">
              <w:rPr>
                <w:rFonts w:eastAsia="OfficinaSansBoldITC"/>
                <w:szCs w:val="20"/>
                <w:lang w:eastAsia="en-US"/>
              </w:rPr>
              <w:t> </w:t>
            </w:r>
            <w:r w:rsidRPr="009C4E3B">
              <w:rPr>
                <w:rFonts w:eastAsia="OfficinaSansBoldITC"/>
                <w:szCs w:val="20"/>
                <w:lang w:val="ru-RU" w:eastAsia="en-US"/>
              </w:rPr>
              <w:t>Человек как участник правовых отношений.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Правонарушение и юридическая ответственность. Проступок и преступление. Опасность правонарушений для личности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151.4.3.</w:t>
            </w:r>
            <w:r w:rsidRPr="009C4E3B">
              <w:rPr>
                <w:rFonts w:eastAsia="OfficinaSansBoldITC"/>
                <w:szCs w:val="20"/>
                <w:lang w:eastAsia="en-US"/>
              </w:rPr>
              <w:t> </w:t>
            </w:r>
            <w:r w:rsidRPr="009C4E3B">
              <w:rPr>
                <w:rFonts w:eastAsia="OfficinaSansBoldITC"/>
                <w:szCs w:val="20"/>
                <w:lang w:val="ru-RU" w:eastAsia="en-US"/>
              </w:rPr>
              <w:t>Основы российского права.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 основной закон. Законы и подзаконные акты. Отрасли права.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гражданского права. Физические и юридические лица в гражданском праве. Право собственности, защита прав собственности.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r w:rsidRPr="00B7340D">
              <w:rPr>
                <w:rFonts w:eastAsia="OfficinaSansBoldITC"/>
                <w:szCs w:val="20"/>
                <w:lang w:val="ru-RU" w:eastAsia="en-US"/>
              </w:rPr>
              <w:t>Защита прав и интересов детей, оставшихся без попечения родителей.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C4E3B" w:rsidRPr="009C4E3B" w:rsidRDefault="009C4E3B" w:rsidP="009C4E3B">
            <w:pPr>
              <w:rPr>
                <w:rFonts w:eastAsia="OfficinaSansBoldITC"/>
                <w:szCs w:val="20"/>
                <w:lang w:eastAsia="en-US"/>
              </w:rPr>
            </w:pPr>
            <w:r w:rsidRPr="009C4E3B">
              <w:rPr>
                <w:rFonts w:eastAsia="OfficinaSansBoldITC"/>
                <w:szCs w:val="20"/>
                <w:lang w:val="ru-RU" w:eastAsia="en-US"/>
              </w:rPr>
              <w:t xml:space="preserve">Правоохранительные органы в Российской Федерации. Структура правоохранительных органов Российской Федерации. </w:t>
            </w:r>
            <w:r w:rsidRPr="009C4E3B">
              <w:rPr>
                <w:rFonts w:eastAsia="OfficinaSansBoldITC"/>
                <w:szCs w:val="20"/>
                <w:lang w:eastAsia="en-US"/>
              </w:rPr>
              <w:t>Функции правоохранительных органов.</w:t>
            </w: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r>
      <w:tr w:rsidR="009C4E3B" w:rsidRPr="00842EC9" w:rsidTr="009C4E3B">
        <w:trPr>
          <w:trHeight w:val="1237"/>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9C4E3B" w:rsidRDefault="009C4E3B" w:rsidP="00842EC9">
            <w:pPr>
              <w:rPr>
                <w:rFonts w:eastAsia="OfficinaSansBoldITC"/>
                <w:szCs w:val="20"/>
                <w:lang w:val="ru-RU" w:eastAsia="en-US"/>
              </w:rPr>
            </w:pPr>
            <w:r>
              <w:rPr>
                <w:rFonts w:eastAsia="OfficinaSansBoldITC"/>
                <w:szCs w:val="20"/>
                <w:lang w:val="ru-RU" w:eastAsia="en-US"/>
              </w:rPr>
              <w:t>8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151.5.1. Человек в экономических отношениях.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жизнь общества. Потребности и ресурсы, ограниченность ресурсов. Экономический выбор.</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Предпринимательство. Виды и формы предпринимательской деятельности.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Обмен. Деньги и их функции. Торговля и её формы. Рыночная экономика. Конкуренция. Спрос и предложение.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Рыночное равновесие. Невидимая рука рынка. Многообразие рынков.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Предприятие в экономике. Издержки, выручка и прибыль. Как повысить эффективность производства.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Заработная плата и стимулирование труда. Занятость и безработица.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типы финансовых инструментов: акции и облигации.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151.5.2. Человек в мире культуры.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Культура, её многообразие и формы. Влияние духовной культуры на формирование личности. Современная молодёжная культура.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Наука. Естественные и социально-гуманитарные науки. Роль науки в развитии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в сфере культуры и образования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искусство. Виды искусств. Роль искусства в жизни человека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c>
          <w:tcPr>
            <w:tcW w:w="2126" w:type="dxa"/>
          </w:tcPr>
          <w:p w:rsidR="009C4E3B" w:rsidRPr="00842EC9" w:rsidRDefault="009C4E3B" w:rsidP="00842EC9">
            <w:pPr>
              <w:spacing w:line="240" w:lineRule="auto"/>
              <w:ind w:firstLine="0"/>
              <w:jc w:val="center"/>
              <w:rPr>
                <w:rFonts w:eastAsia="Times New Roman"/>
                <w:i/>
                <w:szCs w:val="20"/>
                <w:lang w:eastAsia="en-US"/>
              </w:rPr>
            </w:pPr>
          </w:p>
        </w:tc>
      </w:tr>
      <w:tr w:rsidR="009C4E3B" w:rsidRPr="00842EC9" w:rsidTr="009C4E3B">
        <w:trPr>
          <w:trHeight w:val="1237"/>
        </w:trPr>
        <w:tc>
          <w:tcPr>
            <w:tcW w:w="993" w:type="dxa"/>
          </w:tcPr>
          <w:p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151.6.1. Человек в политическом измерении.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Политический режим и его виды.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Демократия, демократические ценности. Правовое государство и гражданское общество.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Участие граждан в политике. Выборы, референдум. Политические партии, их роль в демократическом обществе.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Общественно-политические организации.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151.6.2. Гражданин и государство.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Государственное управление. Противодействие коррупции 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Местное самоуправление.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151.6.3. Человек в системе социальных отношений.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структура общества. Многообразие социальных общностей и групп.</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мобильность.</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Социальный статус человека в обществе. Социальные роли. Ролевой набор подростка.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Социализация личности.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семьи в социализации личности. Функции семьи. Семейные ценности. Основные роли членов семьи.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Этнос и нация. Россия ‒ многонациональное государство. Этносы и нации в диалоге культур.</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151.6.4. Человек в современном изменяющемся мире.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Молодёжь ‒ активный участник общественной жизни. Волонтёрское движение.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Профессии настоящего и будущего. Непрерывное образование и карьера.</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Здоровый образ жизни. Социальная и личная значимость здорового образа жизни. </w:t>
            </w:r>
            <w:r w:rsidRPr="00B7340D">
              <w:rPr>
                <w:rFonts w:eastAsia="OfficinaSansBoldITC"/>
                <w:szCs w:val="20"/>
                <w:lang w:val="ru-RU" w:eastAsia="en-US"/>
              </w:rPr>
              <w:t>Мода и спорт.</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rsidR="009C4E3B" w:rsidRPr="009C4E3B" w:rsidRDefault="009C4E3B" w:rsidP="00842EC9">
            <w:pPr>
              <w:spacing w:line="240" w:lineRule="auto"/>
              <w:ind w:firstLine="0"/>
              <w:jc w:val="center"/>
              <w:rPr>
                <w:rFonts w:eastAsia="Times New Roman"/>
                <w:i/>
                <w:szCs w:val="20"/>
                <w:lang w:val="ru-RU" w:eastAsia="en-US"/>
              </w:rPr>
            </w:pPr>
          </w:p>
        </w:tc>
        <w:tc>
          <w:tcPr>
            <w:tcW w:w="2126" w:type="dxa"/>
          </w:tcPr>
          <w:p w:rsidR="009C4E3B" w:rsidRPr="009C4E3B" w:rsidRDefault="009C4E3B" w:rsidP="00842EC9">
            <w:pPr>
              <w:spacing w:line="240" w:lineRule="auto"/>
              <w:ind w:firstLine="0"/>
              <w:jc w:val="center"/>
              <w:rPr>
                <w:rFonts w:eastAsia="Times New Roman"/>
                <w:i/>
                <w:szCs w:val="20"/>
                <w:lang w:val="ru-RU" w:eastAsia="en-US"/>
              </w:rPr>
            </w:pPr>
          </w:p>
        </w:tc>
      </w:tr>
    </w:tbl>
    <w:p w:rsidR="004D0F58" w:rsidRDefault="004D0F58" w:rsidP="00842EC9">
      <w:pPr>
        <w:tabs>
          <w:tab w:val="left" w:pos="3630"/>
        </w:tabs>
        <w:spacing w:line="240" w:lineRule="auto"/>
        <w:ind w:right="6" w:firstLine="567"/>
        <w:rPr>
          <w:color w:val="FF0000"/>
          <w:sz w:val="24"/>
          <w:szCs w:val="24"/>
        </w:rPr>
      </w:pPr>
    </w:p>
    <w:p w:rsidR="004D0F58" w:rsidRDefault="004D0F58" w:rsidP="001B1425">
      <w:pPr>
        <w:spacing w:line="240" w:lineRule="auto"/>
        <w:ind w:right="6" w:firstLine="567"/>
        <w:rPr>
          <w:color w:val="FF0000"/>
          <w:sz w:val="24"/>
          <w:szCs w:val="24"/>
        </w:rPr>
      </w:pPr>
    </w:p>
    <w:p w:rsidR="00A843D3" w:rsidRPr="006D26B4" w:rsidRDefault="006D26B4" w:rsidP="00E434B7">
      <w:pPr>
        <w:pStyle w:val="ac"/>
        <w:numPr>
          <w:ilvl w:val="2"/>
          <w:numId w:val="145"/>
        </w:numPr>
        <w:tabs>
          <w:tab w:val="left" w:pos="1875"/>
        </w:tabs>
        <w:spacing w:line="240" w:lineRule="auto"/>
        <w:ind w:left="567" w:right="6"/>
        <w:jc w:val="center"/>
        <w:rPr>
          <w:b/>
          <w:sz w:val="24"/>
          <w:szCs w:val="24"/>
        </w:rPr>
      </w:pPr>
      <w:r>
        <w:rPr>
          <w:b/>
          <w:sz w:val="24"/>
          <w:szCs w:val="24"/>
        </w:rPr>
        <w:t>Р</w:t>
      </w:r>
      <w:r w:rsidR="009C4E3B" w:rsidRPr="006D26B4">
        <w:rPr>
          <w:b/>
          <w:sz w:val="24"/>
          <w:szCs w:val="24"/>
        </w:rPr>
        <w:t>абочая программа по</w:t>
      </w:r>
      <w:r w:rsidR="00A843D3" w:rsidRPr="006D26B4">
        <w:rPr>
          <w:b/>
          <w:sz w:val="24"/>
          <w:szCs w:val="24"/>
        </w:rPr>
        <w:t xml:space="preserve"> учебному предмету «География»</w:t>
      </w:r>
    </w:p>
    <w:p w:rsidR="00A843D3" w:rsidRPr="00A843D3" w:rsidRDefault="00A843D3" w:rsidP="00A843D3">
      <w:pPr>
        <w:tabs>
          <w:tab w:val="left" w:pos="1875"/>
        </w:tabs>
        <w:spacing w:line="240" w:lineRule="auto"/>
        <w:ind w:right="6" w:firstLine="567"/>
        <w:rPr>
          <w:sz w:val="24"/>
          <w:szCs w:val="24"/>
        </w:rPr>
      </w:pPr>
    </w:p>
    <w:p w:rsidR="006D26B4" w:rsidRPr="00437CE6" w:rsidRDefault="006D26B4" w:rsidP="006D26B4">
      <w:pPr>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rsidR="009C4E3B" w:rsidRPr="00A843D3" w:rsidRDefault="00A843D3" w:rsidP="00A843D3">
      <w:pPr>
        <w:tabs>
          <w:tab w:val="left" w:pos="1875"/>
        </w:tabs>
        <w:spacing w:line="240" w:lineRule="auto"/>
        <w:ind w:right="6" w:firstLine="567"/>
        <w:jc w:val="center"/>
        <w:rPr>
          <w:b/>
          <w:sz w:val="24"/>
          <w:szCs w:val="24"/>
        </w:rPr>
      </w:pPr>
      <w:r w:rsidRPr="00A843D3">
        <w:rPr>
          <w:b/>
          <w:sz w:val="24"/>
          <w:szCs w:val="24"/>
        </w:rPr>
        <w:t>Пояснительная записка</w:t>
      </w:r>
    </w:p>
    <w:p w:rsidR="00A843D3" w:rsidRPr="00A843D3" w:rsidRDefault="00A843D3" w:rsidP="00A843D3">
      <w:pPr>
        <w:tabs>
          <w:tab w:val="left" w:pos="1875"/>
        </w:tabs>
        <w:spacing w:line="240" w:lineRule="auto"/>
        <w:ind w:right="6" w:firstLine="567"/>
        <w:jc w:val="center"/>
        <w:rPr>
          <w:sz w:val="24"/>
          <w:szCs w:val="24"/>
        </w:rPr>
      </w:pP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C4E3B" w:rsidRPr="00A843D3" w:rsidRDefault="009C4E3B" w:rsidP="00A843D3">
      <w:pPr>
        <w:tabs>
          <w:tab w:val="left" w:pos="1875"/>
        </w:tabs>
        <w:spacing w:line="240" w:lineRule="auto"/>
        <w:ind w:right="6" w:firstLine="567"/>
        <w:rPr>
          <w:sz w:val="24"/>
          <w:szCs w:val="24"/>
        </w:rPr>
      </w:pPr>
      <w:r w:rsidRPr="00A843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A843D3" w:rsidRPr="00A843D3" w:rsidRDefault="00A843D3" w:rsidP="00A843D3">
      <w:pPr>
        <w:tabs>
          <w:tab w:val="left" w:pos="1875"/>
        </w:tabs>
        <w:spacing w:line="240" w:lineRule="auto"/>
        <w:ind w:right="6" w:firstLine="567"/>
        <w:rPr>
          <w:sz w:val="24"/>
          <w:szCs w:val="24"/>
        </w:rPr>
      </w:pPr>
    </w:p>
    <w:p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rsidR="00A843D3" w:rsidRPr="00A843D3" w:rsidRDefault="00A843D3" w:rsidP="00A843D3">
      <w:pPr>
        <w:tabs>
          <w:tab w:val="left" w:pos="1875"/>
        </w:tabs>
        <w:spacing w:line="240" w:lineRule="auto"/>
        <w:ind w:right="6" w:firstLine="567"/>
        <w:jc w:val="center"/>
        <w:rPr>
          <w:sz w:val="24"/>
          <w:szCs w:val="24"/>
        </w:rPr>
      </w:pP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Географическое изучение Земли.</w:t>
      </w:r>
    </w:p>
    <w:p w:rsidR="009C4E3B" w:rsidRPr="00A843D3" w:rsidRDefault="009C4E3B" w:rsidP="00A843D3">
      <w:pPr>
        <w:tabs>
          <w:tab w:val="left" w:pos="1875"/>
        </w:tabs>
        <w:spacing w:line="240" w:lineRule="auto"/>
        <w:ind w:right="6" w:firstLine="567"/>
        <w:rPr>
          <w:sz w:val="24"/>
          <w:szCs w:val="24"/>
        </w:rPr>
      </w:pPr>
      <w:r w:rsidRPr="00A843D3">
        <w:rPr>
          <w:b/>
          <w:sz w:val="24"/>
          <w:szCs w:val="24"/>
        </w:rPr>
        <w:t>Введение. География ‒ наука о планете Земля</w:t>
      </w:r>
      <w:r w:rsidRPr="00A843D3">
        <w:rPr>
          <w:sz w:val="24"/>
          <w:szCs w:val="24"/>
        </w:rPr>
        <w:t>.</w:t>
      </w:r>
    </w:p>
    <w:p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9C4E3B" w:rsidRPr="00A843D3" w:rsidRDefault="009C4E3B" w:rsidP="00A843D3">
      <w:pPr>
        <w:tabs>
          <w:tab w:val="left" w:pos="1875"/>
        </w:tabs>
        <w:spacing w:line="240" w:lineRule="auto"/>
        <w:ind w:right="6" w:firstLine="567"/>
        <w:rPr>
          <w:sz w:val="24"/>
          <w:szCs w:val="24"/>
        </w:rPr>
      </w:pPr>
      <w:r w:rsidRPr="00A843D3">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rsidR="009C4E3B" w:rsidRPr="00A843D3" w:rsidRDefault="009C4E3B" w:rsidP="00A843D3">
      <w:pPr>
        <w:tabs>
          <w:tab w:val="left" w:pos="1875"/>
        </w:tabs>
        <w:spacing w:line="240" w:lineRule="auto"/>
        <w:ind w:right="6" w:firstLine="567"/>
        <w:rPr>
          <w:sz w:val="24"/>
          <w:szCs w:val="24"/>
        </w:rPr>
      </w:pPr>
      <w:r w:rsidRPr="00A843D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rsidR="009C4E3B" w:rsidRPr="00A843D3" w:rsidRDefault="009C4E3B" w:rsidP="00A843D3">
      <w:pPr>
        <w:tabs>
          <w:tab w:val="left" w:pos="1875"/>
        </w:tabs>
        <w:spacing w:line="240" w:lineRule="auto"/>
        <w:ind w:right="6" w:firstLine="567"/>
        <w:rPr>
          <w:sz w:val="24"/>
          <w:szCs w:val="24"/>
        </w:rPr>
      </w:pPr>
      <w:r w:rsidRPr="00A843D3">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 Описание горной системы или равнины по физической карте».</w:t>
      </w:r>
    </w:p>
    <w:p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rsidR="00A843D3" w:rsidRPr="00A843D3" w:rsidRDefault="00A843D3" w:rsidP="00A843D3">
      <w:pPr>
        <w:tabs>
          <w:tab w:val="left" w:pos="1875"/>
        </w:tabs>
        <w:spacing w:line="240" w:lineRule="auto"/>
        <w:ind w:right="6" w:firstLine="567"/>
        <w:rPr>
          <w:sz w:val="24"/>
          <w:szCs w:val="24"/>
        </w:rPr>
      </w:pPr>
    </w:p>
    <w:p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rsidR="009C4E3B" w:rsidRPr="00A843D3" w:rsidRDefault="009C4E3B" w:rsidP="00A843D3">
      <w:pPr>
        <w:tabs>
          <w:tab w:val="left" w:pos="1875"/>
        </w:tabs>
        <w:spacing w:line="240" w:lineRule="auto"/>
        <w:ind w:right="6" w:firstLine="567"/>
        <w:rPr>
          <w:sz w:val="24"/>
          <w:szCs w:val="24"/>
        </w:rPr>
      </w:pPr>
      <w:r w:rsidRPr="00A843D3">
        <w:rPr>
          <w:sz w:val="24"/>
          <w:szCs w:val="24"/>
        </w:rPr>
        <w:t>Реки: горные и равнинные. Речная система, бассейн, водораздел. Пороги и водопады. Питание и режим реки.</w:t>
      </w:r>
    </w:p>
    <w:p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rsidR="009C4E3B" w:rsidRPr="00A843D3" w:rsidRDefault="009C4E3B" w:rsidP="00A843D3">
      <w:pPr>
        <w:tabs>
          <w:tab w:val="left" w:pos="1875"/>
        </w:tabs>
        <w:spacing w:line="240" w:lineRule="auto"/>
        <w:ind w:right="6" w:firstLine="567"/>
        <w:rPr>
          <w:sz w:val="24"/>
          <w:szCs w:val="24"/>
        </w:rPr>
      </w:pPr>
      <w:r w:rsidRPr="00A843D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rsidR="009C4E3B" w:rsidRPr="00A843D3" w:rsidRDefault="009C4E3B" w:rsidP="00A843D3">
      <w:pPr>
        <w:tabs>
          <w:tab w:val="left" w:pos="1875"/>
        </w:tabs>
        <w:spacing w:line="240" w:lineRule="auto"/>
        <w:ind w:right="6" w:firstLine="567"/>
        <w:rPr>
          <w:sz w:val="24"/>
          <w:szCs w:val="24"/>
        </w:rPr>
      </w:pPr>
      <w:r w:rsidRPr="00A843D3">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rsidR="00A843D3" w:rsidRDefault="00A843D3" w:rsidP="009C4E3B">
      <w:pPr>
        <w:tabs>
          <w:tab w:val="left" w:pos="1875"/>
        </w:tabs>
        <w:spacing w:line="276" w:lineRule="auto"/>
        <w:ind w:right="6" w:firstLine="567"/>
        <w:rPr>
          <w:color w:val="FF0000"/>
          <w:sz w:val="24"/>
          <w:szCs w:val="24"/>
        </w:rPr>
      </w:pPr>
    </w:p>
    <w:p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rsidR="00A843D3" w:rsidRPr="00FC55B6" w:rsidRDefault="00A843D3" w:rsidP="00FC55B6">
      <w:pPr>
        <w:tabs>
          <w:tab w:val="left" w:pos="1875"/>
        </w:tabs>
        <w:spacing w:line="240" w:lineRule="auto"/>
        <w:ind w:right="6" w:firstLine="567"/>
        <w:rPr>
          <w:sz w:val="24"/>
          <w:szCs w:val="24"/>
        </w:rPr>
      </w:pP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rsidR="009C4E3B" w:rsidRPr="00FC55B6" w:rsidRDefault="009C4E3B" w:rsidP="00FC55B6">
      <w:pPr>
        <w:tabs>
          <w:tab w:val="left" w:pos="1875"/>
        </w:tabs>
        <w:spacing w:line="240" w:lineRule="auto"/>
        <w:ind w:right="6" w:firstLine="567"/>
        <w:rPr>
          <w:sz w:val="24"/>
          <w:szCs w:val="24"/>
        </w:rPr>
      </w:pPr>
      <w:r w:rsidRPr="00FC55B6">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rsidR="009C4E3B" w:rsidRPr="00FC55B6" w:rsidRDefault="009C4E3B" w:rsidP="00FC55B6">
      <w:pPr>
        <w:tabs>
          <w:tab w:val="left" w:pos="1875"/>
        </w:tabs>
        <w:spacing w:line="240" w:lineRule="auto"/>
        <w:ind w:right="6" w:firstLine="567"/>
        <w:rPr>
          <w:sz w:val="24"/>
          <w:szCs w:val="24"/>
        </w:rPr>
      </w:pPr>
      <w:r w:rsidRPr="00FC55B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A843D3" w:rsidRPr="00FC55B6" w:rsidRDefault="00A843D3" w:rsidP="00FC55B6">
      <w:pPr>
        <w:tabs>
          <w:tab w:val="left" w:pos="1875"/>
        </w:tabs>
        <w:spacing w:line="240" w:lineRule="auto"/>
        <w:ind w:right="6"/>
        <w:rPr>
          <w:sz w:val="24"/>
          <w:szCs w:val="24"/>
        </w:rPr>
      </w:pPr>
    </w:p>
    <w:p w:rsidR="009C4E3B" w:rsidRPr="00FC55B6" w:rsidRDefault="009C4E3B" w:rsidP="00FC55B6">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rsidR="00A843D3" w:rsidRPr="00FC55B6" w:rsidRDefault="00A843D3" w:rsidP="00FC55B6">
      <w:pPr>
        <w:tabs>
          <w:tab w:val="left" w:pos="1875"/>
        </w:tabs>
        <w:spacing w:line="240" w:lineRule="auto"/>
        <w:ind w:right="6"/>
        <w:rPr>
          <w:sz w:val="24"/>
          <w:szCs w:val="24"/>
        </w:rPr>
      </w:pPr>
    </w:p>
    <w:p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rsidR="009C4E3B" w:rsidRPr="00FC55B6" w:rsidRDefault="009C4E3B" w:rsidP="00FC55B6">
      <w:pPr>
        <w:tabs>
          <w:tab w:val="left" w:pos="1875"/>
        </w:tabs>
        <w:spacing w:line="240" w:lineRule="auto"/>
        <w:ind w:right="6" w:firstLine="567"/>
        <w:rPr>
          <w:sz w:val="24"/>
          <w:szCs w:val="24"/>
        </w:rPr>
      </w:pPr>
      <w:r w:rsidRPr="00FC55B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rsidR="009C4E3B" w:rsidRPr="00FC55B6" w:rsidRDefault="009C4E3B" w:rsidP="00FC55B6">
      <w:pPr>
        <w:tabs>
          <w:tab w:val="left" w:pos="1875"/>
        </w:tabs>
        <w:spacing w:line="240" w:lineRule="auto"/>
        <w:ind w:right="6" w:firstLine="567"/>
        <w:rPr>
          <w:sz w:val="24"/>
          <w:szCs w:val="24"/>
        </w:rPr>
      </w:pPr>
      <w:r w:rsidRPr="00FC55B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FC55B6" w:rsidRPr="00FC55B6" w:rsidRDefault="00FC55B6" w:rsidP="00FC55B6">
      <w:pPr>
        <w:tabs>
          <w:tab w:val="left" w:pos="1875"/>
        </w:tabs>
        <w:spacing w:line="240" w:lineRule="auto"/>
        <w:ind w:right="6" w:firstLine="567"/>
        <w:rPr>
          <w:sz w:val="24"/>
          <w:szCs w:val="24"/>
        </w:rPr>
      </w:pPr>
    </w:p>
    <w:p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rsidR="00FC55B6" w:rsidRPr="00FC55B6" w:rsidRDefault="00FC55B6" w:rsidP="00FC55B6">
      <w:pPr>
        <w:tabs>
          <w:tab w:val="left" w:pos="1875"/>
        </w:tabs>
        <w:spacing w:line="240" w:lineRule="auto"/>
        <w:ind w:right="6" w:firstLine="0"/>
        <w:rPr>
          <w:sz w:val="24"/>
          <w:szCs w:val="24"/>
        </w:rPr>
      </w:pPr>
    </w:p>
    <w:p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rsidR="009C4E3B" w:rsidRPr="00FC55B6" w:rsidRDefault="009C4E3B" w:rsidP="00FC55B6">
      <w:pPr>
        <w:tabs>
          <w:tab w:val="left" w:pos="1875"/>
        </w:tabs>
        <w:spacing w:line="240" w:lineRule="auto"/>
        <w:ind w:right="6" w:firstLine="567"/>
        <w:rPr>
          <w:b/>
          <w:sz w:val="24"/>
          <w:szCs w:val="24"/>
        </w:rPr>
      </w:pPr>
      <w:r w:rsidRPr="00FC55B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rsidR="009C4E3B" w:rsidRPr="00FC55B6" w:rsidRDefault="009C4E3B" w:rsidP="00FC55B6">
      <w:pPr>
        <w:tabs>
          <w:tab w:val="left" w:pos="1875"/>
        </w:tabs>
        <w:spacing w:line="240" w:lineRule="auto"/>
        <w:ind w:right="6" w:firstLine="567"/>
        <w:rPr>
          <w:sz w:val="24"/>
          <w:szCs w:val="24"/>
        </w:rPr>
      </w:pPr>
      <w:r w:rsidRPr="00FC55B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Металлургический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C4E3B" w:rsidRPr="00FC55B6" w:rsidRDefault="009C4E3B" w:rsidP="009C4E3B">
      <w:pPr>
        <w:tabs>
          <w:tab w:val="left" w:pos="1875"/>
        </w:tabs>
        <w:spacing w:line="276" w:lineRule="auto"/>
        <w:ind w:right="6" w:firstLine="567"/>
        <w:rPr>
          <w:sz w:val="24"/>
          <w:szCs w:val="24"/>
        </w:rPr>
      </w:pPr>
      <w:r w:rsidRPr="00FC55B6">
        <w:rPr>
          <w:sz w:val="24"/>
          <w:szCs w:val="24"/>
        </w:rPr>
        <w:t>Машиностроительный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C4E3B" w:rsidRPr="00FC55B6" w:rsidRDefault="009C4E3B" w:rsidP="009C4E3B">
      <w:pPr>
        <w:tabs>
          <w:tab w:val="left" w:pos="1875"/>
        </w:tabs>
        <w:spacing w:line="276" w:lineRule="auto"/>
        <w:ind w:right="6" w:firstLine="567"/>
        <w:rPr>
          <w:sz w:val="24"/>
          <w:szCs w:val="24"/>
        </w:rPr>
      </w:pPr>
      <w:r w:rsidRPr="00FC55B6">
        <w:rPr>
          <w:sz w:val="24"/>
          <w:szCs w:val="24"/>
        </w:rPr>
        <w:t>Химико-лесной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Химическая промышленность.</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Лесопромышленный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C4E3B" w:rsidRPr="00FC55B6" w:rsidRDefault="009C4E3B" w:rsidP="009C4E3B">
      <w:pPr>
        <w:tabs>
          <w:tab w:val="left" w:pos="1875"/>
        </w:tabs>
        <w:spacing w:line="276" w:lineRule="auto"/>
        <w:ind w:right="6" w:firstLine="567"/>
        <w:rPr>
          <w:sz w:val="24"/>
          <w:szCs w:val="24"/>
        </w:rPr>
      </w:pPr>
      <w:r w:rsidRPr="00FC55B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rsidR="009C4E3B" w:rsidRPr="00FC55B6" w:rsidRDefault="009C4E3B" w:rsidP="00FC55B6">
      <w:pPr>
        <w:tabs>
          <w:tab w:val="left" w:pos="1875"/>
        </w:tabs>
        <w:spacing w:line="276" w:lineRule="auto"/>
        <w:ind w:right="6"/>
        <w:rPr>
          <w:sz w:val="24"/>
          <w:szCs w:val="24"/>
        </w:rPr>
      </w:pPr>
      <w:r w:rsidRPr="00FC55B6">
        <w:rPr>
          <w:sz w:val="24"/>
          <w:szCs w:val="24"/>
        </w:rPr>
        <w:t>Агропромышленный комплекс (далее - АПК).</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C4E3B" w:rsidRPr="00FC55B6" w:rsidRDefault="009C4E3B" w:rsidP="009C4E3B">
      <w:pPr>
        <w:tabs>
          <w:tab w:val="left" w:pos="1875"/>
        </w:tabs>
        <w:spacing w:line="276"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Инфраструктурный комплекс.</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9C4E3B" w:rsidRPr="00FC55B6" w:rsidRDefault="009C4E3B" w:rsidP="009C4E3B">
      <w:pPr>
        <w:tabs>
          <w:tab w:val="left" w:pos="1875"/>
        </w:tabs>
        <w:spacing w:line="276"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Транспорт и охрана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Федеральный проект «Информационная инфраструктура».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Обобщение знаний.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C4E3B" w:rsidRPr="00FC55B6" w:rsidRDefault="009C4E3B" w:rsidP="009C4E3B">
      <w:pPr>
        <w:tabs>
          <w:tab w:val="left" w:pos="1875"/>
        </w:tabs>
        <w:spacing w:line="276" w:lineRule="auto"/>
        <w:ind w:right="6" w:firstLine="567"/>
        <w:rPr>
          <w:b/>
          <w:sz w:val="24"/>
          <w:szCs w:val="24"/>
        </w:rPr>
      </w:pPr>
      <w:r w:rsidRPr="00FC55B6">
        <w:rPr>
          <w:b/>
          <w:sz w:val="24"/>
          <w:szCs w:val="24"/>
        </w:rPr>
        <w:t>Восточный макрорегион (Азиатская часть) России.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rsidR="009C4E3B" w:rsidRPr="00FC55B6" w:rsidRDefault="009C4E3B" w:rsidP="009C4E3B">
      <w:pPr>
        <w:tabs>
          <w:tab w:val="left" w:pos="1875"/>
        </w:tabs>
        <w:spacing w:line="276" w:lineRule="auto"/>
        <w:ind w:right="6" w:firstLine="567"/>
        <w:rPr>
          <w:sz w:val="24"/>
          <w:szCs w:val="24"/>
        </w:rPr>
      </w:pPr>
      <w:r w:rsidRPr="00FC55B6">
        <w:rPr>
          <w:sz w:val="24"/>
          <w:szCs w:val="24"/>
        </w:rPr>
        <w:t>Обобщение знаний.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C55B6" w:rsidRPr="00FC55B6" w:rsidRDefault="00FC55B6" w:rsidP="00FC55B6">
      <w:pPr>
        <w:tabs>
          <w:tab w:val="left" w:pos="1875"/>
        </w:tabs>
        <w:spacing w:line="276" w:lineRule="auto"/>
        <w:ind w:right="6"/>
        <w:rPr>
          <w:sz w:val="24"/>
          <w:szCs w:val="24"/>
        </w:rPr>
      </w:pPr>
    </w:p>
    <w:p w:rsidR="009C4E3B" w:rsidRPr="00FC55B6" w:rsidRDefault="00FC55B6" w:rsidP="00FC55B6">
      <w:pPr>
        <w:tabs>
          <w:tab w:val="left" w:pos="1875"/>
        </w:tabs>
        <w:spacing w:line="276" w:lineRule="auto"/>
        <w:ind w:right="6"/>
        <w:jc w:val="center"/>
        <w:rPr>
          <w:b/>
          <w:sz w:val="24"/>
          <w:szCs w:val="24"/>
        </w:rPr>
      </w:pPr>
      <w:r w:rsidRPr="00FC55B6">
        <w:rPr>
          <w:b/>
          <w:sz w:val="24"/>
          <w:szCs w:val="24"/>
        </w:rPr>
        <w:t>Россия в современном мире</w:t>
      </w:r>
    </w:p>
    <w:p w:rsidR="00FC55B6" w:rsidRPr="00FC55B6" w:rsidRDefault="00FC55B6" w:rsidP="00FC55B6">
      <w:pPr>
        <w:tabs>
          <w:tab w:val="left" w:pos="1875"/>
        </w:tabs>
        <w:spacing w:line="276" w:lineRule="auto"/>
        <w:ind w:right="6" w:firstLine="567"/>
        <w:jc w:val="center"/>
        <w:rPr>
          <w:sz w:val="24"/>
          <w:szCs w:val="24"/>
        </w:rPr>
      </w:pPr>
    </w:p>
    <w:p w:rsidR="009C4E3B" w:rsidRPr="00FC55B6" w:rsidRDefault="009C4E3B" w:rsidP="009C4E3B">
      <w:pPr>
        <w:tabs>
          <w:tab w:val="left" w:pos="1875"/>
        </w:tabs>
        <w:spacing w:line="276"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C4E3B" w:rsidRPr="00FC55B6" w:rsidRDefault="009C4E3B" w:rsidP="009C4E3B">
      <w:pPr>
        <w:tabs>
          <w:tab w:val="left" w:pos="1875"/>
        </w:tabs>
        <w:spacing w:line="276" w:lineRule="auto"/>
        <w:ind w:right="6" w:firstLine="567"/>
        <w:rPr>
          <w:sz w:val="24"/>
          <w:szCs w:val="24"/>
        </w:rPr>
      </w:pPr>
      <w:r w:rsidRPr="00FC55B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Планируемые результаты освоения географии. </w:t>
      </w:r>
    </w:p>
    <w:p w:rsidR="009C4E3B" w:rsidRPr="00FC55B6" w:rsidRDefault="009C4E3B" w:rsidP="009C4E3B">
      <w:pPr>
        <w:tabs>
          <w:tab w:val="left" w:pos="1875"/>
        </w:tabs>
        <w:spacing w:line="276"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C4E3B" w:rsidRPr="00FC55B6" w:rsidRDefault="009C4E3B" w:rsidP="009C4E3B">
      <w:pPr>
        <w:tabs>
          <w:tab w:val="left" w:pos="1875"/>
        </w:tabs>
        <w:spacing w:line="276"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C4E3B" w:rsidRPr="00FC55B6" w:rsidRDefault="009C4E3B" w:rsidP="009C4E3B">
      <w:pPr>
        <w:tabs>
          <w:tab w:val="left" w:pos="1875"/>
        </w:tabs>
        <w:spacing w:line="276" w:lineRule="auto"/>
        <w:ind w:right="6" w:firstLine="567"/>
        <w:rPr>
          <w:sz w:val="24"/>
          <w:szCs w:val="24"/>
        </w:rPr>
      </w:pPr>
      <w:r w:rsidRPr="00FC55B6">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C4E3B" w:rsidRPr="00FC55B6" w:rsidRDefault="009C4E3B" w:rsidP="009C4E3B">
      <w:pPr>
        <w:tabs>
          <w:tab w:val="left" w:pos="1875"/>
        </w:tabs>
        <w:spacing w:line="276"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C4E3B" w:rsidRPr="00FC55B6" w:rsidRDefault="009C4E3B" w:rsidP="009C4E3B">
      <w:pPr>
        <w:tabs>
          <w:tab w:val="left" w:pos="1875"/>
        </w:tabs>
        <w:spacing w:line="276"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C4E3B" w:rsidRPr="00FC55B6" w:rsidRDefault="009C4E3B" w:rsidP="009C4E3B">
      <w:pPr>
        <w:tabs>
          <w:tab w:val="left" w:pos="1875"/>
        </w:tabs>
        <w:spacing w:line="276"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9C4E3B" w:rsidRPr="00FC55B6" w:rsidRDefault="009C4E3B" w:rsidP="009C4E3B">
      <w:pPr>
        <w:tabs>
          <w:tab w:val="left" w:pos="1875"/>
        </w:tabs>
        <w:spacing w:line="276" w:lineRule="auto"/>
        <w:ind w:right="6" w:firstLine="567"/>
        <w:rPr>
          <w:sz w:val="24"/>
          <w:szCs w:val="24"/>
        </w:rPr>
      </w:pPr>
      <w:r w:rsidRPr="00FC55B6">
        <w:rPr>
          <w:sz w:val="24"/>
          <w:szCs w:val="24"/>
        </w:rPr>
        <w:t>систематизировать географическую информацию в разных формах.</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C4E3B" w:rsidRPr="00FC55B6" w:rsidRDefault="009C4E3B" w:rsidP="009C4E3B">
      <w:pPr>
        <w:tabs>
          <w:tab w:val="left" w:pos="1875"/>
        </w:tabs>
        <w:spacing w:line="276" w:lineRule="auto"/>
        <w:ind w:right="6" w:firstLine="567"/>
        <w:rPr>
          <w:sz w:val="24"/>
          <w:szCs w:val="24"/>
        </w:rPr>
      </w:pPr>
      <w:r w:rsidRPr="00FC55B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C4E3B" w:rsidRPr="00FC55B6" w:rsidRDefault="009C4E3B" w:rsidP="009C4E3B">
      <w:pPr>
        <w:tabs>
          <w:tab w:val="left" w:pos="1875"/>
        </w:tabs>
        <w:spacing w:line="276" w:lineRule="auto"/>
        <w:ind w:right="6" w:firstLine="567"/>
        <w:rPr>
          <w:sz w:val="24"/>
          <w:szCs w:val="24"/>
        </w:rPr>
      </w:pPr>
      <w:r w:rsidRPr="00FC55B6">
        <w:rPr>
          <w:sz w:val="24"/>
          <w:szCs w:val="24"/>
        </w:rPr>
        <w:t>У обучающегося будут сформированы умения совместной деятельности: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C4E3B" w:rsidRPr="00FC55B6" w:rsidRDefault="009C4E3B" w:rsidP="009C4E3B">
      <w:pPr>
        <w:tabs>
          <w:tab w:val="left" w:pos="1875"/>
        </w:tabs>
        <w:spacing w:line="276" w:lineRule="auto"/>
        <w:ind w:right="6" w:firstLine="567"/>
        <w:rPr>
          <w:sz w:val="24"/>
          <w:szCs w:val="24"/>
        </w:rPr>
      </w:pPr>
      <w:r w:rsidRPr="00FC55B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rsidR="009C4E3B" w:rsidRPr="00FC55B6" w:rsidRDefault="009C4E3B" w:rsidP="009C4E3B">
      <w:pPr>
        <w:tabs>
          <w:tab w:val="left" w:pos="1875"/>
        </w:tabs>
        <w:spacing w:line="276" w:lineRule="auto"/>
        <w:ind w:right="6" w:firstLine="567"/>
        <w:rPr>
          <w:sz w:val="24"/>
          <w:szCs w:val="24"/>
        </w:rPr>
      </w:pPr>
      <w:r w:rsidRPr="00FC55B6">
        <w:rPr>
          <w:sz w:val="24"/>
          <w:szCs w:val="24"/>
        </w:rPr>
        <w:t>владеть способами самоконтроля и рефлексии;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rsidR="009C4E3B" w:rsidRPr="00FC55B6" w:rsidRDefault="009C4E3B" w:rsidP="009C4E3B">
      <w:pPr>
        <w:tabs>
          <w:tab w:val="left" w:pos="1875"/>
        </w:tabs>
        <w:spacing w:line="276"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соответствие результата цели и условиям;</w:t>
      </w:r>
    </w:p>
    <w:p w:rsidR="009C4E3B" w:rsidRPr="00FC55B6" w:rsidRDefault="009C4E3B" w:rsidP="009C4E3B">
      <w:pPr>
        <w:tabs>
          <w:tab w:val="left" w:pos="1875"/>
        </w:tabs>
        <w:spacing w:line="276" w:lineRule="auto"/>
        <w:ind w:right="6" w:firstLine="567"/>
        <w:rPr>
          <w:sz w:val="24"/>
          <w:szCs w:val="24"/>
        </w:rPr>
      </w:pPr>
      <w:r w:rsidRPr="00FC55B6">
        <w:rPr>
          <w:bCs/>
          <w:sz w:val="24"/>
          <w:szCs w:val="24"/>
        </w:rPr>
        <w:t>принятие себя и других:</w:t>
      </w:r>
    </w:p>
    <w:p w:rsidR="009C4E3B" w:rsidRPr="00FC55B6" w:rsidRDefault="009C4E3B" w:rsidP="009C4E3B">
      <w:pPr>
        <w:tabs>
          <w:tab w:val="left" w:pos="1875"/>
        </w:tabs>
        <w:spacing w:line="276" w:lineRule="auto"/>
        <w:ind w:right="6" w:firstLine="567"/>
        <w:rPr>
          <w:sz w:val="24"/>
          <w:szCs w:val="24"/>
        </w:rPr>
      </w:pPr>
      <w:r w:rsidRPr="00FC55B6">
        <w:rPr>
          <w:sz w:val="24"/>
          <w:szCs w:val="24"/>
        </w:rPr>
        <w:t>осознанно относиться к другому человеку, его мнению;</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признавать своё право на ошибку и такое же право другого.</w:t>
      </w:r>
    </w:p>
    <w:p w:rsidR="00FC55B6" w:rsidRPr="00FC55B6" w:rsidRDefault="00FC55B6" w:rsidP="00FC55B6">
      <w:pPr>
        <w:tabs>
          <w:tab w:val="left" w:pos="1875"/>
        </w:tabs>
        <w:spacing w:line="276" w:lineRule="auto"/>
        <w:ind w:right="6" w:firstLine="567"/>
        <w:jc w:val="center"/>
        <w:rPr>
          <w:sz w:val="24"/>
          <w:szCs w:val="24"/>
        </w:rPr>
      </w:pPr>
    </w:p>
    <w:p w:rsidR="00FC55B6" w:rsidRPr="00FC55B6" w:rsidRDefault="009C4E3B" w:rsidP="00FC55B6">
      <w:pPr>
        <w:tabs>
          <w:tab w:val="left" w:pos="1875"/>
        </w:tabs>
        <w:spacing w:line="276"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rsidR="00FC55B6" w:rsidRPr="00FC55B6" w:rsidRDefault="00FC55B6" w:rsidP="00FC55B6">
      <w:pPr>
        <w:tabs>
          <w:tab w:val="left" w:pos="1875"/>
        </w:tabs>
        <w:spacing w:line="276" w:lineRule="auto"/>
        <w:ind w:right="6" w:firstLine="567"/>
        <w:jc w:val="center"/>
        <w:rPr>
          <w:bCs/>
          <w:sz w:val="24"/>
          <w:szCs w:val="24"/>
        </w:rPr>
      </w:pPr>
    </w:p>
    <w:p w:rsidR="00FC55B6" w:rsidRPr="00FC55B6" w:rsidRDefault="009C4E3B" w:rsidP="00FC55B6">
      <w:pPr>
        <w:tabs>
          <w:tab w:val="left" w:pos="1875"/>
        </w:tabs>
        <w:spacing w:line="276" w:lineRule="auto"/>
        <w:ind w:right="6" w:firstLine="567"/>
        <w:jc w:val="left"/>
        <w:rPr>
          <w:bCs/>
          <w:sz w:val="24"/>
          <w:szCs w:val="24"/>
        </w:rPr>
      </w:pPr>
      <w:r w:rsidRPr="00FC55B6">
        <w:rPr>
          <w:bCs/>
          <w:sz w:val="24"/>
          <w:szCs w:val="24"/>
        </w:rPr>
        <w:t>К концу 5 класса обучающийся научится: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методов исследования, применяемых в географии;</w:t>
      </w:r>
    </w:p>
    <w:p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C4E3B" w:rsidRPr="00FC55B6" w:rsidRDefault="009C4E3B" w:rsidP="009C4E3B">
      <w:pPr>
        <w:tabs>
          <w:tab w:val="left" w:pos="1875"/>
        </w:tabs>
        <w:spacing w:line="276"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и сравнивать маршруты их путешествий;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влияния Солнца на мир живой и неживой природы;</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смены дня и ночи и времён года;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внутреннее строение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«земная кора»; «ядро», «мантия»; «минерал» и «горная порода»;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«материковая» и «океаническая» земная кора;</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rsidR="009C4E3B" w:rsidRPr="00FC55B6" w:rsidRDefault="009C4E3B" w:rsidP="009C4E3B">
      <w:pPr>
        <w:tabs>
          <w:tab w:val="left" w:pos="1875"/>
        </w:tabs>
        <w:spacing w:line="276"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горы и равнины;</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формы рельефа суши по высоте и по внешнему облику;</w:t>
      </w:r>
    </w:p>
    <w:p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землетрясений и вулканических извержений;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острова по происхождению;</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литосфере и средств их предупреждения;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действия внешних процессов рельефообразования и наличия полезных ископаемых в своей местности;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C4E3B" w:rsidRPr="00FC55B6" w:rsidRDefault="009C4E3B" w:rsidP="009C4E3B">
      <w:pPr>
        <w:tabs>
          <w:tab w:val="left" w:pos="1875"/>
        </w:tabs>
        <w:spacing w:line="276"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вод отдельных частей Мирового океана;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питание и режим рек;</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реки по заданным признакам;</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районов распространения многолетней мерзлоты;</w:t>
      </w:r>
    </w:p>
    <w:p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образования цунами, приливов и отливов;</w:t>
      </w:r>
    </w:p>
    <w:p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состав, строение атмосферы;</w:t>
      </w:r>
    </w:p>
    <w:p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воздуха; климаты Земли; климатообразующие факторы;</w:t>
      </w:r>
    </w:p>
    <w:p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виды атмосферных осадков;</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«бризы» и «муссоны»;</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«погода» и «климат»;</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закономерности изменения в пространстве рельефа, климата, внутренних вод и органического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распространение по территории страны областей современного горообразования, землетрясений и вулканизма;</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C4E3B" w:rsidRPr="00FC55B6" w:rsidRDefault="009C4E3B" w:rsidP="009C4E3B">
      <w:pPr>
        <w:tabs>
          <w:tab w:val="left" w:pos="1875"/>
        </w:tabs>
        <w:spacing w:line="276" w:lineRule="auto"/>
        <w:ind w:right="6" w:firstLine="567"/>
        <w:rPr>
          <w:b/>
          <w:sz w:val="24"/>
          <w:szCs w:val="24"/>
        </w:rPr>
      </w:pPr>
      <w:r w:rsidRPr="00FC55B6">
        <w:rPr>
          <w:b/>
          <w:bCs/>
          <w:sz w:val="24"/>
          <w:szCs w:val="24"/>
        </w:rPr>
        <w:t>Предметные результаты освоения программы по географии. К концу 9 класса</w:t>
      </w:r>
      <w:r w:rsidRPr="00FC55B6">
        <w:rPr>
          <w:bCs/>
          <w:sz w:val="24"/>
          <w:szCs w:val="24"/>
        </w:rPr>
        <w:t xml:space="preserve"> обучающийся научится: </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C4E3B" w:rsidRPr="00FC55B6" w:rsidRDefault="009C4E3B" w:rsidP="002F2474">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rsidR="008011CC" w:rsidRDefault="008011CC" w:rsidP="002F2474">
      <w:pPr>
        <w:tabs>
          <w:tab w:val="left" w:pos="1875"/>
        </w:tabs>
        <w:spacing w:line="240" w:lineRule="auto"/>
        <w:ind w:right="6" w:firstLine="567"/>
        <w:rPr>
          <w:color w:val="FF0000"/>
          <w:sz w:val="24"/>
          <w:szCs w:val="24"/>
        </w:rPr>
      </w:pPr>
    </w:p>
    <w:p w:rsidR="009C4E3B" w:rsidRPr="009C4E3B" w:rsidRDefault="009C4E3B" w:rsidP="002F2474">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rsidR="00FC55B6" w:rsidRDefault="00FC55B6" w:rsidP="002F2474">
      <w:pPr>
        <w:spacing w:line="240" w:lineRule="auto"/>
        <w:ind w:firstLine="709"/>
        <w:contextualSpacing/>
        <w:rPr>
          <w:rFonts w:eastAsia="SchoolBookSanPin" w:cs="Times New Roman"/>
          <w:i/>
          <w:sz w:val="24"/>
          <w:szCs w:val="24"/>
          <w:lang w:eastAsia="en-US"/>
        </w:rPr>
      </w:pPr>
    </w:p>
    <w:p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C4E3B" w:rsidRPr="009C4E3B" w:rsidTr="009C4E3B">
        <w:trPr>
          <w:trHeight w:val="575"/>
        </w:trPr>
        <w:tc>
          <w:tcPr>
            <w:tcW w:w="993" w:type="dxa"/>
          </w:tcPr>
          <w:p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№п/п</w:t>
            </w:r>
          </w:p>
        </w:tc>
        <w:tc>
          <w:tcPr>
            <w:tcW w:w="4394" w:type="dxa"/>
          </w:tcPr>
          <w:p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rsidTr="000B2588">
        <w:trPr>
          <w:trHeight w:val="812"/>
        </w:trPr>
        <w:tc>
          <w:tcPr>
            <w:tcW w:w="993" w:type="dxa"/>
          </w:tcPr>
          <w:p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4394" w:type="dxa"/>
          </w:tcPr>
          <w:p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rsidTr="009C4E3B">
        <w:trPr>
          <w:trHeight w:val="2227"/>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6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D719A8">
        <w:trPr>
          <w:trHeight w:val="954"/>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7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«Описание климата территории по климатической карте и климатограмме».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rsidR="009C4E3B" w:rsidRPr="009C4E3B" w:rsidRDefault="009C4E3B" w:rsidP="009C4E3B">
            <w:pPr>
              <w:ind w:firstLine="0"/>
              <w:rPr>
                <w:rFonts w:eastAsia="OfficinaSansBoldITC"/>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9C4E3B">
        <w:trPr>
          <w:trHeight w:val="2227"/>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8 класс</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rsidTr="009C4E3B">
        <w:trPr>
          <w:trHeight w:val="2227"/>
        </w:trPr>
        <w:tc>
          <w:tcPr>
            <w:tcW w:w="993" w:type="dxa"/>
          </w:tcPr>
          <w:p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rsidR="009C4E3B" w:rsidRDefault="009C4E3B" w:rsidP="009C4E3B">
            <w:pPr>
              <w:rPr>
                <w:rFonts w:eastAsia="OfficinaSansBoldITC"/>
                <w:szCs w:val="20"/>
                <w:lang w:val="ru-RU" w:eastAsia="en-US"/>
              </w:rPr>
            </w:pPr>
            <w:r>
              <w:rPr>
                <w:rFonts w:eastAsia="OfficinaSansBoldITC"/>
                <w:szCs w:val="20"/>
                <w:lang w:val="ru-RU" w:eastAsia="en-US"/>
              </w:rPr>
              <w:t>9 класс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rsidR="009C4E3B" w:rsidRPr="009C4E3B" w:rsidRDefault="009C4E3B" w:rsidP="009C4E3B">
            <w:pPr>
              <w:spacing w:line="240" w:lineRule="auto"/>
              <w:ind w:firstLine="0"/>
              <w:jc w:val="center"/>
              <w:rPr>
                <w:rFonts w:eastAsia="Times New Roman"/>
                <w:i/>
                <w:szCs w:val="20"/>
                <w:lang w:eastAsia="en-US"/>
              </w:rPr>
            </w:pPr>
          </w:p>
        </w:tc>
        <w:tc>
          <w:tcPr>
            <w:tcW w:w="2126" w:type="dxa"/>
          </w:tcPr>
          <w:p w:rsidR="009C4E3B" w:rsidRPr="009C4E3B" w:rsidRDefault="009C4E3B" w:rsidP="009C4E3B">
            <w:pPr>
              <w:spacing w:line="240" w:lineRule="auto"/>
              <w:ind w:firstLine="0"/>
              <w:jc w:val="center"/>
              <w:rPr>
                <w:rFonts w:eastAsia="Times New Roman"/>
                <w:i/>
                <w:szCs w:val="20"/>
                <w:lang w:eastAsia="en-US"/>
              </w:rPr>
            </w:pPr>
          </w:p>
        </w:tc>
      </w:tr>
    </w:tbl>
    <w:p w:rsidR="006C0FB3" w:rsidRDefault="006C0FB3" w:rsidP="001F464A">
      <w:pPr>
        <w:spacing w:line="276" w:lineRule="auto"/>
        <w:ind w:right="6" w:firstLine="0"/>
        <w:rPr>
          <w:color w:val="FF0000"/>
          <w:sz w:val="24"/>
          <w:szCs w:val="24"/>
        </w:rPr>
      </w:pPr>
    </w:p>
    <w:p w:rsidR="006C0FB3" w:rsidRPr="001F464A" w:rsidRDefault="006C0FB3" w:rsidP="007C4065">
      <w:pPr>
        <w:spacing w:line="276" w:lineRule="auto"/>
        <w:ind w:right="6" w:firstLine="567"/>
        <w:rPr>
          <w:sz w:val="24"/>
          <w:szCs w:val="24"/>
        </w:rPr>
      </w:pPr>
    </w:p>
    <w:p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2.1.19.</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p>
    <w:p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C55B6" w:rsidRPr="001F464A" w:rsidRDefault="00FC55B6" w:rsidP="002F2474">
      <w:pPr>
        <w:tabs>
          <w:tab w:val="left" w:pos="2640"/>
        </w:tabs>
        <w:spacing w:line="240" w:lineRule="auto"/>
        <w:ind w:right="6" w:firstLine="567"/>
        <w:jc w:val="center"/>
        <w:rPr>
          <w:sz w:val="24"/>
          <w:szCs w:val="24"/>
        </w:rPr>
      </w:pPr>
    </w:p>
    <w:p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rsidR="00FC55B6" w:rsidRPr="001F464A" w:rsidRDefault="00FC55B6" w:rsidP="002F2474">
      <w:pPr>
        <w:tabs>
          <w:tab w:val="left" w:pos="2640"/>
        </w:tabs>
        <w:spacing w:line="240" w:lineRule="auto"/>
        <w:ind w:right="6" w:firstLine="567"/>
        <w:rPr>
          <w:sz w:val="24"/>
          <w:szCs w:val="24"/>
        </w:rPr>
      </w:pPr>
    </w:p>
    <w:p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Нагревание при совершении работы внешними силами.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Закон сохранения электрических зарядов.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1F464A" w:rsidRPr="001F464A" w:rsidRDefault="001F464A" w:rsidP="002F2474">
      <w:pPr>
        <w:tabs>
          <w:tab w:val="left" w:pos="2640"/>
        </w:tabs>
        <w:spacing w:line="240" w:lineRule="auto"/>
        <w:ind w:right="6" w:firstLine="567"/>
        <w:rPr>
          <w:sz w:val="24"/>
          <w:szCs w:val="24"/>
        </w:rPr>
      </w:pPr>
    </w:p>
    <w:p w:rsidR="00F85E9A" w:rsidRDefault="00F85E9A" w:rsidP="002F2474">
      <w:pPr>
        <w:tabs>
          <w:tab w:val="left" w:pos="2640"/>
        </w:tabs>
        <w:spacing w:line="240" w:lineRule="auto"/>
        <w:ind w:right="6" w:firstLine="567"/>
        <w:jc w:val="center"/>
        <w:rPr>
          <w:b/>
          <w:sz w:val="24"/>
          <w:szCs w:val="24"/>
        </w:rPr>
      </w:pPr>
    </w:p>
    <w:p w:rsidR="00F85E9A" w:rsidRDefault="00F85E9A" w:rsidP="002F2474">
      <w:pPr>
        <w:tabs>
          <w:tab w:val="left" w:pos="2640"/>
        </w:tabs>
        <w:spacing w:line="240" w:lineRule="auto"/>
        <w:ind w:right="6" w:firstLine="567"/>
        <w:jc w:val="center"/>
        <w:rPr>
          <w:b/>
          <w:sz w:val="24"/>
          <w:szCs w:val="24"/>
        </w:rPr>
      </w:pPr>
    </w:p>
    <w:p w:rsidR="00DC6700" w:rsidRPr="001F464A" w:rsidRDefault="001F464A" w:rsidP="002F2474">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rsidR="001F464A" w:rsidRPr="001F464A" w:rsidRDefault="001F464A" w:rsidP="002F2474">
      <w:pPr>
        <w:tabs>
          <w:tab w:val="left" w:pos="2640"/>
        </w:tabs>
        <w:spacing w:line="240" w:lineRule="auto"/>
        <w:ind w:right="6" w:firstLine="567"/>
        <w:rPr>
          <w:sz w:val="24"/>
          <w:szCs w:val="24"/>
        </w:rPr>
      </w:pPr>
    </w:p>
    <w:p w:rsidR="00DC6700" w:rsidRPr="001F464A" w:rsidRDefault="00DC6700" w:rsidP="002F2474">
      <w:pPr>
        <w:tabs>
          <w:tab w:val="left" w:pos="2640"/>
        </w:tabs>
        <w:spacing w:line="240" w:lineRule="auto"/>
        <w:ind w:right="6" w:firstLine="567"/>
        <w:rPr>
          <w:b/>
          <w:sz w:val="24"/>
          <w:szCs w:val="24"/>
        </w:rPr>
      </w:pPr>
      <w:r w:rsidRPr="001F464A">
        <w:rPr>
          <w:b/>
          <w:sz w:val="24"/>
          <w:szCs w:val="24"/>
        </w:rPr>
        <w:t>Механические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DC6700" w:rsidRPr="001F464A" w:rsidRDefault="00DC6700" w:rsidP="002F2474">
      <w:pPr>
        <w:tabs>
          <w:tab w:val="left" w:pos="2640"/>
        </w:tabs>
        <w:spacing w:line="240" w:lineRule="auto"/>
        <w:ind w:right="6" w:firstLine="567"/>
        <w:rPr>
          <w:sz w:val="24"/>
          <w:szCs w:val="24"/>
        </w:rPr>
      </w:pPr>
      <w:r w:rsidRPr="001F46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C6700" w:rsidRPr="001F464A" w:rsidRDefault="00DC6700" w:rsidP="002F2474">
      <w:pPr>
        <w:tabs>
          <w:tab w:val="left" w:pos="2640"/>
        </w:tabs>
        <w:spacing w:line="240" w:lineRule="auto"/>
        <w:ind w:right="6" w:firstLine="567"/>
        <w:rPr>
          <w:sz w:val="24"/>
          <w:szCs w:val="24"/>
        </w:rPr>
      </w:pPr>
      <w:r w:rsidRPr="001F46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C6700" w:rsidRPr="001F464A" w:rsidRDefault="00DC6700" w:rsidP="002F2474">
      <w:pPr>
        <w:tabs>
          <w:tab w:val="left" w:pos="2640"/>
        </w:tabs>
        <w:spacing w:line="240" w:lineRule="auto"/>
        <w:ind w:right="6" w:firstLine="567"/>
        <w:rPr>
          <w:sz w:val="24"/>
          <w:szCs w:val="24"/>
        </w:rPr>
      </w:pPr>
      <w:bookmarkStart w:id="100"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F464A" w:rsidRDefault="001F464A" w:rsidP="002F2474">
      <w:pPr>
        <w:tabs>
          <w:tab w:val="left" w:pos="2640"/>
        </w:tabs>
        <w:spacing w:line="240" w:lineRule="auto"/>
        <w:ind w:right="6" w:firstLine="567"/>
        <w:rPr>
          <w:color w:val="FF0000"/>
          <w:sz w:val="24"/>
          <w:szCs w:val="24"/>
        </w:rPr>
      </w:pPr>
    </w:p>
    <w:p w:rsidR="001F464A" w:rsidRPr="001F464A" w:rsidRDefault="00DC6700" w:rsidP="002F2474">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100"/>
      <w:r w:rsidRPr="001F464A">
        <w:rPr>
          <w:b/>
          <w:sz w:val="24"/>
          <w:szCs w:val="24"/>
        </w:rPr>
        <w:t>и (базовый уровень) на уров</w:t>
      </w:r>
      <w:r w:rsidR="001F464A" w:rsidRPr="001F464A">
        <w:rPr>
          <w:b/>
          <w:sz w:val="24"/>
          <w:szCs w:val="24"/>
        </w:rPr>
        <w:t>не основного общего образования</w:t>
      </w:r>
    </w:p>
    <w:p w:rsidR="001F464A" w:rsidRPr="00DC6700" w:rsidRDefault="001F464A" w:rsidP="002F2474">
      <w:pPr>
        <w:tabs>
          <w:tab w:val="left" w:pos="2640"/>
        </w:tabs>
        <w:spacing w:line="240" w:lineRule="auto"/>
        <w:ind w:right="6" w:firstLine="567"/>
        <w:rPr>
          <w:color w:val="FF0000"/>
          <w:sz w:val="24"/>
          <w:szCs w:val="24"/>
        </w:rPr>
      </w:pPr>
    </w:p>
    <w:p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C6700" w:rsidRPr="001F464A" w:rsidRDefault="00DC6700" w:rsidP="002F2474">
      <w:pPr>
        <w:tabs>
          <w:tab w:val="left" w:pos="2640"/>
        </w:tabs>
        <w:spacing w:line="240" w:lineRule="auto"/>
        <w:ind w:right="6" w:firstLine="567"/>
        <w:rPr>
          <w:sz w:val="24"/>
          <w:szCs w:val="24"/>
        </w:rPr>
      </w:pPr>
      <w:bookmarkStart w:id="101"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1"/>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патриотического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эстетического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ценности научного познания: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w:t>
      </w:r>
      <w:bookmarkStart w:id="102" w:name="_Hlk125714652"/>
      <w:r w:rsidRPr="001F464A">
        <w:rPr>
          <w:sz w:val="24"/>
          <w:szCs w:val="24"/>
        </w:rPr>
        <w:t>формирования культуры здоровья и эмоционального благополучия:</w:t>
      </w:r>
      <w:bookmarkEnd w:id="102"/>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rsidR="00DC6700" w:rsidRPr="001F464A" w:rsidRDefault="00DC6700" w:rsidP="002F2474">
      <w:pPr>
        <w:numPr>
          <w:ilvl w:val="0"/>
          <w:numId w:val="118"/>
        </w:numPr>
        <w:tabs>
          <w:tab w:val="left" w:pos="2640"/>
        </w:tabs>
        <w:spacing w:line="240" w:lineRule="auto"/>
        <w:ind w:left="-142" w:right="6" w:firstLine="851"/>
        <w:rPr>
          <w:sz w:val="24"/>
          <w:szCs w:val="24"/>
        </w:rPr>
      </w:pPr>
      <w:r w:rsidRPr="001F464A">
        <w:rPr>
          <w:sz w:val="24"/>
          <w:szCs w:val="24"/>
        </w:rPr>
        <w:t> трудового воспитания:</w:t>
      </w:r>
    </w:p>
    <w:p w:rsidR="00DC6700" w:rsidRPr="001F464A" w:rsidRDefault="00DC6700" w:rsidP="002F2474">
      <w:pPr>
        <w:numPr>
          <w:ilvl w:val="0"/>
          <w:numId w:val="118"/>
        </w:numPr>
        <w:tabs>
          <w:tab w:val="left" w:pos="2640"/>
        </w:tabs>
        <w:spacing w:line="240" w:lineRule="auto"/>
        <w:ind w:left="0" w:right="6" w:firstLine="709"/>
        <w:rPr>
          <w:sz w:val="24"/>
          <w:szCs w:val="24"/>
        </w:rPr>
      </w:pPr>
      <w:r w:rsidRPr="001F464A">
        <w:rPr>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экологического воспитания:</w:t>
      </w:r>
    </w:p>
    <w:p w:rsidR="00DC6700" w:rsidRPr="001F464A" w:rsidRDefault="00DC6700" w:rsidP="002F2474">
      <w:pPr>
        <w:tabs>
          <w:tab w:val="left" w:pos="2640"/>
        </w:tabs>
        <w:spacing w:line="240" w:lineRule="auto"/>
        <w:ind w:right="6" w:firstLine="567"/>
        <w:rPr>
          <w:sz w:val="24"/>
          <w:szCs w:val="24"/>
        </w:rPr>
      </w:pPr>
      <w:r w:rsidRPr="001F46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rsidR="00DC6700" w:rsidRPr="001F464A" w:rsidRDefault="00DC6700" w:rsidP="002F2474">
      <w:pPr>
        <w:numPr>
          <w:ilvl w:val="0"/>
          <w:numId w:val="118"/>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 формировании новых знаний, в том числе формулировать идеи, понятия, гипотезы о физических объектах и явлениях;</w:t>
      </w:r>
    </w:p>
    <w:p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rsidR="00DC6700" w:rsidRPr="00750F8B" w:rsidRDefault="00DC6700" w:rsidP="002F2474">
      <w:pPr>
        <w:tabs>
          <w:tab w:val="left" w:pos="2640"/>
        </w:tabs>
        <w:spacing w:line="240" w:lineRule="auto"/>
        <w:ind w:right="6" w:firstLine="567"/>
        <w:rPr>
          <w:sz w:val="24"/>
          <w:szCs w:val="24"/>
        </w:rPr>
      </w:pPr>
      <w:bookmarkStart w:id="103"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3"/>
    <w:p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формулировать обобщения и выводы по результатам проведённого наблюдения, опыта,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C6700" w:rsidRPr="00750F8B" w:rsidRDefault="00DC6700" w:rsidP="002F2474">
      <w:pPr>
        <w:tabs>
          <w:tab w:val="left" w:pos="2640"/>
        </w:tabs>
        <w:spacing w:line="240" w:lineRule="auto"/>
        <w:ind w:right="6" w:firstLine="567"/>
        <w:rPr>
          <w:sz w:val="24"/>
          <w:szCs w:val="24"/>
        </w:rPr>
      </w:pPr>
      <w:r w:rsidRPr="00750F8B">
        <w:rPr>
          <w:sz w:val="24"/>
          <w:szCs w:val="24"/>
        </w:rPr>
        <w:t>анализировать, систематизировать и интерпретировать информацию различных видов и форм представления;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rsidR="00DC6700" w:rsidRPr="00750F8B" w:rsidRDefault="00DC6700" w:rsidP="002F2474">
      <w:pPr>
        <w:tabs>
          <w:tab w:val="left" w:pos="2640"/>
        </w:tabs>
        <w:spacing w:line="240" w:lineRule="auto"/>
        <w:ind w:right="6" w:firstLine="567"/>
        <w:rPr>
          <w:sz w:val="24"/>
          <w:szCs w:val="24"/>
        </w:rPr>
      </w:pPr>
      <w:r w:rsidRPr="00750F8B">
        <w:rPr>
          <w:sz w:val="24"/>
          <w:szCs w:val="24"/>
        </w:rPr>
        <w:t>публично представлять результаты выполненного физического опыта (эксперимента, исследования, проекта).</w:t>
      </w:r>
    </w:p>
    <w:p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rsidR="00DC6700" w:rsidRPr="00750F8B" w:rsidRDefault="00DC6700" w:rsidP="002F2474">
      <w:pPr>
        <w:tabs>
          <w:tab w:val="left" w:pos="2640"/>
        </w:tabs>
        <w:spacing w:line="240" w:lineRule="auto"/>
        <w:ind w:right="6" w:firstLine="567"/>
        <w:rPr>
          <w:sz w:val="24"/>
          <w:szCs w:val="24"/>
        </w:rPr>
      </w:pPr>
      <w:r w:rsidRPr="00750F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признавать своё право на ошибку при решении физических задач или в утверждениях на научные темы и такое же право другого.</w:t>
      </w:r>
    </w:p>
    <w:p w:rsidR="001F464A" w:rsidRPr="00750F8B" w:rsidRDefault="001F464A"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rsidR="001F464A" w:rsidRPr="00750F8B" w:rsidRDefault="001F464A"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7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50F8B" w:rsidRPr="00750F8B" w:rsidRDefault="00750F8B"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8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50F8B" w:rsidRPr="00750F8B" w:rsidRDefault="00750F8B" w:rsidP="002F2474">
      <w:pPr>
        <w:tabs>
          <w:tab w:val="left" w:pos="2640"/>
        </w:tabs>
        <w:spacing w:line="240" w:lineRule="auto"/>
        <w:ind w:right="6" w:firstLine="567"/>
        <w:rPr>
          <w:sz w:val="24"/>
          <w:szCs w:val="24"/>
        </w:rPr>
      </w:pPr>
    </w:p>
    <w:p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C6700" w:rsidRPr="00DC6700" w:rsidRDefault="00DC6700" w:rsidP="00DC6700">
      <w:pPr>
        <w:tabs>
          <w:tab w:val="left" w:pos="2640"/>
        </w:tabs>
        <w:spacing w:line="276" w:lineRule="auto"/>
        <w:ind w:right="6" w:firstLine="567"/>
        <w:rPr>
          <w:color w:val="FF0000"/>
          <w:sz w:val="24"/>
          <w:szCs w:val="24"/>
        </w:rPr>
      </w:pPr>
    </w:p>
    <w:p w:rsidR="002F2474" w:rsidRDefault="002F2474" w:rsidP="00DC6700">
      <w:pPr>
        <w:spacing w:line="240" w:lineRule="auto"/>
        <w:ind w:left="540"/>
        <w:contextualSpacing/>
        <w:jc w:val="center"/>
        <w:rPr>
          <w:rFonts w:eastAsia="Calibri" w:cs="Times New Roman"/>
          <w:b/>
          <w:sz w:val="24"/>
          <w:szCs w:val="24"/>
          <w:lang w:eastAsia="en-US"/>
        </w:rPr>
      </w:pPr>
    </w:p>
    <w:p w:rsidR="002F2474" w:rsidRDefault="002F2474" w:rsidP="00DC6700">
      <w:pPr>
        <w:spacing w:line="240" w:lineRule="auto"/>
        <w:ind w:left="540"/>
        <w:contextualSpacing/>
        <w:jc w:val="center"/>
        <w:rPr>
          <w:rFonts w:eastAsia="Calibri" w:cs="Times New Roman"/>
          <w:b/>
          <w:sz w:val="24"/>
          <w:szCs w:val="24"/>
          <w:lang w:eastAsia="en-US"/>
        </w:rPr>
      </w:pPr>
    </w:p>
    <w:p w:rsidR="002F2474" w:rsidRDefault="002F2474" w:rsidP="00DC6700">
      <w:pPr>
        <w:spacing w:line="240" w:lineRule="auto"/>
        <w:ind w:left="540"/>
        <w:contextualSpacing/>
        <w:jc w:val="center"/>
        <w:rPr>
          <w:rFonts w:eastAsia="Calibri" w:cs="Times New Roman"/>
          <w:b/>
          <w:sz w:val="24"/>
          <w:szCs w:val="24"/>
          <w:lang w:eastAsia="en-US"/>
        </w:rPr>
      </w:pPr>
    </w:p>
    <w:p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p>
    <w:p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750F8B" w:rsidRDefault="00750F8B" w:rsidP="002F2474">
      <w:pPr>
        <w:spacing w:line="240" w:lineRule="auto"/>
        <w:ind w:firstLine="709"/>
        <w:contextualSpacing/>
        <w:rPr>
          <w:rFonts w:eastAsia="SchoolBookSanPin" w:cs="Times New Roman"/>
          <w:b/>
          <w:sz w:val="24"/>
          <w:szCs w:val="24"/>
          <w:lang w:eastAsia="en-US"/>
        </w:rPr>
      </w:pPr>
    </w:p>
    <w:p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6700" w:rsidRPr="00DC6700" w:rsidTr="00AB38F1">
        <w:trPr>
          <w:trHeight w:val="575"/>
        </w:trPr>
        <w:tc>
          <w:tcPr>
            <w:tcW w:w="993" w:type="dxa"/>
          </w:tcPr>
          <w:p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№п/п</w:t>
            </w:r>
          </w:p>
        </w:tc>
        <w:tc>
          <w:tcPr>
            <w:tcW w:w="4394" w:type="dxa"/>
          </w:tcPr>
          <w:p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rsidTr="00DC6700">
        <w:trPr>
          <w:trHeight w:val="245"/>
        </w:trPr>
        <w:tc>
          <w:tcPr>
            <w:tcW w:w="993" w:type="dxa"/>
          </w:tcPr>
          <w:p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rsidR="00DC6700" w:rsidRDefault="00DC6700" w:rsidP="00DC6700">
            <w:pPr>
              <w:rPr>
                <w:rFonts w:eastAsia="OfficinaSansBoldITC"/>
                <w:szCs w:val="20"/>
                <w:lang w:val="ru-RU" w:eastAsia="en-US"/>
              </w:rPr>
            </w:pPr>
            <w:r>
              <w:rPr>
                <w:rFonts w:eastAsia="OfficinaSansBoldITC"/>
                <w:szCs w:val="20"/>
                <w:lang w:val="ru-RU" w:eastAsia="en-US"/>
              </w:rPr>
              <w:t>7 класс</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Измерение скорости прямолинейного движения.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C6700" w:rsidRPr="00DC6700" w:rsidTr="00AB38F1">
        <w:trPr>
          <w:trHeight w:val="2227"/>
        </w:trPr>
        <w:tc>
          <w:tcPr>
            <w:tcW w:w="993" w:type="dxa"/>
          </w:tcPr>
          <w:p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DC6700" w:rsidRDefault="00DC6700" w:rsidP="00DC6700">
            <w:pPr>
              <w:rPr>
                <w:rFonts w:eastAsia="OfficinaSansBoldITC"/>
                <w:szCs w:val="20"/>
                <w:lang w:val="ru-RU" w:eastAsia="en-US"/>
              </w:rPr>
            </w:pPr>
            <w:r>
              <w:rPr>
                <w:rFonts w:eastAsia="OfficinaSansBoldITC"/>
                <w:szCs w:val="20"/>
                <w:lang w:val="ru-RU" w:eastAsia="en-US"/>
              </w:rPr>
              <w:t>8 класс</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Принципы работы тепловых двигателей КПД теплового двигателя. Тепловые двигатели и защита окружающей среды.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Электродвигатель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rsidTr="00AB38F1">
        <w:trPr>
          <w:trHeight w:val="2227"/>
        </w:trPr>
        <w:tc>
          <w:tcPr>
            <w:tcW w:w="993" w:type="dxa"/>
          </w:tcPr>
          <w:p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A67FB5" w:rsidRDefault="00A67FB5" w:rsidP="00DC6700">
            <w:pPr>
              <w:rPr>
                <w:rFonts w:eastAsia="OfficinaSansBoldITC"/>
                <w:szCs w:val="20"/>
                <w:lang w:val="ru-RU" w:eastAsia="en-US"/>
              </w:rPr>
            </w:pPr>
            <w:r>
              <w:rPr>
                <w:rFonts w:eastAsia="OfficinaSansBoldITC"/>
                <w:szCs w:val="20"/>
                <w:lang w:val="ru-RU" w:eastAsia="en-US"/>
              </w:rPr>
              <w:t>9 класс</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взаимодействии.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частоты.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rsidR="00A67FB5" w:rsidRPr="00B7340D" w:rsidRDefault="00A67FB5" w:rsidP="00DC6700">
            <w:pPr>
              <w:spacing w:line="240" w:lineRule="auto"/>
              <w:ind w:firstLine="0"/>
              <w:jc w:val="center"/>
              <w:rPr>
                <w:rFonts w:eastAsia="Times New Roman"/>
                <w:i/>
                <w:szCs w:val="20"/>
                <w:lang w:val="ru-RU" w:eastAsia="en-US"/>
              </w:rPr>
            </w:pPr>
          </w:p>
        </w:tc>
      </w:tr>
    </w:tbl>
    <w:p w:rsidR="006C0FB3" w:rsidRDefault="006C0FB3" w:rsidP="007C4065">
      <w:pPr>
        <w:spacing w:line="276" w:lineRule="auto"/>
        <w:ind w:right="6" w:firstLine="567"/>
        <w:rPr>
          <w:color w:val="FF0000"/>
          <w:sz w:val="24"/>
          <w:szCs w:val="24"/>
        </w:rPr>
      </w:pPr>
    </w:p>
    <w:p w:rsidR="00096B60" w:rsidRPr="00AE37C9" w:rsidRDefault="00AE37C9" w:rsidP="00AE37C9">
      <w:pPr>
        <w:spacing w:line="240" w:lineRule="auto"/>
        <w:ind w:left="2346" w:right="6" w:hanging="1637"/>
        <w:jc w:val="center"/>
        <w:rPr>
          <w:b/>
          <w:sz w:val="24"/>
          <w:szCs w:val="24"/>
        </w:rPr>
      </w:pPr>
      <w:r>
        <w:rPr>
          <w:b/>
          <w:sz w:val="24"/>
          <w:szCs w:val="24"/>
        </w:rPr>
        <w:t>2.1.</w:t>
      </w:r>
      <w:r w:rsidR="003D3AEE">
        <w:rPr>
          <w:b/>
          <w:sz w:val="24"/>
          <w:szCs w:val="24"/>
        </w:rPr>
        <w:t>20.</w:t>
      </w:r>
      <w:r w:rsidR="003D3AEE" w:rsidRPr="00AE37C9">
        <w:rPr>
          <w:b/>
          <w:sz w:val="24"/>
          <w:szCs w:val="24"/>
        </w:rPr>
        <w:t xml:space="preserve"> Рабочая</w:t>
      </w:r>
      <w:r w:rsidR="006022D5" w:rsidRPr="00AE37C9">
        <w:rPr>
          <w:b/>
          <w:sz w:val="24"/>
          <w:szCs w:val="24"/>
        </w:rPr>
        <w:t xml:space="preserve"> программа по учебному предмету</w:t>
      </w:r>
      <w:r w:rsidR="00750F8B" w:rsidRPr="00AE37C9">
        <w:rPr>
          <w:b/>
          <w:sz w:val="24"/>
          <w:szCs w:val="24"/>
        </w:rPr>
        <w:t xml:space="preserve"> «Физика»</w:t>
      </w:r>
    </w:p>
    <w:p w:rsidR="006022D5" w:rsidRPr="00096B60" w:rsidRDefault="00750F8B" w:rsidP="00096B60">
      <w:pPr>
        <w:spacing w:line="240" w:lineRule="auto"/>
        <w:ind w:right="6" w:firstLine="0"/>
        <w:jc w:val="center"/>
        <w:rPr>
          <w:b/>
          <w:sz w:val="24"/>
          <w:szCs w:val="24"/>
        </w:rPr>
      </w:pPr>
      <w:r w:rsidRPr="00096B60">
        <w:rPr>
          <w:b/>
          <w:sz w:val="24"/>
          <w:szCs w:val="24"/>
        </w:rPr>
        <w:t xml:space="preserve"> (углублённый уровень)</w:t>
      </w:r>
    </w:p>
    <w:p w:rsidR="00750F8B" w:rsidRPr="00096B60" w:rsidRDefault="00750F8B" w:rsidP="002F2474">
      <w:pPr>
        <w:spacing w:line="240" w:lineRule="auto"/>
        <w:ind w:right="6" w:firstLine="0"/>
        <w:jc w:val="center"/>
        <w:rPr>
          <w:sz w:val="24"/>
          <w:szCs w:val="24"/>
        </w:rPr>
      </w:pPr>
    </w:p>
    <w:p w:rsidR="003D3AEE" w:rsidRPr="00437CE6" w:rsidRDefault="00AE37C9" w:rsidP="002F2474">
      <w:pPr>
        <w:spacing w:line="240" w:lineRule="auto"/>
        <w:ind w:firstLine="709"/>
        <w:rPr>
          <w:rFonts w:eastAsia="Times New Roman" w:cs="Times New Roman"/>
          <w:sz w:val="24"/>
          <w:szCs w:val="24"/>
          <w:lang w:eastAsia="en-US"/>
        </w:rPr>
      </w:pPr>
      <w:r>
        <w:rPr>
          <w:sz w:val="24"/>
          <w:szCs w:val="24"/>
        </w:rPr>
        <w:t>Р</w:t>
      </w:r>
      <w:r w:rsidR="006022D5" w:rsidRPr="00096B60">
        <w:rPr>
          <w:sz w:val="24"/>
          <w:szCs w:val="24"/>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3D3AEE" w:rsidRPr="00437CE6">
        <w:rPr>
          <w:rFonts w:eastAsia="Calibri" w:cs="Times New Roman"/>
          <w:sz w:val="24"/>
          <w:szCs w:val="28"/>
          <w:lang w:eastAsia="en-US"/>
        </w:rPr>
        <w:t xml:space="preserve">и </w:t>
      </w:r>
      <w:r w:rsidR="003D3AEE"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750F8B" w:rsidRPr="003D3AEE" w:rsidRDefault="003D3AEE" w:rsidP="002F2474">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 углубленного уровня</w:t>
      </w:r>
      <w:r w:rsidRPr="003D3AEE">
        <w:rPr>
          <w:rFonts w:eastAsia="Times New Roman" w:cs="Times New Roman"/>
          <w:sz w:val="24"/>
          <w:szCs w:val="24"/>
          <w:lang w:eastAsia="en-US"/>
        </w:rPr>
        <w:t>.</w:t>
      </w:r>
    </w:p>
    <w:p w:rsidR="006022D5" w:rsidRDefault="00750F8B" w:rsidP="002F2474">
      <w:pPr>
        <w:spacing w:line="240" w:lineRule="auto"/>
        <w:ind w:right="6"/>
        <w:jc w:val="center"/>
        <w:rPr>
          <w:b/>
          <w:sz w:val="24"/>
          <w:szCs w:val="24"/>
        </w:rPr>
      </w:pPr>
      <w:r w:rsidRPr="007953BA">
        <w:rPr>
          <w:b/>
          <w:sz w:val="24"/>
          <w:szCs w:val="24"/>
        </w:rPr>
        <w:t>Пояснительная записка</w:t>
      </w:r>
    </w:p>
    <w:p w:rsidR="007953BA" w:rsidRPr="007953BA" w:rsidRDefault="007953BA" w:rsidP="002F2474">
      <w:pPr>
        <w:spacing w:line="240" w:lineRule="auto"/>
        <w:ind w:right="6"/>
        <w:jc w:val="center"/>
        <w:rPr>
          <w:b/>
          <w:sz w:val="24"/>
          <w:szCs w:val="24"/>
        </w:rPr>
      </w:pPr>
    </w:p>
    <w:p w:rsidR="006022D5" w:rsidRPr="00096B60" w:rsidRDefault="006022D5" w:rsidP="002F2474">
      <w:pPr>
        <w:spacing w:line="240" w:lineRule="auto"/>
        <w:ind w:right="6" w:firstLine="567"/>
        <w:rPr>
          <w:sz w:val="24"/>
          <w:szCs w:val="24"/>
        </w:rPr>
      </w:pPr>
      <w:r w:rsidRPr="00096B60">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022D5" w:rsidRPr="00096B60" w:rsidRDefault="006022D5" w:rsidP="002F2474">
      <w:pPr>
        <w:spacing w:line="240" w:lineRule="auto"/>
        <w:ind w:right="6" w:firstLine="567"/>
        <w:rPr>
          <w:sz w:val="24"/>
          <w:szCs w:val="24"/>
        </w:rPr>
      </w:pPr>
      <w:r w:rsidRPr="00096B60">
        <w:rPr>
          <w:sz w:val="24"/>
          <w:szCs w:val="24"/>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022D5" w:rsidRPr="00096B60" w:rsidRDefault="006022D5" w:rsidP="002F2474">
      <w:pPr>
        <w:spacing w:line="240" w:lineRule="auto"/>
        <w:ind w:right="6" w:firstLine="567"/>
        <w:rPr>
          <w:sz w:val="24"/>
          <w:szCs w:val="24"/>
        </w:rPr>
      </w:pPr>
      <w:r w:rsidRPr="00096B60">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6022D5" w:rsidRPr="00096B60" w:rsidRDefault="006022D5" w:rsidP="002F2474">
      <w:pPr>
        <w:spacing w:line="240" w:lineRule="auto"/>
        <w:ind w:right="6" w:firstLine="567"/>
        <w:rPr>
          <w:sz w:val="24"/>
          <w:szCs w:val="24"/>
        </w:rPr>
      </w:pPr>
      <w:r w:rsidRPr="00096B60">
        <w:rPr>
          <w:sz w:val="24"/>
          <w:szCs w:val="24"/>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6022D5" w:rsidRPr="00096B60" w:rsidRDefault="006022D5" w:rsidP="002F2474">
      <w:pPr>
        <w:spacing w:line="240" w:lineRule="auto"/>
        <w:ind w:right="6" w:firstLine="567"/>
        <w:rPr>
          <w:sz w:val="24"/>
          <w:szCs w:val="24"/>
        </w:rPr>
      </w:pPr>
      <w:r w:rsidRPr="00096B60">
        <w:rPr>
          <w:sz w:val="24"/>
          <w:szCs w:val="24"/>
        </w:rPr>
        <w:t xml:space="preserve">научно объяснять явления; </w:t>
      </w:r>
    </w:p>
    <w:p w:rsidR="006022D5" w:rsidRPr="00096B60" w:rsidRDefault="006022D5" w:rsidP="002F2474">
      <w:pPr>
        <w:spacing w:line="240" w:lineRule="auto"/>
        <w:ind w:right="6" w:firstLine="567"/>
        <w:rPr>
          <w:sz w:val="24"/>
          <w:szCs w:val="24"/>
        </w:rPr>
      </w:pPr>
      <w:r w:rsidRPr="00096B60">
        <w:rPr>
          <w:sz w:val="24"/>
          <w:szCs w:val="24"/>
        </w:rPr>
        <w:t xml:space="preserve">оценивать и понимать особенности научного исследования; </w:t>
      </w:r>
    </w:p>
    <w:p w:rsidR="006022D5" w:rsidRPr="00096B60" w:rsidRDefault="006022D5" w:rsidP="002F2474">
      <w:pPr>
        <w:spacing w:line="240" w:lineRule="auto"/>
        <w:ind w:right="6" w:firstLine="567"/>
        <w:rPr>
          <w:sz w:val="24"/>
          <w:szCs w:val="24"/>
        </w:rPr>
      </w:pPr>
      <w:r w:rsidRPr="00096B60">
        <w:rPr>
          <w:sz w:val="24"/>
          <w:szCs w:val="24"/>
        </w:rPr>
        <w:t>интерпретировать данные и использовать научные доказательства для получения выводов.</w:t>
      </w:r>
    </w:p>
    <w:p w:rsidR="006022D5" w:rsidRPr="00096B60" w:rsidRDefault="006022D5" w:rsidP="002F2474">
      <w:pPr>
        <w:spacing w:line="240" w:lineRule="auto"/>
        <w:ind w:right="6" w:firstLine="567"/>
        <w:rPr>
          <w:sz w:val="24"/>
          <w:szCs w:val="24"/>
        </w:rPr>
      </w:pPr>
      <w:r w:rsidRPr="00096B60">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022D5" w:rsidRPr="00096B60" w:rsidRDefault="006022D5" w:rsidP="002F2474">
      <w:pPr>
        <w:spacing w:line="240" w:lineRule="auto"/>
        <w:ind w:right="6" w:firstLine="567"/>
        <w:rPr>
          <w:b/>
          <w:sz w:val="24"/>
          <w:szCs w:val="24"/>
        </w:rPr>
      </w:pPr>
      <w:r w:rsidRPr="00096B60">
        <w:rPr>
          <w:b/>
          <w:sz w:val="24"/>
          <w:szCs w:val="24"/>
        </w:rPr>
        <w:t>Цели изучения физики на углублённом уровне:</w:t>
      </w:r>
    </w:p>
    <w:p w:rsidR="006022D5" w:rsidRPr="00096B60" w:rsidRDefault="006022D5" w:rsidP="002F2474">
      <w:pPr>
        <w:spacing w:line="240" w:lineRule="auto"/>
        <w:ind w:right="6" w:firstLine="567"/>
        <w:rPr>
          <w:sz w:val="24"/>
          <w:szCs w:val="24"/>
        </w:rPr>
      </w:pPr>
      <w:r w:rsidRPr="00096B60">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6022D5" w:rsidRPr="00096B60" w:rsidRDefault="006022D5" w:rsidP="002F2474">
      <w:pPr>
        <w:spacing w:line="240" w:lineRule="auto"/>
        <w:ind w:right="6" w:firstLine="567"/>
        <w:rPr>
          <w:sz w:val="24"/>
          <w:szCs w:val="24"/>
        </w:rPr>
      </w:pPr>
      <w:r w:rsidRPr="00096B60">
        <w:rPr>
          <w:sz w:val="24"/>
          <w:szCs w:val="24"/>
        </w:rPr>
        <w:t>развитие представлений о научном методе познания и формирование исследовательского отношения к окружающим явлениям;</w:t>
      </w:r>
    </w:p>
    <w:p w:rsidR="006022D5" w:rsidRPr="00096B60" w:rsidRDefault="006022D5" w:rsidP="002F2474">
      <w:pPr>
        <w:spacing w:line="240" w:lineRule="auto"/>
        <w:ind w:right="6" w:firstLine="567"/>
        <w:rPr>
          <w:sz w:val="24"/>
          <w:szCs w:val="24"/>
        </w:rPr>
      </w:pPr>
      <w:r w:rsidRPr="00096B60">
        <w:rPr>
          <w:sz w:val="24"/>
          <w:szCs w:val="24"/>
        </w:rPr>
        <w:t>формирование научного мировоззрения как результата изучения основ строения материи и фундаментальных законов физики;</w:t>
      </w:r>
    </w:p>
    <w:p w:rsidR="006022D5" w:rsidRPr="00096B60" w:rsidRDefault="006022D5" w:rsidP="002F2474">
      <w:pPr>
        <w:spacing w:line="240" w:lineRule="auto"/>
        <w:ind w:right="6" w:firstLine="567"/>
        <w:rPr>
          <w:sz w:val="24"/>
          <w:szCs w:val="24"/>
        </w:rPr>
      </w:pPr>
      <w:r w:rsidRPr="00096B60">
        <w:rPr>
          <w:sz w:val="24"/>
          <w:szCs w:val="24"/>
        </w:rPr>
        <w:t>формирование умений применять физические знания и научные доказательства для объяснения окружающих явлений;</w:t>
      </w:r>
    </w:p>
    <w:p w:rsidR="006022D5" w:rsidRPr="00096B60" w:rsidRDefault="006022D5" w:rsidP="002F2474">
      <w:pPr>
        <w:spacing w:line="240" w:lineRule="auto"/>
        <w:ind w:right="6" w:firstLine="567"/>
        <w:rPr>
          <w:sz w:val="24"/>
          <w:szCs w:val="24"/>
        </w:rPr>
      </w:pPr>
      <w:r w:rsidRPr="00096B60">
        <w:rPr>
          <w:sz w:val="24"/>
          <w:szCs w:val="24"/>
        </w:rPr>
        <w:t>формирование представлений о роли физики для развития других естественных наук, техники и технологий;</w:t>
      </w:r>
    </w:p>
    <w:p w:rsidR="006022D5" w:rsidRPr="00096B60" w:rsidRDefault="006022D5" w:rsidP="002F2474">
      <w:pPr>
        <w:spacing w:line="240" w:lineRule="auto"/>
        <w:ind w:right="6" w:firstLine="567"/>
        <w:rPr>
          <w:sz w:val="24"/>
          <w:szCs w:val="24"/>
        </w:rPr>
      </w:pPr>
      <w:r w:rsidRPr="00096B60">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022D5" w:rsidRPr="00096B60" w:rsidRDefault="006022D5" w:rsidP="002F2474">
      <w:pPr>
        <w:spacing w:line="240" w:lineRule="auto"/>
        <w:ind w:right="6" w:firstLine="567"/>
        <w:rPr>
          <w:sz w:val="24"/>
          <w:szCs w:val="24"/>
        </w:rPr>
      </w:pPr>
      <w:r w:rsidRPr="00096B60">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6022D5" w:rsidRPr="00096B60" w:rsidRDefault="006022D5" w:rsidP="002F2474">
      <w:pPr>
        <w:spacing w:line="240" w:lineRule="auto"/>
        <w:ind w:right="6" w:firstLine="567"/>
        <w:rPr>
          <w:sz w:val="24"/>
          <w:szCs w:val="24"/>
        </w:rPr>
      </w:pPr>
      <w:r w:rsidRPr="00096B60">
        <w:rPr>
          <w:sz w:val="24"/>
          <w:szCs w:val="24"/>
        </w:rPr>
        <w:t xml:space="preserve">Достижение этих целей программы по физике на уровне основного общего образования обеспечивается решением следующих задач: </w:t>
      </w:r>
    </w:p>
    <w:p w:rsidR="006022D5" w:rsidRPr="00096B60" w:rsidRDefault="006022D5" w:rsidP="002F2474">
      <w:pPr>
        <w:spacing w:line="240" w:lineRule="auto"/>
        <w:ind w:right="6" w:firstLine="567"/>
        <w:rPr>
          <w:sz w:val="24"/>
          <w:szCs w:val="24"/>
        </w:rPr>
      </w:pPr>
      <w:r w:rsidRPr="00096B60">
        <w:rPr>
          <w:sz w:val="24"/>
          <w:szCs w:val="24"/>
        </w:rPr>
        <w:t>приобретение знаний о дискретном строении вещества, механических, тепловых, электромагнитных и квантовых явлениях;</w:t>
      </w:r>
    </w:p>
    <w:p w:rsidR="006022D5" w:rsidRPr="00096B60" w:rsidRDefault="006022D5" w:rsidP="002F2474">
      <w:pPr>
        <w:spacing w:line="240" w:lineRule="auto"/>
        <w:ind w:right="6" w:firstLine="567"/>
        <w:rPr>
          <w:sz w:val="24"/>
          <w:szCs w:val="24"/>
        </w:rPr>
      </w:pPr>
      <w:r w:rsidRPr="00096B60">
        <w:rPr>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6022D5" w:rsidRPr="00096B60" w:rsidRDefault="006022D5" w:rsidP="002F2474">
      <w:pPr>
        <w:spacing w:line="240" w:lineRule="auto"/>
        <w:ind w:right="6" w:firstLine="567"/>
        <w:rPr>
          <w:sz w:val="24"/>
          <w:szCs w:val="24"/>
        </w:rPr>
      </w:pPr>
      <w:r w:rsidRPr="00096B60">
        <w:rPr>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6022D5" w:rsidRPr="00096B60" w:rsidRDefault="006022D5" w:rsidP="002F2474">
      <w:pPr>
        <w:spacing w:line="240" w:lineRule="auto"/>
        <w:ind w:right="6" w:firstLine="567"/>
        <w:rPr>
          <w:sz w:val="24"/>
          <w:szCs w:val="24"/>
        </w:rPr>
      </w:pPr>
      <w:r w:rsidRPr="00096B60">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6022D5" w:rsidRPr="00096B60" w:rsidRDefault="006022D5" w:rsidP="002F2474">
      <w:pPr>
        <w:spacing w:line="240" w:lineRule="auto"/>
        <w:ind w:right="6" w:firstLine="567"/>
        <w:rPr>
          <w:sz w:val="24"/>
          <w:szCs w:val="24"/>
        </w:rPr>
      </w:pPr>
      <w:r w:rsidRPr="00096B60">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6022D5" w:rsidRPr="00096B60" w:rsidRDefault="006022D5" w:rsidP="002F2474">
      <w:pPr>
        <w:spacing w:line="240" w:lineRule="auto"/>
        <w:ind w:right="6" w:firstLine="567"/>
        <w:rPr>
          <w:sz w:val="24"/>
          <w:szCs w:val="24"/>
        </w:rPr>
      </w:pPr>
      <w:r w:rsidRPr="00096B60">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022D5" w:rsidRPr="00096B60" w:rsidRDefault="006022D5" w:rsidP="002F2474">
      <w:pPr>
        <w:spacing w:line="240" w:lineRule="auto"/>
        <w:ind w:right="6" w:firstLine="567"/>
        <w:rPr>
          <w:sz w:val="24"/>
          <w:szCs w:val="24"/>
        </w:rPr>
      </w:pPr>
      <w:r w:rsidRPr="00096B60">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50F8B" w:rsidRPr="00096B60" w:rsidRDefault="00750F8B" w:rsidP="002F2474">
      <w:pPr>
        <w:spacing w:line="240" w:lineRule="auto"/>
        <w:ind w:right="6" w:firstLine="567"/>
        <w:rPr>
          <w:sz w:val="24"/>
          <w:szCs w:val="24"/>
        </w:rPr>
      </w:pPr>
    </w:p>
    <w:p w:rsidR="006022D5" w:rsidRPr="00096B60" w:rsidRDefault="00750F8B" w:rsidP="002F2474">
      <w:pPr>
        <w:spacing w:line="240" w:lineRule="auto"/>
        <w:ind w:right="6" w:firstLine="567"/>
        <w:jc w:val="center"/>
        <w:rPr>
          <w:b/>
          <w:sz w:val="24"/>
          <w:szCs w:val="24"/>
        </w:rPr>
      </w:pPr>
      <w:r w:rsidRPr="00096B60">
        <w:rPr>
          <w:b/>
          <w:sz w:val="24"/>
          <w:szCs w:val="24"/>
        </w:rPr>
        <w:t>Содержание обучения в 7 классе</w:t>
      </w:r>
    </w:p>
    <w:p w:rsidR="00750F8B" w:rsidRPr="00096B60" w:rsidRDefault="00750F8B" w:rsidP="002F2474">
      <w:pPr>
        <w:spacing w:line="240" w:lineRule="auto"/>
        <w:ind w:right="6" w:firstLine="567"/>
        <w:jc w:val="center"/>
        <w:rPr>
          <w:sz w:val="24"/>
          <w:szCs w:val="24"/>
        </w:rPr>
      </w:pPr>
    </w:p>
    <w:p w:rsidR="006022D5" w:rsidRPr="00096B60" w:rsidRDefault="006022D5" w:rsidP="002F2474">
      <w:pPr>
        <w:spacing w:line="240" w:lineRule="auto"/>
        <w:ind w:right="6" w:firstLine="567"/>
        <w:rPr>
          <w:sz w:val="24"/>
          <w:szCs w:val="24"/>
        </w:rPr>
      </w:pPr>
      <w:r w:rsidRPr="00096B60">
        <w:rPr>
          <w:sz w:val="24"/>
          <w:szCs w:val="24"/>
        </w:rPr>
        <w:t>Физика и её роль в познании окружающего мира.</w:t>
      </w:r>
    </w:p>
    <w:p w:rsidR="006022D5" w:rsidRPr="00096B60" w:rsidRDefault="006022D5" w:rsidP="002F2474">
      <w:pPr>
        <w:spacing w:line="240" w:lineRule="auto"/>
        <w:ind w:right="6" w:firstLine="567"/>
        <w:rPr>
          <w:sz w:val="24"/>
          <w:szCs w:val="24"/>
        </w:rPr>
      </w:pPr>
      <w:r w:rsidRPr="00096B60">
        <w:rPr>
          <w:sz w:val="24"/>
          <w:szCs w:val="24"/>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022D5" w:rsidRPr="00096B60" w:rsidRDefault="006022D5" w:rsidP="002F2474">
      <w:pPr>
        <w:spacing w:line="240" w:lineRule="auto"/>
        <w:ind w:right="6" w:firstLine="567"/>
        <w:rPr>
          <w:sz w:val="24"/>
          <w:szCs w:val="24"/>
        </w:rPr>
      </w:pPr>
      <w:r w:rsidRPr="00096B60">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022D5" w:rsidRPr="00096B60" w:rsidRDefault="006022D5" w:rsidP="002F2474">
      <w:pPr>
        <w:spacing w:line="240" w:lineRule="auto"/>
        <w:ind w:right="6" w:firstLine="567"/>
        <w:rPr>
          <w:sz w:val="24"/>
          <w:szCs w:val="24"/>
        </w:rPr>
      </w:pPr>
      <w:r w:rsidRPr="00096B60">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Механические, тепловые, электрические, магнитные, световые, звуковые явления.</w:t>
      </w:r>
    </w:p>
    <w:p w:rsidR="006022D5" w:rsidRPr="00096B60" w:rsidRDefault="006022D5" w:rsidP="002F2474">
      <w:pPr>
        <w:spacing w:line="240" w:lineRule="auto"/>
        <w:ind w:right="6" w:firstLine="567"/>
        <w:rPr>
          <w:sz w:val="24"/>
          <w:szCs w:val="24"/>
        </w:rPr>
      </w:pPr>
      <w:r w:rsidRPr="00096B60">
        <w:rPr>
          <w:sz w:val="24"/>
          <w:szCs w:val="24"/>
        </w:rPr>
        <w:t xml:space="preserve">Физические приборы и процедура прямых измерений аналоговым и цифровым прибором. </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цены деления шкалы измерительного прибора.</w:t>
      </w:r>
    </w:p>
    <w:p w:rsidR="006022D5" w:rsidRPr="00096B60" w:rsidRDefault="006022D5" w:rsidP="002F2474">
      <w:pPr>
        <w:spacing w:line="240" w:lineRule="auto"/>
        <w:ind w:right="6" w:firstLine="567"/>
        <w:rPr>
          <w:sz w:val="24"/>
          <w:szCs w:val="24"/>
        </w:rPr>
      </w:pPr>
      <w:r w:rsidRPr="00096B60">
        <w:rPr>
          <w:sz w:val="24"/>
          <w:szCs w:val="24"/>
        </w:rPr>
        <w:t xml:space="preserve">Измерение расстояний. </w:t>
      </w:r>
    </w:p>
    <w:p w:rsidR="006022D5" w:rsidRPr="00096B60" w:rsidRDefault="006022D5" w:rsidP="002F2474">
      <w:pPr>
        <w:spacing w:line="240" w:lineRule="auto"/>
        <w:ind w:right="6" w:firstLine="567"/>
        <w:rPr>
          <w:sz w:val="24"/>
          <w:szCs w:val="24"/>
        </w:rPr>
      </w:pPr>
      <w:r w:rsidRPr="00096B60">
        <w:rPr>
          <w:sz w:val="24"/>
          <w:szCs w:val="24"/>
        </w:rPr>
        <w:t>Измерение площади и объёма. Метод палетки.</w:t>
      </w:r>
    </w:p>
    <w:p w:rsidR="006022D5" w:rsidRPr="00096B60" w:rsidRDefault="006022D5" w:rsidP="002F2474">
      <w:pPr>
        <w:spacing w:line="240" w:lineRule="auto"/>
        <w:ind w:right="6" w:firstLine="567"/>
        <w:rPr>
          <w:sz w:val="24"/>
          <w:szCs w:val="24"/>
        </w:rPr>
      </w:pPr>
      <w:r w:rsidRPr="00096B60">
        <w:rPr>
          <w:sz w:val="24"/>
          <w:szCs w:val="24"/>
        </w:rPr>
        <w:t>Измерение времени.</w:t>
      </w:r>
    </w:p>
    <w:p w:rsidR="006022D5" w:rsidRPr="00096B60" w:rsidRDefault="006022D5" w:rsidP="002F2474">
      <w:pPr>
        <w:spacing w:line="240" w:lineRule="auto"/>
        <w:ind w:right="6" w:firstLine="567"/>
        <w:rPr>
          <w:sz w:val="24"/>
          <w:szCs w:val="24"/>
        </w:rPr>
      </w:pPr>
      <w:r w:rsidRPr="00096B60">
        <w:rPr>
          <w:sz w:val="24"/>
          <w:szCs w:val="24"/>
        </w:rPr>
        <w:t xml:space="preserve">Измерение объёма жидкости и твёрдого тела. </w:t>
      </w:r>
    </w:p>
    <w:p w:rsidR="006022D5" w:rsidRPr="00096B60" w:rsidRDefault="006022D5" w:rsidP="002F2474">
      <w:pPr>
        <w:spacing w:line="240" w:lineRule="auto"/>
        <w:ind w:right="6" w:firstLine="567"/>
        <w:rPr>
          <w:sz w:val="24"/>
          <w:szCs w:val="24"/>
        </w:rPr>
      </w:pPr>
      <w:r w:rsidRPr="00096B60">
        <w:rPr>
          <w:sz w:val="24"/>
          <w:szCs w:val="24"/>
        </w:rPr>
        <w:t>Определение размеров малых тел. Метод рядов.</w:t>
      </w:r>
    </w:p>
    <w:p w:rsidR="006022D5" w:rsidRPr="00096B60" w:rsidRDefault="006022D5" w:rsidP="002F2474">
      <w:pPr>
        <w:spacing w:line="240" w:lineRule="auto"/>
        <w:ind w:right="6" w:firstLine="567"/>
        <w:rPr>
          <w:sz w:val="24"/>
          <w:szCs w:val="24"/>
        </w:rPr>
      </w:pPr>
      <w:r w:rsidRPr="00096B60">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6022D5" w:rsidRPr="00096B60" w:rsidRDefault="006022D5" w:rsidP="002F2474">
      <w:pPr>
        <w:spacing w:line="240" w:lineRule="auto"/>
        <w:ind w:right="6" w:firstLine="567"/>
        <w:rPr>
          <w:b/>
          <w:sz w:val="24"/>
          <w:szCs w:val="24"/>
        </w:rPr>
      </w:pPr>
      <w:r w:rsidRPr="00096B60">
        <w:rPr>
          <w:b/>
          <w:sz w:val="24"/>
          <w:szCs w:val="24"/>
        </w:rPr>
        <w:t>Первоначальные сведения о строении вещества.</w:t>
      </w:r>
    </w:p>
    <w:p w:rsidR="006022D5" w:rsidRPr="00096B60" w:rsidRDefault="006022D5" w:rsidP="002F2474">
      <w:pPr>
        <w:spacing w:line="240" w:lineRule="auto"/>
        <w:ind w:right="6" w:firstLine="567"/>
        <w:rPr>
          <w:sz w:val="24"/>
          <w:szCs w:val="24"/>
        </w:rPr>
      </w:pPr>
      <w:r w:rsidRPr="00096B60">
        <w:rPr>
          <w:sz w:val="24"/>
          <w:szCs w:val="24"/>
        </w:rPr>
        <w:t xml:space="preserve">Строение вещества: атомы и молекулы, их размеры и массы. Опыты, доказывающие дискретное строение вещества. </w:t>
      </w:r>
    </w:p>
    <w:p w:rsidR="006022D5" w:rsidRPr="00096B60" w:rsidRDefault="006022D5" w:rsidP="002F2474">
      <w:pPr>
        <w:spacing w:line="240" w:lineRule="auto"/>
        <w:ind w:right="6" w:firstLine="567"/>
        <w:rPr>
          <w:sz w:val="24"/>
          <w:szCs w:val="24"/>
        </w:rPr>
      </w:pPr>
      <w:r w:rsidRPr="00096B60">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022D5" w:rsidRPr="00096B60" w:rsidRDefault="006022D5" w:rsidP="002F2474">
      <w:pPr>
        <w:spacing w:line="240" w:lineRule="auto"/>
        <w:ind w:right="6" w:firstLine="567"/>
        <w:rPr>
          <w:sz w:val="24"/>
          <w:szCs w:val="24"/>
        </w:rPr>
      </w:pPr>
      <w:r w:rsidRPr="00096B60">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диффузии.</w:t>
      </w:r>
    </w:p>
    <w:p w:rsidR="006022D5" w:rsidRPr="00096B60" w:rsidRDefault="006022D5" w:rsidP="002F2474">
      <w:pPr>
        <w:spacing w:line="240" w:lineRule="auto"/>
        <w:ind w:right="6" w:firstLine="567"/>
        <w:rPr>
          <w:sz w:val="24"/>
          <w:szCs w:val="24"/>
        </w:rPr>
      </w:pPr>
      <w:r w:rsidRPr="00096B60">
        <w:rPr>
          <w:sz w:val="24"/>
          <w:szCs w:val="24"/>
        </w:rPr>
        <w:t>Наблюдение явлений, объясняющихся притяжением или отталкиванием частиц вещества.</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Оценка диаметра атома методом рядов (с использованием фотографий).</w:t>
      </w:r>
    </w:p>
    <w:p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w:t>
      </w:r>
    </w:p>
    <w:p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rsidR="006022D5" w:rsidRPr="00096B60" w:rsidRDefault="006022D5" w:rsidP="002F2474">
      <w:pPr>
        <w:spacing w:line="240" w:lineRule="auto"/>
        <w:ind w:right="6" w:firstLine="567"/>
        <w:rPr>
          <w:b/>
          <w:sz w:val="24"/>
          <w:szCs w:val="24"/>
        </w:rPr>
      </w:pPr>
      <w:r w:rsidRPr="00096B60">
        <w:rPr>
          <w:b/>
          <w:sz w:val="24"/>
          <w:szCs w:val="24"/>
        </w:rPr>
        <w:t>Движение и взаимодействие тел.</w:t>
      </w:r>
    </w:p>
    <w:p w:rsidR="006022D5" w:rsidRPr="00096B60" w:rsidRDefault="006022D5" w:rsidP="002F2474">
      <w:pPr>
        <w:spacing w:line="240" w:lineRule="auto"/>
        <w:ind w:right="6" w:firstLine="567"/>
        <w:rPr>
          <w:sz w:val="24"/>
          <w:szCs w:val="24"/>
        </w:rPr>
      </w:pPr>
      <w:r w:rsidRPr="00096B60">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022D5" w:rsidRPr="00096B60" w:rsidRDefault="006022D5" w:rsidP="002F2474">
      <w:pPr>
        <w:spacing w:line="240" w:lineRule="auto"/>
        <w:ind w:right="6" w:firstLine="567"/>
        <w:rPr>
          <w:sz w:val="24"/>
          <w:szCs w:val="24"/>
        </w:rPr>
      </w:pPr>
      <w:r w:rsidRPr="00096B60">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022D5" w:rsidRPr="00096B60" w:rsidRDefault="006022D5" w:rsidP="002F2474">
      <w:pPr>
        <w:spacing w:line="240" w:lineRule="auto"/>
        <w:ind w:right="6" w:firstLine="567"/>
        <w:rPr>
          <w:sz w:val="24"/>
          <w:szCs w:val="24"/>
        </w:rPr>
      </w:pPr>
      <w:r w:rsidRPr="00096B60">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022D5" w:rsidRPr="00096B60" w:rsidRDefault="006022D5" w:rsidP="002F2474">
      <w:pPr>
        <w:spacing w:line="240" w:lineRule="auto"/>
        <w:ind w:right="6" w:firstLine="567"/>
        <w:rPr>
          <w:sz w:val="24"/>
          <w:szCs w:val="24"/>
        </w:rPr>
      </w:pPr>
      <w:r w:rsidRPr="00096B60">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w:t>
      </w:r>
    </w:p>
    <w:p w:rsidR="006022D5" w:rsidRPr="00096B60" w:rsidRDefault="006022D5" w:rsidP="002F2474">
      <w:pPr>
        <w:spacing w:line="240" w:lineRule="auto"/>
        <w:ind w:right="6" w:firstLine="567"/>
        <w:rPr>
          <w:sz w:val="24"/>
          <w:szCs w:val="24"/>
        </w:rPr>
      </w:pPr>
      <w:r w:rsidRPr="00096B60">
        <w:rPr>
          <w:sz w:val="24"/>
          <w:szCs w:val="24"/>
        </w:rPr>
        <w:t>Измерение скорости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явления инерции.</w:t>
      </w:r>
    </w:p>
    <w:p w:rsidR="006022D5" w:rsidRPr="00096B60" w:rsidRDefault="006022D5" w:rsidP="002F2474">
      <w:pPr>
        <w:spacing w:line="240" w:lineRule="auto"/>
        <w:ind w:right="6" w:firstLine="567"/>
        <w:rPr>
          <w:sz w:val="24"/>
          <w:szCs w:val="24"/>
        </w:rPr>
      </w:pPr>
      <w:r w:rsidRPr="00096B60">
        <w:rPr>
          <w:sz w:val="24"/>
          <w:szCs w:val="24"/>
        </w:rPr>
        <w:t>Наблюдение изменения скорости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Сравнение масс по взаимодействию тел.</w:t>
      </w:r>
    </w:p>
    <w:p w:rsidR="006022D5" w:rsidRPr="00096B60" w:rsidRDefault="006022D5" w:rsidP="002F2474">
      <w:pPr>
        <w:spacing w:line="240" w:lineRule="auto"/>
        <w:ind w:right="6" w:firstLine="567"/>
        <w:rPr>
          <w:sz w:val="24"/>
          <w:szCs w:val="24"/>
        </w:rPr>
      </w:pPr>
      <w:r w:rsidRPr="00096B60">
        <w:rPr>
          <w:sz w:val="24"/>
          <w:szCs w:val="24"/>
        </w:rPr>
        <w:t>Сложение сил, направленных по одной прямой.</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скорости равномерного движения (шарика в жидкости, модели электрического автомобиля и так далее).</w:t>
      </w:r>
    </w:p>
    <w:p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шарика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t>Определение плотности твёрдого тела.</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растяжения (деформации) пружины от приложенной силы.</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силы трения скольжения от силы давления и характера соприкасающихся поверхностей.</w:t>
      </w:r>
    </w:p>
    <w:p w:rsidR="006022D5" w:rsidRPr="00096B60" w:rsidRDefault="006022D5" w:rsidP="002F2474">
      <w:pPr>
        <w:spacing w:line="240" w:lineRule="auto"/>
        <w:ind w:right="6" w:firstLine="567"/>
        <w:rPr>
          <w:b/>
          <w:sz w:val="24"/>
          <w:szCs w:val="24"/>
        </w:rPr>
      </w:pPr>
      <w:r w:rsidRPr="00096B60">
        <w:rPr>
          <w:b/>
          <w:sz w:val="24"/>
          <w:szCs w:val="24"/>
        </w:rPr>
        <w:t>Давление твёрдых тел, жидкостей и газов.</w:t>
      </w:r>
    </w:p>
    <w:p w:rsidR="006022D5" w:rsidRPr="00096B60" w:rsidRDefault="006022D5" w:rsidP="002F2474">
      <w:pPr>
        <w:spacing w:line="240" w:lineRule="auto"/>
        <w:ind w:right="6" w:firstLine="567"/>
        <w:rPr>
          <w:b/>
          <w:sz w:val="24"/>
          <w:szCs w:val="24"/>
        </w:rPr>
      </w:pPr>
      <w:r w:rsidRPr="00096B60">
        <w:rPr>
          <w:b/>
          <w:sz w:val="24"/>
          <w:szCs w:val="24"/>
        </w:rPr>
        <w:t>Раздел 4. Давление твёрдых тел, жидкостей и газов.</w:t>
      </w:r>
    </w:p>
    <w:p w:rsidR="006022D5" w:rsidRPr="00096B60" w:rsidRDefault="006022D5" w:rsidP="002F2474">
      <w:pPr>
        <w:spacing w:line="240" w:lineRule="auto"/>
        <w:ind w:right="6" w:firstLine="567"/>
        <w:rPr>
          <w:sz w:val="24"/>
          <w:szCs w:val="24"/>
        </w:rPr>
      </w:pPr>
      <w:r w:rsidRPr="00096B60">
        <w:rPr>
          <w:sz w:val="24"/>
          <w:szCs w:val="24"/>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022D5" w:rsidRPr="00096B60" w:rsidRDefault="006022D5" w:rsidP="002F2474">
      <w:pPr>
        <w:spacing w:line="240" w:lineRule="auto"/>
        <w:ind w:right="6" w:firstLine="567"/>
        <w:rPr>
          <w:sz w:val="24"/>
          <w:szCs w:val="24"/>
        </w:rPr>
      </w:pPr>
      <w:r w:rsidRPr="00096B60">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022D5" w:rsidRPr="00096B60" w:rsidRDefault="006022D5" w:rsidP="002F2474">
      <w:pPr>
        <w:spacing w:line="240" w:lineRule="auto"/>
        <w:ind w:right="6" w:firstLine="567"/>
        <w:rPr>
          <w:sz w:val="24"/>
          <w:szCs w:val="24"/>
        </w:rPr>
      </w:pPr>
      <w:r w:rsidRPr="00096B60">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022D5" w:rsidRPr="00096B60" w:rsidRDefault="006022D5" w:rsidP="002F2474">
      <w:pPr>
        <w:spacing w:line="240" w:lineRule="auto"/>
        <w:ind w:right="6" w:firstLine="567"/>
        <w:rPr>
          <w:sz w:val="24"/>
          <w:szCs w:val="24"/>
        </w:rPr>
      </w:pPr>
      <w:r w:rsidRPr="00096B60">
        <w:rPr>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022D5" w:rsidRPr="00096B60" w:rsidRDefault="006022D5" w:rsidP="002F2474">
      <w:pPr>
        <w:spacing w:line="240" w:lineRule="auto"/>
        <w:ind w:right="6" w:firstLine="567"/>
        <w:rPr>
          <w:sz w:val="24"/>
          <w:szCs w:val="24"/>
        </w:rPr>
      </w:pPr>
      <w:r w:rsidRPr="00096B60">
        <w:rPr>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Зависимость давления газа от температуры.</w:t>
      </w:r>
    </w:p>
    <w:p w:rsidR="006022D5" w:rsidRPr="00096B60" w:rsidRDefault="006022D5" w:rsidP="002F2474">
      <w:pPr>
        <w:spacing w:line="240" w:lineRule="auto"/>
        <w:ind w:right="6" w:firstLine="567"/>
        <w:rPr>
          <w:sz w:val="24"/>
          <w:szCs w:val="24"/>
        </w:rPr>
      </w:pPr>
      <w:r w:rsidRPr="00096B60">
        <w:rPr>
          <w:sz w:val="24"/>
          <w:szCs w:val="24"/>
        </w:rPr>
        <w:t>Передача давления жидкостью и газом.</w:t>
      </w:r>
    </w:p>
    <w:p w:rsidR="006022D5" w:rsidRPr="00096B60" w:rsidRDefault="006022D5" w:rsidP="002F2474">
      <w:pPr>
        <w:spacing w:line="240" w:lineRule="auto"/>
        <w:ind w:right="6" w:firstLine="567"/>
        <w:rPr>
          <w:sz w:val="24"/>
          <w:szCs w:val="24"/>
        </w:rPr>
      </w:pPr>
      <w:r w:rsidRPr="00096B60">
        <w:rPr>
          <w:sz w:val="24"/>
          <w:szCs w:val="24"/>
        </w:rPr>
        <w:t>Сообщающиеся сосуды.</w:t>
      </w:r>
    </w:p>
    <w:p w:rsidR="006022D5" w:rsidRPr="00096B60" w:rsidRDefault="006022D5" w:rsidP="002F2474">
      <w:pPr>
        <w:spacing w:line="240" w:lineRule="auto"/>
        <w:ind w:right="6" w:firstLine="567"/>
        <w:rPr>
          <w:sz w:val="24"/>
          <w:szCs w:val="24"/>
        </w:rPr>
      </w:pPr>
      <w:r w:rsidRPr="00096B60">
        <w:rPr>
          <w:sz w:val="24"/>
          <w:szCs w:val="24"/>
        </w:rPr>
        <w:t>Гидравлический пресс.</w:t>
      </w:r>
    </w:p>
    <w:p w:rsidR="006022D5" w:rsidRPr="00096B60" w:rsidRDefault="006022D5" w:rsidP="002F2474">
      <w:pPr>
        <w:spacing w:line="240" w:lineRule="auto"/>
        <w:ind w:right="6" w:firstLine="567"/>
        <w:rPr>
          <w:sz w:val="24"/>
          <w:szCs w:val="24"/>
        </w:rPr>
      </w:pPr>
      <w:r w:rsidRPr="00096B60">
        <w:rPr>
          <w:sz w:val="24"/>
          <w:szCs w:val="24"/>
        </w:rPr>
        <w:t>Проявление действия атмосферного давления.</w:t>
      </w:r>
    </w:p>
    <w:p w:rsidR="006022D5" w:rsidRPr="00096B60" w:rsidRDefault="006022D5" w:rsidP="002F2474">
      <w:pPr>
        <w:spacing w:line="240" w:lineRule="auto"/>
        <w:ind w:right="6" w:firstLine="567"/>
        <w:rPr>
          <w:sz w:val="24"/>
          <w:szCs w:val="24"/>
        </w:rPr>
      </w:pPr>
      <w:r w:rsidRPr="00096B60">
        <w:rPr>
          <w:sz w:val="24"/>
          <w:szCs w:val="24"/>
        </w:rPr>
        <w:t>Сифон.</w:t>
      </w:r>
    </w:p>
    <w:p w:rsidR="006022D5" w:rsidRPr="00096B60" w:rsidRDefault="006022D5" w:rsidP="002F2474">
      <w:pPr>
        <w:spacing w:line="240" w:lineRule="auto"/>
        <w:ind w:right="6" w:firstLine="567"/>
        <w:rPr>
          <w:sz w:val="24"/>
          <w:szCs w:val="24"/>
        </w:rPr>
      </w:pPr>
      <w:r w:rsidRPr="00096B60">
        <w:rPr>
          <w:sz w:val="24"/>
          <w:szCs w:val="24"/>
        </w:rPr>
        <w:t>Зависимость выталкивающей силы от объёма погружённой в жидкость части тела и плотности жидкости.</w:t>
      </w:r>
    </w:p>
    <w:p w:rsidR="006022D5" w:rsidRPr="00096B60" w:rsidRDefault="006022D5" w:rsidP="002F2474">
      <w:pPr>
        <w:spacing w:line="240" w:lineRule="auto"/>
        <w:ind w:right="6" w:firstLine="567"/>
        <w:rPr>
          <w:sz w:val="24"/>
          <w:szCs w:val="24"/>
        </w:rPr>
      </w:pPr>
      <w:r w:rsidRPr="00096B60">
        <w:rPr>
          <w:sz w:val="24"/>
          <w:szCs w:val="24"/>
        </w:rPr>
        <w:t>Равенство выталкивающей силы весу вытесненной жидкости.</w:t>
      </w:r>
    </w:p>
    <w:p w:rsidR="006022D5" w:rsidRPr="00096B60" w:rsidRDefault="006022D5" w:rsidP="002F2474">
      <w:pPr>
        <w:spacing w:line="240" w:lineRule="auto"/>
        <w:ind w:right="6" w:firstLine="567"/>
        <w:rPr>
          <w:sz w:val="24"/>
          <w:szCs w:val="24"/>
        </w:rPr>
      </w:pPr>
      <w:r w:rsidRPr="00096B60">
        <w:rPr>
          <w:sz w:val="24"/>
          <w:szCs w:val="24"/>
        </w:rPr>
        <w:t>Условие плавания тел: плавание или погружение тел в зависимости от соотношения плотностей тела и жидкости.</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веса тела в воде от объёма погружённой в жидкость части тела.</w:t>
      </w:r>
    </w:p>
    <w:p w:rsidR="006022D5" w:rsidRPr="00096B60" w:rsidRDefault="006022D5" w:rsidP="002F2474">
      <w:pPr>
        <w:spacing w:line="240" w:lineRule="auto"/>
        <w:ind w:right="6" w:firstLine="567"/>
        <w:rPr>
          <w:sz w:val="24"/>
          <w:szCs w:val="24"/>
        </w:rPr>
      </w:pPr>
      <w:r w:rsidRPr="00096B60">
        <w:rPr>
          <w:sz w:val="24"/>
          <w:szCs w:val="24"/>
        </w:rPr>
        <w:t>Определение выталкивающей силы, действующей на тело, погружённое в жидкость.</w:t>
      </w:r>
    </w:p>
    <w:p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выталкивающей силы, действующей на тело в жидкости, от массы тела.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022D5" w:rsidRPr="00096B60" w:rsidRDefault="006022D5" w:rsidP="002F2474">
      <w:pPr>
        <w:spacing w:line="240" w:lineRule="auto"/>
        <w:ind w:right="6" w:firstLine="567"/>
        <w:rPr>
          <w:sz w:val="24"/>
          <w:szCs w:val="24"/>
        </w:rPr>
      </w:pPr>
      <w:r w:rsidRPr="00096B60">
        <w:rPr>
          <w:sz w:val="24"/>
          <w:szCs w:val="24"/>
        </w:rPr>
        <w:t>Конструирование ареометра или конструирование лодки и определение её грузоподъёмности.</w:t>
      </w:r>
    </w:p>
    <w:p w:rsidR="006022D5" w:rsidRPr="00096B60" w:rsidRDefault="006022D5" w:rsidP="002F2474">
      <w:pPr>
        <w:spacing w:line="240" w:lineRule="auto"/>
        <w:ind w:right="6" w:firstLine="567"/>
        <w:rPr>
          <w:b/>
          <w:sz w:val="24"/>
          <w:szCs w:val="24"/>
        </w:rPr>
      </w:pPr>
      <w:r w:rsidRPr="00096B60">
        <w:rPr>
          <w:b/>
          <w:sz w:val="24"/>
          <w:szCs w:val="24"/>
        </w:rPr>
        <w:t>Работа и мощность. Энергия.</w:t>
      </w:r>
    </w:p>
    <w:p w:rsidR="006022D5" w:rsidRPr="00096B60" w:rsidRDefault="006022D5" w:rsidP="002F2474">
      <w:pPr>
        <w:spacing w:line="240" w:lineRule="auto"/>
        <w:ind w:right="6" w:firstLine="567"/>
        <w:rPr>
          <w:sz w:val="24"/>
          <w:szCs w:val="24"/>
        </w:rPr>
      </w:pPr>
      <w:r w:rsidRPr="00096B60">
        <w:rPr>
          <w:sz w:val="24"/>
          <w:szCs w:val="24"/>
        </w:rPr>
        <w:t>Механическая работа для сил, направленных вдоль линии перемещения. Мощность.</w:t>
      </w:r>
    </w:p>
    <w:p w:rsidR="006022D5" w:rsidRPr="00096B60" w:rsidRDefault="006022D5" w:rsidP="002F2474">
      <w:pPr>
        <w:spacing w:line="240" w:lineRule="auto"/>
        <w:ind w:right="6" w:firstLine="567"/>
        <w:rPr>
          <w:sz w:val="24"/>
          <w:szCs w:val="24"/>
        </w:rPr>
      </w:pPr>
      <w:r w:rsidRPr="00096B60">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022D5" w:rsidRPr="00096B60" w:rsidRDefault="006022D5" w:rsidP="002F2474">
      <w:pPr>
        <w:spacing w:line="240" w:lineRule="auto"/>
        <w:ind w:right="6" w:firstLine="567"/>
        <w:rPr>
          <w:sz w:val="24"/>
          <w:szCs w:val="24"/>
        </w:rPr>
      </w:pPr>
      <w:r w:rsidRPr="00096B60">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Примеры простых механизмов.</w:t>
      </w:r>
    </w:p>
    <w:p w:rsidR="006022D5" w:rsidRPr="00096B60" w:rsidRDefault="006022D5" w:rsidP="002F2474">
      <w:pPr>
        <w:spacing w:line="240" w:lineRule="auto"/>
        <w:ind w:right="6" w:firstLine="567"/>
        <w:rPr>
          <w:sz w:val="24"/>
          <w:szCs w:val="24"/>
        </w:rPr>
      </w:pPr>
      <w:r w:rsidRPr="00096B60">
        <w:rPr>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условий равновесия рычага.</w:t>
      </w:r>
    </w:p>
    <w:p w:rsidR="006022D5" w:rsidRPr="00096B60" w:rsidRDefault="006022D5" w:rsidP="002F2474">
      <w:pPr>
        <w:spacing w:line="240" w:lineRule="auto"/>
        <w:ind w:right="6" w:firstLine="567"/>
        <w:rPr>
          <w:sz w:val="24"/>
          <w:szCs w:val="24"/>
        </w:rPr>
      </w:pPr>
      <w:r w:rsidRPr="00096B60">
        <w:rPr>
          <w:sz w:val="24"/>
          <w:szCs w:val="24"/>
        </w:rPr>
        <w:t>Измерение КПД наклонной плоскости.</w:t>
      </w:r>
    </w:p>
    <w:p w:rsidR="006022D5" w:rsidRPr="00096B60" w:rsidRDefault="006022D5" w:rsidP="002F2474">
      <w:pPr>
        <w:spacing w:line="240" w:lineRule="auto"/>
        <w:ind w:right="6" w:firstLine="567"/>
        <w:rPr>
          <w:sz w:val="24"/>
          <w:szCs w:val="24"/>
        </w:rPr>
      </w:pPr>
      <w:r w:rsidRPr="00096B60">
        <w:rPr>
          <w:sz w:val="24"/>
          <w:szCs w:val="24"/>
        </w:rPr>
        <w:t>Изучение правила рычага для подвижного и неподвижного блоков.</w:t>
      </w:r>
    </w:p>
    <w:p w:rsidR="006022D5" w:rsidRPr="00096B60" w:rsidRDefault="006022D5" w:rsidP="002F2474">
      <w:pPr>
        <w:spacing w:line="240" w:lineRule="auto"/>
        <w:ind w:right="6" w:firstLine="567"/>
        <w:rPr>
          <w:sz w:val="24"/>
          <w:szCs w:val="24"/>
        </w:rPr>
      </w:pPr>
      <w:r w:rsidRPr="00096B60">
        <w:rPr>
          <w:sz w:val="24"/>
          <w:szCs w:val="24"/>
        </w:rPr>
        <w:t>Определение КПД подвижного и неподвижного блока.</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грузов при помощи подвижного блока.</w:t>
      </w:r>
    </w:p>
    <w:p w:rsidR="006022D5" w:rsidRPr="00096B60" w:rsidRDefault="006022D5" w:rsidP="002F2474">
      <w:pPr>
        <w:spacing w:line="240" w:lineRule="auto"/>
        <w:ind w:right="6" w:firstLine="567"/>
        <w:rPr>
          <w:sz w:val="24"/>
          <w:szCs w:val="24"/>
        </w:rPr>
      </w:pPr>
      <w:r w:rsidRPr="00096B60">
        <w:rPr>
          <w:sz w:val="24"/>
          <w:szCs w:val="24"/>
        </w:rPr>
        <w:t>Изучение закона сохранения механической энергии.</w:t>
      </w:r>
    </w:p>
    <w:p w:rsidR="00096B60" w:rsidRPr="00096B60" w:rsidRDefault="00096B60" w:rsidP="002F2474">
      <w:pPr>
        <w:spacing w:line="240" w:lineRule="auto"/>
        <w:ind w:right="6" w:firstLine="567"/>
        <w:rPr>
          <w:sz w:val="24"/>
          <w:szCs w:val="24"/>
        </w:rPr>
      </w:pPr>
    </w:p>
    <w:p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8 классе</w:t>
      </w:r>
    </w:p>
    <w:p w:rsidR="006022D5" w:rsidRPr="00096B60" w:rsidRDefault="006022D5" w:rsidP="002F2474">
      <w:pPr>
        <w:spacing w:line="240" w:lineRule="auto"/>
        <w:ind w:right="6" w:firstLine="567"/>
        <w:rPr>
          <w:b/>
          <w:sz w:val="24"/>
          <w:szCs w:val="24"/>
        </w:rPr>
      </w:pPr>
      <w:r w:rsidRPr="00096B60">
        <w:rPr>
          <w:b/>
          <w:sz w:val="24"/>
          <w:szCs w:val="24"/>
        </w:rPr>
        <w:t>Тепловые явления.</w:t>
      </w:r>
    </w:p>
    <w:p w:rsidR="006022D5" w:rsidRPr="00096B60" w:rsidRDefault="006022D5" w:rsidP="002F2474">
      <w:pPr>
        <w:spacing w:line="240" w:lineRule="auto"/>
        <w:ind w:right="6" w:firstLine="567"/>
        <w:rPr>
          <w:sz w:val="24"/>
          <w:szCs w:val="24"/>
        </w:rPr>
      </w:pPr>
      <w:r w:rsidRPr="00096B60">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022D5" w:rsidRPr="00096B60" w:rsidRDefault="006022D5" w:rsidP="002F2474">
      <w:pPr>
        <w:spacing w:line="240" w:lineRule="auto"/>
        <w:ind w:right="6" w:firstLine="567"/>
        <w:rPr>
          <w:sz w:val="24"/>
          <w:szCs w:val="24"/>
        </w:rPr>
      </w:pPr>
      <w:r w:rsidRPr="00096B60">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022D5" w:rsidRPr="00096B60" w:rsidRDefault="006022D5" w:rsidP="002F2474">
      <w:pPr>
        <w:spacing w:line="240" w:lineRule="auto"/>
        <w:ind w:right="6" w:firstLine="567"/>
        <w:rPr>
          <w:sz w:val="24"/>
          <w:szCs w:val="24"/>
        </w:rPr>
      </w:pPr>
      <w:r w:rsidRPr="00096B60">
        <w:rPr>
          <w:sz w:val="24"/>
          <w:szCs w:val="24"/>
        </w:rPr>
        <w:t>Температура. Связь температуры со средней кинетической энергией теплового движения частиц. Температурные шкалы.</w:t>
      </w:r>
    </w:p>
    <w:p w:rsidR="006022D5" w:rsidRPr="00096B60" w:rsidRDefault="006022D5" w:rsidP="002F2474">
      <w:pPr>
        <w:spacing w:line="240" w:lineRule="auto"/>
        <w:ind w:right="6" w:firstLine="567"/>
        <w:rPr>
          <w:sz w:val="24"/>
          <w:szCs w:val="24"/>
        </w:rPr>
      </w:pPr>
      <w:r w:rsidRPr="00096B60">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022D5" w:rsidRPr="00096B60" w:rsidRDefault="006022D5" w:rsidP="002F2474">
      <w:pPr>
        <w:spacing w:line="240" w:lineRule="auto"/>
        <w:ind w:right="6" w:firstLine="567"/>
        <w:rPr>
          <w:sz w:val="24"/>
          <w:szCs w:val="24"/>
        </w:rPr>
      </w:pPr>
      <w:r w:rsidRPr="00096B60">
        <w:rPr>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rsidR="006022D5" w:rsidRPr="00096B60" w:rsidRDefault="006022D5" w:rsidP="002F2474">
      <w:pPr>
        <w:spacing w:line="240" w:lineRule="auto"/>
        <w:ind w:right="6" w:firstLine="567"/>
        <w:rPr>
          <w:sz w:val="24"/>
          <w:szCs w:val="24"/>
        </w:rPr>
      </w:pPr>
      <w:r w:rsidRPr="00096B60">
        <w:rPr>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022D5" w:rsidRPr="00096B60" w:rsidRDefault="006022D5" w:rsidP="002F2474">
      <w:pPr>
        <w:spacing w:line="240" w:lineRule="auto"/>
        <w:ind w:right="6" w:firstLine="567"/>
        <w:rPr>
          <w:sz w:val="24"/>
          <w:szCs w:val="24"/>
        </w:rPr>
      </w:pPr>
      <w:r w:rsidRPr="00096B60">
        <w:rPr>
          <w:sz w:val="24"/>
          <w:szCs w:val="24"/>
        </w:rPr>
        <w:t xml:space="preserve">Энергия топлива. Удельная теплота сгорания. </w:t>
      </w:r>
    </w:p>
    <w:p w:rsidR="006022D5" w:rsidRPr="00096B60" w:rsidRDefault="006022D5" w:rsidP="002F2474">
      <w:pPr>
        <w:spacing w:line="240" w:lineRule="auto"/>
        <w:ind w:right="6" w:firstLine="567"/>
        <w:rPr>
          <w:sz w:val="24"/>
          <w:szCs w:val="24"/>
        </w:rPr>
      </w:pPr>
      <w:r w:rsidRPr="00096B60">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6022D5" w:rsidRPr="00096B60" w:rsidRDefault="006022D5" w:rsidP="002F2474">
      <w:pPr>
        <w:spacing w:line="240" w:lineRule="auto"/>
        <w:ind w:right="6" w:firstLine="567"/>
        <w:rPr>
          <w:sz w:val="24"/>
          <w:szCs w:val="24"/>
        </w:rPr>
      </w:pPr>
      <w:r w:rsidRPr="00096B60">
        <w:rPr>
          <w:sz w:val="24"/>
          <w:szCs w:val="24"/>
        </w:rPr>
        <w:t>Закон сохранения и превращения энергии в механических и тепловых процессах.</w:t>
      </w:r>
    </w:p>
    <w:p w:rsidR="00291D3A" w:rsidRDefault="00291D3A" w:rsidP="002F2474">
      <w:pPr>
        <w:spacing w:line="240" w:lineRule="auto"/>
        <w:ind w:right="6" w:firstLine="567"/>
        <w:rPr>
          <w:b/>
          <w:sz w:val="24"/>
          <w:szCs w:val="24"/>
        </w:rPr>
      </w:pP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диффузии.</w:t>
      </w:r>
    </w:p>
    <w:p w:rsidR="006022D5" w:rsidRPr="00096B60" w:rsidRDefault="006022D5" w:rsidP="002F2474">
      <w:pPr>
        <w:spacing w:line="240" w:lineRule="auto"/>
        <w:ind w:right="6" w:firstLine="567"/>
        <w:rPr>
          <w:sz w:val="24"/>
          <w:szCs w:val="24"/>
        </w:rPr>
      </w:pPr>
      <w:r w:rsidRPr="00096B60">
        <w:rPr>
          <w:sz w:val="24"/>
          <w:szCs w:val="24"/>
        </w:rPr>
        <w:t>Наблюдение явлений поверхностного натяжения, смачивания и капиллярных явлений.</w:t>
      </w:r>
    </w:p>
    <w:p w:rsidR="006022D5" w:rsidRPr="00096B60" w:rsidRDefault="006022D5" w:rsidP="002F2474">
      <w:pPr>
        <w:spacing w:line="240" w:lineRule="auto"/>
        <w:ind w:right="6" w:firstLine="567"/>
        <w:rPr>
          <w:sz w:val="24"/>
          <w:szCs w:val="24"/>
        </w:rPr>
      </w:pPr>
      <w:r w:rsidRPr="00096B60">
        <w:rPr>
          <w:sz w:val="24"/>
          <w:szCs w:val="24"/>
        </w:rPr>
        <w:t>Наблюдение теплового расширения тел.</w:t>
      </w:r>
    </w:p>
    <w:p w:rsidR="006022D5" w:rsidRPr="00096B60" w:rsidRDefault="006022D5" w:rsidP="002F2474">
      <w:pPr>
        <w:spacing w:line="240" w:lineRule="auto"/>
        <w:ind w:right="6" w:firstLine="567"/>
        <w:rPr>
          <w:sz w:val="24"/>
          <w:szCs w:val="24"/>
        </w:rPr>
      </w:pPr>
      <w:r w:rsidRPr="00096B60">
        <w:rPr>
          <w:sz w:val="24"/>
          <w:szCs w:val="24"/>
        </w:rPr>
        <w:t>Изменение давления газа при изменении объёма и нагревании или охлаждении.</w:t>
      </w:r>
    </w:p>
    <w:p w:rsidR="006022D5" w:rsidRPr="00096B60" w:rsidRDefault="006022D5" w:rsidP="002F2474">
      <w:pPr>
        <w:spacing w:line="240" w:lineRule="auto"/>
        <w:ind w:right="6" w:firstLine="567"/>
        <w:rPr>
          <w:sz w:val="24"/>
          <w:szCs w:val="24"/>
        </w:rPr>
      </w:pPr>
      <w:r w:rsidRPr="00096B60">
        <w:rPr>
          <w:sz w:val="24"/>
          <w:szCs w:val="24"/>
        </w:rPr>
        <w:t>Правила измерения температуры.</w:t>
      </w:r>
    </w:p>
    <w:p w:rsidR="006022D5" w:rsidRPr="00096B60" w:rsidRDefault="006022D5" w:rsidP="002F2474">
      <w:pPr>
        <w:spacing w:line="240" w:lineRule="auto"/>
        <w:ind w:right="6" w:firstLine="567"/>
        <w:rPr>
          <w:sz w:val="24"/>
          <w:szCs w:val="24"/>
        </w:rPr>
      </w:pPr>
      <w:r w:rsidRPr="00096B60">
        <w:rPr>
          <w:sz w:val="24"/>
          <w:szCs w:val="24"/>
        </w:rPr>
        <w:t>Виды теплопередачи.</w:t>
      </w:r>
    </w:p>
    <w:p w:rsidR="006022D5" w:rsidRPr="00096B60" w:rsidRDefault="006022D5" w:rsidP="002F2474">
      <w:pPr>
        <w:spacing w:line="240" w:lineRule="auto"/>
        <w:ind w:right="6" w:firstLine="567"/>
        <w:rPr>
          <w:sz w:val="24"/>
          <w:szCs w:val="24"/>
        </w:rPr>
      </w:pPr>
      <w:r w:rsidRPr="00096B60">
        <w:rPr>
          <w:sz w:val="24"/>
          <w:szCs w:val="24"/>
        </w:rPr>
        <w:t xml:space="preserve">Охлаждение при совершении работы. </w:t>
      </w:r>
    </w:p>
    <w:p w:rsidR="006022D5" w:rsidRPr="00096B60" w:rsidRDefault="006022D5" w:rsidP="002F2474">
      <w:pPr>
        <w:spacing w:line="240" w:lineRule="auto"/>
        <w:ind w:right="6" w:firstLine="567"/>
        <w:rPr>
          <w:sz w:val="24"/>
          <w:szCs w:val="24"/>
        </w:rPr>
      </w:pPr>
      <w:r w:rsidRPr="00096B60">
        <w:rPr>
          <w:sz w:val="24"/>
          <w:szCs w:val="24"/>
        </w:rPr>
        <w:t>Нагревание при совершении работы внешними силами.</w:t>
      </w:r>
    </w:p>
    <w:p w:rsidR="006022D5" w:rsidRPr="00096B60" w:rsidRDefault="006022D5" w:rsidP="002F2474">
      <w:pPr>
        <w:spacing w:line="240" w:lineRule="auto"/>
        <w:ind w:right="6" w:firstLine="567"/>
        <w:rPr>
          <w:sz w:val="24"/>
          <w:szCs w:val="24"/>
        </w:rPr>
      </w:pPr>
      <w:r w:rsidRPr="00096B60">
        <w:rPr>
          <w:sz w:val="24"/>
          <w:szCs w:val="24"/>
        </w:rPr>
        <w:t>Сравнение теплоёмкостей различных веществ.</w:t>
      </w:r>
    </w:p>
    <w:p w:rsidR="006022D5" w:rsidRPr="00096B60" w:rsidRDefault="006022D5" w:rsidP="002F2474">
      <w:pPr>
        <w:spacing w:line="240" w:lineRule="auto"/>
        <w:ind w:right="6" w:firstLine="567"/>
        <w:rPr>
          <w:sz w:val="24"/>
          <w:szCs w:val="24"/>
        </w:rPr>
      </w:pPr>
      <w:r w:rsidRPr="00096B60">
        <w:rPr>
          <w:sz w:val="24"/>
          <w:szCs w:val="24"/>
        </w:rPr>
        <w:t>Наблюдение кипения.</w:t>
      </w:r>
    </w:p>
    <w:p w:rsidR="006022D5" w:rsidRPr="00096B60" w:rsidRDefault="006022D5" w:rsidP="002F2474">
      <w:pPr>
        <w:spacing w:line="240" w:lineRule="auto"/>
        <w:ind w:right="6" w:firstLine="567"/>
        <w:rPr>
          <w:sz w:val="24"/>
          <w:szCs w:val="24"/>
        </w:rPr>
      </w:pPr>
      <w:r w:rsidRPr="00096B60">
        <w:rPr>
          <w:sz w:val="24"/>
          <w:szCs w:val="24"/>
        </w:rPr>
        <w:t>Наблюдение постоянства температуры при плавлении.</w:t>
      </w:r>
    </w:p>
    <w:p w:rsidR="006022D5" w:rsidRPr="00096B60" w:rsidRDefault="006022D5" w:rsidP="002F2474">
      <w:pPr>
        <w:spacing w:line="240" w:lineRule="auto"/>
        <w:ind w:right="6" w:firstLine="567"/>
        <w:rPr>
          <w:sz w:val="24"/>
          <w:szCs w:val="24"/>
        </w:rPr>
      </w:pPr>
      <w:r w:rsidRPr="00096B60">
        <w:rPr>
          <w:sz w:val="24"/>
          <w:szCs w:val="24"/>
        </w:rPr>
        <w:t>Модели тепловых двигателей.</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rsidR="006022D5" w:rsidRPr="00096B60" w:rsidRDefault="006022D5" w:rsidP="002F2474">
      <w:pPr>
        <w:spacing w:line="240" w:lineRule="auto"/>
        <w:ind w:right="6" w:firstLine="567"/>
        <w:rPr>
          <w:sz w:val="24"/>
          <w:szCs w:val="24"/>
        </w:rPr>
      </w:pPr>
      <w:r w:rsidRPr="00096B60">
        <w:rPr>
          <w:sz w:val="24"/>
          <w:szCs w:val="24"/>
        </w:rPr>
        <w:t>Опыты по выращиванию кристаллов поваренной соли или сахара.</w:t>
      </w:r>
    </w:p>
    <w:p w:rsidR="006022D5" w:rsidRPr="00096B60" w:rsidRDefault="006022D5" w:rsidP="002F2474">
      <w:pPr>
        <w:spacing w:line="240" w:lineRule="auto"/>
        <w:ind w:right="6" w:firstLine="567"/>
        <w:rPr>
          <w:sz w:val="24"/>
          <w:szCs w:val="24"/>
        </w:rPr>
      </w:pPr>
      <w:r w:rsidRPr="00096B60">
        <w:rPr>
          <w:sz w:val="24"/>
          <w:szCs w:val="24"/>
        </w:rPr>
        <w:t>Измерение температуры при помощи жидкостного термометра и датчика температуры.</w:t>
      </w:r>
    </w:p>
    <w:p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жидкостей и твёрдых тел. </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давления воздуха в баллоне шприца. </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давления воздуха от его объёма и температуры.</w:t>
      </w:r>
    </w:p>
    <w:p w:rsidR="006022D5" w:rsidRPr="00096B60" w:rsidRDefault="006022D5" w:rsidP="002F2474">
      <w:pPr>
        <w:spacing w:line="240" w:lineRule="auto"/>
        <w:ind w:right="6" w:firstLine="567"/>
        <w:rPr>
          <w:sz w:val="24"/>
          <w:szCs w:val="24"/>
        </w:rPr>
      </w:pPr>
      <w:r w:rsidRPr="00096B60">
        <w:rPr>
          <w:sz w:val="24"/>
          <w:szCs w:val="24"/>
        </w:rPr>
        <w:t xml:space="preserve">Проверка гипотезы линейной зависимости длины столбика жидкости в термометрической трубке от температуры. </w:t>
      </w:r>
    </w:p>
    <w:p w:rsidR="006022D5" w:rsidRPr="00096B60" w:rsidRDefault="006022D5" w:rsidP="002F2474">
      <w:pPr>
        <w:spacing w:line="240" w:lineRule="auto"/>
        <w:ind w:right="6" w:firstLine="567"/>
        <w:rPr>
          <w:sz w:val="24"/>
          <w:szCs w:val="24"/>
        </w:rPr>
      </w:pPr>
      <w:r w:rsidRPr="00096B60">
        <w:rPr>
          <w:sz w:val="24"/>
          <w:szCs w:val="24"/>
        </w:rPr>
        <w:t>Наблюдение изменения внутренней энергии тела в результате теплопередачи и работы внешних сил.</w:t>
      </w:r>
    </w:p>
    <w:p w:rsidR="006022D5" w:rsidRPr="00096B60" w:rsidRDefault="006022D5" w:rsidP="002F2474">
      <w:pPr>
        <w:spacing w:line="240" w:lineRule="auto"/>
        <w:ind w:right="6" w:firstLine="567"/>
        <w:rPr>
          <w:sz w:val="24"/>
          <w:szCs w:val="24"/>
        </w:rPr>
      </w:pPr>
      <w:r w:rsidRPr="00096B60">
        <w:rPr>
          <w:sz w:val="24"/>
          <w:szCs w:val="24"/>
        </w:rPr>
        <w:t>Исследование явления теплообмена при смешивании холодной и горячей воды.</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количества теплоты, полученного водой при теплообмене с нагретым металлическим цилиндром. </w:t>
      </w:r>
    </w:p>
    <w:p w:rsidR="006022D5" w:rsidRPr="00096B60" w:rsidRDefault="006022D5" w:rsidP="002F2474">
      <w:pPr>
        <w:spacing w:line="240" w:lineRule="auto"/>
        <w:ind w:right="6" w:firstLine="567"/>
        <w:rPr>
          <w:sz w:val="24"/>
          <w:szCs w:val="24"/>
        </w:rPr>
      </w:pPr>
      <w:r w:rsidRPr="00096B60">
        <w:rPr>
          <w:sz w:val="24"/>
          <w:szCs w:val="24"/>
        </w:rPr>
        <w:t>Определение мощности тепловых потерь (закон Ньютона-Рихмана).</w:t>
      </w:r>
    </w:p>
    <w:p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теплоёмкости вещества.</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процесса испарения. </w:t>
      </w:r>
    </w:p>
    <w:p w:rsidR="006022D5" w:rsidRPr="00096B60" w:rsidRDefault="006022D5" w:rsidP="002F2474">
      <w:pPr>
        <w:spacing w:line="240" w:lineRule="auto"/>
        <w:ind w:right="6" w:firstLine="567"/>
        <w:rPr>
          <w:sz w:val="24"/>
          <w:szCs w:val="24"/>
        </w:rPr>
      </w:pPr>
      <w:r w:rsidRPr="00096B60">
        <w:rPr>
          <w:sz w:val="24"/>
          <w:szCs w:val="24"/>
        </w:rPr>
        <w:t xml:space="preserve">Определение относительной влажности воздуха. </w:t>
      </w:r>
    </w:p>
    <w:p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теплоты плавления льда.</w:t>
      </w:r>
    </w:p>
    <w:p w:rsidR="006022D5" w:rsidRPr="00096B60" w:rsidRDefault="006022D5" w:rsidP="002F2474">
      <w:pPr>
        <w:spacing w:line="240" w:lineRule="auto"/>
        <w:ind w:right="6" w:firstLine="567"/>
        <w:rPr>
          <w:b/>
          <w:sz w:val="24"/>
          <w:szCs w:val="24"/>
        </w:rPr>
      </w:pPr>
      <w:r w:rsidRPr="00096B60">
        <w:rPr>
          <w:b/>
          <w:sz w:val="24"/>
          <w:szCs w:val="24"/>
        </w:rPr>
        <w:t>Электрические и магнитные явления.</w:t>
      </w:r>
    </w:p>
    <w:p w:rsidR="006022D5" w:rsidRPr="00096B60" w:rsidRDefault="006022D5" w:rsidP="002F2474">
      <w:pPr>
        <w:spacing w:line="240" w:lineRule="auto"/>
        <w:ind w:right="6" w:firstLine="567"/>
        <w:rPr>
          <w:sz w:val="24"/>
          <w:szCs w:val="24"/>
        </w:rPr>
      </w:pPr>
      <w:r w:rsidRPr="00096B60">
        <w:rPr>
          <w:sz w:val="24"/>
          <w:szCs w:val="24"/>
        </w:rPr>
        <w:t xml:space="preserve">Электризация тел. Два рода электрических зарядов. Взаимодействие заряженных тел. Закон Кулона. </w:t>
      </w:r>
    </w:p>
    <w:p w:rsidR="006022D5" w:rsidRPr="00096B60" w:rsidRDefault="006022D5" w:rsidP="002F2474">
      <w:pPr>
        <w:spacing w:line="240" w:lineRule="auto"/>
        <w:ind w:right="6" w:firstLine="567"/>
        <w:rPr>
          <w:sz w:val="24"/>
          <w:szCs w:val="24"/>
        </w:rPr>
      </w:pPr>
      <w:r w:rsidRPr="00096B60">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6022D5" w:rsidRPr="00096B60" w:rsidRDefault="006022D5" w:rsidP="002F2474">
      <w:pPr>
        <w:spacing w:line="240" w:lineRule="auto"/>
        <w:ind w:right="6" w:firstLine="567"/>
        <w:rPr>
          <w:sz w:val="24"/>
          <w:szCs w:val="24"/>
        </w:rPr>
      </w:pPr>
      <w:r w:rsidRPr="00096B60">
        <w:rPr>
          <w:sz w:val="24"/>
          <w:szCs w:val="24"/>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6022D5" w:rsidRPr="00096B60" w:rsidRDefault="006022D5" w:rsidP="002F2474">
      <w:pPr>
        <w:spacing w:line="240" w:lineRule="auto"/>
        <w:ind w:right="6" w:firstLine="567"/>
        <w:rPr>
          <w:sz w:val="24"/>
          <w:szCs w:val="24"/>
        </w:rPr>
      </w:pPr>
      <w:r w:rsidRPr="00096B60">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022D5" w:rsidRPr="00096B60" w:rsidRDefault="006022D5" w:rsidP="002F2474">
      <w:pPr>
        <w:spacing w:line="240" w:lineRule="auto"/>
        <w:ind w:right="6" w:firstLine="567"/>
        <w:rPr>
          <w:sz w:val="24"/>
          <w:szCs w:val="24"/>
        </w:rPr>
      </w:pPr>
      <w:r w:rsidRPr="00096B60">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022D5" w:rsidRPr="00096B60" w:rsidRDefault="006022D5" w:rsidP="002F2474">
      <w:pPr>
        <w:spacing w:line="240" w:lineRule="auto"/>
        <w:ind w:right="6" w:firstLine="567"/>
        <w:rPr>
          <w:sz w:val="24"/>
          <w:szCs w:val="24"/>
        </w:rPr>
      </w:pPr>
      <w:r w:rsidRPr="00096B60">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022D5" w:rsidRPr="00096B60" w:rsidRDefault="006022D5" w:rsidP="002F2474">
      <w:pPr>
        <w:spacing w:line="240" w:lineRule="auto"/>
        <w:ind w:right="6" w:firstLine="567"/>
        <w:rPr>
          <w:sz w:val="24"/>
          <w:szCs w:val="24"/>
        </w:rPr>
      </w:pPr>
      <w:r w:rsidRPr="00096B60">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022D5" w:rsidRPr="00096B60" w:rsidRDefault="006022D5" w:rsidP="002F2474">
      <w:pPr>
        <w:spacing w:line="240" w:lineRule="auto"/>
        <w:ind w:right="6" w:firstLine="567"/>
        <w:rPr>
          <w:sz w:val="24"/>
          <w:szCs w:val="24"/>
        </w:rPr>
      </w:pPr>
      <w:r w:rsidRPr="00096B60">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Электризация тел.</w:t>
      </w:r>
    </w:p>
    <w:p w:rsidR="006022D5" w:rsidRPr="00096B60" w:rsidRDefault="006022D5" w:rsidP="002F2474">
      <w:pPr>
        <w:spacing w:line="240" w:lineRule="auto"/>
        <w:ind w:right="6" w:firstLine="567"/>
        <w:rPr>
          <w:sz w:val="24"/>
          <w:szCs w:val="24"/>
        </w:rPr>
      </w:pPr>
      <w:r w:rsidRPr="00096B60">
        <w:rPr>
          <w:sz w:val="24"/>
          <w:szCs w:val="24"/>
        </w:rPr>
        <w:t>Два рода электрических зарядов и взаимодействие заряженных тел.</w:t>
      </w:r>
    </w:p>
    <w:p w:rsidR="006022D5" w:rsidRPr="00096B60" w:rsidRDefault="006022D5" w:rsidP="002F2474">
      <w:pPr>
        <w:spacing w:line="240" w:lineRule="auto"/>
        <w:ind w:right="6" w:firstLine="567"/>
        <w:rPr>
          <w:sz w:val="24"/>
          <w:szCs w:val="24"/>
        </w:rPr>
      </w:pPr>
      <w:r w:rsidRPr="00096B60">
        <w:rPr>
          <w:sz w:val="24"/>
          <w:szCs w:val="24"/>
        </w:rPr>
        <w:t>Устройство и действие электроскопа.</w:t>
      </w:r>
    </w:p>
    <w:p w:rsidR="006022D5" w:rsidRPr="00096B60" w:rsidRDefault="006022D5" w:rsidP="002F2474">
      <w:pPr>
        <w:spacing w:line="240" w:lineRule="auto"/>
        <w:ind w:right="6" w:firstLine="567"/>
        <w:rPr>
          <w:sz w:val="24"/>
          <w:szCs w:val="24"/>
        </w:rPr>
      </w:pPr>
      <w:r w:rsidRPr="00096B60">
        <w:rPr>
          <w:sz w:val="24"/>
          <w:szCs w:val="24"/>
        </w:rPr>
        <w:t xml:space="preserve">Электростатическая индукция. </w:t>
      </w:r>
    </w:p>
    <w:p w:rsidR="006022D5" w:rsidRPr="00096B60" w:rsidRDefault="006022D5" w:rsidP="002F2474">
      <w:pPr>
        <w:spacing w:line="240" w:lineRule="auto"/>
        <w:ind w:right="6" w:firstLine="567"/>
        <w:rPr>
          <w:sz w:val="24"/>
          <w:szCs w:val="24"/>
        </w:rPr>
      </w:pPr>
      <w:r w:rsidRPr="00096B60">
        <w:rPr>
          <w:sz w:val="24"/>
          <w:szCs w:val="24"/>
        </w:rPr>
        <w:t>Закон сохранения электрических зарядов.</w:t>
      </w:r>
    </w:p>
    <w:p w:rsidR="006022D5" w:rsidRPr="00096B60" w:rsidRDefault="006022D5" w:rsidP="002F2474">
      <w:pPr>
        <w:spacing w:line="240" w:lineRule="auto"/>
        <w:ind w:right="6" w:firstLine="567"/>
        <w:rPr>
          <w:sz w:val="24"/>
          <w:szCs w:val="24"/>
        </w:rPr>
      </w:pPr>
      <w:r w:rsidRPr="00096B60">
        <w:rPr>
          <w:sz w:val="24"/>
          <w:szCs w:val="24"/>
        </w:rPr>
        <w:t>Моделирование силовых линий электрического поля с помощью бумажных султанов.</w:t>
      </w:r>
    </w:p>
    <w:p w:rsidR="006022D5" w:rsidRPr="00096B60" w:rsidRDefault="006022D5" w:rsidP="002F2474">
      <w:pPr>
        <w:spacing w:line="240" w:lineRule="auto"/>
        <w:ind w:right="6" w:firstLine="567"/>
        <w:rPr>
          <w:sz w:val="24"/>
          <w:szCs w:val="24"/>
        </w:rPr>
      </w:pPr>
      <w:r w:rsidRPr="00096B60">
        <w:rPr>
          <w:sz w:val="24"/>
          <w:szCs w:val="24"/>
        </w:rPr>
        <w:t>Проводники и диэлектрики.</w:t>
      </w:r>
    </w:p>
    <w:p w:rsidR="006022D5" w:rsidRPr="00096B60" w:rsidRDefault="006022D5" w:rsidP="002F2474">
      <w:pPr>
        <w:spacing w:line="240" w:lineRule="auto"/>
        <w:ind w:right="6" w:firstLine="567"/>
        <w:rPr>
          <w:sz w:val="24"/>
          <w:szCs w:val="24"/>
        </w:rPr>
      </w:pPr>
      <w:r w:rsidRPr="00096B60">
        <w:rPr>
          <w:sz w:val="24"/>
          <w:szCs w:val="24"/>
        </w:rPr>
        <w:t xml:space="preserve">Источники постоянного тока. </w:t>
      </w:r>
    </w:p>
    <w:p w:rsidR="006022D5" w:rsidRPr="00096B60" w:rsidRDefault="006022D5" w:rsidP="002F2474">
      <w:pPr>
        <w:spacing w:line="240" w:lineRule="auto"/>
        <w:ind w:right="6" w:firstLine="567"/>
        <w:rPr>
          <w:sz w:val="24"/>
          <w:szCs w:val="24"/>
        </w:rPr>
      </w:pPr>
      <w:r w:rsidRPr="00096B60">
        <w:rPr>
          <w:sz w:val="24"/>
          <w:szCs w:val="24"/>
        </w:rPr>
        <w:t>Действия электрического тока.</w:t>
      </w:r>
    </w:p>
    <w:p w:rsidR="006022D5" w:rsidRPr="00096B60" w:rsidRDefault="006022D5" w:rsidP="002F2474">
      <w:pPr>
        <w:spacing w:line="240" w:lineRule="auto"/>
        <w:ind w:right="6" w:firstLine="567"/>
        <w:rPr>
          <w:sz w:val="24"/>
          <w:szCs w:val="24"/>
        </w:rPr>
      </w:pPr>
      <w:r w:rsidRPr="00096B60">
        <w:rPr>
          <w:sz w:val="24"/>
          <w:szCs w:val="24"/>
        </w:rPr>
        <w:t xml:space="preserve">Электрический ток в жидкости. </w:t>
      </w:r>
    </w:p>
    <w:p w:rsidR="006022D5" w:rsidRPr="00096B60" w:rsidRDefault="006022D5" w:rsidP="002F2474">
      <w:pPr>
        <w:spacing w:line="240" w:lineRule="auto"/>
        <w:ind w:right="6" w:firstLine="567"/>
        <w:rPr>
          <w:sz w:val="24"/>
          <w:szCs w:val="24"/>
        </w:rPr>
      </w:pPr>
      <w:r w:rsidRPr="00096B60">
        <w:rPr>
          <w:sz w:val="24"/>
          <w:szCs w:val="24"/>
        </w:rPr>
        <w:t>Газовый разряд.</w:t>
      </w:r>
    </w:p>
    <w:p w:rsidR="006022D5" w:rsidRPr="00096B60" w:rsidRDefault="006022D5" w:rsidP="002F2474">
      <w:pPr>
        <w:spacing w:line="240" w:lineRule="auto"/>
        <w:ind w:right="6" w:firstLine="567"/>
        <w:rPr>
          <w:sz w:val="24"/>
          <w:szCs w:val="24"/>
        </w:rPr>
      </w:pPr>
      <w:r w:rsidRPr="00096B60">
        <w:rPr>
          <w:sz w:val="24"/>
          <w:szCs w:val="24"/>
        </w:rPr>
        <w:t xml:space="preserve">Измерение силы тока амперметром. </w:t>
      </w:r>
    </w:p>
    <w:p w:rsidR="006022D5" w:rsidRPr="00096B60" w:rsidRDefault="006022D5" w:rsidP="002F2474">
      <w:pPr>
        <w:spacing w:line="240" w:lineRule="auto"/>
        <w:ind w:right="6" w:firstLine="567"/>
        <w:rPr>
          <w:sz w:val="24"/>
          <w:szCs w:val="24"/>
        </w:rPr>
      </w:pPr>
      <w:r w:rsidRPr="00096B60">
        <w:rPr>
          <w:sz w:val="24"/>
          <w:szCs w:val="24"/>
        </w:rPr>
        <w:t xml:space="preserve">Измерение электрического напряжения вольтметром. </w:t>
      </w:r>
    </w:p>
    <w:p w:rsidR="006022D5" w:rsidRPr="00096B60" w:rsidRDefault="006022D5" w:rsidP="002F2474">
      <w:pPr>
        <w:spacing w:line="240" w:lineRule="auto"/>
        <w:ind w:right="6" w:firstLine="567"/>
        <w:rPr>
          <w:sz w:val="24"/>
          <w:szCs w:val="24"/>
        </w:rPr>
      </w:pPr>
      <w:r w:rsidRPr="00096B60">
        <w:rPr>
          <w:sz w:val="24"/>
          <w:szCs w:val="24"/>
        </w:rPr>
        <w:t xml:space="preserve">Реостат и магазин сопротивлений. </w:t>
      </w:r>
    </w:p>
    <w:p w:rsidR="006022D5" w:rsidRPr="00096B60" w:rsidRDefault="006022D5" w:rsidP="002F2474">
      <w:pPr>
        <w:spacing w:line="240" w:lineRule="auto"/>
        <w:ind w:right="6" w:firstLine="567"/>
        <w:rPr>
          <w:sz w:val="24"/>
          <w:szCs w:val="24"/>
        </w:rPr>
      </w:pPr>
      <w:r w:rsidRPr="00096B60">
        <w:rPr>
          <w:sz w:val="24"/>
          <w:szCs w:val="24"/>
        </w:rPr>
        <w:t>Взаимодействие постоянных магнитов.</w:t>
      </w:r>
    </w:p>
    <w:p w:rsidR="006022D5" w:rsidRPr="00096B60" w:rsidRDefault="006022D5" w:rsidP="002F2474">
      <w:pPr>
        <w:spacing w:line="240" w:lineRule="auto"/>
        <w:ind w:right="6" w:firstLine="567"/>
        <w:rPr>
          <w:sz w:val="24"/>
          <w:szCs w:val="24"/>
        </w:rPr>
      </w:pPr>
      <w:r w:rsidRPr="00096B60">
        <w:rPr>
          <w:sz w:val="24"/>
          <w:szCs w:val="24"/>
        </w:rPr>
        <w:t>Моделирование невозможности разделения полюсов магнита.</w:t>
      </w:r>
    </w:p>
    <w:p w:rsidR="006022D5" w:rsidRPr="00096B60" w:rsidRDefault="006022D5" w:rsidP="002F2474">
      <w:pPr>
        <w:spacing w:line="240" w:lineRule="auto"/>
        <w:ind w:right="6" w:firstLine="567"/>
        <w:rPr>
          <w:sz w:val="24"/>
          <w:szCs w:val="24"/>
        </w:rPr>
      </w:pPr>
      <w:r w:rsidRPr="00096B60">
        <w:rPr>
          <w:sz w:val="24"/>
          <w:szCs w:val="24"/>
        </w:rPr>
        <w:t>Моделирование магнитных полей постоянных магнитов.</w:t>
      </w:r>
    </w:p>
    <w:p w:rsidR="006022D5" w:rsidRPr="00096B60" w:rsidRDefault="006022D5" w:rsidP="002F2474">
      <w:pPr>
        <w:spacing w:line="240" w:lineRule="auto"/>
        <w:ind w:right="6" w:firstLine="567"/>
        <w:rPr>
          <w:sz w:val="24"/>
          <w:szCs w:val="24"/>
        </w:rPr>
      </w:pPr>
      <w:r w:rsidRPr="00096B60">
        <w:rPr>
          <w:sz w:val="24"/>
          <w:szCs w:val="24"/>
        </w:rPr>
        <w:t>Опыт Эрстеда.</w:t>
      </w:r>
    </w:p>
    <w:p w:rsidR="006022D5" w:rsidRPr="00096B60" w:rsidRDefault="006022D5" w:rsidP="002F2474">
      <w:pPr>
        <w:spacing w:line="240" w:lineRule="auto"/>
        <w:ind w:right="6" w:firstLine="567"/>
        <w:rPr>
          <w:sz w:val="24"/>
          <w:szCs w:val="24"/>
        </w:rPr>
      </w:pPr>
      <w:r w:rsidRPr="00096B60">
        <w:rPr>
          <w:sz w:val="24"/>
          <w:szCs w:val="24"/>
        </w:rPr>
        <w:t>Магнитное поле тока. Электромагнит.</w:t>
      </w:r>
    </w:p>
    <w:p w:rsidR="006022D5" w:rsidRPr="00096B60" w:rsidRDefault="006022D5" w:rsidP="002F2474">
      <w:pPr>
        <w:spacing w:line="240" w:lineRule="auto"/>
        <w:ind w:right="6" w:firstLine="567"/>
        <w:rPr>
          <w:sz w:val="24"/>
          <w:szCs w:val="24"/>
        </w:rPr>
      </w:pPr>
      <w:r w:rsidRPr="00096B60">
        <w:rPr>
          <w:sz w:val="24"/>
          <w:szCs w:val="24"/>
        </w:rPr>
        <w:t>Действие магнитного поля на проводник с током.</w:t>
      </w:r>
    </w:p>
    <w:p w:rsidR="006022D5" w:rsidRPr="00096B60" w:rsidRDefault="006022D5" w:rsidP="002F2474">
      <w:pPr>
        <w:spacing w:line="240" w:lineRule="auto"/>
        <w:ind w:right="6" w:firstLine="567"/>
        <w:rPr>
          <w:sz w:val="24"/>
          <w:szCs w:val="24"/>
        </w:rPr>
      </w:pPr>
      <w:r w:rsidRPr="00096B60">
        <w:rPr>
          <w:sz w:val="24"/>
          <w:szCs w:val="24"/>
        </w:rPr>
        <w:t>Электродвигатель постоянного тока.</w:t>
      </w:r>
    </w:p>
    <w:p w:rsidR="006022D5" w:rsidRPr="00096B60" w:rsidRDefault="006022D5" w:rsidP="002F2474">
      <w:pPr>
        <w:spacing w:line="240" w:lineRule="auto"/>
        <w:ind w:right="6" w:firstLine="567"/>
        <w:rPr>
          <w:sz w:val="24"/>
          <w:szCs w:val="24"/>
        </w:rPr>
      </w:pPr>
      <w:r w:rsidRPr="00096B60">
        <w:rPr>
          <w:sz w:val="24"/>
          <w:szCs w:val="24"/>
        </w:rPr>
        <w:t>Опыты Фарадея.</w:t>
      </w:r>
    </w:p>
    <w:p w:rsidR="006022D5" w:rsidRPr="00096B60" w:rsidRDefault="006022D5" w:rsidP="002F2474">
      <w:pPr>
        <w:spacing w:line="240" w:lineRule="auto"/>
        <w:ind w:right="6" w:firstLine="567"/>
        <w:rPr>
          <w:sz w:val="24"/>
          <w:szCs w:val="24"/>
        </w:rPr>
      </w:pPr>
      <w:r w:rsidRPr="00096B60">
        <w:rPr>
          <w:sz w:val="24"/>
          <w:szCs w:val="24"/>
        </w:rPr>
        <w:t>Электрогенератор постоянного тока.</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Опыты по наблюдению электризации тел при соприкосновении и индукцией.</w:t>
      </w:r>
    </w:p>
    <w:p w:rsidR="006022D5" w:rsidRPr="00096B60" w:rsidRDefault="006022D5" w:rsidP="002F2474">
      <w:pPr>
        <w:spacing w:line="240" w:lineRule="auto"/>
        <w:ind w:right="6" w:firstLine="567"/>
        <w:rPr>
          <w:sz w:val="24"/>
          <w:szCs w:val="24"/>
        </w:rPr>
      </w:pPr>
      <w:r w:rsidRPr="00096B60">
        <w:rPr>
          <w:sz w:val="24"/>
          <w:szCs w:val="24"/>
        </w:rPr>
        <w:t>Исследование действия электрического поля на проводники и диэлектрики.</w:t>
      </w:r>
    </w:p>
    <w:p w:rsidR="006022D5" w:rsidRPr="00096B60" w:rsidRDefault="006022D5" w:rsidP="002F2474">
      <w:pPr>
        <w:spacing w:line="240" w:lineRule="auto"/>
        <w:ind w:right="6" w:firstLine="567"/>
        <w:rPr>
          <w:sz w:val="24"/>
          <w:szCs w:val="24"/>
        </w:rPr>
      </w:pPr>
      <w:r w:rsidRPr="00096B60">
        <w:rPr>
          <w:sz w:val="24"/>
          <w:szCs w:val="24"/>
        </w:rPr>
        <w:t>Сборка и испытание электрической цепи постоянного тока.</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тока, протекающего через резистор, от напряжения на резисторе и сопротивления резистора.</w:t>
      </w:r>
    </w:p>
    <w:p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6022D5" w:rsidRPr="00096B60" w:rsidRDefault="006022D5" w:rsidP="002F2474">
      <w:pPr>
        <w:spacing w:line="240" w:lineRule="auto"/>
        <w:ind w:right="6" w:firstLine="567"/>
        <w:rPr>
          <w:sz w:val="24"/>
          <w:szCs w:val="24"/>
        </w:rPr>
      </w:pPr>
      <w:r w:rsidRPr="00096B60">
        <w:rPr>
          <w:sz w:val="24"/>
          <w:szCs w:val="24"/>
        </w:rPr>
        <w:t>Определение удельного сопротивления проводника.</w:t>
      </w:r>
    </w:p>
    <w:p w:rsidR="006022D5" w:rsidRPr="00096B60" w:rsidRDefault="006022D5" w:rsidP="002F2474">
      <w:pPr>
        <w:spacing w:line="240" w:lineRule="auto"/>
        <w:ind w:right="6" w:firstLine="567"/>
        <w:rPr>
          <w:sz w:val="24"/>
          <w:szCs w:val="24"/>
        </w:rPr>
      </w:pPr>
      <w:r w:rsidRPr="00096B60">
        <w:rPr>
          <w:sz w:val="24"/>
          <w:szCs w:val="24"/>
        </w:rPr>
        <w:t>Проверка правила сложения напряжений при последовательном соединении двух резисторов.</w:t>
      </w:r>
    </w:p>
    <w:p w:rsidR="006022D5" w:rsidRPr="00096B60" w:rsidRDefault="006022D5" w:rsidP="002F2474">
      <w:pPr>
        <w:spacing w:line="240" w:lineRule="auto"/>
        <w:ind w:right="6" w:firstLine="567"/>
        <w:rPr>
          <w:sz w:val="24"/>
          <w:szCs w:val="24"/>
        </w:rPr>
      </w:pPr>
      <w:r w:rsidRPr="00096B60">
        <w:rPr>
          <w:sz w:val="24"/>
          <w:szCs w:val="24"/>
        </w:rPr>
        <w:t>Проверка правила для силы тока при параллельном соединении резисторов.</w:t>
      </w:r>
    </w:p>
    <w:p w:rsidR="006022D5" w:rsidRPr="00096B60" w:rsidRDefault="006022D5" w:rsidP="002F2474">
      <w:pPr>
        <w:spacing w:line="240" w:lineRule="auto"/>
        <w:ind w:right="6" w:firstLine="567"/>
        <w:rPr>
          <w:sz w:val="24"/>
          <w:szCs w:val="24"/>
        </w:rPr>
      </w:pPr>
      <w:r w:rsidRPr="00096B60">
        <w:rPr>
          <w:sz w:val="24"/>
          <w:szCs w:val="24"/>
        </w:rPr>
        <w:t>Определение ЭДС и внутреннего сопротивления источника тока.</w:t>
      </w:r>
    </w:p>
    <w:p w:rsidR="006022D5" w:rsidRPr="00096B60" w:rsidRDefault="006022D5" w:rsidP="002F2474">
      <w:pPr>
        <w:spacing w:line="240" w:lineRule="auto"/>
        <w:ind w:right="6" w:firstLine="567"/>
        <w:rPr>
          <w:sz w:val="24"/>
          <w:szCs w:val="24"/>
        </w:rPr>
      </w:pPr>
      <w:r w:rsidRPr="00096B60">
        <w:rPr>
          <w:sz w:val="24"/>
          <w:szCs w:val="24"/>
        </w:rPr>
        <w:t>Проверка правил Кирхгофа.</w:t>
      </w:r>
    </w:p>
    <w:p w:rsidR="006022D5" w:rsidRPr="00096B60" w:rsidRDefault="006022D5" w:rsidP="002F2474">
      <w:pPr>
        <w:spacing w:line="240" w:lineRule="auto"/>
        <w:ind w:right="6" w:firstLine="567"/>
        <w:rPr>
          <w:sz w:val="24"/>
          <w:szCs w:val="24"/>
        </w:rPr>
      </w:pPr>
      <w:r w:rsidRPr="00096B60">
        <w:rPr>
          <w:sz w:val="24"/>
          <w:szCs w:val="24"/>
        </w:rPr>
        <w:t>Проверка выполнения закона Ома для полной цепи.</w:t>
      </w:r>
    </w:p>
    <w:p w:rsidR="006022D5" w:rsidRPr="00096B60" w:rsidRDefault="006022D5" w:rsidP="002F2474">
      <w:pPr>
        <w:spacing w:line="240" w:lineRule="auto"/>
        <w:ind w:right="6" w:firstLine="567"/>
        <w:rPr>
          <w:sz w:val="24"/>
          <w:szCs w:val="24"/>
        </w:rPr>
      </w:pPr>
      <w:r w:rsidRPr="00096B60">
        <w:rPr>
          <w:sz w:val="24"/>
          <w:szCs w:val="24"/>
        </w:rPr>
        <w:t>Изучение вольтамперных характеристик нелинейных элементов (лампы накаливания или полупроводникового диода).</w:t>
      </w:r>
    </w:p>
    <w:p w:rsidR="006022D5" w:rsidRPr="00096B60" w:rsidRDefault="006022D5" w:rsidP="002F2474">
      <w:pPr>
        <w:spacing w:line="240" w:lineRule="auto"/>
        <w:ind w:right="6" w:firstLine="567"/>
        <w:rPr>
          <w:sz w:val="24"/>
          <w:szCs w:val="24"/>
        </w:rPr>
      </w:pPr>
      <w:r w:rsidRPr="00096B60">
        <w:rPr>
          <w:sz w:val="24"/>
          <w:szCs w:val="24"/>
        </w:rPr>
        <w:t>Определение работы электрического тока, идущего через резистор.</w:t>
      </w:r>
    </w:p>
    <w:p w:rsidR="006022D5" w:rsidRPr="00096B60" w:rsidRDefault="006022D5" w:rsidP="002F2474">
      <w:pPr>
        <w:spacing w:line="240" w:lineRule="auto"/>
        <w:ind w:right="6" w:firstLine="567"/>
        <w:rPr>
          <w:sz w:val="24"/>
          <w:szCs w:val="24"/>
        </w:rPr>
      </w:pPr>
      <w:r w:rsidRPr="00096B60">
        <w:rPr>
          <w:sz w:val="24"/>
          <w:szCs w:val="24"/>
        </w:rPr>
        <w:t>Определение мощности электрического тока, выделяемой на резисторе.</w:t>
      </w:r>
    </w:p>
    <w:p w:rsidR="006022D5" w:rsidRPr="00096B60" w:rsidRDefault="006022D5" w:rsidP="002F2474">
      <w:pPr>
        <w:spacing w:line="240" w:lineRule="auto"/>
        <w:ind w:right="6" w:firstLine="567"/>
        <w:rPr>
          <w:sz w:val="24"/>
          <w:szCs w:val="24"/>
        </w:rPr>
      </w:pPr>
      <w:r w:rsidRPr="00096B60">
        <w:rPr>
          <w:sz w:val="24"/>
          <w:szCs w:val="24"/>
        </w:rPr>
        <w:t>Определение КПД нагревателя.</w:t>
      </w:r>
    </w:p>
    <w:p w:rsidR="006022D5" w:rsidRPr="00096B60" w:rsidRDefault="006022D5" w:rsidP="002F2474">
      <w:pPr>
        <w:spacing w:line="240" w:lineRule="auto"/>
        <w:ind w:right="6" w:firstLine="567"/>
        <w:rPr>
          <w:sz w:val="24"/>
          <w:szCs w:val="24"/>
        </w:rPr>
      </w:pPr>
      <w:r w:rsidRPr="00096B60">
        <w:rPr>
          <w:sz w:val="24"/>
          <w:szCs w:val="24"/>
        </w:rPr>
        <w:t>Исследование магнитного взаимодействия постоянных магнитов.</w:t>
      </w:r>
    </w:p>
    <w:p w:rsidR="006022D5" w:rsidRPr="00096B60" w:rsidRDefault="006022D5" w:rsidP="002F2474">
      <w:pPr>
        <w:spacing w:line="240" w:lineRule="auto"/>
        <w:ind w:right="6" w:firstLine="567"/>
        <w:rPr>
          <w:sz w:val="24"/>
          <w:szCs w:val="24"/>
        </w:rPr>
      </w:pPr>
      <w:r w:rsidRPr="00096B60">
        <w:rPr>
          <w:sz w:val="24"/>
          <w:szCs w:val="24"/>
        </w:rPr>
        <w:t>Изучение магнитного поля постоянных магнитов при их объединении и разделении.</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действия электрического тока на магнитную стрелку.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022D5" w:rsidRPr="00096B60" w:rsidRDefault="006022D5" w:rsidP="002F2474">
      <w:pPr>
        <w:spacing w:line="240" w:lineRule="auto"/>
        <w:ind w:right="6" w:firstLine="567"/>
        <w:rPr>
          <w:sz w:val="24"/>
          <w:szCs w:val="24"/>
        </w:rPr>
      </w:pPr>
      <w:r w:rsidRPr="00096B60">
        <w:rPr>
          <w:sz w:val="24"/>
          <w:szCs w:val="24"/>
        </w:rPr>
        <w:t>Изучение действия магнитного поля на проводник с током.</w:t>
      </w:r>
    </w:p>
    <w:p w:rsidR="006022D5" w:rsidRPr="00096B60" w:rsidRDefault="006022D5" w:rsidP="002F2474">
      <w:pPr>
        <w:spacing w:line="240" w:lineRule="auto"/>
        <w:ind w:right="6" w:firstLine="567"/>
        <w:rPr>
          <w:sz w:val="24"/>
          <w:szCs w:val="24"/>
        </w:rPr>
      </w:pPr>
      <w:r w:rsidRPr="00096B60">
        <w:rPr>
          <w:sz w:val="24"/>
          <w:szCs w:val="24"/>
        </w:rPr>
        <w:t xml:space="preserve">Конструирование и изучение работы электродвигателя. </w:t>
      </w:r>
    </w:p>
    <w:p w:rsidR="006022D5" w:rsidRPr="00096B60" w:rsidRDefault="006022D5" w:rsidP="002F2474">
      <w:pPr>
        <w:spacing w:line="240" w:lineRule="auto"/>
        <w:ind w:right="6" w:firstLine="567"/>
        <w:rPr>
          <w:sz w:val="24"/>
          <w:szCs w:val="24"/>
        </w:rPr>
      </w:pPr>
      <w:r w:rsidRPr="00096B60">
        <w:rPr>
          <w:sz w:val="24"/>
          <w:szCs w:val="24"/>
        </w:rPr>
        <w:t>Измерение КПД электродвигательной установки.</w:t>
      </w:r>
    </w:p>
    <w:p w:rsidR="006022D5" w:rsidRPr="00096B60" w:rsidRDefault="006022D5" w:rsidP="002F2474">
      <w:pPr>
        <w:spacing w:line="240" w:lineRule="auto"/>
        <w:ind w:right="6" w:firstLine="567"/>
        <w:rPr>
          <w:sz w:val="24"/>
          <w:szCs w:val="24"/>
        </w:rPr>
      </w:pPr>
      <w:r w:rsidRPr="00096B60">
        <w:rPr>
          <w:sz w:val="24"/>
          <w:szCs w:val="24"/>
        </w:rPr>
        <w:t>Опыты по исследованию явления электромагнитной индукции: исследование изменений значения и направления индукционного тока.</w:t>
      </w:r>
    </w:p>
    <w:p w:rsidR="00096B60" w:rsidRPr="00096B60" w:rsidRDefault="00096B60" w:rsidP="002F2474">
      <w:pPr>
        <w:spacing w:line="240" w:lineRule="auto"/>
        <w:ind w:right="6" w:firstLine="567"/>
        <w:rPr>
          <w:sz w:val="24"/>
          <w:szCs w:val="24"/>
        </w:rPr>
      </w:pPr>
    </w:p>
    <w:p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9 классе</w:t>
      </w:r>
    </w:p>
    <w:p w:rsidR="00096B60" w:rsidRPr="00096B60" w:rsidRDefault="00096B60" w:rsidP="002F2474">
      <w:pPr>
        <w:spacing w:line="240" w:lineRule="auto"/>
        <w:ind w:right="6" w:firstLine="567"/>
        <w:rPr>
          <w:sz w:val="24"/>
          <w:szCs w:val="24"/>
        </w:rPr>
      </w:pPr>
    </w:p>
    <w:p w:rsidR="006022D5" w:rsidRPr="00096B60" w:rsidRDefault="006022D5" w:rsidP="002F2474">
      <w:pPr>
        <w:spacing w:line="240" w:lineRule="auto"/>
        <w:ind w:right="6" w:firstLine="567"/>
        <w:rPr>
          <w:b/>
          <w:sz w:val="24"/>
          <w:szCs w:val="24"/>
        </w:rPr>
      </w:pPr>
      <w:r w:rsidRPr="00096B60">
        <w:rPr>
          <w:b/>
          <w:sz w:val="24"/>
          <w:szCs w:val="24"/>
        </w:rPr>
        <w:t>Механические явления.</w:t>
      </w:r>
    </w:p>
    <w:p w:rsidR="006022D5" w:rsidRPr="00096B60" w:rsidRDefault="006022D5" w:rsidP="002F2474">
      <w:pPr>
        <w:spacing w:line="240" w:lineRule="auto"/>
        <w:ind w:right="6" w:firstLine="567"/>
        <w:rPr>
          <w:sz w:val="24"/>
          <w:szCs w:val="24"/>
        </w:rPr>
      </w:pPr>
      <w:r w:rsidRPr="00096B60">
        <w:rPr>
          <w:sz w:val="24"/>
          <w:szCs w:val="24"/>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022D5" w:rsidRPr="00096B60" w:rsidRDefault="006022D5" w:rsidP="002F2474">
      <w:pPr>
        <w:spacing w:line="240" w:lineRule="auto"/>
        <w:ind w:right="6" w:firstLine="567"/>
        <w:rPr>
          <w:sz w:val="24"/>
          <w:szCs w:val="24"/>
        </w:rPr>
      </w:pPr>
      <w:r w:rsidRPr="00096B60">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022D5" w:rsidRPr="00096B60" w:rsidRDefault="006022D5" w:rsidP="002F2474">
      <w:pPr>
        <w:spacing w:line="240" w:lineRule="auto"/>
        <w:ind w:right="6" w:firstLine="567"/>
        <w:rPr>
          <w:sz w:val="24"/>
          <w:szCs w:val="24"/>
        </w:rPr>
      </w:pPr>
      <w:r w:rsidRPr="00096B60">
        <w:rPr>
          <w:sz w:val="24"/>
          <w:szCs w:val="24"/>
        </w:rPr>
        <w:t xml:space="preserve">Ускорение. Равноускоренное прямолинейное движение. Ускорение свободного падения. Опыты Галилея. </w:t>
      </w:r>
    </w:p>
    <w:p w:rsidR="006022D5" w:rsidRPr="00096B60" w:rsidRDefault="006022D5" w:rsidP="002F2474">
      <w:pPr>
        <w:spacing w:line="240" w:lineRule="auto"/>
        <w:ind w:right="6" w:firstLine="567"/>
        <w:rPr>
          <w:sz w:val="24"/>
          <w:szCs w:val="24"/>
        </w:rPr>
      </w:pPr>
      <w:r w:rsidRPr="00096B60">
        <w:rPr>
          <w:sz w:val="24"/>
          <w:szCs w:val="24"/>
        </w:rPr>
        <w:t>Графическая интерпретация ускорения, скорости, пройденного пути и перемещения для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t>Движение тела, брошенного под углом к горизонту.</w:t>
      </w:r>
    </w:p>
    <w:p w:rsidR="006022D5" w:rsidRPr="00096B60" w:rsidRDefault="006022D5" w:rsidP="002F2474">
      <w:pPr>
        <w:spacing w:line="240" w:lineRule="auto"/>
        <w:ind w:right="6" w:firstLine="567"/>
        <w:rPr>
          <w:sz w:val="24"/>
          <w:szCs w:val="24"/>
        </w:rPr>
      </w:pPr>
      <w:r w:rsidRPr="00096B60">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022D5" w:rsidRPr="00096B60" w:rsidRDefault="006022D5" w:rsidP="002F2474">
      <w:pPr>
        <w:spacing w:line="240" w:lineRule="auto"/>
        <w:ind w:right="6" w:firstLine="567"/>
        <w:rPr>
          <w:sz w:val="24"/>
          <w:szCs w:val="24"/>
        </w:rPr>
      </w:pPr>
      <w:r w:rsidRPr="00096B60">
        <w:rPr>
          <w:sz w:val="24"/>
          <w:szCs w:val="24"/>
        </w:rPr>
        <w:t>Вектор силы. Равнодействующая сила.</w:t>
      </w:r>
    </w:p>
    <w:p w:rsidR="006022D5" w:rsidRPr="00096B60" w:rsidRDefault="006022D5" w:rsidP="002F2474">
      <w:pPr>
        <w:spacing w:line="240" w:lineRule="auto"/>
        <w:ind w:right="6" w:firstLine="567"/>
        <w:rPr>
          <w:sz w:val="24"/>
          <w:szCs w:val="24"/>
        </w:rPr>
      </w:pPr>
      <w:r w:rsidRPr="00096B60">
        <w:rPr>
          <w:sz w:val="24"/>
          <w:szCs w:val="24"/>
        </w:rPr>
        <w:t xml:space="preserve">Первый закон Ньютона. Второй закон Ньютона. Третий закон Ньютона. Принцип суперпозиции сил. </w:t>
      </w:r>
    </w:p>
    <w:p w:rsidR="006022D5" w:rsidRPr="00096B60" w:rsidRDefault="006022D5" w:rsidP="002F2474">
      <w:pPr>
        <w:spacing w:line="240" w:lineRule="auto"/>
        <w:ind w:right="6" w:firstLine="567"/>
        <w:rPr>
          <w:sz w:val="24"/>
          <w:szCs w:val="24"/>
        </w:rPr>
      </w:pPr>
      <w:r w:rsidRPr="00096B60">
        <w:rPr>
          <w:sz w:val="24"/>
          <w:szCs w:val="24"/>
        </w:rPr>
        <w:t>Сила упругости. Закон Гука. Сила трения: сила трения скольжения, сила трения покоя, другие виды трения. Коэффициент трения.</w:t>
      </w:r>
    </w:p>
    <w:p w:rsidR="006022D5" w:rsidRPr="00096B60" w:rsidRDefault="006022D5" w:rsidP="002F2474">
      <w:pPr>
        <w:spacing w:line="240" w:lineRule="auto"/>
        <w:ind w:right="6" w:firstLine="567"/>
        <w:rPr>
          <w:sz w:val="24"/>
          <w:szCs w:val="24"/>
        </w:rPr>
      </w:pPr>
      <w:r w:rsidRPr="00096B60">
        <w:rPr>
          <w:sz w:val="24"/>
          <w:szCs w:val="24"/>
        </w:rPr>
        <w:t>Движение тел по окружности под действием нескольких сил.</w:t>
      </w:r>
    </w:p>
    <w:p w:rsidR="006022D5" w:rsidRPr="00096B60" w:rsidRDefault="006022D5" w:rsidP="002F2474">
      <w:pPr>
        <w:spacing w:line="240" w:lineRule="auto"/>
        <w:ind w:right="6" w:firstLine="567"/>
        <w:rPr>
          <w:sz w:val="24"/>
          <w:szCs w:val="24"/>
        </w:rPr>
      </w:pPr>
      <w:r w:rsidRPr="00096B60">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022D5" w:rsidRPr="00096B60" w:rsidRDefault="006022D5" w:rsidP="002F2474">
      <w:pPr>
        <w:spacing w:line="240" w:lineRule="auto"/>
        <w:ind w:right="6" w:firstLine="567"/>
        <w:rPr>
          <w:sz w:val="24"/>
          <w:szCs w:val="24"/>
        </w:rPr>
      </w:pPr>
      <w:r w:rsidRPr="00096B60">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022D5" w:rsidRPr="00096B60" w:rsidRDefault="006022D5" w:rsidP="002F2474">
      <w:pPr>
        <w:spacing w:line="240" w:lineRule="auto"/>
        <w:ind w:right="6" w:firstLine="567"/>
        <w:rPr>
          <w:sz w:val="24"/>
          <w:szCs w:val="24"/>
        </w:rPr>
      </w:pPr>
      <w:r w:rsidRPr="00096B60">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6022D5" w:rsidRPr="00096B60" w:rsidRDefault="006022D5" w:rsidP="002F2474">
      <w:pPr>
        <w:spacing w:line="240" w:lineRule="auto"/>
        <w:ind w:right="6" w:firstLine="567"/>
        <w:rPr>
          <w:sz w:val="24"/>
          <w:szCs w:val="24"/>
        </w:rPr>
      </w:pPr>
      <w:r w:rsidRPr="00096B60">
        <w:rPr>
          <w:sz w:val="24"/>
          <w:szCs w:val="24"/>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022D5" w:rsidRPr="00096B60" w:rsidRDefault="006022D5" w:rsidP="002F2474">
      <w:pPr>
        <w:spacing w:line="240" w:lineRule="auto"/>
        <w:ind w:right="6" w:firstLine="567"/>
        <w:rPr>
          <w:sz w:val="24"/>
          <w:szCs w:val="24"/>
        </w:rPr>
      </w:pPr>
      <w:r w:rsidRPr="00096B60">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 относительно разных тел отсчёта.</w:t>
      </w:r>
    </w:p>
    <w:p w:rsidR="006022D5" w:rsidRPr="00096B60" w:rsidRDefault="006022D5" w:rsidP="002F2474">
      <w:pPr>
        <w:spacing w:line="240" w:lineRule="auto"/>
        <w:ind w:right="6" w:firstLine="567"/>
        <w:rPr>
          <w:sz w:val="24"/>
          <w:szCs w:val="24"/>
        </w:rPr>
      </w:pPr>
      <w:r w:rsidRPr="00096B60">
        <w:rPr>
          <w:sz w:val="24"/>
          <w:szCs w:val="24"/>
        </w:rPr>
        <w:t xml:space="preserve">Сравнение путей и траекторий движения одного и того же тела относительно разных тел отсчёта. </w:t>
      </w:r>
    </w:p>
    <w:p w:rsidR="006022D5" w:rsidRPr="00096B60" w:rsidRDefault="006022D5" w:rsidP="002F2474">
      <w:pPr>
        <w:spacing w:line="240" w:lineRule="auto"/>
        <w:ind w:right="6" w:firstLine="567"/>
        <w:rPr>
          <w:sz w:val="24"/>
          <w:szCs w:val="24"/>
        </w:rPr>
      </w:pPr>
      <w:r w:rsidRPr="00096B60">
        <w:rPr>
          <w:sz w:val="24"/>
          <w:szCs w:val="24"/>
        </w:rPr>
        <w:t>Измерение скорости и ускорения прямолинейного движения.</w:t>
      </w:r>
    </w:p>
    <w:p w:rsidR="006022D5" w:rsidRPr="00096B60" w:rsidRDefault="006022D5" w:rsidP="002F2474">
      <w:pPr>
        <w:spacing w:line="240" w:lineRule="auto"/>
        <w:ind w:right="6" w:firstLine="567"/>
        <w:rPr>
          <w:sz w:val="24"/>
          <w:szCs w:val="24"/>
        </w:rPr>
      </w:pPr>
      <w:r w:rsidRPr="00096B60">
        <w:rPr>
          <w:sz w:val="24"/>
          <w:szCs w:val="24"/>
        </w:rPr>
        <w:t>Исследование признаков равноускоренного движения.</w:t>
      </w:r>
    </w:p>
    <w:p w:rsidR="006022D5" w:rsidRPr="00096B60" w:rsidRDefault="006022D5" w:rsidP="002F2474">
      <w:pPr>
        <w:spacing w:line="240" w:lineRule="auto"/>
        <w:ind w:right="6" w:firstLine="567"/>
        <w:rPr>
          <w:sz w:val="24"/>
          <w:szCs w:val="24"/>
        </w:rPr>
      </w:pPr>
      <w:r w:rsidRPr="00096B60">
        <w:rPr>
          <w:sz w:val="24"/>
          <w:szCs w:val="24"/>
        </w:rPr>
        <w:t>Наблюдение движения тела по окружности.</w:t>
      </w:r>
    </w:p>
    <w:p w:rsidR="006022D5" w:rsidRPr="00096B60" w:rsidRDefault="006022D5" w:rsidP="002F2474">
      <w:pPr>
        <w:spacing w:line="240" w:lineRule="auto"/>
        <w:ind w:right="6" w:firstLine="567"/>
        <w:rPr>
          <w:sz w:val="24"/>
          <w:szCs w:val="24"/>
        </w:rPr>
      </w:pPr>
      <w:r w:rsidRPr="00096B60">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022D5" w:rsidRPr="00096B60" w:rsidRDefault="006022D5" w:rsidP="002F2474">
      <w:pPr>
        <w:spacing w:line="240" w:lineRule="auto"/>
        <w:ind w:right="6" w:firstLine="567"/>
        <w:rPr>
          <w:sz w:val="24"/>
          <w:szCs w:val="24"/>
        </w:rPr>
      </w:pPr>
      <w:r w:rsidRPr="00096B60">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6022D5" w:rsidRPr="00096B60" w:rsidRDefault="006022D5" w:rsidP="002F2474">
      <w:pPr>
        <w:spacing w:line="240" w:lineRule="auto"/>
        <w:ind w:right="6" w:firstLine="567"/>
        <w:rPr>
          <w:sz w:val="24"/>
          <w:szCs w:val="24"/>
        </w:rPr>
      </w:pPr>
      <w:r w:rsidRPr="00096B60">
        <w:rPr>
          <w:sz w:val="24"/>
          <w:szCs w:val="24"/>
        </w:rPr>
        <w:t>Зависимость ускорения тела от его массы и действующей на него силы.</w:t>
      </w:r>
    </w:p>
    <w:p w:rsidR="006022D5" w:rsidRPr="00096B60" w:rsidRDefault="006022D5" w:rsidP="002F2474">
      <w:pPr>
        <w:spacing w:line="240" w:lineRule="auto"/>
        <w:ind w:right="6" w:firstLine="567"/>
        <w:rPr>
          <w:sz w:val="24"/>
          <w:szCs w:val="24"/>
        </w:rPr>
      </w:pPr>
      <w:r w:rsidRPr="00096B60">
        <w:rPr>
          <w:sz w:val="24"/>
          <w:szCs w:val="24"/>
        </w:rPr>
        <w:t xml:space="preserve">Наблюдение равенства сил при взаимодействии тел. </w:t>
      </w:r>
    </w:p>
    <w:p w:rsidR="006022D5" w:rsidRPr="00096B60" w:rsidRDefault="006022D5" w:rsidP="002F2474">
      <w:pPr>
        <w:spacing w:line="240" w:lineRule="auto"/>
        <w:ind w:right="6" w:firstLine="567"/>
        <w:rPr>
          <w:sz w:val="24"/>
          <w:szCs w:val="24"/>
        </w:rPr>
      </w:pPr>
      <w:r w:rsidRPr="00096B60">
        <w:rPr>
          <w:sz w:val="24"/>
          <w:szCs w:val="24"/>
        </w:rPr>
        <w:t>Изменение веса тела при ускоренном движении.</w:t>
      </w:r>
    </w:p>
    <w:p w:rsidR="006022D5" w:rsidRPr="00096B60" w:rsidRDefault="006022D5" w:rsidP="002F2474">
      <w:pPr>
        <w:spacing w:line="240" w:lineRule="auto"/>
        <w:ind w:right="6" w:firstLine="567"/>
        <w:rPr>
          <w:sz w:val="24"/>
          <w:szCs w:val="24"/>
        </w:rPr>
      </w:pPr>
      <w:r w:rsidRPr="00096B60">
        <w:rPr>
          <w:sz w:val="24"/>
          <w:szCs w:val="24"/>
        </w:rPr>
        <w:t>Передача импульса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Преобразования энергии при взаимодействии тел.</w:t>
      </w:r>
    </w:p>
    <w:p w:rsidR="006022D5" w:rsidRPr="00096B60" w:rsidRDefault="006022D5" w:rsidP="002F2474">
      <w:pPr>
        <w:spacing w:line="240" w:lineRule="auto"/>
        <w:ind w:right="6" w:firstLine="567"/>
        <w:rPr>
          <w:sz w:val="24"/>
          <w:szCs w:val="24"/>
        </w:rPr>
      </w:pPr>
      <w:r w:rsidRPr="00096B60">
        <w:rPr>
          <w:sz w:val="24"/>
          <w:szCs w:val="24"/>
        </w:rPr>
        <w:t>Сохранение импульса при абсолютно неупругом взаимодействии.</w:t>
      </w:r>
    </w:p>
    <w:p w:rsidR="006022D5" w:rsidRPr="00096B60" w:rsidRDefault="006022D5" w:rsidP="002F2474">
      <w:pPr>
        <w:spacing w:line="240" w:lineRule="auto"/>
        <w:ind w:right="6" w:firstLine="567"/>
        <w:rPr>
          <w:sz w:val="24"/>
          <w:szCs w:val="24"/>
        </w:rPr>
      </w:pPr>
      <w:r w:rsidRPr="00096B60">
        <w:rPr>
          <w:sz w:val="24"/>
          <w:szCs w:val="24"/>
        </w:rPr>
        <w:t>Сохранение импульса при упругом взаимодействии.</w:t>
      </w:r>
    </w:p>
    <w:p w:rsidR="006022D5" w:rsidRPr="00096B60" w:rsidRDefault="006022D5" w:rsidP="002F2474">
      <w:pPr>
        <w:spacing w:line="240" w:lineRule="auto"/>
        <w:ind w:right="6" w:firstLine="567"/>
        <w:rPr>
          <w:sz w:val="24"/>
          <w:szCs w:val="24"/>
        </w:rPr>
      </w:pPr>
      <w:r w:rsidRPr="00096B60">
        <w:rPr>
          <w:sz w:val="24"/>
          <w:szCs w:val="24"/>
        </w:rPr>
        <w:t>Наблюдение реактивного движения.</w:t>
      </w:r>
    </w:p>
    <w:p w:rsidR="006022D5" w:rsidRPr="00096B60" w:rsidRDefault="006022D5" w:rsidP="002F2474">
      <w:pPr>
        <w:spacing w:line="240" w:lineRule="auto"/>
        <w:ind w:right="6" w:firstLine="567"/>
        <w:rPr>
          <w:sz w:val="24"/>
          <w:szCs w:val="24"/>
        </w:rPr>
      </w:pPr>
      <w:r w:rsidRPr="00096B60">
        <w:rPr>
          <w:sz w:val="24"/>
          <w:szCs w:val="24"/>
        </w:rPr>
        <w:t>Сохранение энергии при свободном падении.</w:t>
      </w:r>
    </w:p>
    <w:p w:rsidR="006022D5" w:rsidRPr="00096B60" w:rsidRDefault="006022D5" w:rsidP="002F2474">
      <w:pPr>
        <w:spacing w:line="240" w:lineRule="auto"/>
        <w:ind w:right="6" w:firstLine="567"/>
        <w:rPr>
          <w:sz w:val="24"/>
          <w:szCs w:val="24"/>
        </w:rPr>
      </w:pPr>
      <w:r w:rsidRPr="00096B60">
        <w:rPr>
          <w:sz w:val="24"/>
          <w:szCs w:val="24"/>
        </w:rPr>
        <w:t>Сохранение энергии при движении тела под действием пружины.</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Конструирование тракта для разгона и дальнейшего равномерного движения шарика или тележки.</w:t>
      </w:r>
    </w:p>
    <w:p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движения шарика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t>Определение ускорения тела при равноускоренном движении по наклонной плоскости.</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пути от времени при равноускоренном движении без начальной скорости.</w:t>
      </w:r>
    </w:p>
    <w:p w:rsidR="006022D5" w:rsidRPr="00096B60" w:rsidRDefault="006022D5" w:rsidP="002F2474">
      <w:pPr>
        <w:spacing w:line="240" w:lineRule="auto"/>
        <w:ind w:right="6" w:firstLine="567"/>
        <w:rPr>
          <w:sz w:val="24"/>
          <w:szCs w:val="24"/>
        </w:rPr>
      </w:pPr>
      <w:r w:rsidRPr="00096B60">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6022D5" w:rsidRPr="00096B60" w:rsidRDefault="006022D5" w:rsidP="002F2474">
      <w:pPr>
        <w:spacing w:line="240" w:lineRule="auto"/>
        <w:ind w:right="6" w:firstLine="567"/>
        <w:rPr>
          <w:sz w:val="24"/>
          <w:szCs w:val="24"/>
        </w:rPr>
      </w:pPr>
      <w:r w:rsidRPr="00096B60">
        <w:rPr>
          <w:sz w:val="24"/>
          <w:szCs w:val="24"/>
        </w:rPr>
        <w:t>Исследование движения тела, брошенного под углом к горизонту.</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трения скольжения от силы нормального давления.</w:t>
      </w:r>
    </w:p>
    <w:p w:rsidR="006022D5" w:rsidRPr="00096B60" w:rsidRDefault="006022D5" w:rsidP="002F2474">
      <w:pPr>
        <w:spacing w:line="240" w:lineRule="auto"/>
        <w:ind w:right="6" w:firstLine="567"/>
        <w:rPr>
          <w:sz w:val="24"/>
          <w:szCs w:val="24"/>
        </w:rPr>
      </w:pPr>
      <w:r w:rsidRPr="00096B60">
        <w:rPr>
          <w:sz w:val="24"/>
          <w:szCs w:val="24"/>
        </w:rPr>
        <w:t>Определение коэффициента трения скольжения.</w:t>
      </w:r>
    </w:p>
    <w:p w:rsidR="006022D5" w:rsidRPr="00096B60" w:rsidRDefault="006022D5" w:rsidP="002F2474">
      <w:pPr>
        <w:spacing w:line="240" w:lineRule="auto"/>
        <w:ind w:right="6" w:firstLine="567"/>
        <w:rPr>
          <w:sz w:val="24"/>
          <w:szCs w:val="24"/>
        </w:rPr>
      </w:pPr>
      <w:r w:rsidRPr="00096B60">
        <w:rPr>
          <w:sz w:val="24"/>
          <w:szCs w:val="24"/>
        </w:rPr>
        <w:t>Определение жёсткости пружины.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упругости, возникающей в пружине, от степени деформации пружины.</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трения при равномерном движении тела по горизонтальной поверхности.</w:t>
      </w:r>
    </w:p>
    <w:p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груза с использованием неподвижного и подвижного блоков.</w:t>
      </w:r>
    </w:p>
    <w:p w:rsidR="006022D5" w:rsidRPr="00096B60" w:rsidRDefault="006022D5" w:rsidP="002F2474">
      <w:pPr>
        <w:spacing w:line="240" w:lineRule="auto"/>
        <w:ind w:right="6" w:firstLine="567"/>
        <w:rPr>
          <w:b/>
          <w:sz w:val="24"/>
          <w:szCs w:val="24"/>
        </w:rPr>
      </w:pPr>
      <w:r w:rsidRPr="00096B60">
        <w:rPr>
          <w:b/>
          <w:sz w:val="24"/>
          <w:szCs w:val="24"/>
        </w:rPr>
        <w:t>Механические колебания и волны.</w:t>
      </w:r>
    </w:p>
    <w:p w:rsidR="006022D5" w:rsidRPr="00096B60" w:rsidRDefault="006022D5" w:rsidP="002F2474">
      <w:pPr>
        <w:spacing w:line="240" w:lineRule="auto"/>
        <w:ind w:right="6" w:firstLine="567"/>
        <w:rPr>
          <w:sz w:val="24"/>
          <w:szCs w:val="24"/>
        </w:rPr>
      </w:pPr>
      <w:r w:rsidRPr="00096B60">
        <w:rPr>
          <w:sz w:val="24"/>
          <w:szCs w:val="24"/>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022D5" w:rsidRPr="00096B60" w:rsidRDefault="006022D5" w:rsidP="002F2474">
      <w:pPr>
        <w:spacing w:line="240" w:lineRule="auto"/>
        <w:ind w:right="6" w:firstLine="567"/>
        <w:rPr>
          <w:sz w:val="24"/>
          <w:szCs w:val="24"/>
        </w:rPr>
      </w:pPr>
      <w:r w:rsidRPr="00096B60">
        <w:rPr>
          <w:sz w:val="24"/>
          <w:szCs w:val="24"/>
        </w:rPr>
        <w:t>Математический и пружинный маятники. Превращение энергии при колебательном движении.</w:t>
      </w:r>
    </w:p>
    <w:p w:rsidR="006022D5" w:rsidRPr="00096B60" w:rsidRDefault="006022D5" w:rsidP="002F2474">
      <w:pPr>
        <w:spacing w:line="240" w:lineRule="auto"/>
        <w:ind w:right="6" w:firstLine="567"/>
        <w:rPr>
          <w:sz w:val="24"/>
          <w:szCs w:val="24"/>
        </w:rPr>
      </w:pPr>
      <w:r w:rsidRPr="00096B60">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022D5" w:rsidRPr="00096B60" w:rsidRDefault="006022D5" w:rsidP="002F2474">
      <w:pPr>
        <w:spacing w:line="240" w:lineRule="auto"/>
        <w:ind w:right="6" w:firstLine="567"/>
        <w:rPr>
          <w:sz w:val="24"/>
          <w:szCs w:val="24"/>
        </w:rPr>
      </w:pPr>
      <w:r w:rsidRPr="00096B60">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Наблюдение колебаний тел под действием силы тяжести и силы упругости.</w:t>
      </w:r>
    </w:p>
    <w:p w:rsidR="006022D5" w:rsidRPr="00096B60" w:rsidRDefault="006022D5" w:rsidP="002F2474">
      <w:pPr>
        <w:spacing w:line="240" w:lineRule="auto"/>
        <w:ind w:right="6" w:firstLine="567"/>
        <w:rPr>
          <w:sz w:val="24"/>
          <w:szCs w:val="24"/>
        </w:rPr>
      </w:pPr>
      <w:r w:rsidRPr="00096B60">
        <w:rPr>
          <w:sz w:val="24"/>
          <w:szCs w:val="24"/>
        </w:rPr>
        <w:t>Наблюдение колебаний груза на нити и на пружине.</w:t>
      </w:r>
    </w:p>
    <w:p w:rsidR="006022D5" w:rsidRPr="00096B60" w:rsidRDefault="006022D5" w:rsidP="002F2474">
      <w:pPr>
        <w:spacing w:line="240" w:lineRule="auto"/>
        <w:ind w:right="6" w:firstLine="567"/>
        <w:rPr>
          <w:sz w:val="24"/>
          <w:szCs w:val="24"/>
        </w:rPr>
      </w:pPr>
      <w:r w:rsidRPr="00096B60">
        <w:rPr>
          <w:sz w:val="24"/>
          <w:szCs w:val="24"/>
        </w:rPr>
        <w:t>Наблюдение вынужденных колебаний и резонанса.</w:t>
      </w:r>
    </w:p>
    <w:p w:rsidR="006022D5" w:rsidRPr="00096B60" w:rsidRDefault="006022D5" w:rsidP="002F2474">
      <w:pPr>
        <w:spacing w:line="240" w:lineRule="auto"/>
        <w:ind w:right="6" w:firstLine="567"/>
        <w:rPr>
          <w:sz w:val="24"/>
          <w:szCs w:val="24"/>
        </w:rPr>
      </w:pPr>
      <w:r w:rsidRPr="00096B60">
        <w:rPr>
          <w:sz w:val="24"/>
          <w:szCs w:val="24"/>
        </w:rPr>
        <w:t>Распространение продольных и поперечных волн (на модели).</w:t>
      </w:r>
    </w:p>
    <w:p w:rsidR="006022D5" w:rsidRPr="00096B60" w:rsidRDefault="006022D5" w:rsidP="002F2474">
      <w:pPr>
        <w:spacing w:line="240" w:lineRule="auto"/>
        <w:ind w:right="6" w:firstLine="567"/>
        <w:rPr>
          <w:sz w:val="24"/>
          <w:szCs w:val="24"/>
        </w:rPr>
      </w:pPr>
      <w:r w:rsidRPr="00096B60">
        <w:rPr>
          <w:sz w:val="24"/>
          <w:szCs w:val="24"/>
        </w:rPr>
        <w:t>Наблюдение интерференции и дифракции волн на поверхности воды.</w:t>
      </w:r>
    </w:p>
    <w:p w:rsidR="006022D5" w:rsidRPr="00096B60" w:rsidRDefault="006022D5" w:rsidP="002F2474">
      <w:pPr>
        <w:spacing w:line="240" w:lineRule="auto"/>
        <w:ind w:right="6" w:firstLine="567"/>
        <w:rPr>
          <w:sz w:val="24"/>
          <w:szCs w:val="24"/>
        </w:rPr>
      </w:pPr>
      <w:r w:rsidRPr="00096B60">
        <w:rPr>
          <w:sz w:val="24"/>
          <w:szCs w:val="24"/>
        </w:rPr>
        <w:t>Наблюдение зависимости высоты звука от частоты.</w:t>
      </w:r>
    </w:p>
    <w:p w:rsidR="006022D5" w:rsidRPr="00096B60" w:rsidRDefault="006022D5" w:rsidP="002F2474">
      <w:pPr>
        <w:spacing w:line="240" w:lineRule="auto"/>
        <w:ind w:right="6" w:firstLine="567"/>
        <w:rPr>
          <w:sz w:val="24"/>
          <w:szCs w:val="24"/>
        </w:rPr>
      </w:pPr>
      <w:r w:rsidRPr="00096B60">
        <w:rPr>
          <w:sz w:val="24"/>
          <w:szCs w:val="24"/>
        </w:rPr>
        <w:t>Акустический резонанс.</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математического маятника.</w:t>
      </w:r>
    </w:p>
    <w:p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пружинного маятника.</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груза на нити от длины нити.</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пружинного маятника от массы груза.</w:t>
      </w:r>
    </w:p>
    <w:p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периода колебаний груза, подвешенного к ленте, от массы груза. </w:t>
      </w:r>
    </w:p>
    <w:p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периода колебаний пружинного маятника от массы груза и жёсткости пружины. </w:t>
      </w:r>
    </w:p>
    <w:p w:rsidR="006022D5" w:rsidRPr="00096B60" w:rsidRDefault="006022D5" w:rsidP="002F2474">
      <w:pPr>
        <w:spacing w:line="240" w:lineRule="auto"/>
        <w:ind w:right="6" w:firstLine="567"/>
        <w:rPr>
          <w:sz w:val="24"/>
          <w:szCs w:val="24"/>
        </w:rPr>
      </w:pPr>
      <w:r w:rsidRPr="00096B60">
        <w:rPr>
          <w:sz w:val="24"/>
          <w:szCs w:val="24"/>
        </w:rPr>
        <w:t>Измерение ускорения свободного падения.</w:t>
      </w:r>
    </w:p>
    <w:p w:rsidR="006022D5" w:rsidRPr="00096B60" w:rsidRDefault="006022D5" w:rsidP="002F2474">
      <w:pPr>
        <w:spacing w:line="240" w:lineRule="auto"/>
        <w:ind w:right="6" w:firstLine="567"/>
        <w:rPr>
          <w:b/>
          <w:sz w:val="24"/>
          <w:szCs w:val="24"/>
        </w:rPr>
      </w:pPr>
      <w:r w:rsidRPr="00096B60">
        <w:rPr>
          <w:b/>
          <w:sz w:val="24"/>
          <w:szCs w:val="24"/>
        </w:rPr>
        <w:t>Электромагнитное поле и электромагнитные волны.</w:t>
      </w:r>
    </w:p>
    <w:p w:rsidR="006022D5" w:rsidRPr="00096B60" w:rsidRDefault="006022D5" w:rsidP="002F2474">
      <w:pPr>
        <w:spacing w:line="240" w:lineRule="auto"/>
        <w:ind w:right="6" w:firstLine="567"/>
        <w:rPr>
          <w:sz w:val="24"/>
          <w:szCs w:val="24"/>
        </w:rPr>
      </w:pPr>
      <w:r w:rsidRPr="00096B60">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022D5" w:rsidRPr="00096B60" w:rsidRDefault="006022D5" w:rsidP="002F2474">
      <w:pPr>
        <w:spacing w:line="240" w:lineRule="auto"/>
        <w:ind w:right="6" w:firstLine="567"/>
        <w:rPr>
          <w:sz w:val="24"/>
          <w:szCs w:val="24"/>
        </w:rPr>
      </w:pPr>
      <w:r w:rsidRPr="00096B60">
        <w:rPr>
          <w:sz w:val="24"/>
          <w:szCs w:val="24"/>
        </w:rPr>
        <w:t>Электромагнитная природа света. Скорость света. Волновые свойства света: интерференция и дифракция.</w:t>
      </w:r>
    </w:p>
    <w:p w:rsidR="006022D5" w:rsidRPr="00096B60" w:rsidRDefault="006022D5" w:rsidP="002F2474">
      <w:pPr>
        <w:spacing w:line="240" w:lineRule="auto"/>
        <w:ind w:right="6" w:firstLine="567"/>
        <w:rPr>
          <w:b/>
          <w:sz w:val="24"/>
          <w:szCs w:val="24"/>
        </w:rPr>
      </w:pPr>
      <w:r w:rsidRPr="00096B60">
        <w:rPr>
          <w:b/>
          <w:sz w:val="24"/>
          <w:szCs w:val="24"/>
        </w:rPr>
        <w:t> Демонстрации.</w:t>
      </w:r>
    </w:p>
    <w:p w:rsidR="006022D5" w:rsidRPr="00096B60" w:rsidRDefault="006022D5" w:rsidP="002F2474">
      <w:pPr>
        <w:spacing w:line="240" w:lineRule="auto"/>
        <w:ind w:right="6" w:firstLine="567"/>
        <w:rPr>
          <w:sz w:val="24"/>
          <w:szCs w:val="24"/>
        </w:rPr>
      </w:pPr>
      <w:r w:rsidRPr="00096B60">
        <w:rPr>
          <w:sz w:val="24"/>
          <w:szCs w:val="24"/>
        </w:rPr>
        <w:t xml:space="preserve">Свойства электромагнитных волн. </w:t>
      </w:r>
    </w:p>
    <w:p w:rsidR="006022D5" w:rsidRPr="00096B60" w:rsidRDefault="006022D5" w:rsidP="002F2474">
      <w:pPr>
        <w:spacing w:line="240" w:lineRule="auto"/>
        <w:ind w:right="6" w:firstLine="567"/>
        <w:rPr>
          <w:sz w:val="24"/>
          <w:szCs w:val="24"/>
        </w:rPr>
      </w:pPr>
      <w:r w:rsidRPr="00096B60">
        <w:rPr>
          <w:sz w:val="24"/>
          <w:szCs w:val="24"/>
        </w:rPr>
        <w:t xml:space="preserve">Интерференция и дифракция света. </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Изучение свойств электромагнитных волн с помощью мобильного телефона.</w:t>
      </w:r>
    </w:p>
    <w:p w:rsidR="006022D5" w:rsidRPr="00096B60" w:rsidRDefault="006022D5" w:rsidP="002F2474">
      <w:pPr>
        <w:spacing w:line="240" w:lineRule="auto"/>
        <w:ind w:right="6" w:firstLine="567"/>
        <w:rPr>
          <w:sz w:val="24"/>
          <w:szCs w:val="24"/>
        </w:rPr>
      </w:pPr>
      <w:r w:rsidRPr="00096B60">
        <w:rPr>
          <w:sz w:val="24"/>
          <w:szCs w:val="24"/>
        </w:rPr>
        <w:t>Проведение опытов по наблюдению интерференции и дифракции света.</w:t>
      </w:r>
    </w:p>
    <w:p w:rsidR="006022D5" w:rsidRPr="00096B60" w:rsidRDefault="006022D5" w:rsidP="002F2474">
      <w:pPr>
        <w:spacing w:line="240" w:lineRule="auto"/>
        <w:ind w:right="6" w:firstLine="567"/>
        <w:rPr>
          <w:b/>
          <w:sz w:val="24"/>
          <w:szCs w:val="24"/>
        </w:rPr>
      </w:pPr>
      <w:r w:rsidRPr="00096B60">
        <w:rPr>
          <w:b/>
          <w:sz w:val="24"/>
          <w:szCs w:val="24"/>
        </w:rPr>
        <w:t>Световые явления.</w:t>
      </w:r>
    </w:p>
    <w:p w:rsidR="006022D5" w:rsidRPr="00096B60" w:rsidRDefault="006022D5" w:rsidP="002F2474">
      <w:pPr>
        <w:spacing w:line="240" w:lineRule="auto"/>
        <w:ind w:right="6" w:firstLine="567"/>
        <w:rPr>
          <w:sz w:val="24"/>
          <w:szCs w:val="24"/>
        </w:rPr>
      </w:pPr>
      <w:r w:rsidRPr="00096B60">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022D5" w:rsidRPr="00096B60" w:rsidRDefault="006022D5" w:rsidP="002F2474">
      <w:pPr>
        <w:spacing w:line="240" w:lineRule="auto"/>
        <w:ind w:right="6" w:firstLine="567"/>
        <w:rPr>
          <w:sz w:val="24"/>
          <w:szCs w:val="24"/>
        </w:rPr>
      </w:pPr>
      <w:r w:rsidRPr="00096B60">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022D5" w:rsidRPr="00096B60" w:rsidRDefault="006022D5" w:rsidP="002F2474">
      <w:pPr>
        <w:spacing w:line="240" w:lineRule="auto"/>
        <w:ind w:right="6" w:firstLine="567"/>
        <w:rPr>
          <w:sz w:val="24"/>
          <w:szCs w:val="24"/>
        </w:rPr>
      </w:pPr>
      <w:r w:rsidRPr="00096B60">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 Опыты Ньютона. Сложение спектральных цветов. Дисперсия света.</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Прямолинейное распространение света.</w:t>
      </w:r>
    </w:p>
    <w:p w:rsidR="006022D5" w:rsidRPr="00096B60" w:rsidRDefault="006022D5" w:rsidP="002F2474">
      <w:pPr>
        <w:spacing w:line="240" w:lineRule="auto"/>
        <w:ind w:right="6" w:firstLine="567"/>
        <w:rPr>
          <w:sz w:val="24"/>
          <w:szCs w:val="24"/>
        </w:rPr>
      </w:pPr>
      <w:r w:rsidRPr="00096B60">
        <w:rPr>
          <w:sz w:val="24"/>
          <w:szCs w:val="24"/>
        </w:rPr>
        <w:t>Отражение света.</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в плоском зеркале.</w:t>
      </w:r>
    </w:p>
    <w:p w:rsidR="006022D5" w:rsidRPr="00096B60" w:rsidRDefault="006022D5" w:rsidP="002F2474">
      <w:pPr>
        <w:spacing w:line="240" w:lineRule="auto"/>
        <w:ind w:right="6" w:firstLine="567"/>
        <w:rPr>
          <w:sz w:val="24"/>
          <w:szCs w:val="24"/>
        </w:rPr>
      </w:pPr>
      <w:r w:rsidRPr="00096B60">
        <w:rPr>
          <w:sz w:val="24"/>
          <w:szCs w:val="24"/>
        </w:rPr>
        <w:t>Преломление света.</w:t>
      </w:r>
    </w:p>
    <w:p w:rsidR="006022D5" w:rsidRPr="00096B60" w:rsidRDefault="006022D5" w:rsidP="002F2474">
      <w:pPr>
        <w:spacing w:line="240" w:lineRule="auto"/>
        <w:ind w:right="6" w:firstLine="567"/>
        <w:rPr>
          <w:sz w:val="24"/>
          <w:szCs w:val="24"/>
        </w:rPr>
      </w:pPr>
      <w:r w:rsidRPr="00096B60">
        <w:rPr>
          <w:sz w:val="24"/>
          <w:szCs w:val="24"/>
        </w:rPr>
        <w:t>Оптический световод.</w:t>
      </w:r>
    </w:p>
    <w:p w:rsidR="006022D5" w:rsidRPr="00096B60" w:rsidRDefault="006022D5" w:rsidP="002F2474">
      <w:pPr>
        <w:spacing w:line="240" w:lineRule="auto"/>
        <w:ind w:right="6" w:firstLine="567"/>
        <w:rPr>
          <w:sz w:val="24"/>
          <w:szCs w:val="24"/>
        </w:rPr>
      </w:pPr>
      <w:r w:rsidRPr="00096B60">
        <w:rPr>
          <w:sz w:val="24"/>
          <w:szCs w:val="24"/>
        </w:rPr>
        <w:t>Ход лучей в собирающей линзе.</w:t>
      </w:r>
    </w:p>
    <w:p w:rsidR="006022D5" w:rsidRPr="00096B60" w:rsidRDefault="006022D5" w:rsidP="002F2474">
      <w:pPr>
        <w:spacing w:line="240" w:lineRule="auto"/>
        <w:ind w:right="6" w:firstLine="567"/>
        <w:rPr>
          <w:sz w:val="24"/>
          <w:szCs w:val="24"/>
        </w:rPr>
      </w:pPr>
      <w:r w:rsidRPr="00096B60">
        <w:rPr>
          <w:sz w:val="24"/>
          <w:szCs w:val="24"/>
        </w:rPr>
        <w:t>Ход лучей в рассеивающей линзе.</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линз.</w:t>
      </w:r>
    </w:p>
    <w:p w:rsidR="006022D5" w:rsidRPr="00096B60" w:rsidRDefault="006022D5" w:rsidP="002F2474">
      <w:pPr>
        <w:spacing w:line="240" w:lineRule="auto"/>
        <w:ind w:right="6" w:firstLine="567"/>
        <w:rPr>
          <w:sz w:val="24"/>
          <w:szCs w:val="24"/>
        </w:rPr>
      </w:pPr>
      <w:r w:rsidRPr="00096B60">
        <w:rPr>
          <w:sz w:val="24"/>
          <w:szCs w:val="24"/>
        </w:rPr>
        <w:t>Принцип действия фотоаппарата, микроскопа и телескопа.</w:t>
      </w:r>
    </w:p>
    <w:p w:rsidR="006022D5" w:rsidRPr="00096B60" w:rsidRDefault="006022D5" w:rsidP="002F2474">
      <w:pPr>
        <w:spacing w:line="240" w:lineRule="auto"/>
        <w:ind w:right="6" w:firstLine="567"/>
        <w:rPr>
          <w:sz w:val="24"/>
          <w:szCs w:val="24"/>
        </w:rPr>
      </w:pPr>
      <w:r w:rsidRPr="00096B60">
        <w:rPr>
          <w:sz w:val="24"/>
          <w:szCs w:val="24"/>
        </w:rPr>
        <w:t>Модель глаза.</w:t>
      </w:r>
    </w:p>
    <w:p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w:t>
      </w:r>
    </w:p>
    <w:p w:rsidR="006022D5" w:rsidRPr="00096B60" w:rsidRDefault="006022D5" w:rsidP="002F2474">
      <w:pPr>
        <w:spacing w:line="240" w:lineRule="auto"/>
        <w:ind w:right="6" w:firstLine="567"/>
        <w:rPr>
          <w:sz w:val="24"/>
          <w:szCs w:val="24"/>
        </w:rPr>
      </w:pPr>
      <w:r w:rsidRPr="00096B60">
        <w:rPr>
          <w:sz w:val="24"/>
          <w:szCs w:val="24"/>
        </w:rPr>
        <w:t>Получение белого света при сложении света разных цветов.</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Исследование зависимости угла отражения светового луча от угла падения.</w:t>
      </w:r>
    </w:p>
    <w:p w:rsidR="006022D5" w:rsidRPr="00096B60" w:rsidRDefault="006022D5" w:rsidP="002F2474">
      <w:pPr>
        <w:spacing w:line="240" w:lineRule="auto"/>
        <w:ind w:right="6" w:firstLine="567"/>
        <w:rPr>
          <w:sz w:val="24"/>
          <w:szCs w:val="24"/>
        </w:rPr>
      </w:pPr>
      <w:r w:rsidRPr="00096B60">
        <w:rPr>
          <w:sz w:val="24"/>
          <w:szCs w:val="24"/>
        </w:rPr>
        <w:t>Изучение свойств изображения в плоском зеркале.</w:t>
      </w:r>
    </w:p>
    <w:p w:rsidR="006022D5" w:rsidRPr="00096B60" w:rsidRDefault="006022D5" w:rsidP="002F2474">
      <w:pPr>
        <w:spacing w:line="240" w:lineRule="auto"/>
        <w:ind w:right="6" w:firstLine="567"/>
        <w:rPr>
          <w:sz w:val="24"/>
          <w:szCs w:val="24"/>
        </w:rPr>
      </w:pPr>
      <w:r w:rsidRPr="00096B60">
        <w:rPr>
          <w:sz w:val="24"/>
          <w:szCs w:val="24"/>
        </w:rPr>
        <w:t xml:space="preserve">Исследование зависимости угла преломления от угла падения светового луча на границе «воздух–стекло». </w:t>
      </w:r>
    </w:p>
    <w:p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собирающей линзы.</w:t>
      </w:r>
    </w:p>
    <w:p w:rsidR="006022D5" w:rsidRPr="00096B60" w:rsidRDefault="006022D5" w:rsidP="002F2474">
      <w:pPr>
        <w:spacing w:line="240" w:lineRule="auto"/>
        <w:ind w:right="6" w:firstLine="567"/>
        <w:rPr>
          <w:sz w:val="24"/>
          <w:szCs w:val="24"/>
        </w:rPr>
      </w:pPr>
      <w:r w:rsidRPr="00096B60">
        <w:rPr>
          <w:sz w:val="24"/>
          <w:szCs w:val="24"/>
        </w:rPr>
        <w:t>Определение фокусного расстояния и оптической силы собирающей линзы.</w:t>
      </w:r>
    </w:p>
    <w:p w:rsidR="006022D5" w:rsidRPr="00096B60" w:rsidRDefault="006022D5" w:rsidP="002F2474">
      <w:pPr>
        <w:spacing w:line="240" w:lineRule="auto"/>
        <w:ind w:right="6" w:firstLine="567"/>
        <w:rPr>
          <w:sz w:val="24"/>
          <w:szCs w:val="24"/>
        </w:rPr>
      </w:pPr>
      <w:r w:rsidRPr="00096B60">
        <w:rPr>
          <w:sz w:val="24"/>
          <w:szCs w:val="24"/>
        </w:rPr>
        <w:t>Опыты по разложению белого света в спектр.</w:t>
      </w:r>
    </w:p>
    <w:p w:rsidR="006022D5" w:rsidRPr="00096B60" w:rsidRDefault="006022D5" w:rsidP="002F2474">
      <w:pPr>
        <w:spacing w:line="240" w:lineRule="auto"/>
        <w:ind w:right="6" w:firstLine="567"/>
        <w:rPr>
          <w:sz w:val="24"/>
          <w:szCs w:val="24"/>
        </w:rPr>
      </w:pPr>
      <w:r w:rsidRPr="00096B60">
        <w:rPr>
          <w:sz w:val="24"/>
          <w:szCs w:val="24"/>
        </w:rPr>
        <w:t>Опыты по восприятию цвета предметов при их наблюдении через цветовые фильтры.</w:t>
      </w:r>
    </w:p>
    <w:p w:rsidR="006022D5" w:rsidRPr="00096B60" w:rsidRDefault="006022D5" w:rsidP="002F2474">
      <w:pPr>
        <w:spacing w:line="240" w:lineRule="auto"/>
        <w:ind w:right="6" w:firstLine="567"/>
        <w:rPr>
          <w:b/>
          <w:sz w:val="24"/>
          <w:szCs w:val="24"/>
        </w:rPr>
      </w:pPr>
      <w:r w:rsidRPr="00096B60">
        <w:rPr>
          <w:b/>
          <w:sz w:val="24"/>
          <w:szCs w:val="24"/>
        </w:rPr>
        <w:t>Квантовые явления.</w:t>
      </w:r>
    </w:p>
    <w:p w:rsidR="006022D5" w:rsidRPr="00096B60" w:rsidRDefault="006022D5" w:rsidP="002F2474">
      <w:pPr>
        <w:spacing w:line="240" w:lineRule="auto"/>
        <w:ind w:right="6" w:firstLine="567"/>
        <w:rPr>
          <w:sz w:val="24"/>
          <w:szCs w:val="24"/>
        </w:rPr>
      </w:pPr>
      <w:r w:rsidRPr="00096B60">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6022D5" w:rsidRPr="00096B60" w:rsidRDefault="006022D5" w:rsidP="002F2474">
      <w:pPr>
        <w:spacing w:line="240" w:lineRule="auto"/>
        <w:ind w:right="6" w:firstLine="567"/>
        <w:rPr>
          <w:sz w:val="24"/>
          <w:szCs w:val="24"/>
        </w:rPr>
      </w:pPr>
      <w:r w:rsidRPr="00096B60">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022D5" w:rsidRPr="00096B60" w:rsidRDefault="006022D5" w:rsidP="002F2474">
      <w:pPr>
        <w:spacing w:line="240" w:lineRule="auto"/>
        <w:ind w:right="6" w:firstLine="567"/>
        <w:rPr>
          <w:sz w:val="24"/>
          <w:szCs w:val="24"/>
        </w:rPr>
      </w:pPr>
      <w:r w:rsidRPr="00096B60">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022D5" w:rsidRPr="00096B60" w:rsidRDefault="006022D5" w:rsidP="002F2474">
      <w:pPr>
        <w:spacing w:line="240" w:lineRule="auto"/>
        <w:ind w:right="6" w:firstLine="567"/>
        <w:rPr>
          <w:b/>
          <w:sz w:val="24"/>
          <w:szCs w:val="24"/>
        </w:rPr>
      </w:pPr>
      <w:r w:rsidRPr="00096B60">
        <w:rPr>
          <w:b/>
          <w:sz w:val="24"/>
          <w:szCs w:val="24"/>
        </w:rPr>
        <w:t>Демонстрации.</w:t>
      </w:r>
    </w:p>
    <w:p w:rsidR="006022D5" w:rsidRPr="00096B60" w:rsidRDefault="006022D5" w:rsidP="002F2474">
      <w:pPr>
        <w:spacing w:line="240" w:lineRule="auto"/>
        <w:ind w:right="6" w:firstLine="567"/>
        <w:rPr>
          <w:sz w:val="24"/>
          <w:szCs w:val="24"/>
        </w:rPr>
      </w:pPr>
      <w:r w:rsidRPr="00096B60">
        <w:rPr>
          <w:sz w:val="24"/>
          <w:szCs w:val="24"/>
        </w:rPr>
        <w:t>Спектры излучения и поглощения.</w:t>
      </w:r>
    </w:p>
    <w:p w:rsidR="006022D5" w:rsidRPr="00096B60" w:rsidRDefault="006022D5" w:rsidP="002F2474">
      <w:pPr>
        <w:spacing w:line="240" w:lineRule="auto"/>
        <w:ind w:right="6" w:firstLine="567"/>
        <w:rPr>
          <w:sz w:val="24"/>
          <w:szCs w:val="24"/>
        </w:rPr>
      </w:pPr>
      <w:r w:rsidRPr="00096B60">
        <w:rPr>
          <w:sz w:val="24"/>
          <w:szCs w:val="24"/>
        </w:rPr>
        <w:t>Спектры различных газов.</w:t>
      </w:r>
    </w:p>
    <w:p w:rsidR="006022D5" w:rsidRPr="00096B60" w:rsidRDefault="006022D5" w:rsidP="002F2474">
      <w:pPr>
        <w:spacing w:line="240" w:lineRule="auto"/>
        <w:ind w:right="6" w:firstLine="567"/>
        <w:rPr>
          <w:sz w:val="24"/>
          <w:szCs w:val="24"/>
        </w:rPr>
      </w:pPr>
      <w:r w:rsidRPr="00096B60">
        <w:rPr>
          <w:sz w:val="24"/>
          <w:szCs w:val="24"/>
        </w:rPr>
        <w:t>Спектр водорода.</w:t>
      </w:r>
    </w:p>
    <w:p w:rsidR="006022D5" w:rsidRPr="00096B60" w:rsidRDefault="006022D5" w:rsidP="002F2474">
      <w:pPr>
        <w:spacing w:line="240" w:lineRule="auto"/>
        <w:ind w:right="6" w:firstLine="567"/>
        <w:rPr>
          <w:sz w:val="24"/>
          <w:szCs w:val="24"/>
        </w:rPr>
      </w:pPr>
      <w:r w:rsidRPr="00096B60">
        <w:rPr>
          <w:sz w:val="24"/>
          <w:szCs w:val="24"/>
        </w:rPr>
        <w:t xml:space="preserve">Наблюдение треков в камере Вильсона. </w:t>
      </w:r>
    </w:p>
    <w:p w:rsidR="006022D5" w:rsidRPr="00096B60" w:rsidRDefault="006022D5" w:rsidP="002F2474">
      <w:pPr>
        <w:spacing w:line="240" w:lineRule="auto"/>
        <w:ind w:right="6" w:firstLine="567"/>
        <w:rPr>
          <w:sz w:val="24"/>
          <w:szCs w:val="24"/>
        </w:rPr>
      </w:pPr>
      <w:r w:rsidRPr="00096B60">
        <w:rPr>
          <w:sz w:val="24"/>
          <w:szCs w:val="24"/>
        </w:rPr>
        <w:t xml:space="preserve">Работа счётчика ионизирующих излучений. </w:t>
      </w:r>
    </w:p>
    <w:p w:rsidR="006022D5" w:rsidRPr="00096B60" w:rsidRDefault="006022D5" w:rsidP="002F2474">
      <w:pPr>
        <w:spacing w:line="240" w:lineRule="auto"/>
        <w:ind w:right="6" w:firstLine="567"/>
        <w:rPr>
          <w:sz w:val="24"/>
          <w:szCs w:val="24"/>
        </w:rPr>
      </w:pPr>
      <w:r w:rsidRPr="00096B60">
        <w:rPr>
          <w:sz w:val="24"/>
          <w:szCs w:val="24"/>
        </w:rPr>
        <w:t>Регистрация излучения природных минералов и продуктов.</w:t>
      </w:r>
    </w:p>
    <w:p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rsidR="006022D5" w:rsidRPr="00096B60" w:rsidRDefault="006022D5" w:rsidP="002F2474">
      <w:pPr>
        <w:spacing w:line="240" w:lineRule="auto"/>
        <w:ind w:right="6" w:firstLine="567"/>
        <w:rPr>
          <w:sz w:val="24"/>
          <w:szCs w:val="24"/>
        </w:rPr>
      </w:pPr>
      <w:r w:rsidRPr="00096B60">
        <w:rPr>
          <w:sz w:val="24"/>
          <w:szCs w:val="24"/>
        </w:rPr>
        <w:t>Наблюдение сплошных и линейчатых спектров излучения.</w:t>
      </w:r>
    </w:p>
    <w:p w:rsidR="006022D5" w:rsidRPr="00096B60" w:rsidRDefault="006022D5" w:rsidP="002F2474">
      <w:pPr>
        <w:spacing w:line="240" w:lineRule="auto"/>
        <w:ind w:right="6" w:firstLine="567"/>
        <w:rPr>
          <w:sz w:val="24"/>
          <w:szCs w:val="24"/>
        </w:rPr>
      </w:pPr>
      <w:r w:rsidRPr="00096B60">
        <w:rPr>
          <w:sz w:val="24"/>
          <w:szCs w:val="24"/>
        </w:rPr>
        <w:t>Исследование треков: измерение энергии частицы по тормозному пути (по фотографиям).</w:t>
      </w:r>
    </w:p>
    <w:p w:rsidR="006022D5" w:rsidRPr="00096B60" w:rsidRDefault="006022D5" w:rsidP="002F2474">
      <w:pPr>
        <w:spacing w:line="240" w:lineRule="auto"/>
        <w:ind w:right="6" w:firstLine="567"/>
        <w:rPr>
          <w:sz w:val="24"/>
          <w:szCs w:val="24"/>
        </w:rPr>
      </w:pPr>
      <w:r w:rsidRPr="00096B60">
        <w:rPr>
          <w:sz w:val="24"/>
          <w:szCs w:val="24"/>
        </w:rPr>
        <w:t>Измерение радиоактивного фона.</w:t>
      </w:r>
    </w:p>
    <w:p w:rsidR="006022D5" w:rsidRPr="00096B60" w:rsidRDefault="006022D5" w:rsidP="002F2474">
      <w:pPr>
        <w:spacing w:line="240" w:lineRule="auto"/>
        <w:ind w:right="6" w:firstLine="567"/>
        <w:rPr>
          <w:b/>
          <w:sz w:val="24"/>
          <w:szCs w:val="24"/>
        </w:rPr>
      </w:pPr>
      <w:r w:rsidRPr="00096B60">
        <w:rPr>
          <w:b/>
          <w:sz w:val="24"/>
          <w:szCs w:val="24"/>
        </w:rPr>
        <w:t>Повторительно-обобщающий модуль.</w:t>
      </w:r>
    </w:p>
    <w:p w:rsidR="006022D5" w:rsidRPr="00096B60" w:rsidRDefault="006022D5" w:rsidP="002F2474">
      <w:pPr>
        <w:spacing w:line="240" w:lineRule="auto"/>
        <w:ind w:right="6" w:firstLine="567"/>
        <w:rPr>
          <w:sz w:val="24"/>
          <w:szCs w:val="24"/>
        </w:rPr>
      </w:pPr>
      <w:r w:rsidRPr="00096B60">
        <w:rPr>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6022D5" w:rsidRPr="00096B60" w:rsidRDefault="006022D5" w:rsidP="002F2474">
      <w:pPr>
        <w:spacing w:line="240" w:lineRule="auto"/>
        <w:ind w:right="6" w:firstLine="567"/>
        <w:rPr>
          <w:sz w:val="24"/>
          <w:szCs w:val="24"/>
        </w:rPr>
      </w:pPr>
      <w:r w:rsidRPr="00096B60">
        <w:rPr>
          <w:sz w:val="24"/>
          <w:szCs w:val="24"/>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6022D5" w:rsidRPr="00096B60" w:rsidRDefault="006022D5" w:rsidP="002F2474">
      <w:pPr>
        <w:spacing w:line="240" w:lineRule="auto"/>
        <w:ind w:right="6" w:firstLine="567"/>
        <w:rPr>
          <w:sz w:val="24"/>
          <w:szCs w:val="24"/>
        </w:rPr>
      </w:pPr>
      <w:r w:rsidRPr="00096B60">
        <w:rPr>
          <w:sz w:val="24"/>
          <w:szCs w:val="24"/>
        </w:rPr>
        <w:t xml:space="preserve">Предпочтительной формой освоения модуля является практикум, программа которого включает: </w:t>
      </w:r>
    </w:p>
    <w:p w:rsidR="006022D5" w:rsidRPr="00096B60" w:rsidRDefault="006022D5" w:rsidP="002F2474">
      <w:pPr>
        <w:spacing w:line="240" w:lineRule="auto"/>
        <w:ind w:right="6" w:firstLine="567"/>
        <w:rPr>
          <w:sz w:val="24"/>
          <w:szCs w:val="24"/>
        </w:rPr>
      </w:pPr>
      <w:r w:rsidRPr="00096B60">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6022D5" w:rsidRPr="00096B60" w:rsidRDefault="006022D5" w:rsidP="002F2474">
      <w:pPr>
        <w:spacing w:line="240" w:lineRule="auto"/>
        <w:ind w:right="6" w:firstLine="567"/>
        <w:rPr>
          <w:sz w:val="24"/>
          <w:szCs w:val="24"/>
        </w:rPr>
      </w:pPr>
      <w:r w:rsidRPr="00096B60">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6022D5" w:rsidRPr="00096B60" w:rsidRDefault="006022D5" w:rsidP="002F2474">
      <w:pPr>
        <w:spacing w:line="240" w:lineRule="auto"/>
        <w:ind w:right="6" w:firstLine="567"/>
        <w:rPr>
          <w:sz w:val="24"/>
          <w:szCs w:val="24"/>
        </w:rPr>
      </w:pPr>
      <w:r w:rsidRPr="00096B60">
        <w:rPr>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6022D5" w:rsidRPr="00096B60" w:rsidRDefault="006022D5" w:rsidP="002F2474">
      <w:pPr>
        <w:spacing w:line="240" w:lineRule="auto"/>
        <w:ind w:right="6" w:firstLine="567"/>
        <w:rPr>
          <w:sz w:val="24"/>
          <w:szCs w:val="24"/>
        </w:rPr>
      </w:pPr>
      <w:r w:rsidRPr="00096B60">
        <w:rPr>
          <w:sz w:val="24"/>
          <w:szCs w:val="24"/>
        </w:rPr>
        <w:t xml:space="preserve">работу над групповыми или индивидуальными проектами, связанными с содержанием курса физики. </w:t>
      </w:r>
    </w:p>
    <w:p w:rsidR="006022D5" w:rsidRPr="00096B60" w:rsidRDefault="006022D5" w:rsidP="002F2474">
      <w:pPr>
        <w:spacing w:line="240" w:lineRule="auto"/>
        <w:ind w:right="6" w:firstLine="567"/>
        <w:rPr>
          <w:sz w:val="24"/>
          <w:szCs w:val="24"/>
        </w:rPr>
      </w:pPr>
      <w:r w:rsidRPr="00096B60">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096B60" w:rsidRPr="00096B60" w:rsidRDefault="00096B60" w:rsidP="002F2474">
      <w:pPr>
        <w:spacing w:line="240" w:lineRule="auto"/>
        <w:ind w:right="6" w:firstLine="567"/>
        <w:rPr>
          <w:sz w:val="24"/>
          <w:szCs w:val="24"/>
        </w:rPr>
      </w:pPr>
    </w:p>
    <w:p w:rsidR="006022D5" w:rsidRPr="00096B60" w:rsidRDefault="006022D5" w:rsidP="002F2474">
      <w:pPr>
        <w:spacing w:line="240" w:lineRule="auto"/>
        <w:ind w:right="6" w:firstLine="567"/>
        <w:jc w:val="center"/>
        <w:rPr>
          <w:b/>
          <w:sz w:val="24"/>
          <w:szCs w:val="24"/>
        </w:rPr>
      </w:pPr>
      <w:r w:rsidRPr="00096B60">
        <w:rPr>
          <w:b/>
          <w:sz w:val="24"/>
          <w:szCs w:val="24"/>
        </w:rPr>
        <w:t>Планируемые результаты освоения физики (углублённый уровень) на уров</w:t>
      </w:r>
      <w:r w:rsidR="00096B60" w:rsidRPr="00096B60">
        <w:rPr>
          <w:b/>
          <w:sz w:val="24"/>
          <w:szCs w:val="24"/>
        </w:rPr>
        <w:t>не основного общего образования</w:t>
      </w:r>
    </w:p>
    <w:p w:rsidR="00096B60" w:rsidRPr="00096B60" w:rsidRDefault="00096B60" w:rsidP="002F2474">
      <w:pPr>
        <w:spacing w:line="240" w:lineRule="auto"/>
        <w:ind w:right="6" w:firstLine="567"/>
        <w:jc w:val="center"/>
        <w:rPr>
          <w:b/>
          <w:sz w:val="24"/>
          <w:szCs w:val="24"/>
        </w:rPr>
      </w:pPr>
    </w:p>
    <w:p w:rsidR="006022D5" w:rsidRPr="00096B60" w:rsidRDefault="006022D5" w:rsidP="002F2474">
      <w:pPr>
        <w:spacing w:line="240" w:lineRule="auto"/>
        <w:ind w:right="6" w:firstLine="567"/>
        <w:rPr>
          <w:sz w:val="24"/>
          <w:szCs w:val="24"/>
        </w:rPr>
      </w:pPr>
      <w:r w:rsidRPr="00096B60">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022D5" w:rsidRPr="00096B60" w:rsidRDefault="006022D5" w:rsidP="002F2474">
      <w:pPr>
        <w:spacing w:line="240" w:lineRule="auto"/>
        <w:ind w:right="6" w:firstLine="567"/>
        <w:rPr>
          <w:sz w:val="24"/>
          <w:szCs w:val="24"/>
        </w:rPr>
      </w:pPr>
      <w:r w:rsidRPr="00096B60">
        <w:rPr>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6022D5" w:rsidRPr="00096B60" w:rsidRDefault="006022D5" w:rsidP="002F2474">
      <w:pPr>
        <w:numPr>
          <w:ilvl w:val="0"/>
          <w:numId w:val="119"/>
        </w:numPr>
        <w:spacing w:line="240" w:lineRule="auto"/>
        <w:ind w:right="6"/>
        <w:rPr>
          <w:sz w:val="24"/>
          <w:szCs w:val="24"/>
        </w:rPr>
      </w:pPr>
      <w:r w:rsidRPr="00096B60">
        <w:rPr>
          <w:sz w:val="24"/>
          <w:szCs w:val="24"/>
        </w:rPr>
        <w:t> патриотического воспитания:</w:t>
      </w:r>
    </w:p>
    <w:p w:rsidR="006022D5" w:rsidRPr="00096B60" w:rsidRDefault="006022D5" w:rsidP="002F2474">
      <w:pPr>
        <w:spacing w:line="240" w:lineRule="auto"/>
        <w:ind w:right="6" w:firstLine="567"/>
        <w:rPr>
          <w:sz w:val="24"/>
          <w:szCs w:val="24"/>
        </w:rPr>
      </w:pPr>
      <w:r w:rsidRPr="00096B60">
        <w:rPr>
          <w:sz w:val="24"/>
          <w:szCs w:val="24"/>
        </w:rPr>
        <w:t>проявление интереса к истории и современному состоянию российской физической науки;</w:t>
      </w:r>
    </w:p>
    <w:p w:rsidR="006022D5" w:rsidRPr="00096B60" w:rsidRDefault="006022D5" w:rsidP="002F2474">
      <w:pPr>
        <w:spacing w:line="240" w:lineRule="auto"/>
        <w:ind w:right="6" w:firstLine="567"/>
        <w:rPr>
          <w:sz w:val="24"/>
          <w:szCs w:val="24"/>
        </w:rPr>
      </w:pPr>
      <w:r w:rsidRPr="00096B60">
        <w:rPr>
          <w:sz w:val="24"/>
          <w:szCs w:val="24"/>
        </w:rPr>
        <w:t>ценностное отношение к достижениям российских учёных-физиков;</w:t>
      </w:r>
    </w:p>
    <w:p w:rsidR="006022D5" w:rsidRPr="00096B60" w:rsidRDefault="006022D5" w:rsidP="002F2474">
      <w:pPr>
        <w:numPr>
          <w:ilvl w:val="0"/>
          <w:numId w:val="119"/>
        </w:numPr>
        <w:spacing w:line="240" w:lineRule="auto"/>
        <w:ind w:right="6"/>
        <w:rPr>
          <w:sz w:val="24"/>
          <w:szCs w:val="24"/>
        </w:rPr>
      </w:pPr>
      <w:r w:rsidRPr="00096B60">
        <w:rPr>
          <w:sz w:val="24"/>
          <w:szCs w:val="24"/>
        </w:rPr>
        <w:t> гражданского и духовно-нравственного воспитания:</w:t>
      </w:r>
    </w:p>
    <w:p w:rsidR="006022D5" w:rsidRPr="00096B60" w:rsidRDefault="006022D5" w:rsidP="002F2474">
      <w:pPr>
        <w:spacing w:line="240" w:lineRule="auto"/>
        <w:ind w:right="6" w:firstLine="567"/>
        <w:rPr>
          <w:sz w:val="24"/>
          <w:szCs w:val="24"/>
        </w:rPr>
      </w:pPr>
      <w:r w:rsidRPr="00096B60">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6022D5" w:rsidRPr="00096B60" w:rsidRDefault="006022D5" w:rsidP="002F2474">
      <w:pPr>
        <w:spacing w:line="240" w:lineRule="auto"/>
        <w:ind w:right="6" w:firstLine="567"/>
        <w:rPr>
          <w:sz w:val="24"/>
          <w:szCs w:val="24"/>
        </w:rPr>
      </w:pPr>
      <w:r w:rsidRPr="00096B60">
        <w:rPr>
          <w:sz w:val="24"/>
          <w:szCs w:val="24"/>
        </w:rPr>
        <w:t>осознание важности морально-этических принципов в деятельности учёного;</w:t>
      </w:r>
    </w:p>
    <w:p w:rsidR="006022D5" w:rsidRPr="00096B60" w:rsidRDefault="006022D5" w:rsidP="002F2474">
      <w:pPr>
        <w:numPr>
          <w:ilvl w:val="0"/>
          <w:numId w:val="119"/>
        </w:numPr>
        <w:spacing w:line="240" w:lineRule="auto"/>
        <w:ind w:right="6"/>
        <w:rPr>
          <w:sz w:val="24"/>
          <w:szCs w:val="24"/>
        </w:rPr>
      </w:pPr>
      <w:r w:rsidRPr="00096B60">
        <w:rPr>
          <w:sz w:val="24"/>
          <w:szCs w:val="24"/>
        </w:rPr>
        <w:t> эстетического воспитания:</w:t>
      </w:r>
    </w:p>
    <w:p w:rsidR="006022D5" w:rsidRPr="00096B60" w:rsidRDefault="006022D5" w:rsidP="002F2474">
      <w:pPr>
        <w:spacing w:line="240" w:lineRule="auto"/>
        <w:ind w:right="6" w:firstLine="567"/>
        <w:rPr>
          <w:sz w:val="24"/>
          <w:szCs w:val="24"/>
        </w:rPr>
      </w:pPr>
      <w:r w:rsidRPr="00096B60">
        <w:rPr>
          <w:sz w:val="24"/>
          <w:szCs w:val="24"/>
        </w:rPr>
        <w:t>восприятие эстетических качеств физической науки: её гармоничного построения, строгости, точности, лаконичности;</w:t>
      </w:r>
    </w:p>
    <w:p w:rsidR="006022D5" w:rsidRPr="00096B60" w:rsidRDefault="006022D5" w:rsidP="002F2474">
      <w:pPr>
        <w:numPr>
          <w:ilvl w:val="0"/>
          <w:numId w:val="119"/>
        </w:numPr>
        <w:spacing w:line="240" w:lineRule="auto"/>
        <w:ind w:right="6"/>
        <w:rPr>
          <w:sz w:val="24"/>
          <w:szCs w:val="24"/>
        </w:rPr>
      </w:pPr>
      <w:r w:rsidRPr="00096B60">
        <w:rPr>
          <w:sz w:val="24"/>
          <w:szCs w:val="24"/>
        </w:rPr>
        <w:t> ценности научного познания:</w:t>
      </w:r>
    </w:p>
    <w:p w:rsidR="006022D5" w:rsidRPr="00096B60" w:rsidRDefault="006022D5" w:rsidP="002F2474">
      <w:pPr>
        <w:spacing w:line="240" w:lineRule="auto"/>
        <w:ind w:right="6" w:firstLine="567"/>
        <w:rPr>
          <w:sz w:val="24"/>
          <w:szCs w:val="24"/>
        </w:rPr>
      </w:pPr>
      <w:r w:rsidRPr="00096B60">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6022D5" w:rsidRPr="00096B60" w:rsidRDefault="006022D5" w:rsidP="002F2474">
      <w:pPr>
        <w:spacing w:line="240" w:lineRule="auto"/>
        <w:ind w:right="6" w:firstLine="567"/>
        <w:rPr>
          <w:sz w:val="24"/>
          <w:szCs w:val="24"/>
        </w:rPr>
      </w:pPr>
      <w:r w:rsidRPr="00096B60">
        <w:rPr>
          <w:sz w:val="24"/>
          <w:szCs w:val="24"/>
        </w:rPr>
        <w:t>ориентация в деятельности на современную систему научных представлений об основных закономерностях развития природы;</w:t>
      </w:r>
    </w:p>
    <w:p w:rsidR="006022D5" w:rsidRPr="00096B60" w:rsidRDefault="006022D5" w:rsidP="002F2474">
      <w:pPr>
        <w:spacing w:line="240" w:lineRule="auto"/>
        <w:ind w:right="6" w:firstLine="567"/>
        <w:rPr>
          <w:sz w:val="24"/>
          <w:szCs w:val="24"/>
        </w:rPr>
      </w:pPr>
      <w:r w:rsidRPr="00096B60">
        <w:rPr>
          <w:sz w:val="24"/>
          <w:szCs w:val="24"/>
        </w:rPr>
        <w:t>развитие научной любознательности, интереса к исследовательской деятельности;</w:t>
      </w:r>
    </w:p>
    <w:p w:rsidR="006022D5" w:rsidRPr="00096B60" w:rsidRDefault="006022D5" w:rsidP="002F2474">
      <w:pPr>
        <w:numPr>
          <w:ilvl w:val="0"/>
          <w:numId w:val="119"/>
        </w:numPr>
        <w:spacing w:line="240" w:lineRule="auto"/>
        <w:ind w:right="6"/>
        <w:rPr>
          <w:sz w:val="24"/>
          <w:szCs w:val="24"/>
        </w:rPr>
      </w:pPr>
      <w:r w:rsidRPr="00096B60">
        <w:rPr>
          <w:b/>
          <w:sz w:val="24"/>
          <w:szCs w:val="24"/>
        </w:rPr>
        <w:t> </w:t>
      </w:r>
      <w:r w:rsidRPr="00096B60">
        <w:rPr>
          <w:sz w:val="24"/>
          <w:szCs w:val="24"/>
        </w:rPr>
        <w:t>формирования культуры здоровья и эмоционального благополучия:</w:t>
      </w:r>
    </w:p>
    <w:p w:rsidR="006022D5" w:rsidRPr="00096B60" w:rsidRDefault="006022D5" w:rsidP="002F2474">
      <w:pPr>
        <w:spacing w:line="240" w:lineRule="auto"/>
        <w:ind w:right="6" w:firstLine="567"/>
        <w:rPr>
          <w:sz w:val="24"/>
          <w:szCs w:val="24"/>
        </w:rPr>
      </w:pPr>
      <w:r w:rsidRPr="00096B60">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022D5" w:rsidRPr="00096B60" w:rsidRDefault="006022D5" w:rsidP="002F2474">
      <w:pPr>
        <w:spacing w:line="240" w:lineRule="auto"/>
        <w:ind w:right="6" w:firstLine="567"/>
        <w:rPr>
          <w:sz w:val="24"/>
          <w:szCs w:val="24"/>
        </w:rPr>
      </w:pPr>
      <w:r w:rsidRPr="00096B60">
        <w:rPr>
          <w:sz w:val="24"/>
          <w:szCs w:val="24"/>
        </w:rPr>
        <w:t>сформированность навыка рефлексии, признание своего права на ошибку и такого же права у другого человека;</w:t>
      </w:r>
    </w:p>
    <w:p w:rsidR="006022D5" w:rsidRPr="00096B60" w:rsidRDefault="006022D5" w:rsidP="002F2474">
      <w:pPr>
        <w:numPr>
          <w:ilvl w:val="0"/>
          <w:numId w:val="119"/>
        </w:numPr>
        <w:spacing w:line="240" w:lineRule="auto"/>
        <w:ind w:right="6"/>
        <w:rPr>
          <w:sz w:val="24"/>
          <w:szCs w:val="24"/>
        </w:rPr>
      </w:pPr>
      <w:r w:rsidRPr="00096B60">
        <w:rPr>
          <w:sz w:val="24"/>
          <w:szCs w:val="24"/>
        </w:rPr>
        <w:t xml:space="preserve"> трудового воспитания: </w:t>
      </w:r>
    </w:p>
    <w:p w:rsidR="006022D5" w:rsidRPr="00096B60" w:rsidRDefault="006022D5" w:rsidP="002F2474">
      <w:pPr>
        <w:spacing w:line="240" w:lineRule="auto"/>
        <w:ind w:right="6" w:firstLine="567"/>
        <w:rPr>
          <w:sz w:val="24"/>
          <w:szCs w:val="24"/>
        </w:rPr>
      </w:pPr>
      <w:r w:rsidRPr="00096B60">
        <w:rPr>
          <w:sz w:val="24"/>
          <w:szCs w:val="24"/>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rsidR="006022D5" w:rsidRPr="00096B60" w:rsidRDefault="006022D5" w:rsidP="002F2474">
      <w:pPr>
        <w:spacing w:line="240" w:lineRule="auto"/>
        <w:ind w:right="6" w:firstLine="567"/>
        <w:rPr>
          <w:sz w:val="24"/>
          <w:szCs w:val="24"/>
        </w:rPr>
      </w:pPr>
      <w:r w:rsidRPr="00096B60">
        <w:rPr>
          <w:sz w:val="24"/>
          <w:szCs w:val="24"/>
        </w:rPr>
        <w:t>интерес к практическому изучению профессий, связанных с физикой;</w:t>
      </w:r>
    </w:p>
    <w:p w:rsidR="006022D5" w:rsidRPr="00096B60" w:rsidRDefault="006022D5" w:rsidP="002F2474">
      <w:pPr>
        <w:numPr>
          <w:ilvl w:val="0"/>
          <w:numId w:val="119"/>
        </w:numPr>
        <w:spacing w:line="240" w:lineRule="auto"/>
        <w:ind w:right="6"/>
        <w:rPr>
          <w:sz w:val="24"/>
          <w:szCs w:val="24"/>
        </w:rPr>
      </w:pPr>
      <w:r w:rsidRPr="00096B60">
        <w:rPr>
          <w:sz w:val="24"/>
          <w:szCs w:val="24"/>
        </w:rPr>
        <w:t> экологического воспитания:</w:t>
      </w:r>
    </w:p>
    <w:p w:rsidR="006022D5" w:rsidRPr="00096B60" w:rsidRDefault="006022D5" w:rsidP="002F2474">
      <w:pPr>
        <w:spacing w:line="240" w:lineRule="auto"/>
        <w:ind w:right="6" w:firstLine="567"/>
        <w:rPr>
          <w:sz w:val="24"/>
          <w:szCs w:val="24"/>
        </w:rPr>
      </w:pPr>
      <w:r w:rsidRPr="00096B60">
        <w:rPr>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6022D5" w:rsidRPr="00096B60" w:rsidRDefault="006022D5" w:rsidP="002F2474">
      <w:pPr>
        <w:spacing w:line="240" w:lineRule="auto"/>
        <w:ind w:right="6" w:firstLine="567"/>
        <w:rPr>
          <w:sz w:val="24"/>
          <w:szCs w:val="24"/>
        </w:rPr>
      </w:pPr>
      <w:r w:rsidRPr="00096B60">
        <w:rPr>
          <w:sz w:val="24"/>
          <w:szCs w:val="24"/>
        </w:rPr>
        <w:t>осознание глобального характера экологических проблем и путей их решения;</w:t>
      </w:r>
    </w:p>
    <w:p w:rsidR="006022D5" w:rsidRPr="00096B60" w:rsidRDefault="006022D5" w:rsidP="002F2474">
      <w:pPr>
        <w:numPr>
          <w:ilvl w:val="0"/>
          <w:numId w:val="119"/>
        </w:numPr>
        <w:spacing w:line="240" w:lineRule="auto"/>
        <w:ind w:right="6"/>
        <w:rPr>
          <w:sz w:val="24"/>
          <w:szCs w:val="24"/>
        </w:rPr>
      </w:pPr>
      <w:r w:rsidRPr="00096B60">
        <w:rPr>
          <w:sz w:val="24"/>
          <w:szCs w:val="24"/>
        </w:rPr>
        <w:t> адаптации к изменяющимся условиям социальной и природной среды:</w:t>
      </w:r>
    </w:p>
    <w:p w:rsidR="006022D5" w:rsidRPr="00096B60" w:rsidRDefault="006022D5" w:rsidP="002F2474">
      <w:pPr>
        <w:spacing w:line="240" w:lineRule="auto"/>
        <w:ind w:right="6" w:firstLine="567"/>
        <w:rPr>
          <w:sz w:val="24"/>
          <w:szCs w:val="24"/>
        </w:rPr>
      </w:pPr>
      <w:r w:rsidRPr="00096B60">
        <w:rPr>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6022D5" w:rsidRPr="00096B60" w:rsidRDefault="006022D5" w:rsidP="002F2474">
      <w:pPr>
        <w:spacing w:line="240" w:lineRule="auto"/>
        <w:ind w:right="6" w:firstLine="567"/>
        <w:rPr>
          <w:sz w:val="24"/>
          <w:szCs w:val="24"/>
        </w:rPr>
      </w:pPr>
      <w:r w:rsidRPr="00096B60">
        <w:rPr>
          <w:sz w:val="24"/>
          <w:szCs w:val="24"/>
        </w:rPr>
        <w:t xml:space="preserve">повышение уровня своей компетентности через практическую деятельность; </w:t>
      </w:r>
    </w:p>
    <w:p w:rsidR="006022D5" w:rsidRPr="00096B60" w:rsidRDefault="006022D5" w:rsidP="002F2474">
      <w:pPr>
        <w:spacing w:line="240" w:lineRule="auto"/>
        <w:ind w:right="6" w:firstLine="567"/>
        <w:rPr>
          <w:sz w:val="24"/>
          <w:szCs w:val="24"/>
        </w:rPr>
      </w:pPr>
      <w:r w:rsidRPr="00096B60">
        <w:rPr>
          <w:sz w:val="24"/>
          <w:szCs w:val="24"/>
        </w:rPr>
        <w:t>потребность в формировании новых знаний, умений формулировать идеи, понятия, гипотезы о физических объектах и явлениях;</w:t>
      </w:r>
    </w:p>
    <w:p w:rsidR="006022D5" w:rsidRPr="00096B60" w:rsidRDefault="006022D5" w:rsidP="002F2474">
      <w:pPr>
        <w:spacing w:line="240" w:lineRule="auto"/>
        <w:ind w:right="6" w:firstLine="567"/>
        <w:rPr>
          <w:sz w:val="24"/>
          <w:szCs w:val="24"/>
        </w:rPr>
      </w:pPr>
      <w:r w:rsidRPr="00096B60">
        <w:rPr>
          <w:sz w:val="24"/>
          <w:szCs w:val="24"/>
        </w:rPr>
        <w:t xml:space="preserve">осознание дефицитов собственных знаний и компетентностей в области физики; </w:t>
      </w:r>
    </w:p>
    <w:p w:rsidR="006022D5" w:rsidRPr="00096B60" w:rsidRDefault="006022D5" w:rsidP="002F2474">
      <w:pPr>
        <w:spacing w:line="240" w:lineRule="auto"/>
        <w:ind w:right="6" w:firstLine="567"/>
        <w:rPr>
          <w:sz w:val="24"/>
          <w:szCs w:val="24"/>
        </w:rPr>
      </w:pPr>
      <w:r w:rsidRPr="00096B60">
        <w:rPr>
          <w:sz w:val="24"/>
          <w:szCs w:val="24"/>
        </w:rPr>
        <w:t xml:space="preserve">планирование своего развития в приобретении новых физических знаний; </w:t>
      </w:r>
    </w:p>
    <w:p w:rsidR="006022D5" w:rsidRPr="00096B60" w:rsidRDefault="006022D5" w:rsidP="002F2474">
      <w:pPr>
        <w:spacing w:line="240" w:lineRule="auto"/>
        <w:ind w:right="6" w:firstLine="567"/>
        <w:rPr>
          <w:sz w:val="24"/>
          <w:szCs w:val="24"/>
        </w:rPr>
      </w:pPr>
      <w:r w:rsidRPr="00096B60">
        <w:rPr>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rsidR="006022D5" w:rsidRPr="00096B60" w:rsidRDefault="006022D5" w:rsidP="002F2474">
      <w:pPr>
        <w:spacing w:line="240" w:lineRule="auto"/>
        <w:ind w:right="6" w:firstLine="567"/>
        <w:rPr>
          <w:sz w:val="24"/>
          <w:szCs w:val="24"/>
        </w:rPr>
      </w:pPr>
      <w:r w:rsidRPr="00096B60">
        <w:rPr>
          <w:sz w:val="24"/>
          <w:szCs w:val="24"/>
        </w:rPr>
        <w:t>оценка своих действий с учётом влияния на окружающую среду, возможных глобальных последствий.</w:t>
      </w:r>
    </w:p>
    <w:p w:rsidR="006022D5" w:rsidRPr="00096B60" w:rsidRDefault="006022D5" w:rsidP="002F2474">
      <w:pPr>
        <w:spacing w:line="240" w:lineRule="auto"/>
        <w:ind w:right="6" w:firstLine="567"/>
        <w:rPr>
          <w:sz w:val="24"/>
          <w:szCs w:val="24"/>
        </w:rPr>
      </w:pPr>
      <w:r w:rsidRPr="00096B60">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022D5" w:rsidRPr="00096B60" w:rsidRDefault="006022D5" w:rsidP="002F2474">
      <w:pPr>
        <w:spacing w:line="240" w:lineRule="auto"/>
        <w:ind w:right="6" w:firstLine="567"/>
        <w:rPr>
          <w:sz w:val="24"/>
          <w:szCs w:val="24"/>
        </w:rPr>
      </w:pPr>
      <w:r w:rsidRPr="00096B60">
        <w:rPr>
          <w:sz w:val="24"/>
          <w:szCs w:val="24"/>
        </w:rPr>
        <w:t> Овладение универсальными учебными познавательными действиями:</w:t>
      </w:r>
    </w:p>
    <w:p w:rsidR="006022D5" w:rsidRPr="00096B60" w:rsidRDefault="006022D5" w:rsidP="002F2474">
      <w:pPr>
        <w:spacing w:line="240" w:lineRule="auto"/>
        <w:ind w:right="6" w:firstLine="567"/>
        <w:rPr>
          <w:sz w:val="24"/>
          <w:szCs w:val="24"/>
        </w:rPr>
      </w:pPr>
      <w:r w:rsidRPr="00096B60">
        <w:rPr>
          <w:sz w:val="24"/>
          <w:szCs w:val="24"/>
        </w:rPr>
        <w:t>1) базовые логические действия:</w:t>
      </w:r>
    </w:p>
    <w:p w:rsidR="006022D5" w:rsidRPr="00096B60" w:rsidRDefault="006022D5" w:rsidP="002F2474">
      <w:pPr>
        <w:spacing w:line="240" w:lineRule="auto"/>
        <w:ind w:right="6" w:firstLine="567"/>
        <w:rPr>
          <w:sz w:val="24"/>
          <w:szCs w:val="24"/>
        </w:rPr>
      </w:pPr>
      <w:r w:rsidRPr="00096B60">
        <w:rPr>
          <w:sz w:val="24"/>
          <w:szCs w:val="24"/>
        </w:rPr>
        <w:t>выявлять и характеризовать существенные признаки объектов (явлений), классифицировать их;</w:t>
      </w:r>
    </w:p>
    <w:p w:rsidR="006022D5" w:rsidRPr="00096B60" w:rsidRDefault="006022D5" w:rsidP="002F2474">
      <w:pPr>
        <w:spacing w:line="240" w:lineRule="auto"/>
        <w:ind w:right="6" w:firstLine="567"/>
        <w:rPr>
          <w:sz w:val="24"/>
          <w:szCs w:val="24"/>
        </w:rPr>
      </w:pPr>
      <w:r w:rsidRPr="00096B60">
        <w:rPr>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6022D5" w:rsidRPr="00096B60" w:rsidRDefault="006022D5" w:rsidP="002F2474">
      <w:pPr>
        <w:spacing w:line="240" w:lineRule="auto"/>
        <w:ind w:right="6" w:firstLine="567"/>
        <w:rPr>
          <w:sz w:val="24"/>
          <w:szCs w:val="24"/>
        </w:rPr>
      </w:pPr>
      <w:r w:rsidRPr="00096B60">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022D5" w:rsidRPr="00096B60" w:rsidRDefault="006022D5" w:rsidP="002F2474">
      <w:pPr>
        <w:spacing w:line="240" w:lineRule="auto"/>
        <w:ind w:right="6" w:firstLine="567"/>
        <w:rPr>
          <w:sz w:val="24"/>
          <w:szCs w:val="24"/>
        </w:rPr>
      </w:pPr>
      <w:r w:rsidRPr="00096B60">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022D5" w:rsidRPr="00096B60" w:rsidRDefault="006022D5" w:rsidP="002F2474">
      <w:pPr>
        <w:spacing w:line="240" w:lineRule="auto"/>
        <w:ind w:right="6" w:firstLine="567"/>
        <w:rPr>
          <w:sz w:val="24"/>
          <w:szCs w:val="24"/>
        </w:rPr>
      </w:pPr>
      <w:r w:rsidRPr="00096B60">
        <w:rPr>
          <w:sz w:val="24"/>
          <w:szCs w:val="24"/>
        </w:rPr>
        <w:t>2) базовые исследовательские действия:</w:t>
      </w:r>
    </w:p>
    <w:p w:rsidR="006022D5" w:rsidRPr="00096B60" w:rsidRDefault="006022D5" w:rsidP="002F2474">
      <w:pPr>
        <w:spacing w:line="240" w:lineRule="auto"/>
        <w:ind w:right="6" w:firstLine="567"/>
        <w:rPr>
          <w:sz w:val="24"/>
          <w:szCs w:val="24"/>
        </w:rPr>
      </w:pPr>
      <w:r w:rsidRPr="00096B60">
        <w:rPr>
          <w:sz w:val="24"/>
          <w:szCs w:val="24"/>
        </w:rPr>
        <w:t>использовать вопросы как исследовательский инструмент познания;</w:t>
      </w:r>
    </w:p>
    <w:p w:rsidR="006022D5" w:rsidRPr="00096B60" w:rsidRDefault="006022D5" w:rsidP="002F2474">
      <w:pPr>
        <w:spacing w:line="240" w:lineRule="auto"/>
        <w:ind w:right="6" w:firstLine="567"/>
        <w:rPr>
          <w:sz w:val="24"/>
          <w:szCs w:val="24"/>
        </w:rPr>
      </w:pPr>
      <w:r w:rsidRPr="00096B60">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6022D5" w:rsidRPr="00096B60" w:rsidRDefault="006022D5" w:rsidP="002F2474">
      <w:pPr>
        <w:spacing w:line="240" w:lineRule="auto"/>
        <w:ind w:right="6" w:firstLine="567"/>
        <w:rPr>
          <w:sz w:val="24"/>
          <w:szCs w:val="24"/>
        </w:rPr>
      </w:pPr>
      <w:r w:rsidRPr="00096B60">
        <w:rPr>
          <w:sz w:val="24"/>
          <w:szCs w:val="24"/>
        </w:rPr>
        <w:t>оценивать на применимость и достоверность информацию, полученную в ходе исследования или эксперимента;</w:t>
      </w:r>
    </w:p>
    <w:p w:rsidR="006022D5" w:rsidRPr="00096B60" w:rsidRDefault="006022D5" w:rsidP="002F2474">
      <w:pPr>
        <w:spacing w:line="240" w:lineRule="auto"/>
        <w:ind w:right="6" w:firstLine="567"/>
        <w:rPr>
          <w:sz w:val="24"/>
          <w:szCs w:val="24"/>
        </w:rPr>
      </w:pPr>
      <w:r w:rsidRPr="00096B60">
        <w:rPr>
          <w:sz w:val="24"/>
          <w:szCs w:val="24"/>
        </w:rPr>
        <w:t>самостоятельно формулировать обобщения и выводы по результатам проведённого наблюдения, опыта, исследования;</w:t>
      </w:r>
    </w:p>
    <w:p w:rsidR="006022D5" w:rsidRPr="00096B60" w:rsidRDefault="006022D5" w:rsidP="002F2474">
      <w:pPr>
        <w:spacing w:line="240" w:lineRule="auto"/>
        <w:ind w:right="6" w:firstLine="567"/>
        <w:rPr>
          <w:sz w:val="24"/>
          <w:szCs w:val="24"/>
        </w:rPr>
      </w:pPr>
      <w:r w:rsidRPr="00096B60">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022D5" w:rsidRPr="00096B60" w:rsidRDefault="006022D5" w:rsidP="002F2474">
      <w:pPr>
        <w:spacing w:line="240" w:lineRule="auto"/>
        <w:ind w:right="6" w:firstLine="567"/>
        <w:rPr>
          <w:sz w:val="24"/>
          <w:szCs w:val="24"/>
        </w:rPr>
      </w:pPr>
      <w:r w:rsidRPr="00096B60">
        <w:rPr>
          <w:sz w:val="24"/>
          <w:szCs w:val="24"/>
        </w:rPr>
        <w:t>3) работа с информацией:</w:t>
      </w:r>
    </w:p>
    <w:p w:rsidR="006022D5" w:rsidRPr="00096B60" w:rsidRDefault="006022D5" w:rsidP="002F2474">
      <w:pPr>
        <w:spacing w:line="240" w:lineRule="auto"/>
        <w:ind w:right="6" w:firstLine="567"/>
        <w:rPr>
          <w:sz w:val="24"/>
          <w:szCs w:val="24"/>
        </w:rPr>
      </w:pPr>
      <w:r w:rsidRPr="00096B60">
        <w:rPr>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6022D5" w:rsidRPr="00096B60" w:rsidRDefault="006022D5" w:rsidP="002F2474">
      <w:pPr>
        <w:spacing w:line="240" w:lineRule="auto"/>
        <w:ind w:right="6" w:firstLine="567"/>
        <w:rPr>
          <w:sz w:val="24"/>
          <w:szCs w:val="24"/>
        </w:rPr>
      </w:pPr>
      <w:r w:rsidRPr="00096B60">
        <w:rPr>
          <w:sz w:val="24"/>
          <w:szCs w:val="24"/>
        </w:rPr>
        <w:t>анализировать, систематизировать и интерпретировать информацию различных видов и форм представления;</w:t>
      </w:r>
    </w:p>
    <w:p w:rsidR="006022D5" w:rsidRPr="00096B60" w:rsidRDefault="006022D5" w:rsidP="002F2474">
      <w:pPr>
        <w:spacing w:line="240" w:lineRule="auto"/>
        <w:ind w:right="6" w:firstLine="567"/>
        <w:rPr>
          <w:sz w:val="24"/>
          <w:szCs w:val="24"/>
        </w:rPr>
      </w:pPr>
      <w:r w:rsidRPr="00096B60">
        <w:rPr>
          <w:sz w:val="24"/>
          <w:szCs w:val="24"/>
        </w:rPr>
        <w:t xml:space="preserve">оценивать надёжность информации по критериям, предложенным учителем или сформулированным самостоятельно; </w:t>
      </w:r>
    </w:p>
    <w:p w:rsidR="006022D5" w:rsidRPr="00096B60" w:rsidRDefault="006022D5" w:rsidP="002F2474">
      <w:pPr>
        <w:spacing w:line="240" w:lineRule="auto"/>
        <w:ind w:right="6" w:firstLine="567"/>
        <w:rPr>
          <w:sz w:val="24"/>
          <w:szCs w:val="24"/>
        </w:rPr>
      </w:pPr>
      <w:r w:rsidRPr="00096B6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коммуникативными действиями:</w:t>
      </w:r>
    </w:p>
    <w:p w:rsidR="006022D5" w:rsidRPr="00096B60" w:rsidRDefault="006022D5" w:rsidP="002F2474">
      <w:pPr>
        <w:spacing w:line="240" w:lineRule="auto"/>
        <w:ind w:right="6" w:firstLine="567"/>
        <w:rPr>
          <w:sz w:val="24"/>
          <w:szCs w:val="24"/>
        </w:rPr>
      </w:pPr>
      <w:r w:rsidRPr="00096B60">
        <w:rPr>
          <w:sz w:val="24"/>
          <w:szCs w:val="24"/>
        </w:rPr>
        <w:t>1) общение:</w:t>
      </w:r>
    </w:p>
    <w:p w:rsidR="006022D5" w:rsidRPr="00096B60" w:rsidRDefault="006022D5" w:rsidP="002F2474">
      <w:pPr>
        <w:spacing w:line="240" w:lineRule="auto"/>
        <w:ind w:right="6" w:firstLine="567"/>
        <w:rPr>
          <w:sz w:val="24"/>
          <w:szCs w:val="24"/>
        </w:rPr>
      </w:pPr>
      <w:r w:rsidRPr="00096B60">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6022D5" w:rsidRPr="00096B60" w:rsidRDefault="006022D5" w:rsidP="002F2474">
      <w:pPr>
        <w:spacing w:line="240" w:lineRule="auto"/>
        <w:ind w:right="6" w:firstLine="567"/>
        <w:rPr>
          <w:sz w:val="24"/>
          <w:szCs w:val="24"/>
        </w:rPr>
      </w:pPr>
      <w:r w:rsidRPr="00096B60">
        <w:rPr>
          <w:sz w:val="24"/>
          <w:szCs w:val="24"/>
        </w:rPr>
        <w:t>сопоставлять свои суждения с суждениями других участников диалога, обнаруживать различие и сходство позиций;</w:t>
      </w:r>
    </w:p>
    <w:p w:rsidR="006022D5" w:rsidRPr="00096B60" w:rsidRDefault="006022D5" w:rsidP="002F2474">
      <w:pPr>
        <w:spacing w:line="240" w:lineRule="auto"/>
        <w:ind w:right="6" w:firstLine="567"/>
        <w:rPr>
          <w:sz w:val="24"/>
          <w:szCs w:val="24"/>
        </w:rPr>
      </w:pPr>
      <w:r w:rsidRPr="00096B60">
        <w:rPr>
          <w:sz w:val="24"/>
          <w:szCs w:val="24"/>
        </w:rPr>
        <w:t>выражать свою точку зрения в устных и письменных текстах;</w:t>
      </w:r>
    </w:p>
    <w:p w:rsidR="006022D5" w:rsidRPr="00096B60" w:rsidRDefault="006022D5" w:rsidP="002F2474">
      <w:pPr>
        <w:spacing w:line="240" w:lineRule="auto"/>
        <w:ind w:right="6" w:firstLine="567"/>
        <w:rPr>
          <w:sz w:val="24"/>
          <w:szCs w:val="24"/>
        </w:rPr>
      </w:pPr>
      <w:r w:rsidRPr="00096B60">
        <w:rPr>
          <w:sz w:val="24"/>
          <w:szCs w:val="24"/>
        </w:rPr>
        <w:t>публично представлять результаты выполненного физического опыта (эксперимента, исследования, проекта).</w:t>
      </w:r>
    </w:p>
    <w:p w:rsidR="006022D5" w:rsidRPr="00096B60" w:rsidRDefault="006022D5" w:rsidP="002F2474">
      <w:pPr>
        <w:spacing w:line="240" w:lineRule="auto"/>
        <w:ind w:right="6" w:firstLine="567"/>
        <w:rPr>
          <w:sz w:val="24"/>
          <w:szCs w:val="24"/>
        </w:rPr>
      </w:pPr>
      <w:r w:rsidRPr="00096B60">
        <w:rPr>
          <w:sz w:val="24"/>
          <w:szCs w:val="24"/>
        </w:rPr>
        <w:t xml:space="preserve">2) совместная деятельность (сотрудничество): </w:t>
      </w:r>
    </w:p>
    <w:p w:rsidR="006022D5" w:rsidRPr="00096B60" w:rsidRDefault="006022D5" w:rsidP="002F2474">
      <w:pPr>
        <w:spacing w:line="240" w:lineRule="auto"/>
        <w:ind w:right="6" w:firstLine="567"/>
        <w:rPr>
          <w:sz w:val="24"/>
          <w:szCs w:val="24"/>
        </w:rPr>
      </w:pPr>
      <w:r w:rsidRPr="00096B60">
        <w:rPr>
          <w:sz w:val="24"/>
          <w:szCs w:val="24"/>
        </w:rPr>
        <w:t>понимать и использовать преимущества командной и индивидуальной работы при решении конкретной физической проблемы;</w:t>
      </w:r>
    </w:p>
    <w:p w:rsidR="006022D5" w:rsidRPr="00096B60" w:rsidRDefault="006022D5" w:rsidP="002F2474">
      <w:pPr>
        <w:spacing w:line="240" w:lineRule="auto"/>
        <w:ind w:right="6" w:firstLine="567"/>
        <w:rPr>
          <w:sz w:val="24"/>
          <w:szCs w:val="24"/>
        </w:rPr>
      </w:pPr>
      <w:r w:rsidRPr="00096B60">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022D5" w:rsidRPr="00096B60" w:rsidRDefault="006022D5" w:rsidP="002F2474">
      <w:pPr>
        <w:spacing w:line="240" w:lineRule="auto"/>
        <w:ind w:right="6" w:firstLine="567"/>
        <w:rPr>
          <w:sz w:val="24"/>
          <w:szCs w:val="24"/>
        </w:rPr>
      </w:pPr>
      <w:r w:rsidRPr="00096B60">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022D5" w:rsidRPr="00096B60" w:rsidRDefault="006022D5" w:rsidP="002F2474">
      <w:pPr>
        <w:spacing w:line="240" w:lineRule="auto"/>
        <w:ind w:right="6" w:firstLine="567"/>
        <w:rPr>
          <w:sz w:val="24"/>
          <w:szCs w:val="24"/>
        </w:rPr>
      </w:pPr>
      <w:r w:rsidRPr="00096B60">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регулятивными действиями:</w:t>
      </w:r>
    </w:p>
    <w:p w:rsidR="006022D5" w:rsidRPr="00096B60" w:rsidRDefault="006022D5" w:rsidP="002F2474">
      <w:pPr>
        <w:spacing w:line="240" w:lineRule="auto"/>
        <w:ind w:right="6" w:firstLine="567"/>
        <w:rPr>
          <w:sz w:val="24"/>
          <w:szCs w:val="24"/>
        </w:rPr>
      </w:pPr>
      <w:r w:rsidRPr="00096B60">
        <w:rPr>
          <w:sz w:val="24"/>
          <w:szCs w:val="24"/>
        </w:rPr>
        <w:t>1) самоорганизация:</w:t>
      </w:r>
    </w:p>
    <w:p w:rsidR="006022D5" w:rsidRPr="00096B60" w:rsidRDefault="006022D5" w:rsidP="002F2474">
      <w:pPr>
        <w:spacing w:line="240" w:lineRule="auto"/>
        <w:ind w:right="6" w:firstLine="567"/>
        <w:rPr>
          <w:sz w:val="24"/>
          <w:szCs w:val="24"/>
        </w:rPr>
      </w:pPr>
      <w:r w:rsidRPr="00096B60">
        <w:rPr>
          <w:sz w:val="24"/>
          <w:szCs w:val="24"/>
        </w:rPr>
        <w:t>выявлять проблемы в жизненных и учебных ситуациях, требующих для решения физических знаний;</w:t>
      </w:r>
    </w:p>
    <w:p w:rsidR="006022D5" w:rsidRPr="00096B60" w:rsidRDefault="006022D5" w:rsidP="002F2474">
      <w:pPr>
        <w:spacing w:line="240" w:lineRule="auto"/>
        <w:ind w:right="6" w:firstLine="567"/>
        <w:rPr>
          <w:sz w:val="24"/>
          <w:szCs w:val="24"/>
        </w:rPr>
      </w:pPr>
      <w:r w:rsidRPr="00096B60">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6022D5" w:rsidRPr="00096B60" w:rsidRDefault="006022D5" w:rsidP="002F2474">
      <w:pPr>
        <w:spacing w:line="240" w:lineRule="auto"/>
        <w:ind w:right="6" w:firstLine="567"/>
        <w:rPr>
          <w:sz w:val="24"/>
          <w:szCs w:val="24"/>
        </w:rPr>
      </w:pPr>
      <w:r w:rsidRPr="00096B60">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6022D5" w:rsidRPr="00096B60" w:rsidRDefault="006022D5" w:rsidP="002F2474">
      <w:pPr>
        <w:spacing w:line="240" w:lineRule="auto"/>
        <w:ind w:right="6" w:firstLine="567"/>
        <w:rPr>
          <w:sz w:val="24"/>
          <w:szCs w:val="24"/>
        </w:rPr>
      </w:pPr>
      <w:r w:rsidRPr="00096B60">
        <w:rPr>
          <w:sz w:val="24"/>
          <w:szCs w:val="24"/>
        </w:rPr>
        <w:t>проводить выбор и брать ответственность за решение.</w:t>
      </w:r>
    </w:p>
    <w:p w:rsidR="006022D5" w:rsidRPr="00096B60" w:rsidRDefault="006022D5" w:rsidP="002F2474">
      <w:pPr>
        <w:spacing w:line="240" w:lineRule="auto"/>
        <w:ind w:right="6" w:firstLine="567"/>
        <w:rPr>
          <w:sz w:val="24"/>
          <w:szCs w:val="24"/>
        </w:rPr>
      </w:pPr>
      <w:r w:rsidRPr="00096B60">
        <w:rPr>
          <w:sz w:val="24"/>
          <w:szCs w:val="24"/>
        </w:rPr>
        <w:t>2) самоконтроль (рефлексии):</w:t>
      </w:r>
    </w:p>
    <w:p w:rsidR="006022D5" w:rsidRPr="00096B60" w:rsidRDefault="006022D5" w:rsidP="002F2474">
      <w:pPr>
        <w:spacing w:line="240" w:lineRule="auto"/>
        <w:ind w:right="6" w:firstLine="567"/>
        <w:rPr>
          <w:sz w:val="24"/>
          <w:szCs w:val="24"/>
        </w:rPr>
      </w:pPr>
      <w:r w:rsidRPr="00096B60">
        <w:rPr>
          <w:sz w:val="24"/>
          <w:szCs w:val="24"/>
        </w:rPr>
        <w:t>давать оценку ситуации и предлагать план её изменения;</w:t>
      </w:r>
    </w:p>
    <w:p w:rsidR="006022D5" w:rsidRPr="00096B60" w:rsidRDefault="006022D5" w:rsidP="002F2474">
      <w:pPr>
        <w:spacing w:line="240" w:lineRule="auto"/>
        <w:ind w:right="6" w:firstLine="567"/>
        <w:rPr>
          <w:sz w:val="24"/>
          <w:szCs w:val="24"/>
        </w:rPr>
      </w:pPr>
      <w:r w:rsidRPr="00096B60">
        <w:rPr>
          <w:sz w:val="24"/>
          <w:szCs w:val="24"/>
        </w:rPr>
        <w:t>объяснять причины достижения (недостижения) результатов деятельности, давать оценку приобретённому опыту;</w:t>
      </w:r>
    </w:p>
    <w:p w:rsidR="006022D5" w:rsidRPr="00096B60" w:rsidRDefault="006022D5" w:rsidP="002F2474">
      <w:pPr>
        <w:spacing w:line="240" w:lineRule="auto"/>
        <w:ind w:right="6" w:firstLine="567"/>
        <w:rPr>
          <w:sz w:val="24"/>
          <w:szCs w:val="24"/>
        </w:rPr>
      </w:pPr>
      <w:r w:rsidRPr="00096B60">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022D5" w:rsidRPr="00096B60" w:rsidRDefault="006022D5" w:rsidP="002F2474">
      <w:pPr>
        <w:spacing w:line="240" w:lineRule="auto"/>
        <w:ind w:right="6" w:firstLine="567"/>
        <w:rPr>
          <w:sz w:val="24"/>
          <w:szCs w:val="24"/>
        </w:rPr>
      </w:pPr>
      <w:r w:rsidRPr="00096B60">
        <w:rPr>
          <w:sz w:val="24"/>
          <w:szCs w:val="24"/>
        </w:rPr>
        <w:t>оценивать соответствие результата цели и условиям.</w:t>
      </w:r>
    </w:p>
    <w:p w:rsidR="006022D5" w:rsidRPr="00096B60" w:rsidRDefault="006022D5" w:rsidP="002F2474">
      <w:pPr>
        <w:spacing w:line="240" w:lineRule="auto"/>
        <w:ind w:right="6" w:firstLine="567"/>
        <w:rPr>
          <w:sz w:val="24"/>
          <w:szCs w:val="24"/>
        </w:rPr>
      </w:pPr>
      <w:r w:rsidRPr="00096B60">
        <w:rPr>
          <w:sz w:val="24"/>
          <w:szCs w:val="24"/>
        </w:rPr>
        <w:t>3) эмоциональный интеллект:</w:t>
      </w:r>
    </w:p>
    <w:p w:rsidR="006022D5" w:rsidRPr="00096B60" w:rsidRDefault="006022D5" w:rsidP="002F2474">
      <w:pPr>
        <w:spacing w:line="240" w:lineRule="auto"/>
        <w:ind w:right="6" w:firstLine="567"/>
        <w:rPr>
          <w:sz w:val="24"/>
          <w:szCs w:val="24"/>
        </w:rPr>
      </w:pPr>
      <w:r w:rsidRPr="00096B60">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6022D5" w:rsidRPr="00096B60" w:rsidRDefault="006022D5" w:rsidP="002F2474">
      <w:pPr>
        <w:spacing w:line="240" w:lineRule="auto"/>
        <w:ind w:right="6" w:firstLine="567"/>
        <w:rPr>
          <w:sz w:val="24"/>
          <w:szCs w:val="24"/>
        </w:rPr>
      </w:pPr>
      <w:r w:rsidRPr="00096B60">
        <w:rPr>
          <w:sz w:val="24"/>
          <w:szCs w:val="24"/>
        </w:rPr>
        <w:t>4) принятие себя и других:</w:t>
      </w:r>
    </w:p>
    <w:p w:rsidR="006022D5" w:rsidRPr="00096B60" w:rsidRDefault="006022D5" w:rsidP="002F2474">
      <w:pPr>
        <w:spacing w:line="240" w:lineRule="auto"/>
        <w:ind w:right="6" w:firstLine="567"/>
        <w:rPr>
          <w:sz w:val="24"/>
          <w:szCs w:val="24"/>
        </w:rPr>
      </w:pPr>
      <w:r w:rsidRPr="00096B60">
        <w:rPr>
          <w:sz w:val="24"/>
          <w:szCs w:val="24"/>
        </w:rPr>
        <w:t>признавать своё право на ошибку при решении физических задач или в утверждениях на научные темы и такое же право другого.</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освоения программы по физике (углублённый уровень).</w:t>
      </w: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7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6022D5" w:rsidRPr="00096B60" w:rsidRDefault="006022D5" w:rsidP="002F2474">
      <w:pPr>
        <w:spacing w:line="240" w:lineRule="auto"/>
        <w:ind w:right="6" w:firstLine="567"/>
        <w:rPr>
          <w:sz w:val="24"/>
          <w:szCs w:val="24"/>
        </w:rPr>
      </w:pPr>
      <w:r w:rsidRPr="00096B60">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022D5" w:rsidRPr="00096B60" w:rsidRDefault="006022D5" w:rsidP="002F2474">
      <w:pPr>
        <w:spacing w:line="240" w:lineRule="auto"/>
        <w:ind w:right="6" w:firstLine="567"/>
        <w:rPr>
          <w:sz w:val="24"/>
          <w:szCs w:val="24"/>
        </w:rPr>
      </w:pPr>
      <w:r w:rsidRPr="00096B60">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техники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6022D5" w:rsidRPr="00096B60" w:rsidRDefault="006022D5" w:rsidP="002F2474">
      <w:pPr>
        <w:spacing w:line="240" w:lineRule="auto"/>
        <w:ind w:right="6" w:firstLine="567"/>
        <w:rPr>
          <w:sz w:val="24"/>
          <w:szCs w:val="24"/>
        </w:rPr>
      </w:pPr>
      <w:r w:rsidRPr="00096B60">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8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6022D5" w:rsidRPr="00096B60" w:rsidRDefault="006022D5" w:rsidP="002F2474">
      <w:pPr>
        <w:spacing w:line="240" w:lineRule="auto"/>
        <w:ind w:right="6" w:firstLine="567"/>
        <w:rPr>
          <w:sz w:val="24"/>
          <w:szCs w:val="24"/>
        </w:rPr>
      </w:pPr>
      <w:r w:rsidRPr="00096B60">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6022D5" w:rsidRPr="00096B60" w:rsidRDefault="006022D5" w:rsidP="002F2474">
      <w:pPr>
        <w:spacing w:line="240" w:lineRule="auto"/>
        <w:ind w:right="6" w:firstLine="567"/>
        <w:rPr>
          <w:sz w:val="24"/>
          <w:szCs w:val="24"/>
        </w:rPr>
      </w:pPr>
      <w:r w:rsidRPr="00096B60">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9 классе:</w:t>
      </w:r>
    </w:p>
    <w:p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rsidR="006022D5" w:rsidRPr="00096B60" w:rsidRDefault="006022D5" w:rsidP="002F2474">
      <w:pPr>
        <w:spacing w:line="240" w:lineRule="auto"/>
        <w:ind w:right="6" w:firstLine="567"/>
        <w:rPr>
          <w:sz w:val="24"/>
          <w:szCs w:val="24"/>
        </w:rPr>
      </w:pPr>
      <w:r w:rsidRPr="00096B60">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6022D5" w:rsidRPr="00096B60" w:rsidRDefault="006022D5" w:rsidP="002F2474">
      <w:pPr>
        <w:spacing w:line="240" w:lineRule="auto"/>
        <w:ind w:right="6" w:firstLine="567"/>
        <w:rPr>
          <w:sz w:val="24"/>
          <w:szCs w:val="24"/>
        </w:rPr>
      </w:pPr>
      <w:r w:rsidRPr="00096B60">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6022D5" w:rsidRPr="00096B60" w:rsidRDefault="006022D5" w:rsidP="002F2474">
      <w:pPr>
        <w:spacing w:line="240" w:lineRule="auto"/>
        <w:ind w:right="6" w:firstLine="567"/>
        <w:rPr>
          <w:sz w:val="24"/>
          <w:szCs w:val="24"/>
        </w:rPr>
      </w:pPr>
      <w:r w:rsidRPr="00096B60">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6022D5" w:rsidRPr="00096B60" w:rsidRDefault="006022D5" w:rsidP="002F2474">
      <w:pPr>
        <w:spacing w:line="240" w:lineRule="auto"/>
        <w:ind w:right="6" w:firstLine="567"/>
        <w:rPr>
          <w:sz w:val="24"/>
          <w:szCs w:val="24"/>
        </w:rPr>
      </w:pPr>
      <w:r w:rsidRPr="00096B60">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022D5" w:rsidRPr="00096B60" w:rsidRDefault="006022D5" w:rsidP="002F2474">
      <w:pPr>
        <w:spacing w:line="240" w:lineRule="auto"/>
        <w:ind w:right="6" w:firstLine="567"/>
        <w:rPr>
          <w:sz w:val="24"/>
          <w:szCs w:val="24"/>
        </w:rPr>
      </w:pPr>
      <w:r w:rsidRPr="00096B60">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6022D5" w:rsidRPr="00096B60" w:rsidRDefault="006022D5" w:rsidP="002F2474">
      <w:pPr>
        <w:spacing w:line="240" w:lineRule="auto"/>
        <w:ind w:right="6" w:firstLine="567"/>
        <w:rPr>
          <w:sz w:val="24"/>
          <w:szCs w:val="24"/>
        </w:rPr>
      </w:pPr>
      <w:r w:rsidRPr="00096B60">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97BC3" w:rsidRDefault="00997BC3" w:rsidP="002F2474">
      <w:pPr>
        <w:spacing w:line="240" w:lineRule="auto"/>
        <w:ind w:firstLine="0"/>
        <w:contextualSpacing/>
        <w:rPr>
          <w:color w:val="FF0000"/>
          <w:sz w:val="24"/>
          <w:szCs w:val="24"/>
        </w:rPr>
      </w:pPr>
    </w:p>
    <w:p w:rsidR="002F2474" w:rsidRDefault="002F2474" w:rsidP="002F2474">
      <w:pPr>
        <w:spacing w:line="240" w:lineRule="auto"/>
        <w:ind w:firstLine="0"/>
        <w:contextualSpacing/>
        <w:rPr>
          <w:color w:val="FF0000"/>
          <w:sz w:val="24"/>
          <w:szCs w:val="24"/>
        </w:rPr>
      </w:pPr>
    </w:p>
    <w:p w:rsidR="002F2474" w:rsidRDefault="002F2474" w:rsidP="002F2474">
      <w:pPr>
        <w:spacing w:line="240" w:lineRule="auto"/>
        <w:ind w:firstLine="0"/>
        <w:contextualSpacing/>
        <w:rPr>
          <w:color w:val="FF0000"/>
          <w:sz w:val="24"/>
          <w:szCs w:val="24"/>
        </w:rPr>
      </w:pPr>
    </w:p>
    <w:p w:rsidR="002F2474" w:rsidRDefault="002F2474" w:rsidP="002F2474">
      <w:pPr>
        <w:spacing w:line="240" w:lineRule="auto"/>
        <w:ind w:firstLine="0"/>
        <w:contextualSpacing/>
        <w:rPr>
          <w:color w:val="FF0000"/>
          <w:sz w:val="24"/>
          <w:szCs w:val="24"/>
        </w:rPr>
      </w:pPr>
    </w:p>
    <w:p w:rsidR="002F2474" w:rsidRDefault="002F2474" w:rsidP="002F2474">
      <w:pPr>
        <w:spacing w:line="240" w:lineRule="auto"/>
        <w:ind w:firstLine="0"/>
        <w:contextualSpacing/>
        <w:rPr>
          <w:color w:val="FF0000"/>
          <w:sz w:val="24"/>
          <w:szCs w:val="24"/>
        </w:rPr>
      </w:pPr>
    </w:p>
    <w:p w:rsidR="006022D5" w:rsidRDefault="006022D5" w:rsidP="006022D5">
      <w:pPr>
        <w:spacing w:line="240" w:lineRule="auto"/>
        <w:ind w:left="540"/>
        <w:contextualSpacing/>
        <w:jc w:val="center"/>
        <w:rPr>
          <w:rFonts w:eastAsia="Calibri" w:cs="Times New Roman"/>
          <w:b/>
          <w:sz w:val="24"/>
          <w:szCs w:val="24"/>
          <w:lang w:eastAsia="en-US"/>
        </w:rPr>
      </w:pPr>
      <w:r>
        <w:rPr>
          <w:color w:val="FF0000"/>
          <w:sz w:val="24"/>
          <w:szCs w:val="24"/>
        </w:rPr>
        <w:tab/>
      </w: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6022D5">
        <w:rPr>
          <w:rFonts w:eastAsia="Calibri" w:cs="Times New Roman"/>
          <w:b/>
          <w:sz w:val="24"/>
          <w:szCs w:val="24"/>
          <w:lang w:eastAsia="en-US"/>
        </w:rPr>
        <w:t>»</w:t>
      </w:r>
    </w:p>
    <w:p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096B60" w:rsidRDefault="00096B60" w:rsidP="00096B60">
      <w:pPr>
        <w:spacing w:line="240" w:lineRule="auto"/>
        <w:ind w:firstLine="709"/>
        <w:contextualSpacing/>
        <w:rPr>
          <w:rFonts w:eastAsia="SchoolBookSanPin" w:cs="Times New Roman"/>
          <w:i/>
          <w:sz w:val="24"/>
          <w:szCs w:val="24"/>
          <w:lang w:eastAsia="en-US"/>
        </w:rPr>
      </w:pPr>
    </w:p>
    <w:p w:rsidR="00096B60" w:rsidRPr="00096B60" w:rsidRDefault="00096B60" w:rsidP="00096B60">
      <w:pPr>
        <w:spacing w:line="240" w:lineRule="auto"/>
        <w:ind w:firstLine="709"/>
        <w:contextualSpacing/>
        <w:rPr>
          <w:rFonts w:eastAsia="SchoolBookSanPin" w:cs="Times New Roman"/>
          <w:b/>
          <w:sz w:val="24"/>
          <w:szCs w:val="24"/>
          <w:lang w:eastAsia="en-US"/>
        </w:rPr>
      </w:pPr>
      <w:r w:rsidRPr="00096B6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6022D5" w:rsidRPr="00096B60" w:rsidRDefault="00096B60" w:rsidP="00096B60">
      <w:pPr>
        <w:widowControl w:val="0"/>
        <w:spacing w:line="240" w:lineRule="auto"/>
        <w:ind w:firstLine="709"/>
        <w:rPr>
          <w:rFonts w:eastAsia="SchoolBookSanPin" w:cs="Times New Roman"/>
          <w:sz w:val="24"/>
          <w:szCs w:val="24"/>
          <w:lang w:eastAsia="en-US"/>
        </w:rPr>
      </w:pPr>
      <w:r w:rsidRPr="00096B6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6B60">
        <w:rPr>
          <w:rFonts w:eastAsia="SchoolBookSanPin" w:cs="Times New Roman"/>
          <w:b/>
          <w:sz w:val="24"/>
          <w:szCs w:val="24"/>
          <w:lang w:eastAsia="en-US"/>
        </w:rPr>
        <w:t>«рабочей программе учителя»</w:t>
      </w:r>
      <w:r w:rsidRPr="00096B6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6022D5" w:rsidRPr="006022D5" w:rsidRDefault="006022D5" w:rsidP="006022D5">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rsidTr="00AB38F1">
        <w:trPr>
          <w:trHeight w:val="575"/>
        </w:trPr>
        <w:tc>
          <w:tcPr>
            <w:tcW w:w="993" w:type="dxa"/>
          </w:tcPr>
          <w:p w:rsidR="006022D5" w:rsidRPr="006022D5" w:rsidRDefault="006022D5" w:rsidP="006022D5">
            <w:pPr>
              <w:spacing w:line="240" w:lineRule="auto"/>
              <w:ind w:left="142" w:right="354" w:firstLine="96"/>
              <w:jc w:val="center"/>
              <w:rPr>
                <w:rFonts w:eastAsia="Times New Roman"/>
                <w:szCs w:val="20"/>
                <w:lang w:eastAsia="en-US"/>
              </w:rPr>
            </w:pPr>
            <w:r w:rsidRPr="006022D5">
              <w:rPr>
                <w:rFonts w:eastAsia="Times New Roman"/>
                <w:szCs w:val="20"/>
                <w:lang w:eastAsia="en-US"/>
              </w:rPr>
              <w:t>№п/п</w:t>
            </w:r>
          </w:p>
        </w:tc>
        <w:tc>
          <w:tcPr>
            <w:tcW w:w="4394" w:type="dxa"/>
          </w:tcPr>
          <w:p w:rsidR="006022D5" w:rsidRPr="006022D5" w:rsidRDefault="006022D5" w:rsidP="006022D5">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rsidR="006022D5" w:rsidRPr="006022D5" w:rsidRDefault="006022D5" w:rsidP="006022D5">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rsidR="006022D5" w:rsidRPr="006022D5" w:rsidRDefault="006022D5" w:rsidP="006022D5">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rsidTr="00AB38F1">
        <w:trPr>
          <w:trHeight w:val="2227"/>
        </w:trPr>
        <w:tc>
          <w:tcPr>
            <w:tcW w:w="993" w:type="dxa"/>
          </w:tcPr>
          <w:p w:rsidR="006022D5" w:rsidRPr="006022D5" w:rsidRDefault="006022D5" w:rsidP="006022D5">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rsidR="006022D5" w:rsidRDefault="006022D5" w:rsidP="006022D5">
            <w:pPr>
              <w:rPr>
                <w:rFonts w:eastAsia="OfficinaSansBoldITC"/>
                <w:szCs w:val="20"/>
                <w:lang w:val="ru-RU" w:eastAsia="en-US"/>
              </w:rPr>
            </w:pPr>
            <w:r>
              <w:rPr>
                <w:rFonts w:eastAsia="OfficinaSansBoldITC"/>
                <w:szCs w:val="20"/>
                <w:lang w:val="ru-RU" w:eastAsia="en-US"/>
              </w:rPr>
              <w:t>7 класс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w:t>
            </w:r>
            <w:r w:rsidRPr="006022D5">
              <w:rPr>
                <w:rFonts w:eastAsia="OfficinaSansBoldITC"/>
                <w:szCs w:val="20"/>
                <w:lang w:eastAsia="en-US"/>
              </w:rPr>
              <w:t> </w:t>
            </w:r>
            <w:r w:rsidRPr="006022D5">
              <w:rPr>
                <w:rFonts w:eastAsia="OfficinaSansBoldITC"/>
                <w:szCs w:val="20"/>
                <w:lang w:val="ru-RU" w:eastAsia="en-US"/>
              </w:rPr>
              <w:t>Физика и её роль в познании окружающего мира.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тепловые, электрические, магнитные, световые, звуковые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Физические приборы и процедура прямых измерений аналоговым и цифровым прибором.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цены деления шкалы измерительного прибора.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расстояний.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площади и объёма. Метод палетки.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времени.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объёма жидкости и твёрдого тела.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размеров малых тел. Метод рядов.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исследования по проверке гипотезы: дальность полёта шарика, пущенного горизонтально, тем больше, чем больше высота пуска.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w:t>
            </w:r>
            <w:r w:rsidRPr="006022D5">
              <w:rPr>
                <w:rFonts w:eastAsia="OfficinaSansBoldITC"/>
                <w:szCs w:val="20"/>
                <w:lang w:eastAsia="en-US"/>
              </w:rPr>
              <w:t> </w:t>
            </w:r>
            <w:r w:rsidRPr="006022D5">
              <w:rPr>
                <w:rFonts w:eastAsia="OfficinaSansBoldITC"/>
                <w:szCs w:val="20"/>
                <w:lang w:val="ru-RU" w:eastAsia="en-US"/>
              </w:rPr>
              <w:t>Первоначальные сведения о строении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Строение вещества: атомы и молекулы, их размеры и массы. Опыты, доказывающие дискретное строение вещества.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объясняющихся притяжением или отталкиванием частиц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Оценка диаметра атома методом рядов (с использованием фотографий).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w:t>
            </w:r>
            <w:r w:rsidRPr="006022D5">
              <w:rPr>
                <w:rFonts w:eastAsia="OfficinaSansBoldITC"/>
                <w:szCs w:val="20"/>
                <w:lang w:eastAsia="en-US"/>
              </w:rPr>
              <w:t> </w:t>
            </w:r>
            <w:r w:rsidRPr="006022D5">
              <w:rPr>
                <w:rFonts w:eastAsia="OfficinaSansBoldITC"/>
                <w:szCs w:val="20"/>
                <w:lang w:val="ru-RU" w:eastAsia="en-US"/>
              </w:rPr>
              <w:t>Движение и взаимодействие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явления инерции.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скорости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масс по взаимодействию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Сложение сил, направленных по одной прямой.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скорости равномерного движения (шарика в жидкости, модели электрического автомобиля и так далее).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шарика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плотности твёрдого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растяжения (деформации) пружины от приложенной силы.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силы трения скольжения от силы давления и характера соприкасающихся поверхностей.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Давление твёрдых тел, жидкостей и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Раздел 4. Давление твёрдых тел, жидкостей и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газа от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давления жидкостью и газом.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Сообщающиеся сосуды.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Гидравлический пресс.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Проявление действия атмосферного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Сифон.</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выталкивающей силы от объёма погружённой в жидкость части тела и плотности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Равенство выталкивающей силы весу вытесненной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Условие плавания тел: плавание или погружение тел в зависимости от соотношения плотностей тела и жидкости.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веса тела в воде от объёма погружённой в жидкость части тела.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выталкивающей силы, действующей на тело, погружённое в жидкость.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выталкивающей силы, действующей на тело в жидкости, от массы тела.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ареометра или конструирование лодки и определение её грузоподъёмности.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 Работа и мощность. Энергия.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работа для сил, направленных вдоль линии перемещения. Мощность.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Примеры простых механизмов.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условий равновесия рычага.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правила рычага для подвижного и неподвижного блоков.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подвижного и неподвижного блока.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грузов при помощи подвижного блока.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закона сохранения механической энергии.</w:t>
            </w:r>
          </w:p>
          <w:p w:rsidR="006022D5" w:rsidRPr="006022D5" w:rsidRDefault="006022D5" w:rsidP="006022D5">
            <w:pPr>
              <w:rPr>
                <w:rFonts w:eastAsia="OfficinaSansBoldITC"/>
                <w:szCs w:val="20"/>
                <w:lang w:val="ru-RU" w:eastAsia="en-US"/>
              </w:rPr>
            </w:pPr>
          </w:p>
        </w:tc>
        <w:tc>
          <w:tcPr>
            <w:tcW w:w="2126" w:type="dxa"/>
            <w:vMerge w:val="restart"/>
          </w:tcPr>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022D5" w:rsidRPr="006022D5" w:rsidTr="003D3AEE">
        <w:trPr>
          <w:trHeight w:val="387"/>
        </w:trPr>
        <w:tc>
          <w:tcPr>
            <w:tcW w:w="993" w:type="dxa"/>
          </w:tcPr>
          <w:p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6022D5" w:rsidRDefault="006022D5" w:rsidP="006022D5">
            <w:pPr>
              <w:rPr>
                <w:rFonts w:eastAsia="OfficinaSansBoldITC"/>
                <w:szCs w:val="20"/>
                <w:lang w:val="ru-RU" w:eastAsia="en-US"/>
              </w:rPr>
            </w:pPr>
            <w:r>
              <w:rPr>
                <w:rFonts w:eastAsia="OfficinaSansBoldITC"/>
                <w:szCs w:val="20"/>
                <w:lang w:val="ru-RU" w:eastAsia="en-US"/>
              </w:rPr>
              <w:t xml:space="preserve">8 класс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w:t>
            </w:r>
            <w:r w:rsidRPr="006022D5">
              <w:rPr>
                <w:rFonts w:eastAsia="OfficinaSansBoldITC"/>
                <w:szCs w:val="20"/>
                <w:lang w:eastAsia="en-US"/>
              </w:rPr>
              <w:t> </w:t>
            </w:r>
            <w:r w:rsidRPr="006022D5">
              <w:rPr>
                <w:rFonts w:eastAsia="OfficinaSansBoldITC"/>
                <w:szCs w:val="20"/>
                <w:lang w:val="ru-RU" w:eastAsia="en-US"/>
              </w:rPr>
              <w:t>Тепловые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Температура. Связь температуры со средней кинетической энергией теплового движения частиц. Температурные шкалы.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Энергия топлива. Удельная теплота сгорания.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и превращения энергии в механических и тепловых процессах.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поверхностного натяжения, смачивания и капиллярных явлений.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теплового расширения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давления газа при изменении объёма и нагревании или охлаждении.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Правила измерения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Виды теплопередачи.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Охлаждение при совершении работы.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Нагревание при совершении работы внешними силами.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теплоёмкостей различных веществ.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кипения.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постоянства температуры при плавлении.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тепловых двигателей.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выращиванию кристаллов поваренной соли или сахара.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температуры при помощи жидкостного термометра и датчика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жидкостей и твёрдых тел.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давления воздуха в баллоне шприца.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давления воздуха от его объёма и температуры.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внутренней энергии тела в результате теплопередачи и работы внешних сил.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явления теплообмена при смешивании холодной и горячей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тепловых потерь (закон Ньютона-Рихмана).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теплоёмкости вещества.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процесса испарения.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относительной влажности воздуха.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теплоты плавления льда.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w:t>
            </w:r>
            <w:r w:rsidRPr="006022D5">
              <w:rPr>
                <w:rFonts w:eastAsia="OfficinaSansBoldITC"/>
                <w:szCs w:val="20"/>
                <w:lang w:eastAsia="en-US"/>
              </w:rPr>
              <w:t> </w:t>
            </w:r>
            <w:r w:rsidRPr="006022D5">
              <w:rPr>
                <w:rFonts w:eastAsia="OfficinaSansBoldITC"/>
                <w:szCs w:val="20"/>
                <w:lang w:val="ru-RU" w:eastAsia="en-US"/>
              </w:rPr>
              <w:t>Электрические и магнитные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Электризация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Два рода электрических зарядов и взаимодействие заряженных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Устройство и действие электроскопа.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Электростатическая индукция.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электрических зарядов.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силовых линий электрического поля с помощью бумажных султанов.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Проводники и диэлектрики.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Источники постоянного тока.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Действия электрического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Электрический ток в жидкости.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Газовый разряд.</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силы тока амперметром.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электрического напряжения вольтметром.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Реостат и магазин сопротивлений.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Взаимодействие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невозможности разделения полюсов магнита.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магнитных полей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 Эрстеда.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Магнитное поле тока. Электромагнит.</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Действие магнитного поля на проводник с током.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Электродвигатель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Электрогенератор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наблюдению электризации тел при соприкосновении и индукцией.</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действия электрического поля на проводники и диэлектрики.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Сборка и испытание электрической цепи постоянного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тока, протекающего через резистор, от напряжения на резисторе и сопротивления резистора.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электрического сопротивления проводника от его длины, площади поперечного сечения и материала.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удельного сопротивления проводника.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сложения напряжений при последовательном соединении двух резисторов.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для силы тока при параллельном соединении резисторов.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ЭДС и внутреннего сопротивления источника тока.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 Кирхгофа.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выполнения закона Ома для полной цепи.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вольтамперных характеристик нелинейных элементов (лампы накаливания или полупроводникового диода).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электрического тока, идущего через резистор.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электрического тока, выделяемой на резисторе.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нагревателя.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магнитного взаимодействия постоянных магнитов.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магнитного поля постоянных магнитов при их объединении и разделении.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действия электрического тока на магнитную стрелку.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действия магнитного поля на проводник с током.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Конструирование и изучение работы электродвигателя.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электродвигательной установки.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исследованию явления электромагнитной индукции: исследование изменений значения и направления индукционного тока.</w:t>
            </w: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r>
      <w:tr w:rsidR="006022D5" w:rsidRPr="006022D5" w:rsidTr="00AB38F1">
        <w:trPr>
          <w:trHeight w:val="2227"/>
        </w:trPr>
        <w:tc>
          <w:tcPr>
            <w:tcW w:w="993" w:type="dxa"/>
          </w:tcPr>
          <w:p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6022D5" w:rsidRDefault="006022D5" w:rsidP="006022D5">
            <w:pPr>
              <w:rPr>
                <w:rFonts w:eastAsia="OfficinaSansBoldITC"/>
                <w:szCs w:val="20"/>
                <w:lang w:val="ru-RU" w:eastAsia="en-US"/>
              </w:rPr>
            </w:pPr>
            <w:r>
              <w:rPr>
                <w:rFonts w:eastAsia="OfficinaSansBoldITC"/>
                <w:szCs w:val="20"/>
                <w:lang w:val="ru-RU" w:eastAsia="en-US"/>
              </w:rPr>
              <w:t>9 класс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w:t>
            </w:r>
            <w:r w:rsidRPr="006022D5">
              <w:rPr>
                <w:rFonts w:eastAsia="OfficinaSansBoldITC"/>
                <w:szCs w:val="20"/>
                <w:lang w:eastAsia="en-US"/>
              </w:rPr>
              <w:t> </w:t>
            </w:r>
            <w:r w:rsidRPr="006022D5">
              <w:rPr>
                <w:rFonts w:eastAsia="OfficinaSansBoldITC"/>
                <w:szCs w:val="20"/>
                <w:lang w:val="ru-RU" w:eastAsia="en-US"/>
              </w:rPr>
              <w:t>Механические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Ускорение. Равноускоренное прямолинейное движение. Ускорение свободного падения. Опыты Галилея.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Графическая интерпретация ускорения, скорости, пройденного пути и перемещения для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тела, брошенного под углом к горизонту.</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 силы. Равнодействующая сила.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упругости. Закон Гука. Сила трения: сила трения скольжения, сила трения покоя, другие виды трения. Коэффициент трения.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 по окружности под действием нескольких сил.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 относительно разных тел отсчёта.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Сравнение путей и траекторий движения одного и того же тела относительно разных тел отсчёта.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и ускорения прямолинейного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признаков равноускоренного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движения тела по окружности.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ускорения тела от его массы и действующей на него силы.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равенства сил при взаимодействии тел.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веса тела при ускоренном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импульса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Преобразования энергии при взаимодействии тел.</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абсолютно неупругом взаимодействии.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упругом взаимодействии.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реактивного движения.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свободном падении.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движении тела под действием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тракта для разгона и дальнейшего равномерного движения шарика или тележки.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движения шарика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ускорения тела при равноускоренном движении по наклонной плоскости.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пути от времени при равноускоренном движении без начальной скорости.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движения тела, брошенного под углом к горизонту.</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трения скольжения от силы нормального давления.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коэффициента трения скольжения.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жёсткости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упругости, возникающей в пружине, от степени деформации пружины.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трения при равномерном движении тела по горизонтальной поверхности.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груза с использованием неподвижного и подвижного блоков.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w:t>
            </w:r>
            <w:r w:rsidRPr="006022D5">
              <w:rPr>
                <w:rFonts w:eastAsia="OfficinaSansBoldITC"/>
                <w:szCs w:val="20"/>
                <w:lang w:eastAsia="en-US"/>
              </w:rPr>
              <w:t> </w:t>
            </w:r>
            <w:r w:rsidRPr="006022D5">
              <w:rPr>
                <w:rFonts w:eastAsia="OfficinaSansBoldITC"/>
                <w:szCs w:val="20"/>
                <w:lang w:val="ru-RU" w:eastAsia="en-US"/>
              </w:rPr>
              <w:t>Механические колебания и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Математический и пружинный маятники. Превращение энергии при колебательном движении.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тел под действием силы тяжести и силы упругости.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груза на нити и на пружине.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вынужденных колебаний и резонанса.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Распространение продольных и поперечных волн (на модели).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интерференции и дифракции волн на поверхности воды.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зависимости высоты звука от частоты.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Акустический резонанс.</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математического маятника.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пружинного маятника.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груза на нити от длины нити.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пружинного маятника от массы груза.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периода колебаний груза, подвешенного к ленте, от массы груза.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ускорения свободного падения.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w:t>
            </w:r>
            <w:r w:rsidRPr="006022D5">
              <w:rPr>
                <w:rFonts w:eastAsia="OfficinaSansBoldITC"/>
                <w:szCs w:val="20"/>
                <w:lang w:eastAsia="en-US"/>
              </w:rPr>
              <w:t> </w:t>
            </w:r>
            <w:r w:rsidRPr="006022D5">
              <w:rPr>
                <w:rFonts w:eastAsia="OfficinaSansBoldITC"/>
                <w:szCs w:val="20"/>
                <w:lang w:val="ru-RU" w:eastAsia="en-US"/>
              </w:rPr>
              <w:t>Электромагнитное поле и электромагнитные волны.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Электромагнитная природа света. Скорость света. Волновые свойства света: интерференция и дифракция.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Свойства электромагнитных волн.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Интерференция и дифракция света.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электромагнитных волн с помощью мобильного телефона.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опытов по наблюдению интерференции и дифракции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w:t>
            </w:r>
            <w:r w:rsidRPr="006022D5">
              <w:rPr>
                <w:rFonts w:eastAsia="OfficinaSansBoldITC"/>
                <w:szCs w:val="20"/>
                <w:lang w:eastAsia="en-US"/>
              </w:rPr>
              <w:t> </w:t>
            </w:r>
            <w:r w:rsidRPr="006022D5">
              <w:rPr>
                <w:rFonts w:eastAsia="OfficinaSansBoldITC"/>
                <w:szCs w:val="20"/>
                <w:lang w:val="ru-RU" w:eastAsia="en-US"/>
              </w:rPr>
              <w:t>Световые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 Опыты Ньютона. Сложение спектральных цветов. Дисперсия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Прямолинейное распространение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Отражение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в плоском зеркале.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Оптический световод.</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собирающей линзе.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рассеивающей линзе.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линз.</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 действия фотоаппарата, микроскопа и телескопа.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Модель глаза.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белого света при сложении света разных цветов.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угла отражения светового луча от угла падения.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изображения в плоском зеркале.</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зависимости угла преломления от угла падения светового луча на границе «воздух–стекло».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собирающей линзы.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фокусного расстояния и оптической силы собирающей линзы.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разложению белого света в спектр.</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восприятию цвета предметов при их наблюдении через цветовые фильтры.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w:t>
            </w:r>
            <w:r w:rsidRPr="006022D5">
              <w:rPr>
                <w:rFonts w:eastAsia="OfficinaSansBoldITC"/>
                <w:szCs w:val="20"/>
                <w:lang w:eastAsia="en-US"/>
              </w:rPr>
              <w:t> </w:t>
            </w:r>
            <w:r w:rsidRPr="006022D5">
              <w:rPr>
                <w:rFonts w:eastAsia="OfficinaSansBoldITC"/>
                <w:szCs w:val="20"/>
                <w:lang w:val="ru-RU" w:eastAsia="en-US"/>
              </w:rPr>
              <w:t>Квантовые явления.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154.5.5.1.</w:t>
            </w:r>
            <w:r w:rsidRPr="006022D5">
              <w:rPr>
                <w:rFonts w:eastAsia="OfficinaSansBoldITC"/>
                <w:szCs w:val="20"/>
                <w:lang w:eastAsia="en-US"/>
              </w:rPr>
              <w:t> </w:t>
            </w:r>
            <w:r w:rsidRPr="006022D5">
              <w:rPr>
                <w:rFonts w:eastAsia="OfficinaSansBoldITC"/>
                <w:szCs w:val="20"/>
                <w:lang w:val="ru-RU" w:eastAsia="en-US"/>
              </w:rPr>
              <w:t>Демонстрации.</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излучения и поглощения.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различных газов.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 водорода.</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треков в камере Вильсона.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счётчика ионизирующих излучений. </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Регистрация излучения природных минералов и продуктов.</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сплошных и линейчатых спектров излучения.</w:t>
            </w:r>
          </w:p>
          <w:p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треков: измерение энергии частицы по тормозному пути (по фотографиям).</w:t>
            </w:r>
          </w:p>
          <w:p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Измерение радиоактивного фона.</w:t>
            </w:r>
          </w:p>
          <w:p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154.5.6.</w:t>
            </w:r>
            <w:r w:rsidRPr="006022D5">
              <w:rPr>
                <w:rFonts w:eastAsia="OfficinaSansBoldITC"/>
                <w:szCs w:val="20"/>
                <w:lang w:eastAsia="en-US"/>
              </w:rPr>
              <w:t> </w:t>
            </w:r>
            <w:r w:rsidRPr="00B7340D">
              <w:rPr>
                <w:rFonts w:eastAsia="OfficinaSansBoldITC"/>
                <w:szCs w:val="20"/>
                <w:lang w:val="ru-RU" w:eastAsia="en-US"/>
              </w:rPr>
              <w:t>Повторительно-обобщающий модуль.</w:t>
            </w: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rsidR="006022D5" w:rsidRPr="006022D5" w:rsidRDefault="006022D5" w:rsidP="006022D5">
            <w:pPr>
              <w:spacing w:line="240" w:lineRule="auto"/>
              <w:ind w:firstLine="0"/>
              <w:jc w:val="center"/>
              <w:rPr>
                <w:rFonts w:eastAsia="Times New Roman"/>
                <w:i/>
                <w:szCs w:val="20"/>
                <w:lang w:val="ru-RU" w:eastAsia="en-US"/>
              </w:rPr>
            </w:pPr>
          </w:p>
        </w:tc>
      </w:tr>
    </w:tbl>
    <w:p w:rsidR="006C0FB3" w:rsidRDefault="006C0FB3" w:rsidP="00056E1C">
      <w:pPr>
        <w:spacing w:line="276" w:lineRule="auto"/>
        <w:ind w:right="6" w:firstLine="0"/>
        <w:rPr>
          <w:color w:val="FF0000"/>
          <w:sz w:val="24"/>
          <w:szCs w:val="24"/>
        </w:rPr>
      </w:pPr>
    </w:p>
    <w:p w:rsidR="00E14BBF" w:rsidRDefault="003D3AEE" w:rsidP="00E14BBF">
      <w:pPr>
        <w:spacing w:line="276" w:lineRule="auto"/>
        <w:ind w:right="6" w:firstLine="567"/>
        <w:jc w:val="center"/>
        <w:rPr>
          <w:b/>
          <w:sz w:val="24"/>
          <w:szCs w:val="24"/>
        </w:rPr>
      </w:pPr>
      <w:bookmarkStart w:id="104" w:name="_Hlk141088818"/>
      <w:r>
        <w:rPr>
          <w:b/>
          <w:sz w:val="24"/>
          <w:szCs w:val="24"/>
        </w:rPr>
        <w:t>2.1.21. Р</w:t>
      </w:r>
      <w:r w:rsidR="006022D5" w:rsidRPr="00E14BBF">
        <w:rPr>
          <w:b/>
          <w:sz w:val="24"/>
          <w:szCs w:val="24"/>
        </w:rPr>
        <w:t>абочая программа по учебному пред</w:t>
      </w:r>
      <w:r w:rsidR="00E14BBF" w:rsidRPr="00E14BBF">
        <w:rPr>
          <w:b/>
          <w:sz w:val="24"/>
          <w:szCs w:val="24"/>
        </w:rPr>
        <w:t>мету «Химия»</w:t>
      </w:r>
    </w:p>
    <w:p w:rsidR="006022D5" w:rsidRPr="00E14BBF" w:rsidRDefault="00E14BBF" w:rsidP="00E14BBF">
      <w:pPr>
        <w:spacing w:line="276" w:lineRule="auto"/>
        <w:ind w:right="6" w:firstLine="567"/>
        <w:jc w:val="center"/>
        <w:rPr>
          <w:b/>
          <w:sz w:val="24"/>
          <w:szCs w:val="24"/>
        </w:rPr>
      </w:pPr>
      <w:r w:rsidRPr="00E14BBF">
        <w:rPr>
          <w:b/>
          <w:sz w:val="24"/>
          <w:szCs w:val="24"/>
        </w:rPr>
        <w:t>(базовый уровень)</w:t>
      </w:r>
    </w:p>
    <w:p w:rsidR="00E14BBF" w:rsidRPr="00056E1C" w:rsidRDefault="00E14BBF" w:rsidP="006022D5">
      <w:pPr>
        <w:spacing w:line="276" w:lineRule="auto"/>
        <w:ind w:right="6" w:firstLine="567"/>
        <w:rPr>
          <w:sz w:val="24"/>
          <w:szCs w:val="24"/>
        </w:rPr>
      </w:pPr>
    </w:p>
    <w:bookmarkEnd w:id="104"/>
    <w:p w:rsidR="003D3AEE" w:rsidRPr="00437CE6" w:rsidRDefault="003D3AEE" w:rsidP="003D3AEE">
      <w:pPr>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Pr="003D3AEE">
        <w:rPr>
          <w:rFonts w:eastAsia="Times New Roman" w:cs="Times New Roman"/>
          <w:sz w:val="24"/>
          <w:szCs w:val="24"/>
          <w:lang w:eastAsia="en-US"/>
        </w:rPr>
        <w:t>.</w:t>
      </w:r>
    </w:p>
    <w:p w:rsidR="003D3AEE" w:rsidRPr="003D3AEE" w:rsidRDefault="003D3AEE" w:rsidP="003D3AEE">
      <w:pPr>
        <w:spacing w:after="160" w:line="259" w:lineRule="auto"/>
        <w:ind w:firstLine="0"/>
        <w:jc w:val="left"/>
        <w:rPr>
          <w:rFonts w:ascii="Calibri" w:eastAsia="Calibri" w:hAnsi="Calibri" w:cs="Times New Roman"/>
          <w:sz w:val="22"/>
          <w:lang w:eastAsia="en-US"/>
        </w:rPr>
      </w:pPr>
    </w:p>
    <w:p w:rsidR="006022D5" w:rsidRDefault="00056E1C" w:rsidP="003D3AEE">
      <w:pPr>
        <w:spacing w:line="240" w:lineRule="auto"/>
        <w:ind w:right="6" w:firstLine="567"/>
        <w:jc w:val="center"/>
        <w:rPr>
          <w:b/>
          <w:sz w:val="24"/>
          <w:szCs w:val="24"/>
        </w:rPr>
      </w:pPr>
      <w:r w:rsidRPr="00056E1C">
        <w:rPr>
          <w:b/>
          <w:sz w:val="24"/>
          <w:szCs w:val="24"/>
        </w:rPr>
        <w:t>Пояснительная записка</w:t>
      </w:r>
    </w:p>
    <w:p w:rsidR="00056E1C" w:rsidRPr="00056E1C" w:rsidRDefault="00056E1C" w:rsidP="00056E1C">
      <w:pPr>
        <w:spacing w:line="240" w:lineRule="auto"/>
        <w:ind w:right="6" w:firstLine="567"/>
        <w:jc w:val="center"/>
        <w:rPr>
          <w:b/>
          <w:sz w:val="24"/>
          <w:szCs w:val="24"/>
        </w:rPr>
      </w:pPr>
    </w:p>
    <w:p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022D5" w:rsidRPr="00056E1C" w:rsidRDefault="006022D5" w:rsidP="00056E1C">
      <w:pPr>
        <w:spacing w:line="240" w:lineRule="auto"/>
        <w:ind w:right="6" w:firstLine="567"/>
        <w:rPr>
          <w:sz w:val="24"/>
          <w:szCs w:val="24"/>
        </w:rPr>
      </w:pPr>
      <w:r w:rsidRPr="00056E1C">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022D5" w:rsidRPr="00056E1C" w:rsidRDefault="006022D5" w:rsidP="00D0282B">
      <w:pPr>
        <w:spacing w:line="240" w:lineRule="auto"/>
        <w:ind w:right="6" w:firstLine="567"/>
        <w:rPr>
          <w:sz w:val="24"/>
          <w:szCs w:val="24"/>
        </w:rPr>
      </w:pPr>
      <w:r w:rsidRPr="00056E1C">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022D5" w:rsidRPr="00056E1C" w:rsidRDefault="006022D5" w:rsidP="00D0282B">
      <w:pPr>
        <w:spacing w:line="240" w:lineRule="auto"/>
        <w:ind w:right="6" w:firstLine="567"/>
        <w:rPr>
          <w:sz w:val="24"/>
          <w:szCs w:val="24"/>
        </w:rPr>
      </w:pPr>
      <w:r w:rsidRPr="00056E1C">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022D5" w:rsidRPr="00056E1C"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022D5" w:rsidRPr="00056E1C"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022D5" w:rsidRPr="00056E1C" w:rsidRDefault="006022D5" w:rsidP="00056E1C">
      <w:pPr>
        <w:spacing w:line="240" w:lineRule="auto"/>
        <w:ind w:right="6" w:firstLine="567"/>
        <w:rPr>
          <w:sz w:val="24"/>
          <w:szCs w:val="24"/>
        </w:rPr>
      </w:pPr>
      <w:r w:rsidRPr="00056E1C">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022D5" w:rsidRPr="00056E1C" w:rsidRDefault="006022D5" w:rsidP="00056E1C">
      <w:pPr>
        <w:spacing w:line="240" w:lineRule="auto"/>
        <w:ind w:right="6" w:firstLine="567"/>
        <w:rPr>
          <w:sz w:val="24"/>
          <w:szCs w:val="24"/>
        </w:rPr>
      </w:pPr>
      <w:r w:rsidRPr="00056E1C">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56E1C" w:rsidRPr="00056E1C" w:rsidRDefault="006022D5" w:rsidP="00056E1C">
      <w:pPr>
        <w:spacing w:line="240" w:lineRule="auto"/>
        <w:ind w:right="6" w:firstLine="567"/>
        <w:rPr>
          <w:sz w:val="24"/>
          <w:szCs w:val="24"/>
        </w:rPr>
      </w:pPr>
      <w:r w:rsidRPr="00056E1C">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rsidR="00056E1C" w:rsidRPr="00056E1C" w:rsidRDefault="00056E1C" w:rsidP="00056E1C">
      <w:pPr>
        <w:spacing w:line="240" w:lineRule="auto"/>
        <w:ind w:right="6" w:firstLine="567"/>
        <w:rPr>
          <w:sz w:val="24"/>
          <w:szCs w:val="24"/>
        </w:rPr>
      </w:pPr>
    </w:p>
    <w:p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8 классе</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022D5" w:rsidRPr="00056E1C" w:rsidRDefault="006022D5" w:rsidP="00056E1C">
      <w:pPr>
        <w:spacing w:line="240" w:lineRule="auto"/>
        <w:ind w:right="6" w:firstLine="567"/>
        <w:rPr>
          <w:sz w:val="24"/>
          <w:szCs w:val="24"/>
        </w:rPr>
      </w:pPr>
      <w:r w:rsidRPr="00056E1C">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022D5" w:rsidRPr="00056E1C" w:rsidRDefault="006022D5" w:rsidP="00056E1C">
      <w:pPr>
        <w:spacing w:line="240" w:lineRule="auto"/>
        <w:ind w:right="6" w:firstLine="567"/>
        <w:rPr>
          <w:sz w:val="24"/>
          <w:szCs w:val="24"/>
        </w:rPr>
      </w:pPr>
      <w:r w:rsidRPr="00056E1C">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022D5" w:rsidRPr="00056E1C" w:rsidRDefault="006022D5" w:rsidP="00056E1C">
      <w:pPr>
        <w:spacing w:line="240" w:lineRule="auto"/>
        <w:ind w:right="6" w:firstLine="567"/>
        <w:rPr>
          <w:sz w:val="24"/>
          <w:szCs w:val="24"/>
        </w:rPr>
      </w:pPr>
      <w:r w:rsidRPr="00056E1C">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rsidR="006022D5" w:rsidRPr="00056E1C" w:rsidRDefault="006022D5" w:rsidP="00056E1C">
      <w:pPr>
        <w:spacing w:line="240" w:lineRule="auto"/>
        <w:ind w:right="6" w:firstLine="567"/>
        <w:rPr>
          <w:sz w:val="24"/>
          <w:szCs w:val="24"/>
        </w:rPr>
      </w:pPr>
      <w:r w:rsidRPr="00056E1C">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022D5" w:rsidRPr="00056E1C" w:rsidRDefault="006022D5" w:rsidP="00056E1C">
      <w:pPr>
        <w:spacing w:line="240" w:lineRule="auto"/>
        <w:ind w:right="6" w:firstLine="567"/>
        <w:rPr>
          <w:sz w:val="24"/>
          <w:szCs w:val="24"/>
        </w:rPr>
      </w:pPr>
      <w:r w:rsidRPr="00056E1C">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022D5" w:rsidRPr="00056E1C" w:rsidRDefault="006022D5" w:rsidP="00056E1C">
      <w:pPr>
        <w:spacing w:line="240" w:lineRule="auto"/>
        <w:ind w:right="6" w:firstLine="567"/>
        <w:rPr>
          <w:sz w:val="24"/>
          <w:szCs w:val="24"/>
        </w:rPr>
      </w:pPr>
      <w:r w:rsidRPr="00056E1C">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022D5" w:rsidRPr="00056E1C" w:rsidRDefault="006022D5" w:rsidP="00056E1C">
      <w:pPr>
        <w:spacing w:line="240" w:lineRule="auto"/>
        <w:ind w:right="6" w:firstLine="567"/>
        <w:rPr>
          <w:sz w:val="24"/>
          <w:szCs w:val="24"/>
        </w:rPr>
      </w:pPr>
      <w:r w:rsidRPr="00056E1C">
        <w:rPr>
          <w:sz w:val="24"/>
          <w:szCs w:val="24"/>
        </w:rPr>
        <w:t>Химическая связь. Ковалентная (полярная и неполярная) связь. Электроотрицательность химических элементов. Ионная связь.</w:t>
      </w:r>
    </w:p>
    <w:p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rsidR="00056E1C" w:rsidRPr="00056E1C" w:rsidRDefault="00056E1C" w:rsidP="00056E1C">
      <w:pPr>
        <w:spacing w:line="240" w:lineRule="auto"/>
        <w:ind w:right="6" w:firstLine="567"/>
        <w:rPr>
          <w:sz w:val="24"/>
          <w:szCs w:val="24"/>
        </w:rPr>
      </w:pPr>
    </w:p>
    <w:p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9 классе</w:t>
      </w:r>
    </w:p>
    <w:p w:rsidR="00056E1C" w:rsidRPr="00056E1C" w:rsidRDefault="00056E1C" w:rsidP="00056E1C">
      <w:pPr>
        <w:spacing w:line="240" w:lineRule="auto"/>
        <w:ind w:right="6" w:firstLine="567"/>
        <w:jc w:val="center"/>
        <w:rPr>
          <w:b/>
          <w:sz w:val="24"/>
          <w:szCs w:val="24"/>
        </w:rPr>
      </w:pPr>
    </w:p>
    <w:p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022D5" w:rsidRPr="00056E1C" w:rsidRDefault="006022D5" w:rsidP="00056E1C">
      <w:pPr>
        <w:spacing w:line="240" w:lineRule="auto"/>
        <w:ind w:right="6" w:firstLine="567"/>
        <w:rPr>
          <w:sz w:val="24"/>
          <w:szCs w:val="24"/>
        </w:rPr>
      </w:pPr>
      <w:r w:rsidRPr="00056E1C">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022D5" w:rsidRPr="00056E1C" w:rsidRDefault="006022D5" w:rsidP="00056E1C">
      <w:pPr>
        <w:spacing w:line="240" w:lineRule="auto"/>
        <w:ind w:right="6" w:firstLine="567"/>
        <w:rPr>
          <w:sz w:val="24"/>
          <w:szCs w:val="24"/>
        </w:rPr>
      </w:pPr>
      <w:r w:rsidRPr="00056E1C">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rsidR="006022D5" w:rsidRPr="00056E1C" w:rsidRDefault="006022D5" w:rsidP="00056E1C">
      <w:pPr>
        <w:spacing w:line="240" w:lineRule="auto"/>
        <w:ind w:right="6" w:firstLine="567"/>
        <w:rPr>
          <w:sz w:val="24"/>
          <w:szCs w:val="24"/>
        </w:rPr>
      </w:pPr>
      <w:r w:rsidRPr="00056E1C">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rsidR="006022D5" w:rsidRPr="00056E1C" w:rsidRDefault="006022D5" w:rsidP="00056E1C">
      <w:pPr>
        <w:spacing w:line="240" w:lineRule="auto"/>
        <w:ind w:right="6" w:firstLine="567"/>
        <w:rPr>
          <w:sz w:val="24"/>
          <w:szCs w:val="24"/>
        </w:rPr>
      </w:pPr>
      <w:r w:rsidRPr="00056E1C">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rsidR="006022D5" w:rsidRPr="00056E1C" w:rsidRDefault="006022D5" w:rsidP="00056E1C">
      <w:pPr>
        <w:spacing w:line="240" w:lineRule="auto"/>
        <w:ind w:right="6" w:firstLine="567"/>
        <w:rPr>
          <w:sz w:val="24"/>
          <w:szCs w:val="24"/>
        </w:rPr>
      </w:pPr>
      <w:r w:rsidRPr="00056E1C">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022D5" w:rsidRPr="00056E1C" w:rsidRDefault="006022D5" w:rsidP="00056E1C">
      <w:pPr>
        <w:spacing w:line="240" w:lineRule="auto"/>
        <w:ind w:right="6" w:firstLine="567"/>
        <w:rPr>
          <w:sz w:val="24"/>
          <w:szCs w:val="24"/>
        </w:rPr>
      </w:pPr>
      <w:r w:rsidRPr="00056E1C">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022D5" w:rsidRPr="00056E1C" w:rsidRDefault="006022D5" w:rsidP="00056E1C">
      <w:pPr>
        <w:spacing w:line="240" w:lineRule="auto"/>
        <w:ind w:right="6" w:firstLine="567"/>
        <w:rPr>
          <w:sz w:val="24"/>
          <w:szCs w:val="24"/>
        </w:rPr>
      </w:pPr>
      <w:r w:rsidRPr="00056E1C">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rsidR="00056E1C" w:rsidRPr="00056E1C" w:rsidRDefault="00056E1C" w:rsidP="00056E1C">
      <w:pPr>
        <w:spacing w:line="240" w:lineRule="auto"/>
        <w:ind w:right="6" w:firstLine="567"/>
        <w:rPr>
          <w:sz w:val="24"/>
          <w:szCs w:val="24"/>
        </w:rPr>
      </w:pPr>
    </w:p>
    <w:p w:rsidR="006022D5" w:rsidRPr="00056E1C" w:rsidRDefault="006022D5" w:rsidP="00056E1C">
      <w:pPr>
        <w:spacing w:line="240" w:lineRule="auto"/>
        <w:ind w:right="6" w:firstLine="567"/>
        <w:rPr>
          <w:sz w:val="24"/>
          <w:szCs w:val="24"/>
        </w:rPr>
      </w:pPr>
      <w:r w:rsidRPr="00056E1C">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rsidR="006022D5" w:rsidRPr="00056E1C" w:rsidRDefault="006022D5" w:rsidP="00056E1C">
      <w:pPr>
        <w:spacing w:line="240" w:lineRule="auto"/>
        <w:ind w:right="6" w:firstLine="567"/>
        <w:rPr>
          <w:sz w:val="24"/>
          <w:szCs w:val="24"/>
        </w:rPr>
      </w:pPr>
      <w:r w:rsidRPr="00056E1C">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rsidR="006022D5" w:rsidRPr="00056E1C" w:rsidRDefault="006022D5" w:rsidP="00056E1C">
      <w:pPr>
        <w:spacing w:line="240" w:lineRule="auto"/>
        <w:ind w:right="6" w:firstLine="567"/>
        <w:rPr>
          <w:sz w:val="24"/>
          <w:szCs w:val="24"/>
        </w:rPr>
      </w:pPr>
      <w:r w:rsidRPr="00056E1C">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022D5" w:rsidRPr="00056E1C" w:rsidRDefault="006022D5" w:rsidP="00056E1C">
      <w:pPr>
        <w:spacing w:line="240" w:lineRule="auto"/>
        <w:ind w:right="6" w:firstLine="567"/>
        <w:rPr>
          <w:sz w:val="24"/>
          <w:szCs w:val="24"/>
        </w:rPr>
      </w:pPr>
      <w:r w:rsidRPr="00056E1C">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rsidR="006022D5" w:rsidRPr="00056E1C" w:rsidRDefault="006022D5" w:rsidP="00056E1C">
      <w:pPr>
        <w:spacing w:line="240" w:lineRule="auto"/>
        <w:ind w:right="6" w:firstLine="567"/>
        <w:rPr>
          <w:sz w:val="24"/>
          <w:szCs w:val="24"/>
        </w:rPr>
      </w:pPr>
      <w:r w:rsidRPr="00056E1C">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rsidR="006022D5" w:rsidRPr="00056E1C" w:rsidRDefault="006022D5" w:rsidP="00056E1C">
      <w:pPr>
        <w:spacing w:line="240" w:lineRule="auto"/>
        <w:ind w:right="6" w:firstLine="567"/>
        <w:rPr>
          <w:sz w:val="24"/>
          <w:szCs w:val="24"/>
        </w:rPr>
      </w:pPr>
      <w:r w:rsidRPr="00056E1C">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022D5" w:rsidRPr="00056E1C" w:rsidRDefault="006022D5" w:rsidP="00056E1C">
      <w:pPr>
        <w:spacing w:line="240" w:lineRule="auto"/>
        <w:ind w:right="6" w:firstLine="567"/>
        <w:rPr>
          <w:sz w:val="24"/>
          <w:szCs w:val="24"/>
        </w:rPr>
      </w:pPr>
      <w:r w:rsidRPr="00056E1C">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rsidR="006022D5" w:rsidRPr="00056E1C" w:rsidRDefault="006022D5" w:rsidP="00056E1C">
      <w:pPr>
        <w:spacing w:line="240" w:lineRule="auto"/>
        <w:ind w:right="6" w:firstLine="567"/>
        <w:rPr>
          <w:sz w:val="24"/>
          <w:szCs w:val="24"/>
        </w:rPr>
      </w:pPr>
      <w:r w:rsidRPr="00056E1C">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022D5" w:rsidRPr="00056E1C" w:rsidRDefault="006022D5" w:rsidP="00056E1C">
      <w:pPr>
        <w:spacing w:line="240" w:lineRule="auto"/>
        <w:ind w:right="6" w:firstLine="567"/>
        <w:rPr>
          <w:sz w:val="24"/>
          <w:szCs w:val="24"/>
        </w:rPr>
      </w:pPr>
      <w:r w:rsidRPr="00056E1C">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022D5" w:rsidRPr="00056E1C" w:rsidRDefault="006022D5" w:rsidP="00056E1C">
      <w:pPr>
        <w:spacing w:line="240" w:lineRule="auto"/>
        <w:ind w:right="6" w:firstLine="567"/>
        <w:rPr>
          <w:sz w:val="24"/>
          <w:szCs w:val="24"/>
        </w:rPr>
      </w:pPr>
      <w:r w:rsidRPr="00056E1C">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022D5" w:rsidRPr="00056E1C" w:rsidRDefault="006022D5" w:rsidP="00056E1C">
      <w:pPr>
        <w:spacing w:line="240" w:lineRule="auto"/>
        <w:ind w:right="6" w:firstLine="567"/>
        <w:rPr>
          <w:sz w:val="24"/>
          <w:szCs w:val="24"/>
        </w:rPr>
      </w:pPr>
      <w:r w:rsidRPr="00056E1C">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rsidR="006022D5" w:rsidRPr="00056E1C" w:rsidRDefault="006022D5" w:rsidP="00056E1C">
      <w:pPr>
        <w:spacing w:line="240" w:lineRule="auto"/>
        <w:ind w:right="6" w:firstLine="567"/>
        <w:rPr>
          <w:sz w:val="24"/>
          <w:szCs w:val="24"/>
        </w:rPr>
      </w:pPr>
      <w:r w:rsidRPr="00056E1C">
        <w:rPr>
          <w:sz w:val="24"/>
          <w:szCs w:val="24"/>
        </w:rPr>
        <w:t> Предметные результаты освоения программы по химии на уровне основного общего образования.</w:t>
      </w:r>
    </w:p>
    <w:p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rsidR="006022D5" w:rsidRPr="00056E1C" w:rsidRDefault="006022D5" w:rsidP="00056E1C">
      <w:pPr>
        <w:spacing w:line="240" w:lineRule="auto"/>
        <w:ind w:right="6" w:firstLine="567"/>
        <w:rPr>
          <w:sz w:val="24"/>
          <w:szCs w:val="24"/>
        </w:rPr>
      </w:pPr>
      <w:r w:rsidRPr="00056E1C">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022D5" w:rsidRPr="00056E1C" w:rsidRDefault="006022D5" w:rsidP="00056E1C">
      <w:pPr>
        <w:spacing w:line="240" w:lineRule="auto"/>
        <w:ind w:right="6" w:firstLine="567"/>
        <w:rPr>
          <w:sz w:val="24"/>
          <w:szCs w:val="24"/>
        </w:rPr>
      </w:pPr>
      <w:r w:rsidRPr="00056E1C">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rsidR="006022D5" w:rsidRPr="00056E1C" w:rsidRDefault="006022D5" w:rsidP="00056E1C">
      <w:pPr>
        <w:spacing w:line="240" w:lineRule="auto"/>
        <w:ind w:right="6" w:firstLine="567"/>
        <w:rPr>
          <w:sz w:val="24"/>
          <w:szCs w:val="24"/>
        </w:rPr>
      </w:pPr>
      <w:r w:rsidRPr="00056E1C">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56E1C" w:rsidRDefault="006022D5" w:rsidP="00056E1C">
      <w:pPr>
        <w:spacing w:line="240" w:lineRule="auto"/>
        <w:ind w:firstLine="0"/>
        <w:contextualSpacing/>
        <w:rPr>
          <w:color w:val="FF0000"/>
          <w:sz w:val="24"/>
          <w:szCs w:val="24"/>
        </w:rPr>
      </w:pPr>
      <w:r>
        <w:rPr>
          <w:color w:val="FF0000"/>
          <w:sz w:val="24"/>
          <w:szCs w:val="24"/>
        </w:rPr>
        <w:tab/>
      </w:r>
    </w:p>
    <w:p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rsidR="00056E1C" w:rsidRDefault="00056E1C" w:rsidP="00056E1C">
      <w:pPr>
        <w:spacing w:line="240" w:lineRule="auto"/>
        <w:ind w:firstLine="709"/>
        <w:contextualSpacing/>
        <w:rPr>
          <w:rFonts w:eastAsia="SchoolBookSanPin" w:cs="Times New Roman"/>
          <w:b/>
          <w:sz w:val="24"/>
          <w:szCs w:val="24"/>
          <w:lang w:eastAsia="en-US"/>
        </w:rPr>
      </w:pPr>
    </w:p>
    <w:p w:rsidR="00056E1C" w:rsidRPr="00056E1C" w:rsidRDefault="00056E1C" w:rsidP="001B23D9">
      <w:pPr>
        <w:spacing w:line="240" w:lineRule="auto"/>
        <w:ind w:firstLine="709"/>
        <w:contextualSpacing/>
        <w:rPr>
          <w:rFonts w:eastAsia="SchoolBookSanPin" w:cs="Times New Roman"/>
          <w:b/>
          <w:sz w:val="24"/>
          <w:szCs w:val="24"/>
          <w:lang w:eastAsia="en-US"/>
        </w:rPr>
      </w:pPr>
      <w:r w:rsidRPr="00056E1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rsidTr="00AB38F1">
        <w:trPr>
          <w:trHeight w:val="575"/>
        </w:trPr>
        <w:tc>
          <w:tcPr>
            <w:tcW w:w="993" w:type="dxa"/>
          </w:tcPr>
          <w:p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№п/п</w:t>
            </w:r>
          </w:p>
        </w:tc>
        <w:tc>
          <w:tcPr>
            <w:tcW w:w="4394" w:type="dxa"/>
          </w:tcPr>
          <w:p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rsidTr="00D90F66">
        <w:trPr>
          <w:trHeight w:val="1237"/>
        </w:trPr>
        <w:tc>
          <w:tcPr>
            <w:tcW w:w="993" w:type="dxa"/>
          </w:tcPr>
          <w:p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rsidR="003D44B7" w:rsidRDefault="003D44B7" w:rsidP="001B23D9">
            <w:pPr>
              <w:spacing w:line="240" w:lineRule="auto"/>
              <w:rPr>
                <w:rFonts w:eastAsia="OfficinaSansBoldITC"/>
                <w:szCs w:val="20"/>
                <w:lang w:val="ru-RU" w:eastAsia="en-US"/>
              </w:rPr>
            </w:pPr>
            <w:r>
              <w:rPr>
                <w:rFonts w:eastAsia="OfficinaSansBoldITC"/>
                <w:szCs w:val="20"/>
                <w:lang w:val="ru-RU" w:eastAsia="en-US"/>
              </w:rPr>
              <w:t>8 класс</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при нагревании, взаимодействие железа с 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Бекетова. Получение кислот.</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Периоды и группы. Физический смысл порядкового номера, номеров периода и группы элемента.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022D5" w:rsidTr="00AB38F1">
        <w:trPr>
          <w:trHeight w:val="2227"/>
        </w:trPr>
        <w:tc>
          <w:tcPr>
            <w:tcW w:w="993" w:type="dxa"/>
          </w:tcPr>
          <w:p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AB38F1" w:rsidRDefault="00AB38F1" w:rsidP="003D44B7">
            <w:pPr>
              <w:rPr>
                <w:rFonts w:eastAsia="OfficinaSansBoldITC"/>
                <w:szCs w:val="20"/>
                <w:lang w:val="ru-RU" w:eastAsia="en-US"/>
              </w:rPr>
            </w:pPr>
            <w:r>
              <w:rPr>
                <w:rFonts w:eastAsia="OfficinaSansBoldITC"/>
                <w:szCs w:val="20"/>
                <w:lang w:val="ru-RU" w:eastAsia="en-US"/>
              </w:rPr>
              <w:t>9 класс</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их состав, свойства и получение.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155.4.5. Межпредметные связи.</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rsidR="003D44B7" w:rsidRPr="003D44B7" w:rsidRDefault="003D44B7" w:rsidP="006022D5">
            <w:pPr>
              <w:spacing w:line="240" w:lineRule="auto"/>
              <w:ind w:firstLine="0"/>
              <w:jc w:val="center"/>
              <w:rPr>
                <w:rFonts w:eastAsia="Times New Roman"/>
                <w:i/>
                <w:szCs w:val="20"/>
                <w:lang w:val="ru-RU" w:eastAsia="en-US"/>
              </w:rPr>
            </w:pPr>
          </w:p>
        </w:tc>
      </w:tr>
    </w:tbl>
    <w:p w:rsidR="00D90F66" w:rsidRDefault="00D90F66" w:rsidP="00D90F66">
      <w:pPr>
        <w:tabs>
          <w:tab w:val="left" w:pos="2580"/>
        </w:tabs>
        <w:spacing w:line="276" w:lineRule="auto"/>
        <w:ind w:right="6" w:firstLine="0"/>
        <w:rPr>
          <w:color w:val="FF0000"/>
          <w:sz w:val="24"/>
          <w:szCs w:val="24"/>
        </w:rPr>
      </w:pPr>
    </w:p>
    <w:p w:rsidR="003D3AEE" w:rsidRDefault="003D3AEE" w:rsidP="00D90F66">
      <w:pPr>
        <w:tabs>
          <w:tab w:val="left" w:pos="2580"/>
        </w:tabs>
        <w:spacing w:line="276" w:lineRule="auto"/>
        <w:ind w:right="6" w:firstLine="0"/>
        <w:rPr>
          <w:color w:val="FF0000"/>
          <w:sz w:val="24"/>
          <w:szCs w:val="24"/>
        </w:rPr>
      </w:pPr>
    </w:p>
    <w:p w:rsidR="00D90F66" w:rsidRPr="00D90F66" w:rsidRDefault="003D3AEE" w:rsidP="00D90F66">
      <w:pPr>
        <w:tabs>
          <w:tab w:val="left" w:pos="2580"/>
        </w:tabs>
        <w:spacing w:line="276" w:lineRule="auto"/>
        <w:ind w:right="6" w:firstLine="0"/>
        <w:jc w:val="center"/>
        <w:rPr>
          <w:b/>
          <w:sz w:val="24"/>
          <w:szCs w:val="24"/>
        </w:rPr>
      </w:pPr>
      <w:r>
        <w:rPr>
          <w:b/>
          <w:sz w:val="24"/>
          <w:szCs w:val="24"/>
        </w:rPr>
        <w:t>2.1.22. Р</w:t>
      </w:r>
      <w:r w:rsidR="00117BB5" w:rsidRPr="00D90F66">
        <w:rPr>
          <w:b/>
          <w:sz w:val="24"/>
          <w:szCs w:val="24"/>
        </w:rPr>
        <w:t>абочая программа по учебному предмету «Химия»</w:t>
      </w:r>
    </w:p>
    <w:p w:rsidR="00117BB5" w:rsidRPr="00D90F66" w:rsidRDefault="00D90F66" w:rsidP="00D90F66">
      <w:pPr>
        <w:tabs>
          <w:tab w:val="left" w:pos="2580"/>
        </w:tabs>
        <w:spacing w:line="276" w:lineRule="auto"/>
        <w:ind w:right="6" w:firstLine="0"/>
        <w:jc w:val="center"/>
        <w:rPr>
          <w:b/>
          <w:sz w:val="24"/>
          <w:szCs w:val="24"/>
        </w:rPr>
      </w:pPr>
      <w:r w:rsidRPr="00D90F66">
        <w:rPr>
          <w:b/>
          <w:sz w:val="24"/>
          <w:szCs w:val="24"/>
        </w:rPr>
        <w:t>(углубленный уровень)</w:t>
      </w:r>
    </w:p>
    <w:p w:rsidR="00D90F66" w:rsidRPr="00D90F66" w:rsidRDefault="00D90F66" w:rsidP="00D90F66">
      <w:pPr>
        <w:tabs>
          <w:tab w:val="left" w:pos="2580"/>
        </w:tabs>
        <w:spacing w:line="240" w:lineRule="auto"/>
        <w:ind w:right="6" w:firstLine="567"/>
        <w:rPr>
          <w:sz w:val="24"/>
          <w:szCs w:val="24"/>
        </w:rPr>
      </w:pPr>
    </w:p>
    <w:p w:rsidR="003D3AEE" w:rsidRPr="00437CE6" w:rsidRDefault="003D3AEE" w:rsidP="003D3AEE">
      <w:pPr>
        <w:ind w:firstLine="709"/>
        <w:rPr>
          <w:rFonts w:eastAsia="Times New Roman" w:cs="Times New Roman"/>
          <w:sz w:val="24"/>
          <w:szCs w:val="24"/>
          <w:lang w:eastAsia="en-US"/>
        </w:rPr>
      </w:pPr>
      <w:r>
        <w:rPr>
          <w:sz w:val="24"/>
          <w:szCs w:val="24"/>
        </w:rPr>
        <w:t>Р</w:t>
      </w:r>
      <w:r w:rsidR="00117BB5" w:rsidRPr="00D90F66">
        <w:rPr>
          <w:sz w:val="24"/>
          <w:szCs w:val="24"/>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sidR="00D0282B">
        <w:rPr>
          <w:rFonts w:eastAsia="Times New Roman" w:cs="Times New Roman"/>
          <w:sz w:val="24"/>
          <w:szCs w:val="24"/>
          <w:lang w:eastAsia="en-US"/>
        </w:rPr>
        <w:t>химии углубленного уровня</w:t>
      </w:r>
      <w:r w:rsidRPr="003D3AEE">
        <w:rPr>
          <w:rFonts w:eastAsia="Times New Roman" w:cs="Times New Roman"/>
          <w:sz w:val="24"/>
          <w:szCs w:val="24"/>
          <w:lang w:eastAsia="en-US"/>
        </w:rPr>
        <w:t>.</w:t>
      </w:r>
    </w:p>
    <w:p w:rsidR="003D3AEE" w:rsidRPr="003D3AEE" w:rsidRDefault="003D3AEE" w:rsidP="003D3AEE">
      <w:pPr>
        <w:spacing w:after="160" w:line="259" w:lineRule="auto"/>
        <w:ind w:firstLine="0"/>
        <w:jc w:val="left"/>
        <w:rPr>
          <w:rFonts w:ascii="Calibri" w:eastAsia="Calibri" w:hAnsi="Calibri" w:cs="Times New Roman"/>
          <w:sz w:val="22"/>
          <w:lang w:eastAsia="en-US"/>
        </w:rPr>
      </w:pPr>
    </w:p>
    <w:p w:rsidR="00D90F66" w:rsidRPr="00D90F66" w:rsidRDefault="00D90F66" w:rsidP="00D90F66">
      <w:pPr>
        <w:tabs>
          <w:tab w:val="left" w:pos="2580"/>
        </w:tabs>
        <w:spacing w:line="240" w:lineRule="auto"/>
        <w:ind w:right="6" w:firstLine="567"/>
        <w:rPr>
          <w:sz w:val="24"/>
          <w:szCs w:val="24"/>
        </w:rPr>
      </w:pPr>
    </w:p>
    <w:p w:rsidR="00D90F66" w:rsidRPr="00D90F66" w:rsidRDefault="00D90F66" w:rsidP="00D90F66">
      <w:pPr>
        <w:tabs>
          <w:tab w:val="left" w:pos="2580"/>
        </w:tabs>
        <w:spacing w:line="240" w:lineRule="auto"/>
        <w:ind w:right="6" w:firstLine="567"/>
        <w:jc w:val="center"/>
        <w:rPr>
          <w:b/>
          <w:sz w:val="24"/>
          <w:szCs w:val="24"/>
        </w:rPr>
      </w:pPr>
      <w:r w:rsidRPr="00D90F66">
        <w:rPr>
          <w:b/>
          <w:sz w:val="24"/>
          <w:szCs w:val="24"/>
        </w:rPr>
        <w:t>Пояснительная записка</w:t>
      </w:r>
    </w:p>
    <w:p w:rsidR="00D90F66" w:rsidRPr="00D90F66" w:rsidRDefault="00D90F66" w:rsidP="00D90F66">
      <w:pPr>
        <w:tabs>
          <w:tab w:val="left" w:pos="2580"/>
        </w:tabs>
        <w:spacing w:line="240" w:lineRule="auto"/>
        <w:ind w:right="6" w:firstLine="709"/>
        <w:rPr>
          <w:sz w:val="24"/>
          <w:szCs w:val="24"/>
        </w:rPr>
      </w:pPr>
    </w:p>
    <w:p w:rsidR="00117BB5" w:rsidRPr="00D90F66" w:rsidRDefault="00117BB5" w:rsidP="00D90F66">
      <w:pPr>
        <w:tabs>
          <w:tab w:val="left" w:pos="2580"/>
        </w:tabs>
        <w:spacing w:line="240" w:lineRule="auto"/>
        <w:ind w:right="6" w:firstLine="709"/>
        <w:rPr>
          <w:sz w:val="24"/>
          <w:szCs w:val="24"/>
        </w:rPr>
      </w:pPr>
      <w:r w:rsidRPr="00D90F66">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даёт представление о целях, общей</w:t>
      </w:r>
      <w:r w:rsidR="00D90F66" w:rsidRPr="00D90F66">
        <w:rPr>
          <w:sz w:val="24"/>
          <w:szCs w:val="24"/>
        </w:rPr>
        <w:t xml:space="preserve"> стратегии обучения, </w:t>
      </w:r>
      <w:r w:rsidR="00D90F66">
        <w:rPr>
          <w:sz w:val="24"/>
          <w:szCs w:val="24"/>
        </w:rPr>
        <w:t>воспитания и развития</w:t>
      </w:r>
      <w:r w:rsidRPr="00D90F66">
        <w:rPr>
          <w:sz w:val="24"/>
          <w:szCs w:val="24"/>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117BB5" w:rsidRPr="00D90F66" w:rsidRDefault="00117BB5" w:rsidP="00D90F66">
      <w:pPr>
        <w:tabs>
          <w:tab w:val="left" w:pos="2580"/>
        </w:tabs>
        <w:spacing w:line="240" w:lineRule="auto"/>
        <w:ind w:right="6" w:firstLine="567"/>
        <w:rPr>
          <w:sz w:val="24"/>
          <w:szCs w:val="24"/>
        </w:rPr>
      </w:pPr>
      <w:r w:rsidRPr="00D90F6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17BB5" w:rsidRPr="00D90F66" w:rsidRDefault="00117BB5" w:rsidP="00D90F66">
      <w:pPr>
        <w:tabs>
          <w:tab w:val="left" w:pos="2580"/>
        </w:tabs>
        <w:spacing w:line="240" w:lineRule="auto"/>
        <w:ind w:right="6" w:firstLine="567"/>
        <w:rPr>
          <w:sz w:val="24"/>
          <w:szCs w:val="24"/>
        </w:rPr>
      </w:pPr>
      <w:r w:rsidRPr="00D90F66">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17BB5" w:rsidRPr="00D90F66" w:rsidRDefault="00117BB5" w:rsidP="00D90F66">
      <w:pPr>
        <w:tabs>
          <w:tab w:val="left" w:pos="2580"/>
        </w:tabs>
        <w:spacing w:line="240" w:lineRule="auto"/>
        <w:ind w:right="6" w:firstLine="567"/>
        <w:rPr>
          <w:sz w:val="24"/>
          <w:szCs w:val="24"/>
        </w:rPr>
      </w:pPr>
      <w:r w:rsidRPr="00D90F6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117BB5" w:rsidRPr="00D90F66" w:rsidRDefault="00117BB5" w:rsidP="00D90F66">
      <w:pPr>
        <w:tabs>
          <w:tab w:val="left" w:pos="2580"/>
        </w:tabs>
        <w:spacing w:line="240" w:lineRule="auto"/>
        <w:ind w:right="6" w:firstLine="567"/>
        <w:rPr>
          <w:sz w:val="24"/>
          <w:szCs w:val="24"/>
        </w:rPr>
      </w:pPr>
      <w:r w:rsidRPr="00D90F66">
        <w:rPr>
          <w:sz w:val="24"/>
          <w:szCs w:val="24"/>
        </w:rPr>
        <w:t>атомно-молекулярной теории как основы всего естествознания;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Периодического закона Д.И. Менделеева как основного закона химии;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учения о строении атома и химической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представлений об электролитической диссоциации веществ в растворах;</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 химической кинетике и термодинамике. </w:t>
      </w:r>
    </w:p>
    <w:p w:rsidR="00117BB5" w:rsidRPr="00D90F66" w:rsidRDefault="00117BB5" w:rsidP="00D90F66">
      <w:pPr>
        <w:tabs>
          <w:tab w:val="left" w:pos="2580"/>
        </w:tabs>
        <w:spacing w:line="240" w:lineRule="auto"/>
        <w:ind w:right="6" w:firstLine="567"/>
        <w:rPr>
          <w:sz w:val="24"/>
          <w:szCs w:val="24"/>
        </w:rPr>
      </w:pPr>
      <w:r w:rsidRPr="00D90F66">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117BB5" w:rsidRPr="00D90F66" w:rsidRDefault="00117BB5" w:rsidP="00D90F66">
      <w:pPr>
        <w:tabs>
          <w:tab w:val="left" w:pos="2580"/>
        </w:tabs>
        <w:spacing w:line="240" w:lineRule="auto"/>
        <w:ind w:right="6" w:firstLine="567"/>
        <w:rPr>
          <w:sz w:val="24"/>
          <w:szCs w:val="24"/>
        </w:rPr>
      </w:pPr>
      <w:r w:rsidRPr="00D90F66">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направлено на достижение следующих целей: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105" w:name="bookmark19"/>
      <w:bookmarkEnd w:id="105"/>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06" w:name="bookmark20"/>
      <w:bookmarkEnd w:id="106"/>
    </w:p>
    <w:p w:rsidR="00117BB5" w:rsidRPr="00D90F66" w:rsidRDefault="00117BB5" w:rsidP="00D90F66">
      <w:pPr>
        <w:tabs>
          <w:tab w:val="left" w:pos="2580"/>
        </w:tabs>
        <w:spacing w:line="240" w:lineRule="auto"/>
        <w:ind w:right="6" w:firstLine="567"/>
        <w:rPr>
          <w:sz w:val="24"/>
          <w:szCs w:val="24"/>
        </w:rPr>
      </w:pPr>
      <w:r w:rsidRPr="00D90F66">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7" w:name="bookmark21"/>
      <w:bookmarkEnd w:id="107"/>
    </w:p>
    <w:p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8" w:name="bookmark22"/>
      <w:bookmarkEnd w:id="108"/>
    </w:p>
    <w:p w:rsidR="00117BB5" w:rsidRPr="00D90F66" w:rsidRDefault="00117BB5" w:rsidP="00D90F66">
      <w:pPr>
        <w:tabs>
          <w:tab w:val="left" w:pos="2580"/>
        </w:tabs>
        <w:spacing w:line="240" w:lineRule="auto"/>
        <w:ind w:right="6" w:firstLine="567"/>
        <w:rPr>
          <w:sz w:val="24"/>
          <w:szCs w:val="24"/>
        </w:rPr>
      </w:pPr>
      <w:r w:rsidRPr="00D90F66">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9" w:name="bookmark23"/>
      <w:bookmarkEnd w:id="109"/>
    </w:p>
    <w:p w:rsidR="00117BB5" w:rsidRPr="00D90F66" w:rsidRDefault="00117BB5" w:rsidP="00D90F66">
      <w:pPr>
        <w:tabs>
          <w:tab w:val="left" w:pos="2580"/>
        </w:tabs>
        <w:spacing w:line="240" w:lineRule="auto"/>
        <w:ind w:right="6" w:firstLine="567"/>
        <w:rPr>
          <w:sz w:val="24"/>
          <w:szCs w:val="24"/>
        </w:rPr>
      </w:pPr>
      <w:r w:rsidRPr="00D90F66">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10" w:name="bookmark24"/>
      <w:bookmarkEnd w:id="110"/>
    </w:p>
    <w:p w:rsidR="00117BB5" w:rsidRPr="00D90F66" w:rsidRDefault="00117BB5" w:rsidP="00D90F66">
      <w:pPr>
        <w:tabs>
          <w:tab w:val="left" w:pos="2580"/>
        </w:tabs>
        <w:spacing w:line="240" w:lineRule="auto"/>
        <w:ind w:right="6" w:firstLine="567"/>
        <w:rPr>
          <w:sz w:val="24"/>
          <w:szCs w:val="24"/>
        </w:rPr>
      </w:pPr>
      <w:r w:rsidRPr="00D90F66">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bookmarkStart w:id="111" w:name="bookmark25"/>
      <w:bookmarkStart w:id="112" w:name="bookmark26"/>
      <w:bookmarkStart w:id="113" w:name="bookmark27"/>
    </w:p>
    <w:bookmarkEnd w:id="111"/>
    <w:bookmarkEnd w:id="112"/>
    <w:bookmarkEnd w:id="113"/>
    <w:p w:rsidR="00D90F66" w:rsidRDefault="00D90F66" w:rsidP="00D90F66">
      <w:pPr>
        <w:tabs>
          <w:tab w:val="left" w:pos="2580"/>
        </w:tabs>
        <w:spacing w:line="276" w:lineRule="auto"/>
        <w:ind w:right="6" w:firstLine="0"/>
        <w:rPr>
          <w:color w:val="FF0000"/>
          <w:sz w:val="24"/>
          <w:szCs w:val="24"/>
        </w:rPr>
      </w:pPr>
    </w:p>
    <w:p w:rsidR="00D90F66" w:rsidRDefault="00D90F66" w:rsidP="00D90F66">
      <w:pPr>
        <w:tabs>
          <w:tab w:val="left" w:pos="2580"/>
        </w:tabs>
        <w:spacing w:line="276" w:lineRule="auto"/>
        <w:ind w:right="6" w:firstLine="567"/>
        <w:jc w:val="center"/>
        <w:rPr>
          <w:b/>
          <w:sz w:val="24"/>
          <w:szCs w:val="24"/>
        </w:rPr>
      </w:pPr>
      <w:r w:rsidRPr="00D90F66">
        <w:rPr>
          <w:b/>
          <w:sz w:val="24"/>
          <w:szCs w:val="24"/>
        </w:rPr>
        <w:t>Содержание обучения в 8 классе</w:t>
      </w:r>
    </w:p>
    <w:p w:rsidR="00D90F66" w:rsidRPr="00D90F66" w:rsidRDefault="00D90F66" w:rsidP="00D90F66">
      <w:pPr>
        <w:tabs>
          <w:tab w:val="left" w:pos="2580"/>
        </w:tabs>
        <w:spacing w:line="276" w:lineRule="auto"/>
        <w:ind w:right="6" w:firstLine="567"/>
        <w:jc w:val="center"/>
        <w:rPr>
          <w:b/>
          <w:sz w:val="24"/>
          <w:szCs w:val="24"/>
        </w:rPr>
      </w:pPr>
    </w:p>
    <w:p w:rsidR="00117BB5" w:rsidRPr="00D90F66" w:rsidRDefault="00117BB5" w:rsidP="00D90F66">
      <w:pPr>
        <w:tabs>
          <w:tab w:val="left" w:pos="2580"/>
        </w:tabs>
        <w:spacing w:line="240" w:lineRule="auto"/>
        <w:ind w:right="6" w:firstLine="567"/>
        <w:rPr>
          <w:b/>
          <w:sz w:val="24"/>
          <w:szCs w:val="24"/>
        </w:rPr>
      </w:pPr>
      <w:r w:rsidRPr="00D90F66">
        <w:rPr>
          <w:b/>
          <w:sz w:val="24"/>
          <w:szCs w:val="24"/>
        </w:rPr>
        <w:t>Первоначальные химические понятия.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17BB5" w:rsidRPr="00D90F66" w:rsidRDefault="00117BB5" w:rsidP="00D90F66">
      <w:pPr>
        <w:tabs>
          <w:tab w:val="left" w:pos="2580"/>
        </w:tabs>
        <w:spacing w:line="240" w:lineRule="auto"/>
        <w:ind w:right="6" w:firstLine="567"/>
        <w:rPr>
          <w:sz w:val="24"/>
          <w:szCs w:val="24"/>
        </w:rPr>
      </w:pPr>
      <w:r w:rsidRPr="00D90F66">
        <w:rPr>
          <w:sz w:val="24"/>
          <w:szCs w:val="24"/>
        </w:rPr>
        <w:t>Язык химии. Источники химической информации.</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17BB5" w:rsidRPr="00D90F66" w:rsidRDefault="00117BB5" w:rsidP="00D90F66">
      <w:pPr>
        <w:tabs>
          <w:tab w:val="left" w:pos="2580"/>
        </w:tabs>
        <w:spacing w:line="240" w:lineRule="auto"/>
        <w:ind w:right="6" w:firstLine="567"/>
        <w:rPr>
          <w:sz w:val="24"/>
          <w:szCs w:val="24"/>
        </w:rPr>
      </w:pPr>
      <w:r w:rsidRPr="00D90F66">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117BB5" w:rsidRPr="00D90F66" w:rsidRDefault="00117BB5" w:rsidP="00D90F66">
      <w:pPr>
        <w:tabs>
          <w:tab w:val="left" w:pos="2580"/>
        </w:tabs>
        <w:spacing w:line="240" w:lineRule="auto"/>
        <w:ind w:right="6" w:firstLine="567"/>
        <w:rPr>
          <w:sz w:val="24"/>
          <w:szCs w:val="24"/>
        </w:rPr>
      </w:pPr>
      <w:r w:rsidRPr="00D90F66">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17BB5" w:rsidRPr="00D90F66" w:rsidRDefault="00117BB5" w:rsidP="00D90F66">
      <w:pPr>
        <w:tabs>
          <w:tab w:val="left" w:pos="2580"/>
        </w:tabs>
        <w:spacing w:line="240" w:lineRule="auto"/>
        <w:ind w:right="6" w:firstLine="567"/>
        <w:rPr>
          <w:sz w:val="24"/>
          <w:szCs w:val="24"/>
        </w:rPr>
      </w:pPr>
      <w:r w:rsidRPr="00D90F66">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90F66">
        <w:rPr>
          <w:sz w:val="24"/>
          <w:szCs w:val="24"/>
          <w:lang w:val="en-US"/>
        </w:rPr>
        <w:t>II</w:t>
      </w:r>
      <w:r w:rsidRPr="00D90F66">
        <w:rPr>
          <w:sz w:val="24"/>
          <w:szCs w:val="24"/>
        </w:rPr>
        <w:t>) при нагревании, взаимодействие железа с раствором соли меди (</w:t>
      </w:r>
      <w:r w:rsidRPr="00D90F66">
        <w:rPr>
          <w:sz w:val="24"/>
          <w:szCs w:val="24"/>
          <w:lang w:val="en-US"/>
        </w:rPr>
        <w:t>II</w:t>
      </w:r>
      <w:r w:rsidRPr="00D90F66">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Важнейшие представители неорганических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17BB5" w:rsidRPr="00D90F66" w:rsidRDefault="00117BB5" w:rsidP="00D90F66">
      <w:pPr>
        <w:tabs>
          <w:tab w:val="left" w:pos="2580"/>
        </w:tabs>
        <w:spacing w:line="240" w:lineRule="auto"/>
        <w:ind w:right="6" w:firstLine="567"/>
        <w:rPr>
          <w:sz w:val="24"/>
          <w:szCs w:val="24"/>
        </w:rPr>
      </w:pPr>
      <w:r w:rsidRPr="00D90F66">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17BB5" w:rsidRPr="00D90F66" w:rsidRDefault="00117BB5" w:rsidP="00D90F66">
      <w:pPr>
        <w:tabs>
          <w:tab w:val="left" w:pos="2580"/>
        </w:tabs>
        <w:spacing w:line="240" w:lineRule="auto"/>
        <w:ind w:right="6" w:firstLine="567"/>
        <w:rPr>
          <w:sz w:val="24"/>
          <w:szCs w:val="24"/>
        </w:rPr>
      </w:pPr>
      <w:r w:rsidRPr="00D90F66">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17BB5" w:rsidRPr="00D90F66" w:rsidRDefault="00117BB5" w:rsidP="00D90F66">
      <w:pPr>
        <w:tabs>
          <w:tab w:val="left" w:pos="2580"/>
        </w:tabs>
        <w:spacing w:line="240" w:lineRule="auto"/>
        <w:ind w:right="6" w:firstLine="567"/>
        <w:rPr>
          <w:sz w:val="24"/>
          <w:szCs w:val="24"/>
        </w:rPr>
      </w:pPr>
      <w:r w:rsidRPr="00D90F66">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17BB5" w:rsidRPr="00D90F66" w:rsidRDefault="00117BB5" w:rsidP="00D90F66">
      <w:pPr>
        <w:tabs>
          <w:tab w:val="left" w:pos="2580"/>
        </w:tabs>
        <w:spacing w:line="240" w:lineRule="auto"/>
        <w:ind w:right="6" w:firstLine="567"/>
        <w:rPr>
          <w:sz w:val="24"/>
          <w:szCs w:val="24"/>
        </w:rPr>
      </w:pPr>
      <w:r w:rsidRPr="00D90F66">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17BB5" w:rsidRPr="00D90F66" w:rsidRDefault="00117BB5" w:rsidP="00D90F66">
      <w:pPr>
        <w:tabs>
          <w:tab w:val="left" w:pos="2580"/>
        </w:tabs>
        <w:spacing w:line="240" w:lineRule="auto"/>
        <w:ind w:right="6" w:firstLine="567"/>
        <w:rPr>
          <w:sz w:val="24"/>
          <w:szCs w:val="24"/>
        </w:rPr>
      </w:pPr>
      <w:r w:rsidRPr="00D90F66">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17BB5" w:rsidRPr="00D90F66" w:rsidRDefault="00117BB5" w:rsidP="00D90F66">
      <w:pPr>
        <w:tabs>
          <w:tab w:val="left" w:pos="2580"/>
        </w:tabs>
        <w:spacing w:line="240" w:lineRule="auto"/>
        <w:ind w:right="6" w:firstLine="567"/>
        <w:rPr>
          <w:sz w:val="24"/>
          <w:szCs w:val="24"/>
        </w:rPr>
      </w:pPr>
      <w:r w:rsidRPr="00D90F66">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Генетическая связь между классами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количественное определение содержания кислорода в воздухе;</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кислорода;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взаимодействия веществ с кислородом и условий возникновения и прекращения горения;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оксидов и описание их свойств;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водорода (горение); </w:t>
      </w:r>
    </w:p>
    <w:p w:rsidR="00117BB5" w:rsidRPr="00D90F66" w:rsidRDefault="00117BB5" w:rsidP="00D90F66">
      <w:pPr>
        <w:tabs>
          <w:tab w:val="left" w:pos="2580"/>
        </w:tabs>
        <w:spacing w:line="240" w:lineRule="auto"/>
        <w:ind w:right="6" w:firstLine="567"/>
        <w:rPr>
          <w:sz w:val="24"/>
          <w:szCs w:val="24"/>
        </w:rPr>
      </w:pPr>
      <w:r w:rsidRPr="00D90F66">
        <w:rPr>
          <w:sz w:val="24"/>
          <w:szCs w:val="24"/>
        </w:rPr>
        <w:t>взаимодействие водорода с оксидом меди (</w:t>
      </w:r>
      <w:r w:rsidRPr="00D90F66">
        <w:rPr>
          <w:sz w:val="24"/>
          <w:szCs w:val="24"/>
          <w:lang w:val="en-US"/>
        </w:rPr>
        <w:t>II</w:t>
      </w:r>
      <w:r w:rsidRPr="00D90F66">
        <w:rPr>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особенностей растворения веществ с различной растворимостью;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массовой долей растворенного вещества;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молярной концентрацией растворенного вещества;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воды с металлами (натрием и кальцием);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определение растворов кислот и щелочей с помощью индикаторов;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образцов неорганических веществ различных классов;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взаимодействия оксида меди (</w:t>
      </w:r>
      <w:r w:rsidRPr="00D90F66">
        <w:rPr>
          <w:sz w:val="24"/>
          <w:szCs w:val="24"/>
          <w:lang w:val="en-US"/>
        </w:rPr>
        <w:t>II</w:t>
      </w:r>
      <w:r w:rsidRPr="00D90F66">
        <w:rPr>
          <w:sz w:val="24"/>
          <w:szCs w:val="24"/>
        </w:rPr>
        <w:t xml:space="preserve">) с раствором серной кислоты, кислот с металлами, реакций нейтрализации;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нерастворимых оснований, вытеснение одного металла другим из раствора соли;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гидроксида цинка с растворами кислот и щелочей;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«Основные классы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90F66">
        <w:rPr>
          <w:sz w:val="24"/>
          <w:szCs w:val="24"/>
          <w:lang w:val="en-US"/>
        </w:rPr>
        <w:t>s</w:t>
      </w:r>
      <w:r w:rsidRPr="00D90F66">
        <w:rPr>
          <w:sz w:val="24"/>
          <w:szCs w:val="24"/>
        </w:rPr>
        <w:t xml:space="preserve">-, </w:t>
      </w:r>
      <w:r w:rsidRPr="00D90F66">
        <w:rPr>
          <w:sz w:val="24"/>
          <w:szCs w:val="24"/>
          <w:lang w:val="en-US"/>
        </w:rPr>
        <w:t>p</w:t>
      </w:r>
      <w:r w:rsidRPr="00D90F66">
        <w:rPr>
          <w:sz w:val="24"/>
          <w:szCs w:val="24"/>
        </w:rPr>
        <w:t xml:space="preserve">-, </w:t>
      </w:r>
      <w:r w:rsidRPr="00D90F66">
        <w:rPr>
          <w:sz w:val="24"/>
          <w:szCs w:val="24"/>
          <w:lang w:val="en-US"/>
        </w:rPr>
        <w:t>d</w:t>
      </w:r>
      <w:r w:rsidRPr="00D90F66">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117BB5" w:rsidRPr="00D90F66" w:rsidRDefault="00117BB5" w:rsidP="00D90F66">
      <w:pPr>
        <w:tabs>
          <w:tab w:val="left" w:pos="2580"/>
        </w:tabs>
        <w:spacing w:line="240" w:lineRule="auto"/>
        <w:ind w:right="6" w:firstLine="567"/>
        <w:rPr>
          <w:sz w:val="24"/>
          <w:szCs w:val="24"/>
        </w:rPr>
      </w:pPr>
      <w:r w:rsidRPr="00D90F66">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17BB5" w:rsidRPr="00D90F66" w:rsidRDefault="00117BB5" w:rsidP="00D90F66">
      <w:pPr>
        <w:tabs>
          <w:tab w:val="left" w:pos="2580"/>
        </w:tabs>
        <w:spacing w:line="240" w:lineRule="auto"/>
        <w:ind w:right="6" w:firstLine="567"/>
        <w:rPr>
          <w:sz w:val="24"/>
          <w:szCs w:val="24"/>
        </w:rPr>
      </w:pPr>
      <w:r w:rsidRPr="00D90F66">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17BB5" w:rsidRPr="00D90F66" w:rsidRDefault="00117BB5" w:rsidP="00D90F66">
      <w:pPr>
        <w:tabs>
          <w:tab w:val="left" w:pos="2580"/>
        </w:tabs>
        <w:spacing w:line="240" w:lineRule="auto"/>
        <w:ind w:right="6" w:firstLine="567"/>
        <w:rPr>
          <w:sz w:val="24"/>
          <w:szCs w:val="24"/>
        </w:rPr>
      </w:pPr>
      <w:r w:rsidRPr="00D90F66">
        <w:rPr>
          <w:sz w:val="24"/>
          <w:szCs w:val="24"/>
        </w:rPr>
        <w:t>Кристаллические и аморфные вещества. Типы кристаллических решеток: ионная, атомная, молекулярная и их характеристики.</w:t>
      </w:r>
    </w:p>
    <w:p w:rsidR="00117BB5" w:rsidRPr="00D90F66" w:rsidRDefault="00117BB5" w:rsidP="00D90F66">
      <w:pPr>
        <w:tabs>
          <w:tab w:val="left" w:pos="2580"/>
        </w:tabs>
        <w:spacing w:line="240" w:lineRule="auto"/>
        <w:ind w:right="6" w:firstLine="567"/>
        <w:rPr>
          <w:sz w:val="24"/>
          <w:szCs w:val="24"/>
        </w:rPr>
      </w:pPr>
      <w:r w:rsidRPr="00D90F66">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металлов и неметаллов;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моделирование строения молекул при помощи рисунков, моделей, электронных и структурных формул; </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опытов, иллюстрирующих примеры окислительно-восстановительных реакций (горение, реакции разложения, соединения).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Межпредметные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17BB5" w:rsidRPr="00D90F66" w:rsidRDefault="00117BB5" w:rsidP="00D90F66">
      <w:pPr>
        <w:tabs>
          <w:tab w:val="left" w:pos="2580"/>
        </w:tabs>
        <w:spacing w:line="240" w:lineRule="auto"/>
        <w:ind w:right="6" w:firstLine="567"/>
        <w:rPr>
          <w:sz w:val="24"/>
          <w:szCs w:val="24"/>
        </w:rPr>
      </w:pPr>
      <w:r w:rsidRPr="00D90F66">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17BB5" w:rsidRPr="00D90F66" w:rsidRDefault="00117BB5" w:rsidP="00D90F66">
      <w:pPr>
        <w:tabs>
          <w:tab w:val="left" w:pos="2580"/>
        </w:tabs>
        <w:spacing w:line="240" w:lineRule="auto"/>
        <w:ind w:right="6" w:firstLine="567"/>
        <w:rPr>
          <w:sz w:val="24"/>
          <w:szCs w:val="24"/>
        </w:rPr>
      </w:pPr>
      <w:r w:rsidRPr="00D90F66">
        <w:rPr>
          <w:sz w:val="24"/>
          <w:szCs w:val="24"/>
        </w:rPr>
        <w:t>Биология: биосфера, фотосинтез, процессы обмена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География: атмосфера, гидросфера, минералы, горные породы, полезные ископаемые, топливо, водные ресурсы.</w:t>
      </w:r>
    </w:p>
    <w:p w:rsidR="00117BB5" w:rsidRPr="00D90F66" w:rsidRDefault="00117BB5" w:rsidP="00D90F66">
      <w:pPr>
        <w:tabs>
          <w:tab w:val="left" w:pos="2580"/>
        </w:tabs>
        <w:spacing w:line="240" w:lineRule="auto"/>
        <w:ind w:right="6" w:firstLine="567"/>
        <w:rPr>
          <w:sz w:val="24"/>
          <w:szCs w:val="24"/>
        </w:rPr>
      </w:pPr>
      <w:r w:rsidRPr="00D90F66">
        <w:rPr>
          <w:sz w:val="24"/>
          <w:szCs w:val="24"/>
        </w:rPr>
        <w:t>Технология: техносфера, производство, химические технологии, сырье, конструкционные материалы.</w:t>
      </w:r>
    </w:p>
    <w:p w:rsidR="00D90F66" w:rsidRPr="00D90F66" w:rsidRDefault="00D90F66" w:rsidP="00D90F66">
      <w:pPr>
        <w:tabs>
          <w:tab w:val="left" w:pos="2580"/>
        </w:tabs>
        <w:spacing w:line="240" w:lineRule="auto"/>
        <w:ind w:right="6" w:firstLine="567"/>
        <w:rPr>
          <w:sz w:val="24"/>
          <w:szCs w:val="24"/>
        </w:rPr>
      </w:pPr>
    </w:p>
    <w:p w:rsidR="00117BB5" w:rsidRPr="00D90F66" w:rsidRDefault="00117BB5" w:rsidP="00D90F66">
      <w:pPr>
        <w:tabs>
          <w:tab w:val="left" w:pos="2580"/>
        </w:tabs>
        <w:spacing w:line="240" w:lineRule="auto"/>
        <w:ind w:right="6" w:firstLine="567"/>
        <w:jc w:val="center"/>
        <w:rPr>
          <w:b/>
          <w:sz w:val="24"/>
          <w:szCs w:val="24"/>
        </w:rPr>
      </w:pPr>
      <w:r w:rsidRPr="00D90F66">
        <w:rPr>
          <w:b/>
          <w:sz w:val="24"/>
          <w:szCs w:val="24"/>
        </w:rPr>
        <w:t xml:space="preserve">Содержание обучения в </w:t>
      </w:r>
      <w:r w:rsidR="00D90F66" w:rsidRPr="00D90F66">
        <w:rPr>
          <w:b/>
          <w:sz w:val="24"/>
          <w:szCs w:val="24"/>
        </w:rPr>
        <w:t>9 классе</w:t>
      </w:r>
    </w:p>
    <w:p w:rsidR="00D90F66" w:rsidRPr="00D90F66" w:rsidRDefault="00D90F66" w:rsidP="00D90F66">
      <w:pPr>
        <w:tabs>
          <w:tab w:val="left" w:pos="2580"/>
        </w:tabs>
        <w:spacing w:line="240" w:lineRule="auto"/>
        <w:ind w:right="6" w:firstLine="567"/>
        <w:rPr>
          <w:sz w:val="24"/>
          <w:szCs w:val="24"/>
        </w:rPr>
      </w:pPr>
    </w:p>
    <w:p w:rsidR="00117BB5" w:rsidRPr="00D90F66" w:rsidRDefault="00117BB5" w:rsidP="00D90F66">
      <w:pPr>
        <w:tabs>
          <w:tab w:val="left" w:pos="2580"/>
        </w:tabs>
        <w:spacing w:line="240" w:lineRule="auto"/>
        <w:ind w:right="6" w:firstLine="567"/>
        <w:rPr>
          <w:b/>
          <w:sz w:val="24"/>
          <w:szCs w:val="24"/>
        </w:rPr>
      </w:pPr>
      <w:bookmarkStart w:id="114" w:name="bookmark34"/>
      <w:bookmarkStart w:id="115" w:name="bookmark35"/>
      <w:bookmarkStart w:id="116" w:name="bookmark36"/>
      <w:r w:rsidRPr="00D90F66">
        <w:rPr>
          <w:b/>
          <w:sz w:val="24"/>
          <w:szCs w:val="24"/>
        </w:rPr>
        <w:t>Вещество и химическая реакция</w:t>
      </w:r>
      <w:bookmarkEnd w:id="114"/>
      <w:bookmarkEnd w:id="115"/>
      <w:bookmarkEnd w:id="116"/>
      <w:r w:rsidRPr="00D90F66">
        <w:rPr>
          <w:b/>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117BB5" w:rsidRPr="00D90F66" w:rsidRDefault="00117BB5" w:rsidP="00D90F66">
      <w:pPr>
        <w:tabs>
          <w:tab w:val="left" w:pos="2580"/>
        </w:tabs>
        <w:spacing w:line="240" w:lineRule="auto"/>
        <w:ind w:right="6" w:firstLine="567"/>
        <w:rPr>
          <w:sz w:val="24"/>
          <w:szCs w:val="24"/>
        </w:rPr>
      </w:pPr>
      <w:r w:rsidRPr="00D90F66">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17BB5" w:rsidRPr="00D90F66" w:rsidRDefault="00117BB5" w:rsidP="00D90F66">
      <w:pPr>
        <w:tabs>
          <w:tab w:val="left" w:pos="2580"/>
        </w:tabs>
        <w:spacing w:line="240" w:lineRule="auto"/>
        <w:ind w:right="6" w:firstLine="567"/>
        <w:rPr>
          <w:sz w:val="24"/>
          <w:szCs w:val="24"/>
        </w:rPr>
      </w:pPr>
      <w:r w:rsidRPr="00D90F66">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17BB5" w:rsidRPr="00D90F66" w:rsidRDefault="00117BB5" w:rsidP="00D90F66">
      <w:pPr>
        <w:tabs>
          <w:tab w:val="left" w:pos="2580"/>
        </w:tabs>
        <w:spacing w:line="240" w:lineRule="auto"/>
        <w:ind w:right="6" w:firstLine="567"/>
        <w:rPr>
          <w:sz w:val="24"/>
          <w:szCs w:val="24"/>
        </w:rPr>
      </w:pPr>
      <w:r w:rsidRPr="00D90F66">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17BB5" w:rsidRPr="00D90F66" w:rsidRDefault="00117BB5" w:rsidP="00D90F66">
      <w:pPr>
        <w:tabs>
          <w:tab w:val="left" w:pos="2580"/>
        </w:tabs>
        <w:spacing w:line="240" w:lineRule="auto"/>
        <w:ind w:right="6" w:firstLine="567"/>
        <w:rPr>
          <w:sz w:val="24"/>
          <w:szCs w:val="24"/>
        </w:rPr>
      </w:pPr>
      <w:r w:rsidRPr="00D90F66">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17BB5" w:rsidRPr="00D90F66" w:rsidRDefault="00117BB5" w:rsidP="00D90F66">
      <w:pPr>
        <w:tabs>
          <w:tab w:val="left" w:pos="2580"/>
        </w:tabs>
        <w:spacing w:line="240" w:lineRule="auto"/>
        <w:ind w:right="6" w:firstLine="567"/>
        <w:rPr>
          <w:sz w:val="24"/>
          <w:szCs w:val="24"/>
        </w:rPr>
      </w:pPr>
      <w:r w:rsidRPr="00D90F66">
        <w:rPr>
          <w:sz w:val="24"/>
          <w:szCs w:val="24"/>
        </w:rPr>
        <w:t>Гидролиз солей. Ионные уравнения гидролиза солей. Характер среды в водных растворах солей.</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зависимости скорости химической реакции от воздействия различных факторов;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опыты, иллюстрирующие обратимость химических реакций;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электропроводности растворов, процесса диссоциации кислот, щелочей и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примеры окислительно-восстановительных реакций (горение, реакции разложения, соединения);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распознавание неорганических веществ с помощью качественных реакций на ионы;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темам: «Окислительно-восстановительные реакции», «Гидролиз солей», «Электролитическая диссоциация».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Неметаллы и их соединения.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17BB5" w:rsidRPr="00D90F66" w:rsidRDefault="00117BB5" w:rsidP="00D90F66">
      <w:pPr>
        <w:tabs>
          <w:tab w:val="left" w:pos="2580"/>
        </w:tabs>
        <w:spacing w:line="240" w:lineRule="auto"/>
        <w:ind w:right="6" w:firstLine="567"/>
        <w:rPr>
          <w:sz w:val="24"/>
          <w:szCs w:val="24"/>
        </w:rPr>
      </w:pPr>
      <w:r w:rsidRPr="00D90F66">
        <w:rPr>
          <w:sz w:val="24"/>
          <w:szCs w:val="24"/>
        </w:rPr>
        <w:t>V</w:t>
      </w:r>
      <w:r w:rsidRPr="00D90F66">
        <w:rPr>
          <w:sz w:val="24"/>
          <w:szCs w:val="24"/>
          <w:lang w:val="en-US"/>
        </w:rPr>
        <w:t>VI</w:t>
      </w:r>
      <w:r w:rsidRPr="00D90F66">
        <w:rPr>
          <w:sz w:val="24"/>
          <w:szCs w:val="24"/>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VA</w:t>
      </w:r>
      <w:r w:rsidRPr="00D90F66">
        <w:rPr>
          <w:sz w:val="24"/>
          <w:szCs w:val="24"/>
        </w:rPr>
        <w:t>-группы. Особенности строения атомов, характерные степени окисления.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90F66">
        <w:rPr>
          <w:sz w:val="24"/>
          <w:szCs w:val="24"/>
          <w:lang w:val="en-US"/>
        </w:rPr>
        <w:t>I</w:t>
      </w:r>
      <w:r w:rsidRPr="00D90F66">
        <w:rPr>
          <w:sz w:val="24"/>
          <w:szCs w:val="24"/>
        </w:rPr>
        <w:t xml:space="preserve">, </w:t>
      </w:r>
      <w:r w:rsidRPr="00D90F66">
        <w:rPr>
          <w:sz w:val="24"/>
          <w:szCs w:val="24"/>
          <w:lang w:val="en-US"/>
        </w:rPr>
        <w:t>II</w:t>
      </w:r>
      <w:r w:rsidRPr="00D90F66">
        <w:rPr>
          <w:sz w:val="24"/>
          <w:szCs w:val="24"/>
        </w:rPr>
        <w:t xml:space="preserve">, </w:t>
      </w:r>
      <w:r w:rsidRPr="00D90F66">
        <w:rPr>
          <w:sz w:val="24"/>
          <w:szCs w:val="24"/>
          <w:lang w:val="en-US"/>
        </w:rPr>
        <w:t>III</w:t>
      </w:r>
      <w:r w:rsidRPr="00D90F66">
        <w:rPr>
          <w:sz w:val="24"/>
          <w:szCs w:val="24"/>
        </w:rPr>
        <w:t xml:space="preserve">, </w:t>
      </w:r>
      <w:r w:rsidRPr="00D90F66">
        <w:rPr>
          <w:sz w:val="24"/>
          <w:szCs w:val="24"/>
          <w:lang w:val="en-US"/>
        </w:rPr>
        <w:t>IV</w:t>
      </w:r>
      <w:r w:rsidRPr="00D90F66">
        <w:rPr>
          <w:sz w:val="24"/>
          <w:szCs w:val="24"/>
        </w:rPr>
        <w:t xml:space="preserve">, </w:t>
      </w:r>
      <w:r w:rsidRPr="00D90F66">
        <w:rPr>
          <w:sz w:val="24"/>
          <w:szCs w:val="24"/>
          <w:lang w:val="en-US"/>
        </w:rPr>
        <w:t>V</w:t>
      </w:r>
      <w:r w:rsidRPr="00D90F66">
        <w:rPr>
          <w:sz w:val="24"/>
          <w:szCs w:val="24"/>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17BB5" w:rsidRPr="00D90F66" w:rsidRDefault="00117BB5" w:rsidP="00D90F66">
      <w:pPr>
        <w:tabs>
          <w:tab w:val="left" w:pos="2580"/>
        </w:tabs>
        <w:spacing w:line="240" w:lineRule="auto"/>
        <w:ind w:right="6" w:firstLine="567"/>
        <w:rPr>
          <w:sz w:val="24"/>
          <w:szCs w:val="24"/>
        </w:rPr>
      </w:pPr>
      <w:r w:rsidRPr="00D90F66">
        <w:rPr>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90F66">
        <w:rPr>
          <w:sz w:val="24"/>
          <w:szCs w:val="24"/>
          <w:lang w:val="en-US"/>
        </w:rPr>
        <w:t>III</w:t>
      </w:r>
      <w:r w:rsidRPr="00D90F66">
        <w:rPr>
          <w:sz w:val="24"/>
          <w:szCs w:val="24"/>
        </w:rPr>
        <w:t xml:space="preserve">, </w:t>
      </w:r>
      <w:r w:rsidRPr="00D90F66">
        <w:rPr>
          <w:sz w:val="24"/>
          <w:szCs w:val="24"/>
          <w:lang w:val="en-US"/>
        </w:rPr>
        <w:t>V</w:t>
      </w:r>
      <w:r w:rsidRPr="00D90F66">
        <w:rPr>
          <w:sz w:val="24"/>
          <w:szCs w:val="24"/>
        </w:rPr>
        <w:t>), фосфорная кислота, физические и химические свойства, получение. Качественная реакция на фосфат-ионы. Представления о галогенидах фосфора (</w:t>
      </w:r>
      <w:r w:rsidRPr="00D90F66">
        <w:rPr>
          <w:sz w:val="24"/>
          <w:szCs w:val="24"/>
          <w:lang w:val="en-US"/>
        </w:rPr>
        <w:t>III</w:t>
      </w:r>
      <w:r w:rsidRPr="00D90F66">
        <w:rPr>
          <w:sz w:val="24"/>
          <w:szCs w:val="24"/>
        </w:rPr>
        <w:t>, </w:t>
      </w:r>
      <w:r w:rsidRPr="00D90F66">
        <w:rPr>
          <w:sz w:val="24"/>
          <w:szCs w:val="24"/>
          <w:lang w:val="en-US"/>
        </w:rPr>
        <w:t>V</w:t>
      </w:r>
      <w:r w:rsidRPr="00D90F66">
        <w:rPr>
          <w:sz w:val="24"/>
          <w:szCs w:val="24"/>
        </w:rPr>
        <w:t>).</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IVA</w:t>
      </w:r>
      <w:r w:rsidRPr="00D90F66">
        <w:rPr>
          <w:sz w:val="24"/>
          <w:szCs w:val="24"/>
        </w:rPr>
        <w:t>-группы. Особенности строения атомов, характерные степени окисления.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90F66">
        <w:rPr>
          <w:sz w:val="24"/>
          <w:szCs w:val="24"/>
          <w:lang w:val="en-US"/>
        </w:rPr>
        <w:t>IV</w:t>
      </w:r>
      <w:r w:rsidRPr="00D90F66">
        <w:rPr>
          <w:sz w:val="24"/>
          <w:szCs w:val="24"/>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17BB5" w:rsidRPr="00D90F66" w:rsidRDefault="00117BB5" w:rsidP="00D90F66">
      <w:pPr>
        <w:tabs>
          <w:tab w:val="left" w:pos="2580"/>
        </w:tabs>
        <w:spacing w:line="240" w:lineRule="auto"/>
        <w:ind w:right="6" w:firstLine="567"/>
        <w:rPr>
          <w:sz w:val="24"/>
          <w:szCs w:val="24"/>
        </w:rPr>
      </w:pPr>
      <w:r w:rsidRPr="00D90F66">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17BB5" w:rsidRPr="00D90F66" w:rsidRDefault="00117BB5" w:rsidP="00D90F66">
      <w:pPr>
        <w:tabs>
          <w:tab w:val="left" w:pos="2580"/>
        </w:tabs>
        <w:spacing w:line="240" w:lineRule="auto"/>
        <w:ind w:right="6" w:firstLine="567"/>
        <w:rPr>
          <w:sz w:val="24"/>
          <w:szCs w:val="24"/>
        </w:rPr>
      </w:pPr>
      <w:r w:rsidRPr="00D90F66">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D90F66">
        <w:rPr>
          <w:sz w:val="24"/>
          <w:szCs w:val="24"/>
          <w:lang w:val="en-US"/>
        </w:rPr>
        <w:t>IV</w:t>
      </w:r>
      <w:r w:rsidRPr="00D90F66">
        <w:rPr>
          <w:sz w:val="24"/>
          <w:szCs w:val="24"/>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17BB5" w:rsidRPr="00D90F66" w:rsidRDefault="00117BB5" w:rsidP="00D90F66">
      <w:pPr>
        <w:tabs>
          <w:tab w:val="left" w:pos="2580"/>
        </w:tabs>
        <w:spacing w:line="240" w:lineRule="auto"/>
        <w:ind w:right="6" w:firstLine="567"/>
        <w:rPr>
          <w:sz w:val="24"/>
          <w:szCs w:val="24"/>
        </w:rPr>
      </w:pPr>
      <w:r w:rsidRPr="00D90F66">
        <w:rPr>
          <w:sz w:val="24"/>
          <w:szCs w:val="24"/>
        </w:rPr>
        <w:t>Бор. Особенности строения атома. Общие представления о физических и химических свойствах. Борная кислота.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хлоридов (галогенидов);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отражающих физические и химические свойства галогенов и их соединений;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свойств соляной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хлорид-, бромид- и иодид-ионы и наблюдение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серы и ее природных соединений;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процесса обугливания сахара под действием концентрированной серной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химических свойств разбавленной серной кислоты; </w:t>
      </w:r>
    </w:p>
    <w:p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сульфид-, сульфит- и сульфат-ионы и</w:t>
      </w:r>
      <w:r w:rsidRPr="00D90F66">
        <w:rPr>
          <w:sz w:val="24"/>
          <w:szCs w:val="24"/>
          <w:lang w:val="en-US"/>
        </w:rPr>
        <w:t> </w:t>
      </w:r>
      <w:r w:rsidRPr="00D90F66">
        <w:rPr>
          <w:sz w:val="24"/>
          <w:szCs w:val="24"/>
        </w:rPr>
        <w:t xml:space="preserve">наблюдение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физическими свойствами азота, фосфора и их соединений, образцами азотных и фосфорных удобрений;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аммиака, изучение свойств солей аммония;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ион аммония, нитрит-, нитрат- и фосфат-ионы и изучение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взаимодействия концентрированной азотной кислоты с медью, свойств фосфорной кислоты и ее солей; </w:t>
      </w:r>
    </w:p>
    <w:p w:rsidR="00117BB5" w:rsidRPr="00D90F66" w:rsidRDefault="00117BB5" w:rsidP="00D90F66">
      <w:pPr>
        <w:tabs>
          <w:tab w:val="left" w:pos="2580"/>
        </w:tabs>
        <w:spacing w:line="240" w:lineRule="auto"/>
        <w:ind w:right="6" w:firstLine="567"/>
        <w:rPr>
          <w:sz w:val="24"/>
          <w:szCs w:val="24"/>
        </w:rPr>
      </w:pPr>
      <w:r w:rsidRPr="00D90F66">
        <w:rPr>
          <w:sz w:val="24"/>
          <w:szCs w:val="24"/>
        </w:rPr>
        <w:t>ознакомление с моделями кристаллических решеток алмаза, графита и</w:t>
      </w:r>
      <w:r w:rsidRPr="00D90F66">
        <w:rPr>
          <w:sz w:val="24"/>
          <w:szCs w:val="24"/>
          <w:lang w:val="en-US"/>
        </w:rPr>
        <w:t> </w:t>
      </w:r>
      <w:r w:rsidRPr="00D90F66">
        <w:rPr>
          <w:sz w:val="24"/>
          <w:szCs w:val="24"/>
        </w:rPr>
        <w:t xml:space="preserve">фуллерена, с процессом адсорбции растворенных веществ активированным углем и устройством противогаза; </w:t>
      </w:r>
    </w:p>
    <w:p w:rsidR="00117BB5" w:rsidRPr="00D90F66" w:rsidRDefault="00117BB5" w:rsidP="00D90F66">
      <w:pPr>
        <w:tabs>
          <w:tab w:val="left" w:pos="2580"/>
        </w:tabs>
        <w:spacing w:line="240" w:lineRule="auto"/>
        <w:ind w:right="6" w:firstLine="567"/>
        <w:rPr>
          <w:sz w:val="24"/>
          <w:szCs w:val="24"/>
        </w:rPr>
      </w:pPr>
      <w:r w:rsidRPr="00D90F66">
        <w:rPr>
          <w:sz w:val="24"/>
          <w:szCs w:val="24"/>
        </w:rPr>
        <w:t>получение, собирание, распознавание и изучение свойств углекислого газа;</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карбонат- и силикат-ионы и изучение признаков их протекания;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взаимных превращений карбонатов и гидрокарбонатов; </w:t>
      </w:r>
    </w:p>
    <w:p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карбонатов и силикатов, с продукцией силикатной промышленности; </w:t>
      </w:r>
    </w:p>
    <w:p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«Важнейшие неметаллы и их соединения».</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и их соединения.</w:t>
      </w:r>
    </w:p>
    <w:p w:rsidR="00117BB5" w:rsidRPr="00D90F66" w:rsidRDefault="00117BB5" w:rsidP="00D90F66">
      <w:pPr>
        <w:tabs>
          <w:tab w:val="left" w:pos="2580"/>
        </w:tabs>
        <w:spacing w:line="240" w:lineRule="auto"/>
        <w:ind w:right="6" w:firstLine="567"/>
        <w:rPr>
          <w:sz w:val="24"/>
          <w:szCs w:val="24"/>
        </w:rPr>
      </w:pPr>
      <w:r w:rsidRPr="00D90F66">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90F66">
        <w:rPr>
          <w:sz w:val="24"/>
          <w:szCs w:val="24"/>
          <w:lang w:val="en-US"/>
        </w:rPr>
        <w:t> </w:t>
      </w:r>
      <w:r w:rsidRPr="00D90F66">
        <w:rPr>
          <w:sz w:val="24"/>
          <w:szCs w:val="24"/>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А-групп.</w:t>
      </w:r>
    </w:p>
    <w:p w:rsidR="00117BB5" w:rsidRPr="00D90F66" w:rsidRDefault="00117BB5" w:rsidP="00D90F66">
      <w:pPr>
        <w:tabs>
          <w:tab w:val="left" w:pos="2580"/>
        </w:tabs>
        <w:spacing w:line="240" w:lineRule="auto"/>
        <w:ind w:right="6" w:firstLine="567"/>
        <w:rPr>
          <w:sz w:val="24"/>
          <w:szCs w:val="24"/>
        </w:rPr>
      </w:pPr>
      <w:r w:rsidRPr="00D90F66">
        <w:rPr>
          <w:sz w:val="24"/>
          <w:szCs w:val="24"/>
        </w:rPr>
        <w:t>Щелочные металлы: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17BB5" w:rsidRPr="00D90F66" w:rsidRDefault="00117BB5" w:rsidP="00D90F66">
      <w:pPr>
        <w:tabs>
          <w:tab w:val="left" w:pos="2580"/>
        </w:tabs>
        <w:spacing w:line="240" w:lineRule="auto"/>
        <w:ind w:right="6" w:firstLine="567"/>
        <w:rPr>
          <w:sz w:val="24"/>
          <w:szCs w:val="24"/>
        </w:rPr>
      </w:pPr>
      <w:r w:rsidRPr="00D90F66">
        <w:rPr>
          <w:sz w:val="24"/>
          <w:szCs w:val="24"/>
        </w:rPr>
        <w:t>Щелочноземельные металлы магний и кальций: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17BB5" w:rsidRPr="00D90F66" w:rsidRDefault="00117BB5" w:rsidP="00D90F66">
      <w:pPr>
        <w:tabs>
          <w:tab w:val="left" w:pos="2580"/>
        </w:tabs>
        <w:spacing w:line="240" w:lineRule="auto"/>
        <w:ind w:right="6" w:firstLine="567"/>
        <w:rPr>
          <w:sz w:val="24"/>
          <w:szCs w:val="24"/>
        </w:rPr>
      </w:pPr>
      <w:r w:rsidRPr="00D90F66">
        <w:rPr>
          <w:sz w:val="24"/>
          <w:szCs w:val="24"/>
        </w:rPr>
        <w:t>Алюминий: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17BB5" w:rsidRPr="00E94B3A" w:rsidRDefault="00117BB5" w:rsidP="00E94B3A">
      <w:pPr>
        <w:tabs>
          <w:tab w:val="left" w:pos="2580"/>
        </w:tabs>
        <w:spacing w:line="240" w:lineRule="auto"/>
        <w:ind w:right="6" w:firstLine="567"/>
        <w:rPr>
          <w:b/>
          <w:sz w:val="24"/>
          <w:szCs w:val="24"/>
        </w:rPr>
      </w:pPr>
      <w:r w:rsidRPr="00E94B3A">
        <w:rPr>
          <w:b/>
          <w:sz w:val="24"/>
          <w:szCs w:val="24"/>
        </w:rPr>
        <w:t xml:space="preserve">Металлы Б-групп. </w:t>
      </w:r>
    </w:p>
    <w:p w:rsidR="00117BB5" w:rsidRPr="00E94B3A" w:rsidRDefault="00117BB5" w:rsidP="00E94B3A">
      <w:pPr>
        <w:tabs>
          <w:tab w:val="left" w:pos="2580"/>
        </w:tabs>
        <w:spacing w:line="240" w:lineRule="auto"/>
        <w:ind w:right="6" w:firstLine="567"/>
        <w:rPr>
          <w:sz w:val="24"/>
          <w:szCs w:val="24"/>
        </w:rPr>
      </w:pPr>
      <w:r w:rsidRPr="00E94B3A">
        <w:rPr>
          <w:sz w:val="24"/>
          <w:szCs w:val="24"/>
        </w:rPr>
        <w:t>Общая характеристика металлов Б-групп (побочных подгрупп): положение в Периодической системе химических элементов Д.И.</w:t>
      </w:r>
      <w:r w:rsidRPr="00E94B3A">
        <w:rPr>
          <w:sz w:val="24"/>
          <w:szCs w:val="24"/>
          <w:lang w:val="en-US"/>
        </w:rPr>
        <w:t> </w:t>
      </w:r>
      <w:r w:rsidRPr="00E94B3A">
        <w:rPr>
          <w:sz w:val="24"/>
          <w:szCs w:val="24"/>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E94B3A">
        <w:rPr>
          <w:sz w:val="24"/>
          <w:szCs w:val="24"/>
          <w:lang w:val="en-US"/>
        </w:rPr>
        <w:t>d</w:t>
      </w:r>
      <w:r w:rsidRPr="00E94B3A">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17BB5" w:rsidRPr="00E94B3A" w:rsidRDefault="00117BB5" w:rsidP="00E94B3A">
      <w:pPr>
        <w:tabs>
          <w:tab w:val="left" w:pos="2580"/>
        </w:tabs>
        <w:spacing w:line="240" w:lineRule="auto"/>
        <w:ind w:right="6" w:firstLine="567"/>
        <w:rPr>
          <w:sz w:val="24"/>
          <w:szCs w:val="24"/>
        </w:rPr>
      </w:pPr>
      <w:r w:rsidRPr="00E94B3A">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17BB5" w:rsidRPr="00E94B3A" w:rsidRDefault="00117BB5" w:rsidP="00E94B3A">
      <w:pPr>
        <w:tabs>
          <w:tab w:val="left" w:pos="2580"/>
        </w:tabs>
        <w:spacing w:line="240" w:lineRule="auto"/>
        <w:ind w:right="6" w:firstLine="567"/>
        <w:rPr>
          <w:sz w:val="24"/>
          <w:szCs w:val="24"/>
        </w:rPr>
      </w:pPr>
      <w:r w:rsidRPr="00E94B3A">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E94B3A">
        <w:rPr>
          <w:sz w:val="24"/>
          <w:szCs w:val="24"/>
          <w:lang w:val="en-US"/>
        </w:rPr>
        <w:t>II</w:t>
      </w:r>
      <w:r w:rsidRPr="00E94B3A">
        <w:rPr>
          <w:sz w:val="24"/>
          <w:szCs w:val="24"/>
        </w:rPr>
        <w:t>) и железа (</w:t>
      </w:r>
      <w:r w:rsidRPr="00E94B3A">
        <w:rPr>
          <w:sz w:val="24"/>
          <w:szCs w:val="24"/>
          <w:lang w:val="en-US"/>
        </w:rPr>
        <w:t>III</w:t>
      </w:r>
      <w:r w:rsidRPr="00E94B3A">
        <w:rPr>
          <w:sz w:val="24"/>
          <w:szCs w:val="24"/>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Экспериментальное изучение веществ и явлений: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ознакомление с образцами металлов и сплавов, их физическими свойствами;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моделирование металлической кристаллической решетки; </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взаимодействия металлов с водой, с растворами солей и кислот, исследование процессов электролиза растворов хлорида меди (</w:t>
      </w:r>
      <w:r w:rsidRPr="00E94B3A">
        <w:rPr>
          <w:sz w:val="24"/>
          <w:szCs w:val="24"/>
          <w:lang w:val="en-US"/>
        </w:rPr>
        <w:t>II</w:t>
      </w:r>
      <w:r w:rsidRPr="00E94B3A">
        <w:rPr>
          <w:sz w:val="24"/>
          <w:szCs w:val="24"/>
        </w:rPr>
        <w:t xml:space="preserve">) и иодида калия, коррозии металлов;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особенностей взаимодействия оксидов кальция и натрия с водой, их гидроксидов – с оксидом углерода (</w:t>
      </w:r>
      <w:r w:rsidRPr="00E94B3A">
        <w:rPr>
          <w:sz w:val="24"/>
          <w:szCs w:val="24"/>
          <w:lang w:val="en-US"/>
        </w:rPr>
        <w:t>IV</w:t>
      </w:r>
      <w:r w:rsidRPr="00E94B3A">
        <w:rPr>
          <w:sz w:val="24"/>
          <w:szCs w:val="24"/>
        </w:rPr>
        <w:t xml:space="preserve">) и кислотами;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свойств карбонатов и гидрокарбонатов кальция, жесткой воды;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процессов получения гидроксидов железа, их химических свойств;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признаков протекания качественных реакций на ионы (магния, кальция, алюминия, цинка, железа (2+) и железа (3+), меди (2+);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наблюдение и описание окрашивания пламени ионами натрия, калия и кальция; </w:t>
      </w:r>
    </w:p>
    <w:p w:rsidR="00117BB5" w:rsidRPr="00E94B3A" w:rsidRDefault="00117BB5" w:rsidP="00E94B3A">
      <w:pPr>
        <w:tabs>
          <w:tab w:val="left" w:pos="2580"/>
        </w:tabs>
        <w:spacing w:line="240" w:lineRule="auto"/>
        <w:ind w:right="6" w:firstLine="567"/>
        <w:rPr>
          <w:sz w:val="24"/>
          <w:szCs w:val="24"/>
        </w:rPr>
      </w:pPr>
      <w:r w:rsidRPr="00E94B3A">
        <w:rPr>
          <w:sz w:val="24"/>
          <w:szCs w:val="24"/>
        </w:rPr>
        <w:t>исследование амфотерных свойств гидроксида алюминия, гидроксида хрома (</w:t>
      </w:r>
      <w:r w:rsidRPr="00E94B3A">
        <w:rPr>
          <w:sz w:val="24"/>
          <w:szCs w:val="24"/>
          <w:lang w:val="en-US"/>
        </w:rPr>
        <w:t>III</w:t>
      </w:r>
      <w:r w:rsidRPr="00E94B3A">
        <w:rPr>
          <w:sz w:val="24"/>
          <w:szCs w:val="24"/>
        </w:rPr>
        <w:t xml:space="preserve">) и гидроксида цинка; </w:t>
      </w:r>
    </w:p>
    <w:p w:rsidR="00117BB5" w:rsidRPr="00E94B3A" w:rsidRDefault="00117BB5" w:rsidP="00E94B3A">
      <w:pPr>
        <w:tabs>
          <w:tab w:val="left" w:pos="2580"/>
        </w:tabs>
        <w:spacing w:line="240" w:lineRule="auto"/>
        <w:ind w:right="6" w:firstLine="567"/>
        <w:rPr>
          <w:sz w:val="24"/>
          <w:szCs w:val="24"/>
        </w:rPr>
      </w:pPr>
      <w:r w:rsidRPr="00E94B3A">
        <w:rPr>
          <w:sz w:val="24"/>
          <w:szCs w:val="24"/>
        </w:rPr>
        <w:t>решение экспериментальных задач по теме «Важнейшие металлы и их соединения».</w:t>
      </w:r>
    </w:p>
    <w:p w:rsidR="00D90F66" w:rsidRPr="00E94B3A" w:rsidRDefault="00D90F66" w:rsidP="00E94B3A">
      <w:pPr>
        <w:tabs>
          <w:tab w:val="left" w:pos="2580"/>
        </w:tabs>
        <w:spacing w:line="240" w:lineRule="auto"/>
        <w:ind w:right="6" w:firstLine="567"/>
        <w:rPr>
          <w:b/>
          <w:sz w:val="24"/>
          <w:szCs w:val="24"/>
        </w:rPr>
      </w:pPr>
    </w:p>
    <w:p w:rsidR="00117BB5" w:rsidRPr="00E94B3A" w:rsidRDefault="00117BB5" w:rsidP="00E94B3A">
      <w:pPr>
        <w:tabs>
          <w:tab w:val="left" w:pos="2580"/>
        </w:tabs>
        <w:spacing w:line="240" w:lineRule="auto"/>
        <w:ind w:right="6" w:firstLine="567"/>
        <w:rPr>
          <w:b/>
          <w:sz w:val="24"/>
          <w:szCs w:val="24"/>
        </w:rPr>
      </w:pPr>
      <w:r w:rsidRPr="00E94B3A">
        <w:rPr>
          <w:b/>
          <w:sz w:val="24"/>
          <w:szCs w:val="24"/>
        </w:rPr>
        <w:t>Химия и окружающая среда.</w:t>
      </w:r>
    </w:p>
    <w:p w:rsidR="00117BB5" w:rsidRPr="00E94B3A" w:rsidRDefault="00117BB5" w:rsidP="00E94B3A">
      <w:pPr>
        <w:tabs>
          <w:tab w:val="left" w:pos="2580"/>
        </w:tabs>
        <w:spacing w:line="240" w:lineRule="auto"/>
        <w:ind w:right="6" w:firstLine="567"/>
        <w:rPr>
          <w:sz w:val="24"/>
          <w:szCs w:val="24"/>
        </w:rPr>
      </w:pPr>
      <w:r w:rsidRPr="00E94B3A">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Новые материалы и технологии. Принципы «зеленой химии».</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17BB5" w:rsidRPr="00E94B3A" w:rsidRDefault="00117BB5" w:rsidP="00E94B3A">
      <w:pPr>
        <w:tabs>
          <w:tab w:val="left" w:pos="2580"/>
        </w:tabs>
        <w:spacing w:line="240" w:lineRule="auto"/>
        <w:ind w:right="6" w:firstLine="567"/>
        <w:rPr>
          <w:sz w:val="24"/>
          <w:szCs w:val="24"/>
        </w:rPr>
      </w:pPr>
      <w:r w:rsidRPr="00E94B3A">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17BB5" w:rsidRPr="00E94B3A" w:rsidRDefault="00117BB5" w:rsidP="0042754A">
      <w:pPr>
        <w:tabs>
          <w:tab w:val="left" w:pos="2580"/>
        </w:tabs>
        <w:spacing w:line="240" w:lineRule="auto"/>
        <w:ind w:right="6" w:firstLine="567"/>
        <w:rPr>
          <w:sz w:val="24"/>
          <w:szCs w:val="24"/>
        </w:rPr>
      </w:pPr>
      <w:r w:rsidRPr="00E94B3A">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17BB5" w:rsidRPr="00E94B3A" w:rsidRDefault="00117BB5" w:rsidP="0042754A">
      <w:pPr>
        <w:tabs>
          <w:tab w:val="left" w:pos="2580"/>
        </w:tabs>
        <w:spacing w:line="240" w:lineRule="auto"/>
        <w:ind w:right="6" w:firstLine="567"/>
        <w:rPr>
          <w:sz w:val="24"/>
          <w:szCs w:val="24"/>
        </w:rPr>
      </w:pPr>
      <w:r w:rsidRPr="00E94B3A">
        <w:rPr>
          <w:sz w:val="24"/>
          <w:szCs w:val="24"/>
        </w:rPr>
        <w:t>Повторение и обобщение знаний основных разделов курсов 8–9 классов.</w:t>
      </w:r>
    </w:p>
    <w:p w:rsidR="00117BB5" w:rsidRPr="00E94B3A" w:rsidRDefault="00117BB5" w:rsidP="0042754A">
      <w:pPr>
        <w:tabs>
          <w:tab w:val="left" w:pos="2580"/>
        </w:tabs>
        <w:spacing w:line="240" w:lineRule="auto"/>
        <w:ind w:right="6" w:firstLine="567"/>
        <w:rPr>
          <w:sz w:val="24"/>
          <w:szCs w:val="24"/>
        </w:rPr>
      </w:pPr>
      <w:r w:rsidRPr="00E94B3A">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17BB5" w:rsidRPr="00E94B3A" w:rsidRDefault="00117BB5" w:rsidP="0042754A">
      <w:pPr>
        <w:tabs>
          <w:tab w:val="left" w:pos="2580"/>
        </w:tabs>
        <w:spacing w:line="240" w:lineRule="auto"/>
        <w:ind w:right="6" w:firstLine="567"/>
        <w:rPr>
          <w:sz w:val="24"/>
          <w:szCs w:val="24"/>
        </w:rPr>
      </w:pPr>
      <w:r w:rsidRPr="00E94B3A">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17BB5" w:rsidRPr="00E94B3A" w:rsidRDefault="00117BB5" w:rsidP="0042754A">
      <w:pPr>
        <w:tabs>
          <w:tab w:val="left" w:pos="2580"/>
        </w:tabs>
        <w:spacing w:line="240" w:lineRule="auto"/>
        <w:ind w:right="6" w:firstLine="567"/>
        <w:rPr>
          <w:sz w:val="24"/>
          <w:szCs w:val="24"/>
        </w:rPr>
      </w:pPr>
      <w:r w:rsidRPr="00E94B3A">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17BB5" w:rsidRPr="00E94B3A" w:rsidRDefault="00117BB5" w:rsidP="0042754A">
      <w:pPr>
        <w:tabs>
          <w:tab w:val="left" w:pos="2580"/>
        </w:tabs>
        <w:spacing w:line="240" w:lineRule="auto"/>
        <w:ind w:right="6" w:firstLine="567"/>
        <w:rPr>
          <w:sz w:val="24"/>
          <w:szCs w:val="24"/>
        </w:rPr>
      </w:pPr>
      <w:r w:rsidRPr="00E94B3A">
        <w:rPr>
          <w:sz w:val="24"/>
          <w:szCs w:val="24"/>
        </w:rPr>
        <w:t>Химические реакции в растворах. Гидролиз солей. Реакции окисления-восстановления. Электролиз.</w:t>
      </w:r>
    </w:p>
    <w:p w:rsidR="00117BB5" w:rsidRPr="00E94B3A" w:rsidRDefault="00117BB5" w:rsidP="0042754A">
      <w:pPr>
        <w:tabs>
          <w:tab w:val="left" w:pos="2580"/>
        </w:tabs>
        <w:spacing w:line="240" w:lineRule="auto"/>
        <w:ind w:right="6" w:firstLine="567"/>
        <w:rPr>
          <w:sz w:val="24"/>
          <w:szCs w:val="24"/>
        </w:rPr>
      </w:pPr>
      <w:r w:rsidRPr="00E94B3A">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117BB5" w:rsidRPr="00E94B3A" w:rsidRDefault="00117BB5" w:rsidP="0042754A">
      <w:pPr>
        <w:tabs>
          <w:tab w:val="left" w:pos="2580"/>
        </w:tabs>
        <w:spacing w:line="240" w:lineRule="auto"/>
        <w:ind w:right="6" w:firstLine="567"/>
        <w:rPr>
          <w:b/>
          <w:sz w:val="24"/>
          <w:szCs w:val="24"/>
        </w:rPr>
      </w:pPr>
      <w:r w:rsidRPr="00E94B3A">
        <w:rPr>
          <w:b/>
          <w:sz w:val="24"/>
          <w:szCs w:val="24"/>
        </w:rPr>
        <w:t>Межпредметные связи.</w:t>
      </w:r>
    </w:p>
    <w:p w:rsidR="00117BB5" w:rsidRPr="00E94B3A" w:rsidRDefault="00117BB5" w:rsidP="0042754A">
      <w:pPr>
        <w:tabs>
          <w:tab w:val="left" w:pos="2580"/>
        </w:tabs>
        <w:spacing w:line="240" w:lineRule="auto"/>
        <w:ind w:right="6" w:firstLine="567"/>
        <w:rPr>
          <w:sz w:val="24"/>
          <w:szCs w:val="24"/>
        </w:rPr>
      </w:pPr>
      <w:r w:rsidRPr="00E94B3A">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E94B3A" w:rsidRDefault="00117BB5" w:rsidP="0042754A">
      <w:pPr>
        <w:tabs>
          <w:tab w:val="left" w:pos="2580"/>
        </w:tabs>
        <w:spacing w:line="240" w:lineRule="auto"/>
        <w:ind w:right="6" w:firstLine="567"/>
        <w:rPr>
          <w:sz w:val="24"/>
          <w:szCs w:val="24"/>
        </w:rPr>
      </w:pPr>
      <w:r w:rsidRPr="00E94B3A">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17BB5" w:rsidRPr="00E94B3A" w:rsidRDefault="00117BB5" w:rsidP="0042754A">
      <w:pPr>
        <w:tabs>
          <w:tab w:val="left" w:pos="2580"/>
        </w:tabs>
        <w:spacing w:line="240" w:lineRule="auto"/>
        <w:ind w:right="6" w:firstLine="567"/>
        <w:rPr>
          <w:sz w:val="24"/>
          <w:szCs w:val="24"/>
        </w:rPr>
      </w:pPr>
      <w:r w:rsidRPr="00E94B3A">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17BB5" w:rsidRPr="00E94B3A" w:rsidRDefault="00117BB5" w:rsidP="0042754A">
      <w:pPr>
        <w:tabs>
          <w:tab w:val="left" w:pos="2580"/>
        </w:tabs>
        <w:spacing w:line="240" w:lineRule="auto"/>
        <w:ind w:right="6" w:firstLine="567"/>
        <w:rPr>
          <w:sz w:val="24"/>
          <w:szCs w:val="24"/>
        </w:rPr>
      </w:pPr>
      <w:r w:rsidRPr="00E94B3A">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17BB5" w:rsidRPr="00E94B3A" w:rsidRDefault="00117BB5" w:rsidP="0042754A">
      <w:pPr>
        <w:tabs>
          <w:tab w:val="left" w:pos="2580"/>
        </w:tabs>
        <w:spacing w:line="240" w:lineRule="auto"/>
        <w:ind w:right="6" w:firstLine="567"/>
        <w:rPr>
          <w:sz w:val="24"/>
          <w:szCs w:val="24"/>
        </w:rPr>
      </w:pPr>
      <w:r w:rsidRPr="00E94B3A">
        <w:rPr>
          <w:sz w:val="24"/>
          <w:szCs w:val="24"/>
        </w:rPr>
        <w:t>География: атмосфера, гидросфера, минералы, горные породы, полезные ископаемые, топливо, водные ресурсы, планета Земля.</w:t>
      </w:r>
    </w:p>
    <w:p w:rsidR="00117BB5" w:rsidRPr="00E94B3A" w:rsidRDefault="00117BB5" w:rsidP="0042754A">
      <w:pPr>
        <w:tabs>
          <w:tab w:val="left" w:pos="2580"/>
        </w:tabs>
        <w:spacing w:line="240" w:lineRule="auto"/>
        <w:ind w:right="6" w:firstLine="567"/>
        <w:rPr>
          <w:sz w:val="24"/>
          <w:szCs w:val="24"/>
        </w:rPr>
      </w:pPr>
      <w:r w:rsidRPr="00E94B3A">
        <w:rPr>
          <w:sz w:val="24"/>
          <w:szCs w:val="24"/>
        </w:rPr>
        <w:t>Технология: строительные технологии, сельскохозяйственные технологии, технологии электронной промышленности, нанотехнологии.</w:t>
      </w:r>
      <w:bookmarkStart w:id="117" w:name="bookmark37"/>
      <w:bookmarkStart w:id="118" w:name="bookmark38"/>
      <w:bookmarkStart w:id="119" w:name="bookmark39"/>
    </w:p>
    <w:p w:rsidR="00D90F66" w:rsidRPr="00E94B3A" w:rsidRDefault="00D90F66" w:rsidP="0042754A">
      <w:pPr>
        <w:tabs>
          <w:tab w:val="left" w:pos="2580"/>
        </w:tabs>
        <w:spacing w:line="240" w:lineRule="auto"/>
        <w:ind w:right="6" w:firstLine="567"/>
        <w:rPr>
          <w:b/>
          <w:sz w:val="24"/>
          <w:szCs w:val="24"/>
        </w:rPr>
      </w:pPr>
    </w:p>
    <w:p w:rsidR="00117BB5" w:rsidRPr="00E94B3A" w:rsidRDefault="00117BB5" w:rsidP="0042754A">
      <w:pPr>
        <w:tabs>
          <w:tab w:val="left" w:pos="2580"/>
        </w:tabs>
        <w:spacing w:line="240" w:lineRule="auto"/>
        <w:ind w:right="6" w:firstLine="567"/>
        <w:jc w:val="center"/>
        <w:rPr>
          <w:b/>
          <w:sz w:val="24"/>
          <w:szCs w:val="24"/>
        </w:rPr>
      </w:pPr>
      <w:r w:rsidRPr="00E94B3A">
        <w:rPr>
          <w:b/>
          <w:sz w:val="24"/>
          <w:szCs w:val="24"/>
        </w:rPr>
        <w:t>Планируемые результаты освоения программы по химии на уровне основного общего образования</w:t>
      </w:r>
      <w:bookmarkEnd w:id="117"/>
      <w:bookmarkEnd w:id="118"/>
      <w:bookmarkEnd w:id="119"/>
      <w:r w:rsidR="00D90F66" w:rsidRPr="00E94B3A">
        <w:rPr>
          <w:b/>
          <w:sz w:val="24"/>
          <w:szCs w:val="24"/>
        </w:rPr>
        <w:t xml:space="preserve"> (углубленный уровень)</w:t>
      </w:r>
    </w:p>
    <w:p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17BB5" w:rsidRPr="00E94B3A" w:rsidRDefault="00117BB5" w:rsidP="00E94B3A">
      <w:pPr>
        <w:tabs>
          <w:tab w:val="left" w:pos="2580"/>
        </w:tabs>
        <w:spacing w:line="240" w:lineRule="auto"/>
        <w:ind w:right="6" w:firstLine="567"/>
        <w:rPr>
          <w:sz w:val="24"/>
          <w:szCs w:val="24"/>
        </w:rPr>
      </w:pPr>
      <w:r w:rsidRPr="00E94B3A">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1) патриотического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17BB5" w:rsidRPr="00E94B3A" w:rsidRDefault="00117BB5" w:rsidP="00E94B3A">
      <w:pPr>
        <w:tabs>
          <w:tab w:val="left" w:pos="2580"/>
        </w:tabs>
        <w:spacing w:line="240" w:lineRule="auto"/>
        <w:ind w:right="6" w:firstLine="567"/>
        <w:rPr>
          <w:sz w:val="24"/>
          <w:szCs w:val="24"/>
        </w:rPr>
      </w:pPr>
      <w:r w:rsidRPr="00E94B3A">
        <w:rPr>
          <w:sz w:val="24"/>
          <w:szCs w:val="24"/>
        </w:rPr>
        <w:t>2) гражданского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стремление к взаимопониманию и взаимопомощи в процессе учебной и внеучебной деятельности; </w:t>
      </w:r>
    </w:p>
    <w:p w:rsidR="00117BB5" w:rsidRPr="00E94B3A" w:rsidRDefault="00117BB5" w:rsidP="00E94B3A">
      <w:pPr>
        <w:tabs>
          <w:tab w:val="left" w:pos="2580"/>
        </w:tabs>
        <w:spacing w:line="240" w:lineRule="auto"/>
        <w:ind w:right="6" w:firstLine="567"/>
        <w:rPr>
          <w:sz w:val="24"/>
          <w:szCs w:val="24"/>
        </w:rPr>
      </w:pPr>
      <w:r w:rsidRPr="00E94B3A">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17BB5" w:rsidRPr="00E94B3A" w:rsidRDefault="00117BB5" w:rsidP="00E94B3A">
      <w:pPr>
        <w:tabs>
          <w:tab w:val="left" w:pos="2580"/>
        </w:tabs>
        <w:spacing w:line="240" w:lineRule="auto"/>
        <w:ind w:right="6" w:firstLine="567"/>
        <w:rPr>
          <w:sz w:val="24"/>
          <w:szCs w:val="24"/>
        </w:rPr>
      </w:pPr>
      <w:r w:rsidRPr="00E94B3A">
        <w:rPr>
          <w:sz w:val="24"/>
          <w:szCs w:val="24"/>
        </w:rPr>
        <w:t>3) формирования ценности научного познания: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17BB5" w:rsidRPr="00E94B3A" w:rsidRDefault="00117BB5" w:rsidP="00E94B3A">
      <w:pPr>
        <w:tabs>
          <w:tab w:val="left" w:pos="2580"/>
        </w:tabs>
        <w:spacing w:line="240" w:lineRule="auto"/>
        <w:ind w:right="6" w:firstLine="567"/>
        <w:rPr>
          <w:sz w:val="24"/>
          <w:szCs w:val="24"/>
        </w:rPr>
      </w:pPr>
      <w:r w:rsidRPr="00E94B3A">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4) воспитания культуры здоровья:</w:t>
      </w:r>
    </w:p>
    <w:p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17BB5" w:rsidRPr="00E94B3A" w:rsidRDefault="00117BB5" w:rsidP="00E94B3A">
      <w:pPr>
        <w:tabs>
          <w:tab w:val="left" w:pos="2580"/>
        </w:tabs>
        <w:spacing w:line="240" w:lineRule="auto"/>
        <w:ind w:right="6" w:firstLine="567"/>
        <w:rPr>
          <w:sz w:val="24"/>
          <w:szCs w:val="24"/>
        </w:rPr>
      </w:pPr>
      <w:r w:rsidRPr="00E94B3A">
        <w:rPr>
          <w:sz w:val="24"/>
          <w:szCs w:val="24"/>
        </w:rPr>
        <w:t>5) трудового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17BB5" w:rsidRPr="00E94B3A" w:rsidRDefault="00117BB5" w:rsidP="00E94B3A">
      <w:pPr>
        <w:tabs>
          <w:tab w:val="left" w:pos="2580"/>
        </w:tabs>
        <w:spacing w:line="240" w:lineRule="auto"/>
        <w:ind w:right="6" w:firstLine="567"/>
        <w:rPr>
          <w:sz w:val="24"/>
          <w:szCs w:val="24"/>
        </w:rPr>
      </w:pPr>
      <w:r w:rsidRPr="00E94B3A">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17BB5" w:rsidRPr="00E94B3A" w:rsidRDefault="00117BB5" w:rsidP="00E94B3A">
      <w:pPr>
        <w:tabs>
          <w:tab w:val="left" w:pos="2580"/>
        </w:tabs>
        <w:spacing w:line="240" w:lineRule="auto"/>
        <w:ind w:right="6" w:firstLine="567"/>
        <w:rPr>
          <w:sz w:val="24"/>
          <w:szCs w:val="24"/>
        </w:rPr>
      </w:pPr>
      <w:r w:rsidRPr="00E94B3A">
        <w:rPr>
          <w:sz w:val="24"/>
          <w:szCs w:val="24"/>
        </w:rPr>
        <w:t>6) экологического воспитания: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осознание необходимости отношения к природе как источнику жизни на Земле, основе ее существования; </w:t>
      </w:r>
    </w:p>
    <w:p w:rsidR="00117BB5" w:rsidRPr="00E94B3A" w:rsidRDefault="00117BB5" w:rsidP="00E94B3A">
      <w:pPr>
        <w:tabs>
          <w:tab w:val="left" w:pos="2580"/>
        </w:tabs>
        <w:spacing w:line="240" w:lineRule="auto"/>
        <w:ind w:right="6" w:firstLine="567"/>
        <w:rPr>
          <w:sz w:val="24"/>
          <w:szCs w:val="24"/>
        </w:rPr>
      </w:pPr>
      <w:r w:rsidRPr="00E94B3A">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Метапредметные результаты обучающихся, освоивших программу по химии основного общего образования, включают:</w:t>
      </w:r>
    </w:p>
    <w:p w:rsidR="00117BB5" w:rsidRPr="00E94B3A" w:rsidRDefault="00117BB5" w:rsidP="00E94B3A">
      <w:pPr>
        <w:tabs>
          <w:tab w:val="left" w:pos="2580"/>
        </w:tabs>
        <w:spacing w:line="240" w:lineRule="auto"/>
        <w:ind w:right="6" w:firstLine="567"/>
        <w:rPr>
          <w:sz w:val="24"/>
          <w:szCs w:val="24"/>
        </w:rPr>
      </w:pPr>
      <w:r w:rsidRPr="00E94B3A">
        <w:rPr>
          <w:sz w:val="24"/>
          <w:szCs w:val="24"/>
        </w:rPr>
        <w:t>усвоение междисциплинарных (</w:t>
      </w:r>
      <w:r w:rsidRPr="00E94B3A">
        <w:rPr>
          <w:iCs/>
          <w:sz w:val="24"/>
          <w:szCs w:val="24"/>
        </w:rPr>
        <w:t>межпредметных</w:t>
      </w:r>
      <w:r w:rsidRPr="00E94B3A">
        <w:rPr>
          <w:sz w:val="24"/>
          <w:szCs w:val="24"/>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17BB5" w:rsidRPr="00E94B3A" w:rsidRDefault="00117BB5" w:rsidP="00E94B3A">
      <w:pPr>
        <w:tabs>
          <w:tab w:val="left" w:pos="2580"/>
        </w:tabs>
        <w:spacing w:line="240" w:lineRule="auto"/>
        <w:ind w:right="6" w:firstLine="567"/>
        <w:rPr>
          <w:i/>
          <w:iCs/>
          <w:sz w:val="24"/>
          <w:szCs w:val="24"/>
        </w:rPr>
      </w:pPr>
      <w:r w:rsidRPr="00E94B3A">
        <w:rPr>
          <w:sz w:val="24"/>
          <w:szCs w:val="24"/>
        </w:rPr>
        <w:t xml:space="preserve">овладение </w:t>
      </w:r>
      <w:r w:rsidRPr="00E94B3A">
        <w:rPr>
          <w:iCs/>
          <w:sz w:val="24"/>
          <w:szCs w:val="24"/>
        </w:rPr>
        <w:t xml:space="preserve">универсальными учебными действиями </w:t>
      </w:r>
      <w:r w:rsidRPr="00E94B3A">
        <w:rPr>
          <w:sz w:val="24"/>
          <w:szCs w:val="24"/>
        </w:rPr>
        <w:t>(</w:t>
      </w:r>
      <w:r w:rsidRPr="00E94B3A">
        <w:rPr>
          <w:iCs/>
          <w:sz w:val="24"/>
          <w:szCs w:val="24"/>
        </w:rPr>
        <w:t>познавательными, коммуникативными, регулятивными</w:t>
      </w:r>
      <w:r w:rsidRPr="00E94B3A">
        <w:rPr>
          <w:sz w:val="24"/>
          <w:szCs w:val="24"/>
        </w:rPr>
        <w:t>),важными для повышения эффективности освоения содержания учебного предмета, формирования компетенций, атакже проектно-исследовательской деятельности обучающихсяв курсе химии;</w:t>
      </w:r>
    </w:p>
    <w:p w:rsidR="00117BB5" w:rsidRPr="00E94B3A" w:rsidRDefault="00117BB5" w:rsidP="00E94B3A">
      <w:pPr>
        <w:tabs>
          <w:tab w:val="left" w:pos="2580"/>
        </w:tabs>
        <w:spacing w:line="240" w:lineRule="auto"/>
        <w:ind w:right="6" w:firstLine="567"/>
        <w:rPr>
          <w:sz w:val="24"/>
          <w:szCs w:val="24"/>
        </w:rPr>
      </w:pPr>
      <w:r w:rsidRPr="00E94B3A">
        <w:rPr>
          <w:sz w:val="24"/>
          <w:szCs w:val="24"/>
        </w:rPr>
        <w:t>способность их использовать в учебной, познавательной и социальной практике.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познавательными учебными действиями включает: </w:t>
      </w:r>
    </w:p>
    <w:p w:rsidR="00117BB5" w:rsidRPr="00E94B3A" w:rsidRDefault="00117BB5" w:rsidP="00E94B3A">
      <w:pPr>
        <w:tabs>
          <w:tab w:val="left" w:pos="2580"/>
        </w:tabs>
        <w:spacing w:line="240" w:lineRule="auto"/>
        <w:ind w:right="6" w:firstLine="567"/>
        <w:rPr>
          <w:sz w:val="24"/>
          <w:szCs w:val="24"/>
        </w:rPr>
      </w:pPr>
      <w:r w:rsidRPr="00E94B3A">
        <w:rPr>
          <w:sz w:val="24"/>
          <w:szCs w:val="24"/>
        </w:rPr>
        <w:t>1) базовые логические действия: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17BB5" w:rsidRPr="00E94B3A" w:rsidRDefault="00117BB5" w:rsidP="00E94B3A">
      <w:pPr>
        <w:tabs>
          <w:tab w:val="left" w:pos="2580"/>
        </w:tabs>
        <w:spacing w:line="240" w:lineRule="auto"/>
        <w:ind w:right="6" w:firstLine="567"/>
        <w:rPr>
          <w:sz w:val="24"/>
          <w:szCs w:val="24"/>
        </w:rPr>
      </w:pPr>
      <w:r w:rsidRPr="00E94B3A">
        <w:rPr>
          <w:sz w:val="24"/>
          <w:szCs w:val="24"/>
        </w:rPr>
        <w:t>2) базовые исследовательские действия (методы научного познания веществ и явлений):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17BB5" w:rsidRPr="00E94B3A" w:rsidRDefault="00117BB5" w:rsidP="00E94B3A">
      <w:pPr>
        <w:tabs>
          <w:tab w:val="left" w:pos="2580"/>
        </w:tabs>
        <w:spacing w:line="240" w:lineRule="auto"/>
        <w:ind w:right="6" w:firstLine="567"/>
        <w:rPr>
          <w:sz w:val="24"/>
          <w:szCs w:val="24"/>
        </w:rPr>
      </w:pPr>
      <w:r w:rsidRPr="00E94B3A">
        <w:rPr>
          <w:sz w:val="24"/>
          <w:szCs w:val="24"/>
        </w:rPr>
        <w:t>3) работа с информацией:</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w:t>
      </w:r>
      <w:r w:rsidRPr="00E94B3A">
        <w:rPr>
          <w:bCs/>
          <w:sz w:val="24"/>
          <w:szCs w:val="24"/>
        </w:rPr>
        <w:t>универсальными учебными коммуникативными действиями</w:t>
      </w:r>
      <w:r w:rsidRPr="00E94B3A">
        <w:rPr>
          <w:sz w:val="24"/>
          <w:szCs w:val="24"/>
        </w:rPr>
        <w:t>:</w:t>
      </w:r>
    </w:p>
    <w:p w:rsidR="00117BB5" w:rsidRPr="00E94B3A" w:rsidRDefault="00117BB5" w:rsidP="00E94B3A">
      <w:pPr>
        <w:tabs>
          <w:tab w:val="left" w:pos="2580"/>
        </w:tabs>
        <w:spacing w:line="240" w:lineRule="auto"/>
        <w:ind w:right="6" w:firstLine="567"/>
        <w:rPr>
          <w:sz w:val="24"/>
          <w:szCs w:val="24"/>
        </w:rPr>
      </w:pPr>
      <w:r w:rsidRPr="00E94B3A">
        <w:rPr>
          <w:sz w:val="24"/>
          <w:szCs w:val="24"/>
        </w:rPr>
        <w:t>1) умения общения (письменной и устной коммуникации):</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17BB5" w:rsidRPr="00E94B3A" w:rsidRDefault="00117BB5" w:rsidP="00E94B3A">
      <w:pPr>
        <w:tabs>
          <w:tab w:val="left" w:pos="2580"/>
        </w:tabs>
        <w:spacing w:line="240" w:lineRule="auto"/>
        <w:ind w:right="6" w:firstLine="567"/>
        <w:rPr>
          <w:sz w:val="24"/>
          <w:szCs w:val="24"/>
        </w:rPr>
      </w:pPr>
      <w:r w:rsidRPr="00E94B3A">
        <w:rPr>
          <w:sz w:val="24"/>
          <w:szCs w:val="24"/>
        </w:rPr>
        <w:t>2) умения учебного сотрудничества (групповая коммуникация):</w:t>
      </w:r>
    </w:p>
    <w:p w:rsidR="00117BB5" w:rsidRPr="00E94B3A" w:rsidRDefault="00117BB5" w:rsidP="00E94B3A">
      <w:pPr>
        <w:tabs>
          <w:tab w:val="left" w:pos="2580"/>
        </w:tabs>
        <w:spacing w:line="240" w:lineRule="auto"/>
        <w:ind w:right="6" w:firstLine="567"/>
        <w:rPr>
          <w:sz w:val="24"/>
          <w:szCs w:val="24"/>
        </w:rPr>
      </w:pPr>
      <w:r w:rsidRPr="00E94B3A">
        <w:rPr>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rsidR="00117BB5" w:rsidRPr="00E94B3A" w:rsidRDefault="00117BB5" w:rsidP="00E94B3A">
      <w:pPr>
        <w:tabs>
          <w:tab w:val="left" w:pos="2580"/>
        </w:tabs>
        <w:spacing w:line="240" w:lineRule="auto"/>
        <w:ind w:right="6" w:firstLine="567"/>
        <w:rPr>
          <w:sz w:val="24"/>
          <w:szCs w:val="24"/>
        </w:rPr>
      </w:pPr>
      <w:r w:rsidRPr="00E94B3A">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D90F66" w:rsidRPr="00E94B3A" w:rsidRDefault="00D90F66" w:rsidP="00E94B3A">
      <w:pPr>
        <w:tabs>
          <w:tab w:val="left" w:pos="2580"/>
        </w:tabs>
        <w:spacing w:line="240" w:lineRule="auto"/>
        <w:ind w:right="6" w:firstLine="567"/>
        <w:rPr>
          <w:sz w:val="24"/>
          <w:szCs w:val="24"/>
        </w:rPr>
      </w:pPr>
    </w:p>
    <w:p w:rsidR="00117BB5" w:rsidRPr="00E94B3A" w:rsidRDefault="00117BB5" w:rsidP="00E94B3A">
      <w:pPr>
        <w:tabs>
          <w:tab w:val="left" w:pos="2580"/>
        </w:tabs>
        <w:spacing w:line="240" w:lineRule="auto"/>
        <w:ind w:right="6" w:firstLine="567"/>
        <w:jc w:val="center"/>
        <w:rPr>
          <w:b/>
          <w:sz w:val="24"/>
          <w:szCs w:val="24"/>
        </w:rPr>
      </w:pPr>
      <w:r w:rsidRPr="00E94B3A">
        <w:rPr>
          <w:b/>
          <w:sz w:val="24"/>
          <w:szCs w:val="24"/>
        </w:rPr>
        <w:t>Предметные результаты освоения программы по химии основного общего об</w:t>
      </w:r>
      <w:r w:rsidR="00D90F66" w:rsidRPr="00E94B3A">
        <w:rPr>
          <w:b/>
          <w:sz w:val="24"/>
          <w:szCs w:val="24"/>
        </w:rPr>
        <w:t>разования на углубленном уровне</w:t>
      </w:r>
    </w:p>
    <w:p w:rsidR="00D90F66" w:rsidRPr="00E94B3A" w:rsidRDefault="00D90F66" w:rsidP="00E94B3A">
      <w:pPr>
        <w:tabs>
          <w:tab w:val="left" w:pos="2580"/>
        </w:tabs>
        <w:spacing w:line="240" w:lineRule="auto"/>
        <w:ind w:right="6" w:firstLine="567"/>
        <w:jc w:val="center"/>
        <w:rPr>
          <w:b/>
          <w:sz w:val="24"/>
          <w:szCs w:val="24"/>
        </w:rPr>
      </w:pPr>
    </w:p>
    <w:p w:rsidR="00117BB5"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D90F66"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w:t>
      </w:r>
      <w:r w:rsidR="00D90F66" w:rsidRPr="00E94B3A">
        <w:rPr>
          <w:sz w:val="24"/>
          <w:szCs w:val="24"/>
        </w:rPr>
        <w:t xml:space="preserve"> следующем уровне образования. </w:t>
      </w:r>
    </w:p>
    <w:p w:rsidR="00117BB5" w:rsidRPr="00E94B3A" w:rsidRDefault="00117BB5" w:rsidP="00E94B3A">
      <w:pPr>
        <w:tabs>
          <w:tab w:val="left" w:pos="2580"/>
        </w:tabs>
        <w:spacing w:line="240" w:lineRule="auto"/>
        <w:ind w:right="6" w:firstLine="567"/>
        <w:rPr>
          <w:sz w:val="24"/>
          <w:szCs w:val="24"/>
        </w:rPr>
      </w:pPr>
      <w:r w:rsidRPr="00E94B3A">
        <w:rPr>
          <w:b/>
          <w:sz w:val="24"/>
          <w:szCs w:val="24"/>
        </w:rPr>
        <w:t>К концу обучения в 8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rsidR="00117BB5" w:rsidRPr="00E94B3A" w:rsidRDefault="00117BB5" w:rsidP="00E94B3A">
      <w:pPr>
        <w:tabs>
          <w:tab w:val="left" w:pos="2580"/>
        </w:tabs>
        <w:spacing w:line="240" w:lineRule="auto"/>
        <w:ind w:right="6" w:firstLine="567"/>
        <w:rPr>
          <w:sz w:val="24"/>
          <w:szCs w:val="24"/>
        </w:rPr>
      </w:pPr>
      <w:bookmarkStart w:id="120" w:name="bookmark49"/>
      <w:bookmarkEnd w:id="120"/>
      <w:r w:rsidRPr="00E94B3A">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17BB5" w:rsidRPr="00E94B3A" w:rsidRDefault="00117BB5" w:rsidP="00E94B3A">
      <w:pPr>
        <w:tabs>
          <w:tab w:val="left" w:pos="2580"/>
        </w:tabs>
        <w:spacing w:line="240" w:lineRule="auto"/>
        <w:ind w:right="6" w:firstLine="567"/>
        <w:rPr>
          <w:sz w:val="24"/>
          <w:szCs w:val="24"/>
        </w:rPr>
      </w:pPr>
      <w:bookmarkStart w:id="121" w:name="bookmark50"/>
      <w:bookmarkEnd w:id="121"/>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rsidR="00117BB5" w:rsidRPr="00E94B3A" w:rsidRDefault="00117BB5" w:rsidP="00E94B3A">
      <w:pPr>
        <w:tabs>
          <w:tab w:val="left" w:pos="2580"/>
        </w:tabs>
        <w:spacing w:line="240" w:lineRule="auto"/>
        <w:ind w:right="6" w:firstLine="567"/>
        <w:rPr>
          <w:sz w:val="24"/>
          <w:szCs w:val="24"/>
        </w:rPr>
      </w:pPr>
      <w:bookmarkStart w:id="122" w:name="bookmark51"/>
      <w:bookmarkEnd w:id="122"/>
      <w:r w:rsidRPr="00E94B3A">
        <w:rPr>
          <w:sz w:val="24"/>
          <w:szCs w:val="24"/>
        </w:rPr>
        <w:t>использовать химическую символику для составления формул веществ и уравнений химических реакций;</w:t>
      </w:r>
    </w:p>
    <w:p w:rsidR="00117BB5" w:rsidRPr="00E94B3A" w:rsidRDefault="00117BB5" w:rsidP="00E94B3A">
      <w:pPr>
        <w:tabs>
          <w:tab w:val="left" w:pos="2580"/>
        </w:tabs>
        <w:spacing w:line="240" w:lineRule="auto"/>
        <w:ind w:right="6" w:firstLine="567"/>
        <w:rPr>
          <w:sz w:val="24"/>
          <w:szCs w:val="24"/>
        </w:rPr>
      </w:pPr>
      <w:bookmarkStart w:id="123" w:name="bookmark52"/>
      <w:bookmarkEnd w:id="123"/>
      <w:r w:rsidRPr="00E94B3A">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17BB5" w:rsidRPr="00E94B3A" w:rsidRDefault="00117BB5" w:rsidP="00E94B3A">
      <w:pPr>
        <w:tabs>
          <w:tab w:val="left" w:pos="2580"/>
        </w:tabs>
        <w:spacing w:line="240" w:lineRule="auto"/>
        <w:ind w:right="6" w:firstLine="567"/>
        <w:rPr>
          <w:sz w:val="24"/>
          <w:szCs w:val="24"/>
        </w:rPr>
      </w:pPr>
      <w:bookmarkStart w:id="124" w:name="bookmark53"/>
      <w:bookmarkEnd w:id="124"/>
      <w:r w:rsidRPr="00E94B3A">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17BB5" w:rsidRPr="00E94B3A" w:rsidRDefault="00117BB5" w:rsidP="00E94B3A">
      <w:pPr>
        <w:tabs>
          <w:tab w:val="left" w:pos="2580"/>
        </w:tabs>
        <w:spacing w:line="240" w:lineRule="auto"/>
        <w:ind w:right="6" w:firstLine="567"/>
        <w:rPr>
          <w:sz w:val="24"/>
          <w:szCs w:val="24"/>
        </w:rPr>
      </w:pPr>
      <w:bookmarkStart w:id="125" w:name="bookmark54"/>
      <w:bookmarkEnd w:id="125"/>
      <w:r w:rsidRPr="00E94B3A">
        <w:rPr>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117BB5" w:rsidRPr="00E94B3A" w:rsidRDefault="00117BB5" w:rsidP="00E94B3A">
      <w:pPr>
        <w:tabs>
          <w:tab w:val="left" w:pos="2580"/>
        </w:tabs>
        <w:spacing w:line="240" w:lineRule="auto"/>
        <w:ind w:right="6" w:firstLine="567"/>
        <w:rPr>
          <w:sz w:val="24"/>
          <w:szCs w:val="24"/>
        </w:rPr>
      </w:pPr>
      <w:r w:rsidRPr="00E94B3A">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17BB5" w:rsidRPr="00E94B3A" w:rsidRDefault="00117BB5" w:rsidP="00E94B3A">
      <w:pPr>
        <w:tabs>
          <w:tab w:val="left" w:pos="2580"/>
        </w:tabs>
        <w:spacing w:line="240" w:lineRule="auto"/>
        <w:ind w:right="6" w:firstLine="567"/>
        <w:rPr>
          <w:sz w:val="24"/>
          <w:szCs w:val="24"/>
        </w:rPr>
      </w:pPr>
      <w:bookmarkStart w:id="126" w:name="bookmark55"/>
      <w:bookmarkEnd w:id="126"/>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17BB5" w:rsidRPr="00E94B3A" w:rsidRDefault="00117BB5" w:rsidP="00E94B3A">
      <w:pPr>
        <w:tabs>
          <w:tab w:val="left" w:pos="2580"/>
        </w:tabs>
        <w:spacing w:line="240" w:lineRule="auto"/>
        <w:ind w:right="6" w:firstLine="567"/>
        <w:rPr>
          <w:sz w:val="24"/>
          <w:szCs w:val="24"/>
        </w:rPr>
      </w:pPr>
      <w:bookmarkStart w:id="127" w:name="bookmark56"/>
      <w:bookmarkEnd w:id="127"/>
      <w:r w:rsidRPr="00E94B3A">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17BB5" w:rsidRPr="00E94B3A" w:rsidRDefault="00117BB5" w:rsidP="00E94B3A">
      <w:pPr>
        <w:tabs>
          <w:tab w:val="left" w:pos="2580"/>
        </w:tabs>
        <w:spacing w:line="240" w:lineRule="auto"/>
        <w:ind w:right="6" w:firstLine="567"/>
        <w:rPr>
          <w:sz w:val="24"/>
          <w:szCs w:val="24"/>
        </w:rPr>
      </w:pPr>
      <w:bookmarkStart w:id="128" w:name="bookmark57"/>
      <w:bookmarkEnd w:id="128"/>
      <w:r w:rsidRPr="00E94B3A">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17BB5" w:rsidRPr="00E94B3A" w:rsidRDefault="00117BB5" w:rsidP="00E94B3A">
      <w:pPr>
        <w:tabs>
          <w:tab w:val="left" w:pos="2580"/>
        </w:tabs>
        <w:spacing w:line="240" w:lineRule="auto"/>
        <w:ind w:right="6" w:firstLine="567"/>
        <w:rPr>
          <w:sz w:val="24"/>
          <w:szCs w:val="24"/>
        </w:rPr>
      </w:pPr>
      <w:bookmarkStart w:id="129" w:name="bookmark58"/>
      <w:bookmarkEnd w:id="129"/>
      <w:r w:rsidRPr="00E94B3A">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17BB5" w:rsidRPr="00E94B3A" w:rsidRDefault="00117BB5" w:rsidP="00E94B3A">
      <w:pPr>
        <w:tabs>
          <w:tab w:val="left" w:pos="2580"/>
        </w:tabs>
        <w:spacing w:line="240" w:lineRule="auto"/>
        <w:ind w:right="6" w:firstLine="567"/>
        <w:rPr>
          <w:sz w:val="24"/>
          <w:szCs w:val="24"/>
        </w:rPr>
      </w:pPr>
      <w:bookmarkStart w:id="130" w:name="bookmark59"/>
      <w:bookmarkEnd w:id="130"/>
      <w:r w:rsidRPr="00E94B3A">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17BB5" w:rsidRPr="00E94B3A" w:rsidRDefault="00117BB5" w:rsidP="00E94B3A">
      <w:pPr>
        <w:tabs>
          <w:tab w:val="left" w:pos="2580"/>
        </w:tabs>
        <w:spacing w:line="240" w:lineRule="auto"/>
        <w:ind w:right="6" w:firstLine="567"/>
        <w:rPr>
          <w:sz w:val="24"/>
          <w:szCs w:val="24"/>
        </w:rPr>
      </w:pPr>
      <w:bookmarkStart w:id="131" w:name="bookmark60"/>
      <w:bookmarkEnd w:id="131"/>
      <w:r w:rsidRPr="00E94B3A">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17BB5" w:rsidRPr="00E94B3A" w:rsidRDefault="00117BB5" w:rsidP="00E94B3A">
      <w:pPr>
        <w:tabs>
          <w:tab w:val="left" w:pos="2580"/>
        </w:tabs>
        <w:spacing w:line="240" w:lineRule="auto"/>
        <w:ind w:right="6" w:firstLine="567"/>
        <w:rPr>
          <w:sz w:val="24"/>
          <w:szCs w:val="24"/>
        </w:rPr>
      </w:pPr>
      <w:bookmarkStart w:id="132" w:name="bookmark61"/>
      <w:bookmarkEnd w:id="132"/>
      <w:r w:rsidRPr="00E94B3A">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17BB5" w:rsidRPr="00E94B3A" w:rsidRDefault="00117BB5" w:rsidP="00E94B3A">
      <w:pPr>
        <w:tabs>
          <w:tab w:val="left" w:pos="2580"/>
        </w:tabs>
        <w:spacing w:line="240" w:lineRule="auto"/>
        <w:ind w:right="6" w:firstLine="567"/>
        <w:rPr>
          <w:sz w:val="24"/>
          <w:szCs w:val="24"/>
        </w:rPr>
      </w:pPr>
      <w:bookmarkStart w:id="133" w:name="bookmark62"/>
      <w:bookmarkEnd w:id="133"/>
      <w:r w:rsidRPr="00E94B3A">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17BB5" w:rsidRPr="00E94B3A" w:rsidRDefault="00117BB5" w:rsidP="00E94B3A">
      <w:pPr>
        <w:tabs>
          <w:tab w:val="left" w:pos="2580"/>
        </w:tabs>
        <w:spacing w:line="240" w:lineRule="auto"/>
        <w:ind w:right="6" w:firstLine="567"/>
        <w:rPr>
          <w:sz w:val="24"/>
          <w:szCs w:val="24"/>
        </w:rPr>
      </w:pPr>
      <w:bookmarkStart w:id="134" w:name="bookmark63"/>
      <w:bookmarkStart w:id="135" w:name="bookmark64"/>
      <w:bookmarkEnd w:id="134"/>
      <w:bookmarkEnd w:id="135"/>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17BB5" w:rsidRPr="00E94B3A" w:rsidRDefault="00117BB5" w:rsidP="00E94B3A">
      <w:pPr>
        <w:tabs>
          <w:tab w:val="left" w:pos="2580"/>
        </w:tabs>
        <w:spacing w:line="240" w:lineRule="auto"/>
        <w:ind w:right="6" w:firstLine="567"/>
        <w:rPr>
          <w:sz w:val="24"/>
          <w:szCs w:val="24"/>
        </w:rPr>
      </w:pPr>
      <w:bookmarkStart w:id="136" w:name="bookmark65"/>
      <w:bookmarkEnd w:id="136"/>
      <w:r w:rsidRPr="00E94B3A">
        <w:rPr>
          <w:b/>
          <w:sz w:val="24"/>
          <w:szCs w:val="24"/>
        </w:rPr>
        <w:t>К концу обучения в 9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117BB5" w:rsidRPr="00E94B3A" w:rsidRDefault="00117BB5" w:rsidP="00E94B3A">
      <w:pPr>
        <w:tabs>
          <w:tab w:val="left" w:pos="2580"/>
        </w:tabs>
        <w:spacing w:line="240" w:lineRule="auto"/>
        <w:ind w:right="6" w:firstLine="567"/>
        <w:rPr>
          <w:sz w:val="24"/>
          <w:szCs w:val="24"/>
        </w:rPr>
      </w:pPr>
      <w:r w:rsidRPr="00E94B3A">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17BB5" w:rsidRPr="00E94B3A" w:rsidRDefault="00117BB5" w:rsidP="00E94B3A">
      <w:pPr>
        <w:tabs>
          <w:tab w:val="left" w:pos="2580"/>
        </w:tabs>
        <w:spacing w:line="240" w:lineRule="auto"/>
        <w:ind w:right="6" w:firstLine="567"/>
        <w:rPr>
          <w:sz w:val="24"/>
          <w:szCs w:val="24"/>
        </w:rPr>
      </w:pPr>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химическую символику для составления формул веществ и уравнений химических реакций;</w:t>
      </w:r>
    </w:p>
    <w:p w:rsidR="00117BB5" w:rsidRPr="00E94B3A" w:rsidRDefault="00117BB5" w:rsidP="00E94B3A">
      <w:pPr>
        <w:tabs>
          <w:tab w:val="left" w:pos="2580"/>
        </w:tabs>
        <w:spacing w:line="240" w:lineRule="auto"/>
        <w:ind w:right="6" w:firstLine="567"/>
        <w:rPr>
          <w:sz w:val="24"/>
          <w:szCs w:val="24"/>
        </w:rPr>
      </w:pPr>
      <w:r w:rsidRPr="00E94B3A">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Периодического закона Д.И. Менделеева и демонстрировать его понимание:</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17BB5" w:rsidRPr="00E94B3A" w:rsidRDefault="00117BB5" w:rsidP="00E94B3A">
      <w:pPr>
        <w:tabs>
          <w:tab w:val="left" w:pos="2580"/>
        </w:tabs>
        <w:spacing w:line="240" w:lineRule="auto"/>
        <w:ind w:right="6" w:firstLine="567"/>
        <w:rPr>
          <w:sz w:val="24"/>
          <w:szCs w:val="24"/>
        </w:rPr>
      </w:pPr>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17BB5" w:rsidRPr="00E94B3A" w:rsidRDefault="00117BB5" w:rsidP="00E94B3A">
      <w:pPr>
        <w:tabs>
          <w:tab w:val="left" w:pos="2580"/>
        </w:tabs>
        <w:spacing w:line="240" w:lineRule="auto"/>
        <w:ind w:right="6" w:firstLine="567"/>
        <w:rPr>
          <w:sz w:val="24"/>
          <w:szCs w:val="24"/>
        </w:rPr>
      </w:pPr>
      <w:bookmarkStart w:id="137" w:name="bookmark72"/>
      <w:bookmarkEnd w:id="137"/>
      <w:r w:rsidRPr="00E94B3A">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17BB5" w:rsidRPr="00E94B3A" w:rsidRDefault="00117BB5" w:rsidP="00E94B3A">
      <w:pPr>
        <w:tabs>
          <w:tab w:val="left" w:pos="2580"/>
        </w:tabs>
        <w:spacing w:line="240" w:lineRule="auto"/>
        <w:ind w:right="6" w:firstLine="567"/>
        <w:rPr>
          <w:sz w:val="24"/>
          <w:szCs w:val="24"/>
        </w:rPr>
      </w:pPr>
      <w:bookmarkStart w:id="138" w:name="bookmark73"/>
      <w:bookmarkEnd w:id="138"/>
      <w:r w:rsidRPr="00E94B3A">
        <w:rPr>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предсказывать характер среды в водных растворах солей;</w:t>
      </w:r>
    </w:p>
    <w:p w:rsidR="00117BB5" w:rsidRPr="00E94B3A" w:rsidRDefault="00117BB5" w:rsidP="00E94B3A">
      <w:pPr>
        <w:tabs>
          <w:tab w:val="left" w:pos="2580"/>
        </w:tabs>
        <w:spacing w:line="240" w:lineRule="auto"/>
        <w:ind w:right="6" w:firstLine="567"/>
        <w:rPr>
          <w:sz w:val="24"/>
          <w:szCs w:val="24"/>
        </w:rPr>
      </w:pPr>
      <w:bookmarkStart w:id="139" w:name="bookmark74"/>
      <w:bookmarkEnd w:id="139"/>
      <w:r w:rsidRPr="00E94B3A">
        <w:rPr>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E94B3A">
        <w:rPr>
          <w:sz w:val="24"/>
          <w:szCs w:val="24"/>
          <w:lang w:val="en-US"/>
        </w:rPr>
        <w:t>IV</w:t>
      </w:r>
      <w:r w:rsidRPr="00E94B3A">
        <w:rPr>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E94B3A">
        <w:rPr>
          <w:sz w:val="24"/>
          <w:szCs w:val="24"/>
          <w:lang w:val="en-US"/>
        </w:rPr>
        <w:t>II</w:t>
      </w:r>
      <w:r w:rsidRPr="00E94B3A">
        <w:rPr>
          <w:sz w:val="24"/>
          <w:szCs w:val="24"/>
        </w:rPr>
        <w:t xml:space="preserve">), цинка, железа (II и III)); </w:t>
      </w:r>
    </w:p>
    <w:p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40" w:name="bookmark75"/>
      <w:bookmarkEnd w:id="140"/>
      <w:r w:rsidRPr="00E94B3A">
        <w:rPr>
          <w:sz w:val="24"/>
          <w:szCs w:val="24"/>
        </w:rPr>
        <w:t>галогениды кремния (</w:t>
      </w:r>
      <w:r w:rsidRPr="00E94B3A">
        <w:rPr>
          <w:sz w:val="24"/>
          <w:szCs w:val="24"/>
          <w:lang w:val="en-US"/>
        </w:rPr>
        <w:t>IV</w:t>
      </w:r>
      <w:r w:rsidRPr="00E94B3A">
        <w:rPr>
          <w:sz w:val="24"/>
          <w:szCs w:val="24"/>
        </w:rPr>
        <w:t>) и фосфора (III и V), оксид и гидроксид хрома (</w:t>
      </w:r>
      <w:r w:rsidRPr="00E94B3A">
        <w:rPr>
          <w:sz w:val="24"/>
          <w:szCs w:val="24"/>
          <w:lang w:val="en-US"/>
        </w:rPr>
        <w:t>III</w:t>
      </w:r>
      <w:r w:rsidRPr="00E94B3A">
        <w:rPr>
          <w:sz w:val="24"/>
          <w:szCs w:val="24"/>
        </w:rPr>
        <w:t>), перманганат калия;</w:t>
      </w:r>
    </w:p>
    <w:p w:rsidR="00117BB5" w:rsidRPr="00E94B3A" w:rsidRDefault="00117BB5" w:rsidP="00E94B3A">
      <w:pPr>
        <w:tabs>
          <w:tab w:val="left" w:pos="2580"/>
        </w:tabs>
        <w:spacing w:line="240" w:lineRule="auto"/>
        <w:ind w:right="6" w:firstLine="567"/>
        <w:rPr>
          <w:sz w:val="24"/>
          <w:szCs w:val="24"/>
        </w:rPr>
      </w:pPr>
      <w:r w:rsidRPr="00E94B3A">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17BB5" w:rsidRPr="00E94B3A" w:rsidRDefault="00117BB5" w:rsidP="00E94B3A">
      <w:pPr>
        <w:tabs>
          <w:tab w:val="left" w:pos="2580"/>
        </w:tabs>
        <w:spacing w:line="240" w:lineRule="auto"/>
        <w:ind w:right="6" w:firstLine="567"/>
        <w:rPr>
          <w:sz w:val="24"/>
          <w:szCs w:val="24"/>
        </w:rPr>
      </w:pPr>
      <w:bookmarkStart w:id="141" w:name="bookmark76"/>
      <w:bookmarkEnd w:id="141"/>
      <w:r w:rsidRPr="00E94B3A">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17BB5" w:rsidRPr="00E94B3A" w:rsidRDefault="00117BB5" w:rsidP="00E94B3A">
      <w:pPr>
        <w:tabs>
          <w:tab w:val="left" w:pos="2580"/>
        </w:tabs>
        <w:spacing w:line="240" w:lineRule="auto"/>
        <w:ind w:right="6" w:firstLine="567"/>
        <w:rPr>
          <w:sz w:val="24"/>
          <w:szCs w:val="24"/>
        </w:rPr>
      </w:pPr>
      <w:bookmarkStart w:id="142" w:name="bookmark77"/>
      <w:bookmarkEnd w:id="142"/>
      <w:r w:rsidRPr="00E94B3A">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17BB5" w:rsidRPr="00E94B3A" w:rsidRDefault="00117BB5" w:rsidP="00E94B3A">
      <w:pPr>
        <w:tabs>
          <w:tab w:val="left" w:pos="2580"/>
        </w:tabs>
        <w:spacing w:line="240" w:lineRule="auto"/>
        <w:ind w:right="6" w:firstLine="567"/>
        <w:rPr>
          <w:sz w:val="24"/>
          <w:szCs w:val="24"/>
        </w:rPr>
      </w:pPr>
      <w:bookmarkStart w:id="143" w:name="bookmark78"/>
      <w:bookmarkEnd w:id="143"/>
      <w:r w:rsidRPr="00E94B3A">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17BB5" w:rsidRPr="00E94B3A" w:rsidRDefault="00117BB5" w:rsidP="00E94B3A">
      <w:pPr>
        <w:tabs>
          <w:tab w:val="left" w:pos="2580"/>
        </w:tabs>
        <w:spacing w:line="240" w:lineRule="auto"/>
        <w:ind w:right="6" w:firstLine="567"/>
        <w:rPr>
          <w:sz w:val="24"/>
          <w:szCs w:val="24"/>
        </w:rPr>
      </w:pPr>
      <w:bookmarkStart w:id="144" w:name="bookmark79"/>
      <w:bookmarkEnd w:id="144"/>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D90F66" w:rsidRDefault="00117BB5" w:rsidP="00E94B3A">
      <w:pPr>
        <w:tabs>
          <w:tab w:val="left" w:pos="2580"/>
        </w:tabs>
        <w:spacing w:line="240" w:lineRule="auto"/>
        <w:ind w:right="6" w:firstLine="567"/>
        <w:rPr>
          <w:sz w:val="24"/>
          <w:szCs w:val="24"/>
        </w:rPr>
      </w:pPr>
      <w:r w:rsidRPr="00E94B3A">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5" w:name="bookmark80"/>
      <w:bookmarkEnd w:id="145"/>
    </w:p>
    <w:p w:rsidR="00E94B3A" w:rsidRPr="00E94B3A" w:rsidRDefault="00E94B3A" w:rsidP="00E94B3A">
      <w:pPr>
        <w:tabs>
          <w:tab w:val="left" w:pos="2580"/>
        </w:tabs>
        <w:spacing w:line="240" w:lineRule="auto"/>
        <w:ind w:right="6" w:firstLine="567"/>
        <w:rPr>
          <w:sz w:val="24"/>
          <w:szCs w:val="24"/>
        </w:rPr>
      </w:pPr>
    </w:p>
    <w:p w:rsidR="00117BB5" w:rsidRDefault="00117BB5" w:rsidP="00607660">
      <w:pPr>
        <w:spacing w:line="240" w:lineRule="auto"/>
        <w:ind w:left="-142" w:firstLine="568"/>
        <w:contextualSpacing/>
        <w:jc w:val="center"/>
        <w:rPr>
          <w:rFonts w:eastAsia="Calibri" w:cs="Times New Roman"/>
          <w:b/>
          <w:sz w:val="24"/>
          <w:szCs w:val="24"/>
          <w:lang w:eastAsia="en-US"/>
        </w:rPr>
      </w:pPr>
      <w:r>
        <w:rPr>
          <w:color w:val="FF0000"/>
          <w:sz w:val="24"/>
          <w:szCs w:val="24"/>
        </w:rPr>
        <w:tab/>
      </w:r>
      <w:r w:rsidRPr="00117BB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117BB5">
        <w:rPr>
          <w:rFonts w:eastAsia="Calibri" w:cs="Times New Roman"/>
          <w:b/>
          <w:sz w:val="24"/>
          <w:szCs w:val="24"/>
          <w:lang w:eastAsia="en-US"/>
        </w:rPr>
        <w:t>»</w:t>
      </w:r>
    </w:p>
    <w:p w:rsidR="00117BB5" w:rsidRPr="00117BB5" w:rsidRDefault="00117BB5" w:rsidP="00117BB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D90F66" w:rsidRDefault="00D90F66" w:rsidP="00D90F66">
      <w:pPr>
        <w:spacing w:line="240" w:lineRule="auto"/>
        <w:ind w:firstLine="709"/>
        <w:contextualSpacing/>
        <w:rPr>
          <w:rFonts w:eastAsia="SchoolBookSanPin" w:cs="Times New Roman"/>
          <w:i/>
          <w:sz w:val="24"/>
          <w:szCs w:val="24"/>
          <w:lang w:eastAsia="en-US"/>
        </w:rPr>
      </w:pPr>
    </w:p>
    <w:p w:rsidR="00D90F66" w:rsidRPr="00D90F66" w:rsidRDefault="00D90F66" w:rsidP="00D90F66">
      <w:pPr>
        <w:spacing w:line="240" w:lineRule="auto"/>
        <w:ind w:firstLine="709"/>
        <w:contextualSpacing/>
        <w:rPr>
          <w:rFonts w:eastAsia="SchoolBookSanPin" w:cs="Times New Roman"/>
          <w:b/>
          <w:sz w:val="24"/>
          <w:szCs w:val="24"/>
          <w:lang w:eastAsia="en-US"/>
        </w:rPr>
      </w:pPr>
      <w:r w:rsidRPr="00D90F6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D90F66" w:rsidRDefault="00D90F66" w:rsidP="00D90F66">
      <w:pPr>
        <w:widowControl w:val="0"/>
        <w:spacing w:line="240" w:lineRule="auto"/>
        <w:ind w:firstLine="709"/>
        <w:rPr>
          <w:rFonts w:eastAsia="SchoolBookSanPin" w:cs="Times New Roman"/>
          <w:sz w:val="24"/>
          <w:szCs w:val="24"/>
          <w:lang w:eastAsia="en-US"/>
        </w:rPr>
      </w:pPr>
      <w:r w:rsidRPr="00D90F6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D90F66">
        <w:rPr>
          <w:rFonts w:eastAsia="SchoolBookSanPin" w:cs="Times New Roman"/>
          <w:b/>
          <w:sz w:val="24"/>
          <w:szCs w:val="24"/>
          <w:lang w:eastAsia="en-US"/>
        </w:rPr>
        <w:t>«рабочей программе учителя»</w:t>
      </w:r>
      <w:r w:rsidRPr="00D90F6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117BB5" w:rsidRPr="00117BB5" w:rsidRDefault="00117BB5" w:rsidP="00117BB5">
      <w:pPr>
        <w:widowControl w:val="0"/>
        <w:spacing w:line="240" w:lineRule="auto"/>
        <w:ind w:firstLine="709"/>
        <w:rPr>
          <w:rFonts w:eastAsia="SchoolBookSanPin" w:cs="Times New Roman"/>
          <w:sz w:val="24"/>
          <w:szCs w:val="24"/>
          <w:lang w:eastAsia="en-US"/>
        </w:rPr>
      </w:pPr>
      <w:r w:rsidRPr="00117BB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17BB5" w:rsidRPr="00117BB5" w:rsidTr="00DC593D">
        <w:trPr>
          <w:trHeight w:val="575"/>
        </w:trPr>
        <w:tc>
          <w:tcPr>
            <w:tcW w:w="993" w:type="dxa"/>
          </w:tcPr>
          <w:p w:rsidR="00117BB5" w:rsidRPr="00117BB5" w:rsidRDefault="00117BB5" w:rsidP="00117BB5">
            <w:pPr>
              <w:spacing w:line="240" w:lineRule="auto"/>
              <w:ind w:left="142" w:right="354" w:firstLine="96"/>
              <w:jc w:val="center"/>
              <w:rPr>
                <w:rFonts w:eastAsia="Times New Roman"/>
                <w:szCs w:val="20"/>
                <w:lang w:eastAsia="en-US"/>
              </w:rPr>
            </w:pPr>
            <w:r w:rsidRPr="00117BB5">
              <w:rPr>
                <w:rFonts w:eastAsia="Times New Roman"/>
                <w:szCs w:val="20"/>
                <w:lang w:eastAsia="en-US"/>
              </w:rPr>
              <w:t>№п/п</w:t>
            </w:r>
          </w:p>
        </w:tc>
        <w:tc>
          <w:tcPr>
            <w:tcW w:w="4394" w:type="dxa"/>
          </w:tcPr>
          <w:p w:rsidR="00117BB5" w:rsidRPr="00117BB5" w:rsidRDefault="00117BB5" w:rsidP="00117BB5">
            <w:pPr>
              <w:spacing w:line="240" w:lineRule="auto"/>
              <w:ind w:left="142" w:firstLine="0"/>
              <w:jc w:val="center"/>
              <w:rPr>
                <w:rFonts w:eastAsia="Times New Roman"/>
                <w:szCs w:val="20"/>
                <w:lang w:eastAsia="en-US"/>
              </w:rPr>
            </w:pPr>
            <w:r w:rsidRPr="00117BB5">
              <w:rPr>
                <w:rFonts w:eastAsia="Times New Roman"/>
                <w:szCs w:val="20"/>
                <w:lang w:eastAsia="en-US"/>
              </w:rPr>
              <w:t>Тема</w:t>
            </w:r>
          </w:p>
        </w:tc>
        <w:tc>
          <w:tcPr>
            <w:tcW w:w="2126" w:type="dxa"/>
          </w:tcPr>
          <w:p w:rsidR="00117BB5" w:rsidRPr="00117BB5" w:rsidRDefault="00117BB5" w:rsidP="00117BB5">
            <w:pPr>
              <w:spacing w:line="240" w:lineRule="auto"/>
              <w:ind w:left="142" w:right="27" w:hanging="72"/>
              <w:jc w:val="center"/>
              <w:rPr>
                <w:rFonts w:eastAsia="Times New Roman"/>
                <w:szCs w:val="20"/>
                <w:lang w:val="ru-RU" w:eastAsia="en-US"/>
              </w:rPr>
            </w:pPr>
            <w:r w:rsidRPr="00117BB5">
              <w:rPr>
                <w:rFonts w:eastAsia="Times New Roman"/>
                <w:spacing w:val="-1"/>
                <w:szCs w:val="20"/>
                <w:lang w:val="ru-RU" w:eastAsia="en-US"/>
              </w:rPr>
              <w:t>Количество часов, отводимых на освоение каждой темы</w:t>
            </w:r>
          </w:p>
        </w:tc>
        <w:tc>
          <w:tcPr>
            <w:tcW w:w="2126" w:type="dxa"/>
          </w:tcPr>
          <w:p w:rsidR="00117BB5" w:rsidRPr="00117BB5" w:rsidRDefault="00117BB5" w:rsidP="00117BB5">
            <w:pPr>
              <w:spacing w:line="240" w:lineRule="auto"/>
              <w:ind w:left="142" w:right="27" w:hanging="72"/>
              <w:jc w:val="center"/>
              <w:rPr>
                <w:rFonts w:eastAsia="Times New Roman"/>
                <w:spacing w:val="-1"/>
                <w:szCs w:val="20"/>
                <w:lang w:eastAsia="en-US"/>
              </w:rPr>
            </w:pPr>
            <w:r w:rsidRPr="00117BB5">
              <w:rPr>
                <w:rFonts w:eastAsia="Times New Roman"/>
                <w:spacing w:val="-1"/>
                <w:szCs w:val="20"/>
                <w:lang w:eastAsia="en-US"/>
              </w:rPr>
              <w:t xml:space="preserve">Э(Ц)ОР </w:t>
            </w:r>
          </w:p>
        </w:tc>
      </w:tr>
      <w:tr w:rsidR="00117BB5" w:rsidRPr="00117BB5" w:rsidTr="00117BB5">
        <w:trPr>
          <w:trHeight w:val="103"/>
        </w:trPr>
        <w:tc>
          <w:tcPr>
            <w:tcW w:w="993" w:type="dxa"/>
          </w:tcPr>
          <w:p w:rsidR="00117BB5" w:rsidRPr="00117BB5" w:rsidRDefault="00117BB5" w:rsidP="00117BB5">
            <w:pPr>
              <w:spacing w:line="240" w:lineRule="auto"/>
              <w:ind w:left="142" w:firstLine="0"/>
              <w:jc w:val="left"/>
              <w:rPr>
                <w:rFonts w:eastAsia="Times New Roman"/>
                <w:szCs w:val="20"/>
                <w:lang w:eastAsia="en-US"/>
              </w:rPr>
            </w:pPr>
            <w:r w:rsidRPr="00117BB5">
              <w:rPr>
                <w:rFonts w:eastAsia="Times New Roman"/>
                <w:szCs w:val="20"/>
                <w:lang w:eastAsia="en-US"/>
              </w:rPr>
              <w:t>1.</w:t>
            </w:r>
          </w:p>
        </w:tc>
        <w:tc>
          <w:tcPr>
            <w:tcW w:w="4394" w:type="dxa"/>
          </w:tcPr>
          <w:p w:rsidR="00117BB5" w:rsidRDefault="00117BB5" w:rsidP="00117BB5">
            <w:pPr>
              <w:rPr>
                <w:rFonts w:eastAsia="OfficinaSansBoldITC"/>
                <w:szCs w:val="20"/>
                <w:lang w:val="ru-RU" w:eastAsia="en-US"/>
              </w:rPr>
            </w:pPr>
            <w:r>
              <w:rPr>
                <w:rFonts w:eastAsia="OfficinaSansBoldITC"/>
                <w:szCs w:val="20"/>
                <w:lang w:val="ru-RU" w:eastAsia="en-US"/>
              </w:rPr>
              <w:t>8 класс</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156.3.1.</w:t>
            </w:r>
            <w:r w:rsidRPr="00117BB5">
              <w:rPr>
                <w:rFonts w:eastAsia="OfficinaSansBoldITC"/>
                <w:szCs w:val="20"/>
                <w:lang w:eastAsia="en-US"/>
              </w:rPr>
              <w:t> </w:t>
            </w:r>
            <w:r w:rsidRPr="00117BB5">
              <w:rPr>
                <w:rFonts w:eastAsia="OfficinaSansBoldITC"/>
                <w:szCs w:val="20"/>
                <w:lang w:val="ru-RU" w:eastAsia="en-US"/>
              </w:rPr>
              <w:t>Первоначальные химические понятия.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w:t>
            </w:r>
            <w:r w:rsidRPr="00117BB5">
              <w:rPr>
                <w:rFonts w:eastAsia="OfficinaSansBoldITC"/>
                <w:szCs w:val="20"/>
                <w:lang w:eastAsia="en-US"/>
              </w:rPr>
              <w:t> </w:t>
            </w:r>
            <w:r w:rsidRPr="00117BB5">
              <w:rPr>
                <w:rFonts w:eastAsia="OfficinaSansBoldITC"/>
                <w:szCs w:val="20"/>
                <w:lang w:val="ru-RU" w:eastAsia="en-US"/>
              </w:rPr>
              <w:t xml:space="preserve">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Язык химии. Источники химической информации.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sidRPr="00117BB5">
              <w:rPr>
                <w:rFonts w:eastAsia="OfficinaSansBoldITC"/>
                <w:szCs w:val="20"/>
                <w:lang w:eastAsia="en-US"/>
              </w:rPr>
              <w:t> </w:t>
            </w:r>
            <w:r w:rsidRPr="00117BB5">
              <w:rPr>
                <w:rFonts w:eastAsia="OfficinaSansBoldITC"/>
                <w:szCs w:val="20"/>
                <w:lang w:val="ru-RU" w:eastAsia="en-US"/>
              </w:rPr>
              <w:t>Ломоносова. Химические уравнения. Типы химических реакций (соединения, разложения, замещения, обмена). Расчеты по химическим уравнениям.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w:t>
            </w:r>
            <w:r w:rsidRPr="00117BB5">
              <w:rPr>
                <w:rFonts w:eastAsia="OfficinaSansBoldITC"/>
                <w:szCs w:val="20"/>
                <w:lang w:eastAsia="en-US"/>
              </w:rPr>
              <w:t> </w:t>
            </w:r>
            <w:r w:rsidRPr="00117BB5">
              <w:rPr>
                <w:rFonts w:eastAsia="OfficinaSansBoldITC"/>
                <w:szCs w:val="20"/>
                <w:lang w:val="ru-RU" w:eastAsia="en-US"/>
              </w:rP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117BB5">
              <w:rPr>
                <w:rFonts w:eastAsia="OfficinaSansBoldITC"/>
                <w:szCs w:val="20"/>
                <w:lang w:eastAsia="en-US"/>
              </w:rPr>
              <w:t>II</w:t>
            </w:r>
            <w:r w:rsidRPr="00117BB5">
              <w:rPr>
                <w:rFonts w:eastAsia="OfficinaSansBoldITC"/>
                <w:szCs w:val="20"/>
                <w:lang w:val="ru-RU" w:eastAsia="en-US"/>
              </w:rPr>
              <w:t>) при нагревании, взаимодействие железа с раствором соли меди (</w:t>
            </w:r>
            <w:r w:rsidRPr="00117BB5">
              <w:rPr>
                <w:rFonts w:eastAsia="OfficinaSansBoldITC"/>
                <w:szCs w:val="20"/>
                <w:lang w:eastAsia="en-US"/>
              </w:rPr>
              <w:t>II</w:t>
            </w:r>
            <w:r w:rsidRPr="00117BB5">
              <w:rPr>
                <w:rFonts w:eastAsia="OfficinaSansBoldITC"/>
                <w:szCs w:val="20"/>
                <w:lang w:val="ru-RU" w:eastAsia="en-US"/>
              </w:rPr>
              <w:t>). Изучение способов разделения смесей (с</w:t>
            </w:r>
            <w:r w:rsidRPr="00117BB5">
              <w:rPr>
                <w:rFonts w:eastAsia="OfficinaSansBoldITC"/>
                <w:szCs w:val="20"/>
                <w:lang w:eastAsia="en-US"/>
              </w:rPr>
              <w:t> </w:t>
            </w:r>
            <w:r w:rsidRPr="00117BB5">
              <w:rPr>
                <w:rFonts w:eastAsia="OfficinaSansBoldITC"/>
                <w:szCs w:val="20"/>
                <w:lang w:val="ru-RU" w:eastAsia="en-US"/>
              </w:rP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156.3.2.</w:t>
            </w:r>
            <w:r w:rsidRPr="00117BB5">
              <w:rPr>
                <w:rFonts w:eastAsia="OfficinaSansBoldITC"/>
                <w:szCs w:val="20"/>
                <w:lang w:eastAsia="en-US"/>
              </w:rPr>
              <w:t> </w:t>
            </w:r>
            <w:r w:rsidRPr="00117BB5">
              <w:rPr>
                <w:rFonts w:eastAsia="OfficinaSansBoldITC"/>
                <w:szCs w:val="20"/>
                <w:lang w:val="ru-RU" w:eastAsia="en-US"/>
              </w:rPr>
              <w:t>Важнейшие представители неорганических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sidRPr="00117BB5">
              <w:rPr>
                <w:rFonts w:eastAsia="OfficinaSansBoldITC"/>
                <w:szCs w:val="20"/>
                <w:lang w:eastAsia="en-US"/>
              </w:rPr>
              <w:t> </w:t>
            </w:r>
            <w:r w:rsidRPr="00117BB5">
              <w:rPr>
                <w:rFonts w:eastAsia="OfficinaSansBoldITC"/>
                <w:szCs w:val="20"/>
                <w:lang w:val="ru-RU" w:eastAsia="en-US"/>
              </w:rPr>
              <w:t>Бекетова. Получение кислот. Кислоты в природе, применение важнейших кислот.</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Генетическая связь между классами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количественное определение содержания кислорода в воздухе;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кислорода;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взаимодействия веществ с кислородом и условий возникновения и прекращения горения;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образцами оксидов</w:t>
            </w:r>
            <w:r w:rsidRPr="00117BB5">
              <w:rPr>
                <w:rFonts w:eastAsia="OfficinaSansBoldITC"/>
                <w:szCs w:val="20"/>
                <w:lang w:eastAsia="en-US"/>
              </w:rPr>
              <w:t> </w:t>
            </w:r>
            <w:r w:rsidRPr="00117BB5">
              <w:rPr>
                <w:rFonts w:eastAsia="OfficinaSansBoldITC"/>
                <w:szCs w:val="20"/>
                <w:lang w:val="ru-RU" w:eastAsia="en-US"/>
              </w:rPr>
              <w:t xml:space="preserve">и описание их свойств;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водорода (горение);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взаимодействие водорода с оксидом меди (</w:t>
            </w:r>
            <w:r w:rsidRPr="00117BB5">
              <w:rPr>
                <w:rFonts w:eastAsia="OfficinaSansBoldITC"/>
                <w:szCs w:val="20"/>
                <w:lang w:eastAsia="en-US"/>
              </w:rPr>
              <w:t>II</w:t>
            </w:r>
            <w:r w:rsidRPr="00117BB5">
              <w:rPr>
                <w:rFonts w:eastAsia="OfficinaSansBoldITC"/>
                <w:szCs w:val="20"/>
                <w:lang w:val="ru-RU" w:eastAsia="en-US"/>
              </w:rPr>
              <w:t>);</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особенностей растворения веществ с различной растворимостью;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массовой долей растворенного вещества;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молярной концентрацией растворенного вещества;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воды с металлами (натрием и кальцием);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определение растворов кислот и щелочей с помощью индикаторов;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образцов неорганических веществ различных классов;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оксида меди (</w:t>
            </w:r>
            <w:r w:rsidRPr="00117BB5">
              <w:rPr>
                <w:rFonts w:eastAsia="OfficinaSansBoldITC"/>
                <w:szCs w:val="20"/>
                <w:lang w:eastAsia="en-US"/>
              </w:rPr>
              <w:t>II</w:t>
            </w:r>
            <w:r w:rsidRPr="00117BB5">
              <w:rPr>
                <w:rFonts w:eastAsia="OfficinaSansBoldITC"/>
                <w:szCs w:val="20"/>
                <w:lang w:val="ru-RU" w:eastAsia="en-US"/>
              </w:rPr>
              <w:t xml:space="preserve">) с раствором серной кислоты, кислот с металлами, реакций нейтрализации;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нерастворимых оснований, вытеснение одного металла другим из</w:t>
            </w:r>
            <w:r w:rsidRPr="00117BB5">
              <w:rPr>
                <w:rFonts w:eastAsia="OfficinaSansBoldITC"/>
                <w:szCs w:val="20"/>
                <w:lang w:eastAsia="en-US"/>
              </w:rPr>
              <w:t> </w:t>
            </w:r>
            <w:r w:rsidRPr="00117BB5">
              <w:rPr>
                <w:rFonts w:eastAsia="OfficinaSansBoldITC"/>
                <w:szCs w:val="20"/>
                <w:lang w:val="ru-RU" w:eastAsia="en-US"/>
              </w:rPr>
              <w:t xml:space="preserve">раствора соли;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гидроксида цинка с растворами кислот и щелочей;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«Основные классы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156.3.3.</w:t>
            </w:r>
            <w:r w:rsidRPr="00117BB5">
              <w:rPr>
                <w:rFonts w:eastAsia="OfficinaSansBoldITC"/>
                <w:szCs w:val="20"/>
                <w:lang w:eastAsia="en-US"/>
              </w:rPr>
              <w:t> </w:t>
            </w:r>
            <w:r w:rsidRPr="00117BB5">
              <w:rPr>
                <w:rFonts w:eastAsia="OfficinaSansBoldITC"/>
                <w:szCs w:val="20"/>
                <w:lang w:val="ru-RU" w:eastAsia="en-US"/>
              </w:rPr>
              <w:t>Периодический закон и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атомов. Химическая связь. Окислительно-восстановительные реакции.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Открытие Периодического закона.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Короткопериодная и длиннопериодная формы таблицы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Периоды и группы (А- и Б-группы).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117BB5">
              <w:rPr>
                <w:rFonts w:eastAsia="OfficinaSansBoldITC"/>
                <w:szCs w:val="20"/>
                <w:lang w:eastAsia="en-US"/>
              </w:rPr>
              <w:t>s</w:t>
            </w:r>
            <w:r w:rsidRPr="00117BB5">
              <w:rPr>
                <w:rFonts w:eastAsia="OfficinaSansBoldITC"/>
                <w:szCs w:val="20"/>
                <w:lang w:val="ru-RU" w:eastAsia="en-US"/>
              </w:rPr>
              <w:t xml:space="preserve">-, </w:t>
            </w:r>
            <w:r w:rsidRPr="00117BB5">
              <w:rPr>
                <w:rFonts w:eastAsia="OfficinaSansBoldITC"/>
                <w:szCs w:val="20"/>
                <w:lang w:eastAsia="en-US"/>
              </w:rPr>
              <w:t>p</w:t>
            </w:r>
            <w:r w:rsidRPr="00117BB5">
              <w:rPr>
                <w:rFonts w:eastAsia="OfficinaSansBoldITC"/>
                <w:szCs w:val="20"/>
                <w:lang w:val="ru-RU" w:eastAsia="en-US"/>
              </w:rPr>
              <w:t xml:space="preserve">-, </w:t>
            </w:r>
            <w:r w:rsidRPr="00117BB5">
              <w:rPr>
                <w:rFonts w:eastAsia="OfficinaSansBoldITC"/>
                <w:szCs w:val="20"/>
                <w:lang w:eastAsia="en-US"/>
              </w:rPr>
              <w:t>d</w:t>
            </w:r>
            <w:r w:rsidRPr="00117BB5">
              <w:rPr>
                <w:rFonts w:eastAsia="OfficinaSansBoldITC"/>
                <w:szCs w:val="20"/>
                <w:lang w:val="ru-RU" w:eastAsia="en-US"/>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w:t>
            </w:r>
            <w:r w:rsidRPr="00117BB5">
              <w:rPr>
                <w:rFonts w:eastAsia="OfficinaSansBoldITC"/>
                <w:szCs w:val="20"/>
                <w:lang w:eastAsia="en-US"/>
              </w:rPr>
              <w:t> </w:t>
            </w:r>
            <w:r w:rsidRPr="00117BB5">
              <w:rPr>
                <w:rFonts w:eastAsia="OfficinaSansBoldITC"/>
                <w:szCs w:val="20"/>
                <w:lang w:val="ru-RU" w:eastAsia="en-US"/>
              </w:rPr>
              <w:t>Менделеева: распределение электронов по энергетическим уровням, подуровням и орбиталям. Физический смысл Периодического закона.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w:t>
            </w:r>
            <w:r w:rsidRPr="00117BB5">
              <w:rPr>
                <w:rFonts w:eastAsia="OfficinaSansBoldITC"/>
                <w:szCs w:val="20"/>
                <w:lang w:eastAsia="en-US"/>
              </w:rPr>
              <w:t> </w:t>
            </w:r>
            <w:r w:rsidRPr="00117BB5">
              <w:rPr>
                <w:rFonts w:eastAsia="OfficinaSansBoldITC"/>
                <w:szCs w:val="20"/>
                <w:lang w:val="ru-RU" w:eastAsia="en-US"/>
              </w:rPr>
              <w:t>Менделеева.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Значение Периодического закона и Периодической системы химических элементов для развития науки и практики. Д.И.</w:t>
            </w:r>
            <w:r w:rsidRPr="00117BB5">
              <w:rPr>
                <w:rFonts w:eastAsia="OfficinaSansBoldITC"/>
                <w:szCs w:val="20"/>
                <w:lang w:eastAsia="en-US"/>
              </w:rPr>
              <w:t> </w:t>
            </w:r>
            <w:r w:rsidRPr="00117BB5">
              <w:rPr>
                <w:rFonts w:eastAsia="OfficinaSansBoldITC"/>
                <w:szCs w:val="20"/>
                <w:lang w:val="ru-RU" w:eastAsia="en-US"/>
              </w:rPr>
              <w:t>Менделеев – ученый и гражданин.</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Кристаллические и аморфные вещества. Типы кристаллических решеток: ионная, атомная, молекулярная и их характеристики.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неметаллов;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строения молекул при помощи рисунков, моделей, электронных и структурных формул;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опытов, иллюстрирующих примеры окислительно-восстановительных реакций (горение, реакции разложения,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156.3.4.</w:t>
            </w:r>
            <w:r w:rsidRPr="00117BB5">
              <w:rPr>
                <w:rFonts w:eastAsia="OfficinaSansBoldITC"/>
                <w:szCs w:val="20"/>
                <w:lang w:eastAsia="en-US"/>
              </w:rPr>
              <w:t> </w:t>
            </w:r>
            <w:r w:rsidRPr="00117BB5">
              <w:rPr>
                <w:rFonts w:eastAsia="OfficinaSansBoldITC"/>
                <w:szCs w:val="20"/>
                <w:lang w:val="ru-RU" w:eastAsia="en-US"/>
              </w:rPr>
              <w:t>Межпредметные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Биология: биосфера, фотосинтез, процессы обмена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Технология: техносфера, производство, химические технологии, сырье, конструкционные материалы.</w:t>
            </w:r>
          </w:p>
        </w:tc>
        <w:tc>
          <w:tcPr>
            <w:tcW w:w="2126" w:type="dxa"/>
            <w:vMerge w:val="restart"/>
          </w:tcPr>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117BB5" w:rsidRPr="00117BB5" w:rsidTr="00117BB5">
        <w:trPr>
          <w:trHeight w:val="103"/>
        </w:trPr>
        <w:tc>
          <w:tcPr>
            <w:tcW w:w="993" w:type="dxa"/>
          </w:tcPr>
          <w:p w:rsidR="00117BB5" w:rsidRPr="00117BB5" w:rsidRDefault="00117BB5" w:rsidP="00117BB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117BB5" w:rsidRDefault="00117BB5" w:rsidP="00117BB5">
            <w:pPr>
              <w:rPr>
                <w:rFonts w:eastAsia="OfficinaSansBoldITC"/>
                <w:szCs w:val="20"/>
                <w:lang w:val="ru-RU" w:eastAsia="en-US"/>
              </w:rPr>
            </w:pPr>
            <w:r>
              <w:rPr>
                <w:rFonts w:eastAsia="OfficinaSansBoldITC"/>
                <w:szCs w:val="20"/>
                <w:lang w:val="ru-RU" w:eastAsia="en-US"/>
              </w:rPr>
              <w:t>9 класс</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156.4.1.</w:t>
            </w:r>
            <w:r w:rsidRPr="00117BB5">
              <w:rPr>
                <w:rFonts w:eastAsia="OfficinaSansBoldITC"/>
                <w:szCs w:val="20"/>
                <w:lang w:eastAsia="en-US"/>
              </w:rPr>
              <w:t> </w:t>
            </w:r>
            <w:r w:rsidRPr="00117BB5">
              <w:rPr>
                <w:rFonts w:eastAsia="OfficinaSansBoldITC"/>
                <w:szCs w:val="20"/>
                <w:lang w:val="ru-RU" w:eastAsia="en-US"/>
              </w:rPr>
              <w:t>Вещество и химическая реакция.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Гидролиз солей. Ионные уравнения гидролиза солей. Характер среды в водных растворах солей.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зависимости скорости химической реакции от воздействия различных факторов;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опыты, иллюстрирующие обратимость химических реакций;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электропроводности растворов, процесса диссоциации кислот, щелочей и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применение индикаторов (лакмуса, метилоранжа и фенолфталеина) для</w:t>
            </w:r>
            <w:r w:rsidRPr="00117BB5">
              <w:rPr>
                <w:rFonts w:eastAsia="OfficinaSansBoldITC"/>
                <w:szCs w:val="20"/>
                <w:lang w:eastAsia="en-US"/>
              </w:rPr>
              <w:t> </w:t>
            </w:r>
            <w:r w:rsidRPr="00117BB5">
              <w:rPr>
                <w:rFonts w:eastAsia="OfficinaSansBoldITC"/>
                <w:szCs w:val="20"/>
                <w:lang w:val="ru-RU" w:eastAsia="en-US"/>
              </w:rPr>
              <w:t xml:space="preserve">определения характера среды в растворах кислот, оснований и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примеры окислительно-восстановительных реакций (горение, реакции разложения, соединения);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распознавание неорганических веществ с помощью качественных реакций на</w:t>
            </w:r>
            <w:r w:rsidRPr="00117BB5">
              <w:rPr>
                <w:rFonts w:eastAsia="OfficinaSansBoldITC"/>
                <w:szCs w:val="20"/>
                <w:lang w:eastAsia="en-US"/>
              </w:rPr>
              <w:t> </w:t>
            </w:r>
            <w:r w:rsidRPr="00117BB5">
              <w:rPr>
                <w:rFonts w:eastAsia="OfficinaSansBoldITC"/>
                <w:szCs w:val="20"/>
                <w:lang w:val="ru-RU" w:eastAsia="en-US"/>
              </w:rPr>
              <w:t xml:space="preserve">ионы;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темам: «Окислительно-восстановительные реакции», «Гидролиз солей», «Электролитическая диссоциация».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156.4.2.</w:t>
            </w:r>
            <w:r w:rsidRPr="00117BB5">
              <w:rPr>
                <w:rFonts w:eastAsia="OfficinaSansBoldITC"/>
                <w:szCs w:val="20"/>
                <w:lang w:eastAsia="en-US"/>
              </w:rPr>
              <w:t> </w:t>
            </w:r>
            <w:r w:rsidRPr="00117BB5">
              <w:rPr>
                <w:rFonts w:eastAsia="OfficinaSansBoldITC"/>
                <w:szCs w:val="20"/>
                <w:lang w:val="ru-RU" w:eastAsia="en-US"/>
              </w:rPr>
              <w:t>Неметаллы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17BB5" w:rsidRPr="00117BB5" w:rsidRDefault="00117BB5" w:rsidP="00117BB5">
            <w:pPr>
              <w:rPr>
                <w:rFonts w:eastAsia="OfficinaSansBoldITC"/>
                <w:szCs w:val="20"/>
                <w:lang w:val="ru-RU" w:eastAsia="en-US"/>
              </w:rPr>
            </w:pPr>
            <w:r w:rsidRPr="00117BB5">
              <w:rPr>
                <w:rFonts w:eastAsia="OfficinaSansBoldITC"/>
                <w:szCs w:val="20"/>
                <w:lang w:eastAsia="en-US"/>
              </w:rPr>
              <w:t>VVI</w:t>
            </w:r>
            <w:r w:rsidRPr="00117BB5">
              <w:rPr>
                <w:rFonts w:eastAsia="OfficinaSansBoldITC"/>
                <w:szCs w:val="20"/>
                <w:lang w:val="ru-RU"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VA</w:t>
            </w:r>
            <w:r w:rsidRPr="00117BB5">
              <w:rPr>
                <w:rFonts w:eastAsia="OfficinaSansBoldITC"/>
                <w:szCs w:val="20"/>
                <w:lang w:val="ru-RU" w:eastAsia="en-US"/>
              </w:rPr>
              <w:t>-группы. Особенности строения атомов, характерные степени окисления.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117BB5">
              <w:rPr>
                <w:rFonts w:eastAsia="OfficinaSansBoldITC"/>
                <w:szCs w:val="20"/>
                <w:lang w:eastAsia="en-US"/>
              </w:rPr>
              <w:t>I</w:t>
            </w:r>
            <w:r w:rsidRPr="00117BB5">
              <w:rPr>
                <w:rFonts w:eastAsia="OfficinaSansBoldITC"/>
                <w:szCs w:val="20"/>
                <w:lang w:val="ru-RU" w:eastAsia="en-US"/>
              </w:rPr>
              <w:t xml:space="preserve">, </w:t>
            </w:r>
            <w:r w:rsidRPr="00117BB5">
              <w:rPr>
                <w:rFonts w:eastAsia="OfficinaSansBoldITC"/>
                <w:szCs w:val="20"/>
                <w:lang w:eastAsia="en-US"/>
              </w:rPr>
              <w:t>II</w:t>
            </w:r>
            <w:r w:rsidRPr="00117BB5">
              <w:rPr>
                <w:rFonts w:eastAsia="OfficinaSansBoldITC"/>
                <w:szCs w:val="20"/>
                <w:lang w:val="ru-RU" w:eastAsia="en-US"/>
              </w:rPr>
              <w:t xml:space="preserve">,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IV</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117BB5">
              <w:rPr>
                <w:rFonts w:eastAsia="OfficinaSansBoldITC"/>
                <w:szCs w:val="20"/>
                <w:lang w:eastAsia="en-US"/>
              </w:rPr>
              <w:t>III</w:t>
            </w:r>
            <w:r w:rsidRPr="00117BB5">
              <w:rPr>
                <w:rFonts w:eastAsia="OfficinaSansBoldITC"/>
                <w:szCs w:val="20"/>
                <w:lang w:val="ru-RU" w:eastAsia="en-US"/>
              </w:rPr>
              <w:t>,</w:t>
            </w:r>
            <w:r w:rsidRPr="00117BB5">
              <w:rPr>
                <w:rFonts w:eastAsia="OfficinaSansBoldITC"/>
                <w:szCs w:val="20"/>
                <w:lang w:eastAsia="en-US"/>
              </w:rPr>
              <w:t> V</w:t>
            </w:r>
            <w:r w:rsidRPr="00117BB5">
              <w:rPr>
                <w:rFonts w:eastAsia="OfficinaSansBoldITC"/>
                <w:szCs w:val="20"/>
                <w:lang w:val="ru-RU" w:eastAsia="en-US"/>
              </w:rPr>
              <w:t>).</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IVA</w:t>
            </w:r>
            <w:r w:rsidRPr="00117BB5">
              <w:rPr>
                <w:rFonts w:eastAsia="OfficinaSansBoldITC"/>
                <w:szCs w:val="20"/>
                <w:lang w:val="ru-RU" w:eastAsia="en-US"/>
              </w:rPr>
              <w:t>-группы. Особенности строения атомов, характерные степени окисления.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117BB5">
              <w:rPr>
                <w:rFonts w:eastAsia="OfficinaSansBoldITC"/>
                <w:szCs w:val="20"/>
                <w:lang w:eastAsia="en-US"/>
              </w:rPr>
              <w:t>IV</w:t>
            </w:r>
            <w:r w:rsidRPr="00117BB5">
              <w:rPr>
                <w:rFonts w:eastAsia="OfficinaSansBoldITC"/>
                <w:szCs w:val="20"/>
                <w:lang w:val="ru-RU" w:eastAsia="en-US"/>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117BB5">
              <w:rPr>
                <w:rFonts w:eastAsia="OfficinaSansBoldITC"/>
                <w:szCs w:val="20"/>
                <w:lang w:eastAsia="en-US"/>
              </w:rPr>
              <w:t>IV</w:t>
            </w:r>
            <w:r w:rsidRPr="00117BB5">
              <w:rPr>
                <w:rFonts w:eastAsia="OfficinaSansBoldITC"/>
                <w:szCs w:val="20"/>
                <w:lang w:val="ru-RU"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Бор. Особенности строения атома. Общие представления о физических и химических свойствах. Борная кислота.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хлоридов (галогенидов);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отражающих физические и химические свойства галогенов и их соединений;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соляной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хлорид-, бромид- и иодид-ионы и наблюдение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серы и ее природных соединений;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процесса обугливания сахара под действием концентрированной серной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химических свойств разбавленной серной кислоты;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качественных реакций на сульфид-, сульфит- и сульфат-ионы и</w:t>
            </w:r>
            <w:r w:rsidRPr="00117BB5">
              <w:rPr>
                <w:rFonts w:eastAsia="OfficinaSansBoldITC"/>
                <w:szCs w:val="20"/>
                <w:lang w:eastAsia="en-US"/>
              </w:rPr>
              <w:t> </w:t>
            </w:r>
            <w:r w:rsidRPr="00117BB5">
              <w:rPr>
                <w:rFonts w:eastAsia="OfficinaSansBoldITC"/>
                <w:szCs w:val="20"/>
                <w:lang w:val="ru-RU" w:eastAsia="en-US"/>
              </w:rPr>
              <w:t xml:space="preserve">наблюдение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физическими свойствами азота, фосфора и их соединений, образцами азотных и фосфорных удобрений;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аммиака, изучение свойств солей аммония;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ион аммония, нитрит-, нитрат- и фосфат-ионы и изучение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взаимодействия концентрированной азотной кислоты с медью, свойств фосфорной кислоты и ее солей;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моделями кристаллических решеток алмаза, графита и</w:t>
            </w:r>
            <w:r w:rsidRPr="00117BB5">
              <w:rPr>
                <w:rFonts w:eastAsia="OfficinaSansBoldITC"/>
                <w:szCs w:val="20"/>
                <w:lang w:eastAsia="en-US"/>
              </w:rPr>
              <w:t> </w:t>
            </w:r>
            <w:r w:rsidRPr="00117BB5">
              <w:rPr>
                <w:rFonts w:eastAsia="OfficinaSansBoldITC"/>
                <w:szCs w:val="20"/>
                <w:lang w:val="ru-RU" w:eastAsia="en-US"/>
              </w:rPr>
              <w:t xml:space="preserve">фуллерена, с процессом адсорбции растворенных веществ активированным углем и устройством противогаза;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собирание, распознавание и изучение свойств углекислого газа;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карбонат- и силикат-ионы и изучение признаков их протекания;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взаимных превращений карбонатов и гидрокарбонатов;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карбонатов и силикатов, с продукцией силикатной промышленности;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неметаллы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w:t>
            </w:r>
            <w:r w:rsidRPr="00117BB5">
              <w:rPr>
                <w:rFonts w:eastAsia="OfficinaSansBoldITC"/>
                <w:szCs w:val="20"/>
                <w:lang w:eastAsia="en-US"/>
              </w:rPr>
              <w:t> </w:t>
            </w:r>
            <w:r w:rsidRPr="00117BB5">
              <w:rPr>
                <w:rFonts w:eastAsia="OfficinaSansBoldITC"/>
                <w:szCs w:val="20"/>
                <w:lang w:val="ru-RU" w:eastAsia="en-US"/>
              </w:rPr>
              <w:t>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156.4.3.1.</w:t>
            </w:r>
            <w:r w:rsidRPr="00117BB5">
              <w:rPr>
                <w:rFonts w:eastAsia="OfficinaSansBoldITC"/>
                <w:szCs w:val="20"/>
                <w:lang w:eastAsia="en-US"/>
              </w:rPr>
              <w:t> </w:t>
            </w:r>
            <w:r w:rsidRPr="00117BB5">
              <w:rPr>
                <w:rFonts w:eastAsia="OfficinaSansBoldITC"/>
                <w:szCs w:val="20"/>
                <w:lang w:val="ru-RU" w:eastAsia="en-US"/>
              </w:rPr>
              <w:t>Металлы А-групп.</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Щелочные металлы: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Щелочноземельные металлы магний и кальций: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Алюминий: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156.4.3.2.</w:t>
            </w:r>
            <w:r w:rsidRPr="00117BB5">
              <w:rPr>
                <w:rFonts w:eastAsia="OfficinaSansBoldITC"/>
                <w:szCs w:val="20"/>
                <w:lang w:eastAsia="en-US"/>
              </w:rPr>
              <w:t> </w:t>
            </w:r>
            <w:r w:rsidRPr="00117BB5">
              <w:rPr>
                <w:rFonts w:eastAsia="OfficinaSansBoldITC"/>
                <w:szCs w:val="20"/>
                <w:lang w:val="ru-RU" w:eastAsia="en-US"/>
              </w:rPr>
              <w:t xml:space="preserve">Металлы Б-групп.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металлов Б-групп (побочных подгрупп):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117BB5">
              <w:rPr>
                <w:rFonts w:eastAsia="OfficinaSansBoldITC"/>
                <w:szCs w:val="20"/>
                <w:lang w:eastAsia="en-US"/>
              </w:rPr>
              <w:t>d</w:t>
            </w:r>
            <w:r w:rsidRPr="00117BB5">
              <w:rPr>
                <w:rFonts w:eastAsia="OfficinaSansBoldITC"/>
                <w:szCs w:val="20"/>
                <w:lang w:val="ru-RU"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117BB5">
              <w:rPr>
                <w:rFonts w:eastAsia="OfficinaSansBoldITC"/>
                <w:szCs w:val="20"/>
                <w:lang w:eastAsia="en-US"/>
              </w:rPr>
              <w:t>II</w:t>
            </w:r>
            <w:r w:rsidRPr="00117BB5">
              <w:rPr>
                <w:rFonts w:eastAsia="OfficinaSansBoldITC"/>
                <w:szCs w:val="20"/>
                <w:lang w:val="ru-RU" w:eastAsia="en-US"/>
              </w:rPr>
              <w:t>) и железа (</w:t>
            </w:r>
            <w:r w:rsidRPr="00117BB5">
              <w:rPr>
                <w:rFonts w:eastAsia="OfficinaSansBoldITC"/>
                <w:szCs w:val="20"/>
                <w:lang w:eastAsia="en-US"/>
              </w:rPr>
              <w:t>III</w:t>
            </w:r>
            <w:r w:rsidRPr="00117BB5">
              <w:rPr>
                <w:rFonts w:eastAsia="OfficinaSansBoldITC"/>
                <w:szCs w:val="20"/>
                <w:lang w:val="ru-RU"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сплавов, их физическими свойствами;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металлической кристаллической решетки;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металлов с водой, с растворами солей и кислот, исследование процессов электролиза растворов хлорида меди (</w:t>
            </w:r>
            <w:r w:rsidRPr="00117BB5">
              <w:rPr>
                <w:rFonts w:eastAsia="OfficinaSansBoldITC"/>
                <w:szCs w:val="20"/>
                <w:lang w:eastAsia="en-US"/>
              </w:rPr>
              <w:t>II</w:t>
            </w:r>
            <w:r w:rsidRPr="00117BB5">
              <w:rPr>
                <w:rFonts w:eastAsia="OfficinaSansBoldITC"/>
                <w:szCs w:val="20"/>
                <w:lang w:val="ru-RU" w:eastAsia="en-US"/>
              </w:rPr>
              <w:t xml:space="preserve">) и иодида калия, коррозии металлов;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особенностей взаимодействия оксидов кальция и натрия с водой, их гидроксидов – с оксидом углерода (</w:t>
            </w:r>
            <w:r w:rsidRPr="00117BB5">
              <w:rPr>
                <w:rFonts w:eastAsia="OfficinaSansBoldITC"/>
                <w:szCs w:val="20"/>
                <w:lang w:eastAsia="en-US"/>
              </w:rPr>
              <w:t>IV</w:t>
            </w:r>
            <w:r w:rsidRPr="00117BB5">
              <w:rPr>
                <w:rFonts w:eastAsia="OfficinaSansBoldITC"/>
                <w:szCs w:val="20"/>
                <w:lang w:val="ru-RU" w:eastAsia="en-US"/>
              </w:rPr>
              <w:t xml:space="preserve">) и кислотами;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карбонатов и гидрокарбонатов кальция, жесткой воды;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процессов получения гидроксидов железа, их химических свойств;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признаков протекания качественных реакций на ионы (магния, кальция, алюминия, цинка, железа (2+) и железа (3+), меди (2+);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наблюдение и описание окрашивания пламени ионами натрия, калия и</w:t>
            </w:r>
            <w:r w:rsidRPr="00117BB5">
              <w:rPr>
                <w:rFonts w:eastAsia="OfficinaSansBoldITC"/>
                <w:szCs w:val="20"/>
                <w:lang w:eastAsia="en-US"/>
              </w:rPr>
              <w:t> </w:t>
            </w:r>
            <w:r w:rsidRPr="00117BB5">
              <w:rPr>
                <w:rFonts w:eastAsia="OfficinaSansBoldITC"/>
                <w:szCs w:val="20"/>
                <w:lang w:val="ru-RU" w:eastAsia="en-US"/>
              </w:rPr>
              <w:t xml:space="preserve">кальция;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исследование амфотерных свойств гидроксида алюминия, гидроксида хрома (</w:t>
            </w:r>
            <w:r w:rsidRPr="00117BB5">
              <w:rPr>
                <w:rFonts w:eastAsia="OfficinaSansBoldITC"/>
                <w:szCs w:val="20"/>
                <w:lang w:eastAsia="en-US"/>
              </w:rPr>
              <w:t>III</w:t>
            </w:r>
            <w:r w:rsidRPr="00117BB5">
              <w:rPr>
                <w:rFonts w:eastAsia="OfficinaSansBoldITC"/>
                <w:szCs w:val="20"/>
                <w:lang w:val="ru-RU" w:eastAsia="en-US"/>
              </w:rPr>
              <w:t xml:space="preserve">) и гидроксида цинка; </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металлы и их соединения».</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156.4.4.</w:t>
            </w:r>
            <w:r w:rsidRPr="00117BB5">
              <w:rPr>
                <w:rFonts w:eastAsia="OfficinaSansBoldITC"/>
                <w:szCs w:val="20"/>
                <w:lang w:eastAsia="en-US"/>
              </w:rPr>
              <w:t> </w:t>
            </w:r>
            <w:r w:rsidRPr="00117BB5">
              <w:rPr>
                <w:rFonts w:eastAsia="OfficinaSansBoldITC"/>
                <w:szCs w:val="20"/>
                <w:lang w:val="ru-RU" w:eastAsia="en-US"/>
              </w:rPr>
              <w:t>Химия и окружающая среда.</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Новые материалы и технологии. Принципы «зеленой химии».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156.4.5.</w:t>
            </w:r>
            <w:r w:rsidRPr="00117BB5">
              <w:rPr>
                <w:rFonts w:eastAsia="OfficinaSansBoldITC"/>
                <w:szCs w:val="20"/>
                <w:lang w:eastAsia="en-US"/>
              </w:rPr>
              <w:t> </w:t>
            </w:r>
            <w:r w:rsidRPr="00117BB5">
              <w:rPr>
                <w:rFonts w:eastAsia="OfficinaSansBoldITC"/>
                <w:szCs w:val="20"/>
                <w:lang w:val="ru-RU" w:eastAsia="en-US"/>
              </w:rPr>
              <w:t>Повторение и обобщение знаний основных разделов курсов 8–9 классов.</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реакции в растворах. Гидролиз солей. Реакции окисления-восстановления. Электролиз.</w:t>
            </w:r>
          </w:p>
          <w:p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Свойства кислот, оснований и солей в свете представлений об электролитической диссоциации и окислительно-восстановительныхреакциях.</w:t>
            </w:r>
          </w:p>
        </w:tc>
        <w:tc>
          <w:tcPr>
            <w:tcW w:w="2126" w:type="dxa"/>
          </w:tcPr>
          <w:p w:rsidR="00117BB5" w:rsidRPr="00117BB5" w:rsidRDefault="00117BB5" w:rsidP="00117BB5">
            <w:pPr>
              <w:spacing w:line="240" w:lineRule="auto"/>
              <w:ind w:firstLine="0"/>
              <w:jc w:val="center"/>
              <w:rPr>
                <w:rFonts w:eastAsia="Times New Roman"/>
                <w:i/>
                <w:szCs w:val="20"/>
                <w:lang w:val="ru-RU" w:eastAsia="en-US"/>
              </w:rPr>
            </w:pPr>
          </w:p>
        </w:tc>
        <w:tc>
          <w:tcPr>
            <w:tcW w:w="2126" w:type="dxa"/>
          </w:tcPr>
          <w:p w:rsidR="00117BB5" w:rsidRPr="00117BB5" w:rsidRDefault="00117BB5" w:rsidP="00117BB5">
            <w:pPr>
              <w:spacing w:line="240" w:lineRule="auto"/>
              <w:ind w:firstLine="0"/>
              <w:jc w:val="center"/>
              <w:rPr>
                <w:rFonts w:eastAsia="Times New Roman"/>
                <w:i/>
                <w:szCs w:val="20"/>
                <w:lang w:val="ru-RU" w:eastAsia="en-US"/>
              </w:rPr>
            </w:pPr>
          </w:p>
        </w:tc>
      </w:tr>
    </w:tbl>
    <w:p w:rsidR="006C0FB3" w:rsidRPr="00E94B3A" w:rsidRDefault="006C0FB3" w:rsidP="00E94B3A">
      <w:pPr>
        <w:spacing w:line="276" w:lineRule="auto"/>
        <w:ind w:right="6" w:firstLine="0"/>
        <w:rPr>
          <w:b/>
          <w:sz w:val="24"/>
          <w:szCs w:val="24"/>
        </w:rPr>
      </w:pPr>
    </w:p>
    <w:p w:rsidR="00E94B3A" w:rsidRPr="00E94B3A" w:rsidRDefault="00607660" w:rsidP="00E94B3A">
      <w:pPr>
        <w:tabs>
          <w:tab w:val="left" w:pos="3345"/>
        </w:tabs>
        <w:spacing w:line="276" w:lineRule="auto"/>
        <w:ind w:right="6" w:firstLine="567"/>
        <w:jc w:val="center"/>
        <w:rPr>
          <w:b/>
          <w:sz w:val="24"/>
          <w:szCs w:val="24"/>
        </w:rPr>
      </w:pPr>
      <w:r>
        <w:rPr>
          <w:b/>
          <w:sz w:val="24"/>
          <w:szCs w:val="24"/>
        </w:rPr>
        <w:t>2.1.23. Р</w:t>
      </w:r>
      <w:r w:rsidR="00DC593D" w:rsidRPr="00E94B3A">
        <w:rPr>
          <w:b/>
          <w:sz w:val="24"/>
          <w:szCs w:val="24"/>
        </w:rPr>
        <w:t>абочая программа по учебному предмет</w:t>
      </w:r>
      <w:r w:rsidR="00E94B3A" w:rsidRPr="00E94B3A">
        <w:rPr>
          <w:b/>
          <w:sz w:val="24"/>
          <w:szCs w:val="24"/>
        </w:rPr>
        <w:t>у «Биология»</w:t>
      </w:r>
    </w:p>
    <w:p w:rsidR="00DC593D" w:rsidRPr="00E94B3A" w:rsidRDefault="00E94B3A" w:rsidP="00E94B3A">
      <w:pPr>
        <w:tabs>
          <w:tab w:val="left" w:pos="3345"/>
        </w:tabs>
        <w:spacing w:line="276" w:lineRule="auto"/>
        <w:ind w:right="6" w:firstLine="567"/>
        <w:jc w:val="center"/>
        <w:rPr>
          <w:b/>
          <w:sz w:val="24"/>
          <w:szCs w:val="24"/>
        </w:rPr>
      </w:pPr>
      <w:r w:rsidRPr="00E94B3A">
        <w:rPr>
          <w:b/>
          <w:sz w:val="24"/>
          <w:szCs w:val="24"/>
        </w:rPr>
        <w:t>(базовый уровень)</w:t>
      </w:r>
    </w:p>
    <w:p w:rsidR="00E94B3A" w:rsidRPr="00E94B3A" w:rsidRDefault="00E94B3A" w:rsidP="00E94B3A">
      <w:pPr>
        <w:tabs>
          <w:tab w:val="left" w:pos="3345"/>
        </w:tabs>
        <w:spacing w:line="276" w:lineRule="auto"/>
        <w:ind w:right="6" w:firstLine="567"/>
        <w:jc w:val="center"/>
        <w:rPr>
          <w:b/>
          <w:sz w:val="24"/>
          <w:szCs w:val="24"/>
        </w:rPr>
      </w:pPr>
    </w:p>
    <w:p w:rsidR="00607660" w:rsidRPr="00437CE6" w:rsidRDefault="00607660" w:rsidP="00607660">
      <w:pPr>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07660" w:rsidRPr="00607660" w:rsidRDefault="00607660" w:rsidP="00607660">
      <w:pPr>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rsidR="00DC593D" w:rsidRPr="00B3347B" w:rsidRDefault="00E94B3A" w:rsidP="00607660">
      <w:pPr>
        <w:tabs>
          <w:tab w:val="left" w:pos="3345"/>
        </w:tabs>
        <w:spacing w:line="240" w:lineRule="auto"/>
        <w:ind w:right="6" w:firstLine="567"/>
        <w:jc w:val="center"/>
        <w:rPr>
          <w:b/>
          <w:sz w:val="24"/>
          <w:szCs w:val="24"/>
        </w:rPr>
      </w:pPr>
      <w:r w:rsidRPr="00B3347B">
        <w:rPr>
          <w:b/>
          <w:sz w:val="24"/>
          <w:szCs w:val="24"/>
        </w:rPr>
        <w:t>Пояснительная записка</w:t>
      </w:r>
    </w:p>
    <w:p w:rsidR="00E94B3A" w:rsidRPr="00B3347B" w:rsidRDefault="00E94B3A" w:rsidP="00B3347B">
      <w:pPr>
        <w:tabs>
          <w:tab w:val="left" w:pos="3345"/>
        </w:tabs>
        <w:spacing w:line="240" w:lineRule="auto"/>
        <w:ind w:right="6" w:firstLine="567"/>
        <w:rPr>
          <w:sz w:val="24"/>
          <w:szCs w:val="24"/>
        </w:rPr>
      </w:pPr>
    </w:p>
    <w:p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rsidR="00DC593D" w:rsidRPr="00B3347B" w:rsidRDefault="00DC593D" w:rsidP="00B3347B">
      <w:pPr>
        <w:tabs>
          <w:tab w:val="left" w:pos="3345"/>
        </w:tabs>
        <w:spacing w:line="240" w:lineRule="auto"/>
        <w:ind w:right="6" w:firstLine="567"/>
        <w:rPr>
          <w:sz w:val="24"/>
          <w:szCs w:val="24"/>
        </w:rPr>
      </w:pPr>
      <w:r w:rsidRPr="00B3347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Целями изучения биологии на уровне основного общего образования являются: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экологической культуры в целях сохранения собственного здоровья и охраны окружающей среды.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94B3A" w:rsidRPr="00B3347B" w:rsidRDefault="00E94B3A" w:rsidP="00B3347B">
      <w:pPr>
        <w:tabs>
          <w:tab w:val="left" w:pos="3345"/>
        </w:tabs>
        <w:spacing w:line="240" w:lineRule="auto"/>
        <w:ind w:right="6" w:firstLine="567"/>
        <w:rPr>
          <w:sz w:val="24"/>
          <w:szCs w:val="24"/>
        </w:rPr>
      </w:pPr>
    </w:p>
    <w:p w:rsidR="00DC593D" w:rsidRPr="00B3347B" w:rsidRDefault="00E94B3A" w:rsidP="00B3347B">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rsidR="00E94B3A" w:rsidRPr="00B3347B" w:rsidRDefault="00E94B3A" w:rsidP="00B3347B">
      <w:pPr>
        <w:tabs>
          <w:tab w:val="left" w:pos="3345"/>
        </w:tabs>
        <w:spacing w:line="240" w:lineRule="auto"/>
        <w:ind w:right="6" w:firstLine="567"/>
        <w:jc w:val="center"/>
        <w:rPr>
          <w:b/>
          <w:sz w:val="24"/>
          <w:szCs w:val="24"/>
        </w:rPr>
      </w:pPr>
    </w:p>
    <w:p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 приборами и инструментами.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Растительный и животный мир родного края (краеведение).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rsidR="00BC173C" w:rsidRPr="00B3347B" w:rsidRDefault="00BC173C" w:rsidP="00B3347B">
      <w:pPr>
        <w:tabs>
          <w:tab w:val="left" w:pos="3345"/>
        </w:tabs>
        <w:spacing w:line="240" w:lineRule="auto"/>
        <w:ind w:right="6" w:firstLine="567"/>
        <w:rPr>
          <w:sz w:val="24"/>
          <w:szCs w:val="24"/>
        </w:rPr>
      </w:pPr>
    </w:p>
    <w:p w:rsidR="00DC593D" w:rsidRPr="00B3347B" w:rsidRDefault="00BC173C" w:rsidP="00B3347B">
      <w:pPr>
        <w:tabs>
          <w:tab w:val="left" w:pos="3345"/>
        </w:tabs>
        <w:spacing w:line="240" w:lineRule="auto"/>
        <w:ind w:right="6" w:firstLine="567"/>
        <w:jc w:val="center"/>
        <w:rPr>
          <w:b/>
          <w:sz w:val="24"/>
          <w:szCs w:val="24"/>
        </w:rPr>
      </w:pPr>
      <w:bookmarkStart w:id="146" w:name="_TOC_250012"/>
      <w:bookmarkEnd w:id="146"/>
      <w:r w:rsidRPr="00B3347B">
        <w:rPr>
          <w:b/>
          <w:sz w:val="24"/>
          <w:szCs w:val="24"/>
        </w:rPr>
        <w:t>Содержание обучения в 6 классе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растений. Уровни организации растительного организма. Высшие и низшие растения. Споровые и семенные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вегетативных и генеративных почек (на примере сирени, тополя и других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у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Прорастание семян. Условия прорастания семян. Подготовка семян к посеву. Развитие проростков.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всхожести семян культурных растений и посев их в грунт.</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rsidR="00BC173C" w:rsidRPr="00B3347B" w:rsidRDefault="00BC173C" w:rsidP="00B3347B">
      <w:pPr>
        <w:tabs>
          <w:tab w:val="left" w:pos="3345"/>
        </w:tabs>
        <w:spacing w:line="240" w:lineRule="auto"/>
        <w:ind w:right="6" w:firstLine="567"/>
        <w:rPr>
          <w:sz w:val="24"/>
          <w:szCs w:val="24"/>
        </w:rPr>
      </w:pPr>
    </w:p>
    <w:p w:rsidR="00DC593D" w:rsidRPr="00B3347B" w:rsidRDefault="00BC173C" w:rsidP="00B3347B">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rsidR="00BC173C" w:rsidRPr="00B3347B" w:rsidRDefault="00BC173C" w:rsidP="00B3347B">
      <w:pPr>
        <w:tabs>
          <w:tab w:val="left" w:pos="3345"/>
        </w:tabs>
        <w:spacing w:line="240" w:lineRule="auto"/>
        <w:ind w:right="6" w:firstLine="567"/>
        <w:rPr>
          <w:sz w:val="24"/>
          <w:szCs w:val="24"/>
        </w:rPr>
      </w:pPr>
    </w:p>
    <w:p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папоротника или хвоща.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rsidR="00DC593D" w:rsidRPr="00B3347B" w:rsidRDefault="00DC593D" w:rsidP="00B3347B">
      <w:pPr>
        <w:tabs>
          <w:tab w:val="left" w:pos="3345"/>
        </w:tabs>
        <w:spacing w:line="240" w:lineRule="auto"/>
        <w:ind w:right="6" w:firstLine="567"/>
        <w:rPr>
          <w:sz w:val="24"/>
          <w:szCs w:val="24"/>
        </w:rPr>
      </w:pPr>
      <w:r w:rsidRPr="00B3347B">
        <w:rPr>
          <w:sz w:val="24"/>
          <w:szCs w:val="24"/>
        </w:rPr>
        <w:t>Грибы. Лишайники. Бактерии.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147" w:name="_TOC_250010"/>
      <w:bookmarkEnd w:id="147"/>
    </w:p>
    <w:p w:rsidR="00B3347B" w:rsidRPr="00B3347B" w:rsidRDefault="00B3347B" w:rsidP="00B3347B">
      <w:pPr>
        <w:tabs>
          <w:tab w:val="left" w:pos="3345"/>
        </w:tabs>
        <w:spacing w:line="240" w:lineRule="auto"/>
        <w:ind w:right="6" w:firstLine="567"/>
        <w:jc w:val="center"/>
        <w:rPr>
          <w:b/>
          <w:sz w:val="24"/>
          <w:szCs w:val="24"/>
        </w:rPr>
      </w:pPr>
    </w:p>
    <w:p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системами органов транспорта веществ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rsidR="00DC593D" w:rsidRPr="00B3347B" w:rsidRDefault="00DC593D" w:rsidP="00B3347B">
      <w:pPr>
        <w:tabs>
          <w:tab w:val="left" w:pos="3345"/>
        </w:tabs>
        <w:spacing w:line="240" w:lineRule="auto"/>
        <w:ind w:right="6" w:firstLine="567"/>
        <w:rPr>
          <w:sz w:val="24"/>
          <w:szCs w:val="24"/>
        </w:rPr>
      </w:pPr>
      <w:r w:rsidRPr="00B3347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приспособлений паразитических червей к паразитизму (на готовых влажных и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157.6.5. Животные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3347B" w:rsidRPr="00B3347B" w:rsidRDefault="00B3347B" w:rsidP="00B3347B">
      <w:pPr>
        <w:tabs>
          <w:tab w:val="left" w:pos="3345"/>
        </w:tabs>
        <w:spacing w:line="240" w:lineRule="auto"/>
        <w:ind w:right="6" w:firstLine="567"/>
        <w:jc w:val="center"/>
        <w:rPr>
          <w:b/>
          <w:sz w:val="24"/>
          <w:szCs w:val="24"/>
        </w:rPr>
      </w:pPr>
      <w:bookmarkStart w:id="148" w:name="_TOC_250009"/>
      <w:bookmarkEnd w:id="148"/>
    </w:p>
    <w:p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Распознавание органов и систем органов человека (по таблицам).</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rsidR="00DC593D" w:rsidRPr="00B3347B" w:rsidRDefault="00DC593D" w:rsidP="00B3347B">
      <w:pPr>
        <w:tabs>
          <w:tab w:val="left" w:pos="3345"/>
        </w:tabs>
        <w:spacing w:line="240" w:lineRule="auto"/>
        <w:ind w:right="6" w:firstLine="567"/>
        <w:rPr>
          <w:sz w:val="24"/>
          <w:szCs w:val="24"/>
        </w:rPr>
      </w:pPr>
      <w:r w:rsidRPr="00B3347B">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свойств кости.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признаков плоскостопия.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крови человека и лягушки (сравнение) на готовых микропрепаратах.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Первая помощь при кровотечениях.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функции кожи. Кожа и её производные. Кожа и терморегуляция. Влияние на кожу факторов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Органы чувств и сенсорные системы.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слуха (на муляже).</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3347B" w:rsidRPr="00B3347B" w:rsidRDefault="00B3347B" w:rsidP="00B3347B">
      <w:pPr>
        <w:tabs>
          <w:tab w:val="left" w:pos="3345"/>
        </w:tabs>
        <w:spacing w:line="240" w:lineRule="auto"/>
        <w:ind w:right="6" w:firstLine="567"/>
        <w:jc w:val="center"/>
        <w:rPr>
          <w:b/>
          <w:sz w:val="24"/>
          <w:szCs w:val="24"/>
        </w:rPr>
      </w:pPr>
    </w:p>
    <w:p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C593D" w:rsidRPr="00B3347B" w:rsidRDefault="00DC593D" w:rsidP="00B3347B">
      <w:pPr>
        <w:tabs>
          <w:tab w:val="left" w:pos="3345"/>
        </w:tabs>
        <w:spacing w:line="240" w:lineRule="auto"/>
        <w:ind w:right="6" w:firstLine="567"/>
        <w:rPr>
          <w:sz w:val="24"/>
          <w:szCs w:val="24"/>
        </w:rPr>
      </w:pPr>
      <w:r w:rsidRPr="00B3347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1) патриотического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значимости нравственного аспекта деятельности человека в медицине и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rsidR="00DC593D" w:rsidRPr="00B3347B" w:rsidRDefault="00DC593D" w:rsidP="00B3347B">
      <w:pPr>
        <w:tabs>
          <w:tab w:val="left" w:pos="3345"/>
        </w:tabs>
        <w:spacing w:line="240" w:lineRule="auto"/>
        <w:ind w:right="6" w:firstLine="567"/>
        <w:rPr>
          <w:sz w:val="24"/>
          <w:szCs w:val="24"/>
        </w:rPr>
      </w:pPr>
      <w:bookmarkStart w:id="149" w:name="_TOC_250007"/>
      <w:r w:rsidRPr="00B3347B">
        <w:rPr>
          <w:sz w:val="24"/>
          <w:szCs w:val="24"/>
        </w:rPr>
        <w:t>Метапредметные результаты освоения программы по биологии основного общего образования, должны отражать: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149"/>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характеризовать существенные признаки биологических объектов (явлений);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выражать себя (свою точку зрения) в устных и письменных текстах;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сопоставлять свои суждения с суждениями других участников диалога, обнаруживать различие и сходство позиций;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C593D" w:rsidRPr="00B3347B" w:rsidRDefault="00DC593D" w:rsidP="00B3347B">
      <w:pPr>
        <w:tabs>
          <w:tab w:val="left" w:pos="3345"/>
        </w:tabs>
        <w:spacing w:line="240" w:lineRule="auto"/>
        <w:ind w:right="6" w:firstLine="567"/>
        <w:rPr>
          <w:sz w:val="24"/>
          <w:szCs w:val="24"/>
        </w:rPr>
      </w:pPr>
      <w:bookmarkStart w:id="150" w:name="_TOC_250006"/>
      <w:r w:rsidRPr="00B3347B">
        <w:rPr>
          <w:sz w:val="24"/>
          <w:szCs w:val="24"/>
        </w:rPr>
        <w:t>2) совместная деятельность:</w:t>
      </w:r>
    </w:p>
    <w:p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50"/>
    <w:p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3) эмоциональный интеллект:</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rsidR="00DC593D" w:rsidRPr="00B3347B" w:rsidRDefault="00DC593D" w:rsidP="00B3347B">
      <w:pPr>
        <w:tabs>
          <w:tab w:val="left" w:pos="3345"/>
        </w:tabs>
        <w:spacing w:line="240" w:lineRule="auto"/>
        <w:ind w:right="6" w:firstLine="567"/>
        <w:rPr>
          <w:sz w:val="24"/>
          <w:szCs w:val="24"/>
        </w:rPr>
      </w:pPr>
      <w:r w:rsidRPr="00B3347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rsidR="00DC593D" w:rsidRPr="00B3347B" w:rsidRDefault="00DC593D" w:rsidP="00B3347B">
      <w:pPr>
        <w:tabs>
          <w:tab w:val="left" w:pos="3345"/>
        </w:tabs>
        <w:spacing w:line="240" w:lineRule="auto"/>
        <w:ind w:right="6" w:firstLine="567"/>
        <w:rPr>
          <w:sz w:val="24"/>
          <w:szCs w:val="24"/>
        </w:rPr>
      </w:pPr>
      <w:r w:rsidRPr="00B3347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характеризующие приспособленность организмов к среде обитания, взаимосвязи организмов в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DC593D" w:rsidRPr="00B3347B" w:rsidRDefault="00DC593D" w:rsidP="00B3347B">
      <w:pPr>
        <w:tabs>
          <w:tab w:val="left" w:pos="3345"/>
        </w:tabs>
        <w:spacing w:line="240" w:lineRule="auto"/>
        <w:ind w:right="6" w:firstLine="567"/>
        <w:rPr>
          <w:sz w:val="24"/>
          <w:szCs w:val="24"/>
        </w:rPr>
      </w:pPr>
      <w:bookmarkStart w:id="151" w:name="_TOC_250004"/>
      <w:bookmarkEnd w:id="151"/>
      <w:r w:rsidRPr="00B3347B">
        <w:rPr>
          <w:sz w:val="24"/>
          <w:szCs w:val="24"/>
        </w:rPr>
        <w:t>создавать письменные и устные сообщения, используя понятийный аппарат изучаемого раздела биологии.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bookmarkStart w:id="152" w:name="_TOC_250003"/>
      <w:bookmarkEnd w:id="152"/>
      <w:r w:rsidRPr="00B3347B">
        <w:rPr>
          <w:sz w:val="24"/>
          <w:szCs w:val="24"/>
        </w:rPr>
        <w:t>создавать письменные и устные сообщения, используя понятийный аппарат изучаемого раздела биологии.</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C593D" w:rsidRPr="00B3347B" w:rsidRDefault="00DC593D" w:rsidP="00B3347B">
      <w:pPr>
        <w:tabs>
          <w:tab w:val="left" w:pos="3345"/>
        </w:tabs>
        <w:spacing w:line="240" w:lineRule="auto"/>
        <w:ind w:right="6" w:firstLine="567"/>
        <w:rPr>
          <w:b/>
          <w:sz w:val="24"/>
          <w:szCs w:val="24"/>
        </w:rPr>
      </w:pPr>
      <w:bookmarkStart w:id="153" w:name="_TOC_250002"/>
      <w:bookmarkEnd w:id="153"/>
      <w:r w:rsidRPr="00B3347B">
        <w:rPr>
          <w:b/>
          <w:sz w:val="24"/>
          <w:szCs w:val="24"/>
        </w:rPr>
        <w:t>Предметные результаты освоения программы по биологии к концу обучения в 8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животных на основании особенностей строения;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животных к среде обитания, значение экологических факторов для животных;</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bookmarkStart w:id="154" w:name="_TOC_250001"/>
      <w:bookmarkEnd w:id="154"/>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93D" w:rsidRPr="00B3347B" w:rsidRDefault="00DC593D" w:rsidP="00B3347B">
      <w:pPr>
        <w:tabs>
          <w:tab w:val="left" w:pos="3345"/>
        </w:tabs>
        <w:spacing w:line="240" w:lineRule="auto"/>
        <w:ind w:right="6" w:firstLine="567"/>
        <w:rPr>
          <w:sz w:val="24"/>
          <w:szCs w:val="24"/>
        </w:rPr>
      </w:pPr>
      <w:r w:rsidRPr="00B3347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C593D" w:rsidRPr="00DC593D" w:rsidRDefault="00DC593D" w:rsidP="00DC593D">
      <w:pPr>
        <w:tabs>
          <w:tab w:val="left" w:pos="3345"/>
        </w:tabs>
        <w:spacing w:line="276" w:lineRule="auto"/>
        <w:ind w:right="6" w:firstLine="567"/>
        <w:rPr>
          <w:color w:val="FF0000"/>
          <w:sz w:val="24"/>
          <w:szCs w:val="24"/>
        </w:rPr>
      </w:pPr>
    </w:p>
    <w:p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rsidR="00B3347B" w:rsidRDefault="00DC593D" w:rsidP="00B3347B">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rsidR="00B3347B" w:rsidRDefault="00B3347B" w:rsidP="00B3347B">
      <w:pPr>
        <w:spacing w:line="240" w:lineRule="auto"/>
        <w:ind w:firstLine="709"/>
        <w:contextualSpacing/>
        <w:rPr>
          <w:rFonts w:eastAsia="SchoolBookSanPin" w:cs="Times New Roman"/>
          <w:i/>
          <w:sz w:val="24"/>
          <w:szCs w:val="24"/>
          <w:lang w:eastAsia="en-US"/>
        </w:rPr>
      </w:pPr>
    </w:p>
    <w:p w:rsidR="00B3347B" w:rsidRPr="00B3347B" w:rsidRDefault="00B3347B" w:rsidP="00B3347B">
      <w:pPr>
        <w:spacing w:line="240" w:lineRule="auto"/>
        <w:ind w:firstLine="709"/>
        <w:contextualSpacing/>
        <w:rPr>
          <w:rFonts w:eastAsia="SchoolBookSanPin" w:cs="Times New Roman"/>
          <w:b/>
          <w:sz w:val="24"/>
          <w:szCs w:val="24"/>
          <w:lang w:eastAsia="en-US"/>
        </w:rPr>
      </w:pPr>
      <w:r w:rsidRPr="00B3347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593D" w:rsidRPr="00DC593D" w:rsidTr="00DC593D">
        <w:trPr>
          <w:trHeight w:val="575"/>
        </w:trPr>
        <w:tc>
          <w:tcPr>
            <w:tcW w:w="993" w:type="dxa"/>
          </w:tcPr>
          <w:p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№п/п</w:t>
            </w:r>
          </w:p>
        </w:tc>
        <w:tc>
          <w:tcPr>
            <w:tcW w:w="4394" w:type="dxa"/>
          </w:tcPr>
          <w:p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rsidTr="00DC593D">
        <w:trPr>
          <w:trHeight w:val="2227"/>
        </w:trPr>
        <w:tc>
          <w:tcPr>
            <w:tcW w:w="993" w:type="dxa"/>
          </w:tcPr>
          <w:p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5 класс</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157.3.2. Методы изучения живой природы.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клеток кожицы чешуи лука под лупой и микроскопом (на примере самостоятельно приготовленного микропрепарата).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Природные зоны Земли, их обитатели. Флора и фауна природных зон. Ландшафты: природные и культурные.</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6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растительных тканей (использование микропрепаратов).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внешним строением листьев и листорасположением (на комнатных растениях).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Рассматривание микроскопического строения ветки дерева (на готовом микропрепарате).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однодольных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Прорастание семян. Условия прорастания семян. Подготовка семян к посеву. Развитие проростков.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rsidR="00D16B00" w:rsidRPr="00DC593D" w:rsidRDefault="00D16B00" w:rsidP="00DC593D">
            <w:pPr>
              <w:spacing w:line="240" w:lineRule="auto"/>
              <w:ind w:firstLine="0"/>
              <w:jc w:val="center"/>
              <w:rPr>
                <w:rFonts w:eastAsia="Times New Roman"/>
                <w:i/>
                <w:szCs w:val="20"/>
                <w:lang w:eastAsia="en-US"/>
              </w:rPr>
            </w:pPr>
          </w:p>
        </w:tc>
        <w:tc>
          <w:tcPr>
            <w:tcW w:w="2126" w:type="dxa"/>
          </w:tcPr>
          <w:p w:rsidR="00D16B00" w:rsidRPr="00DC593D" w:rsidRDefault="00D16B00" w:rsidP="00DC593D">
            <w:pPr>
              <w:spacing w:line="240" w:lineRule="auto"/>
              <w:ind w:firstLine="0"/>
              <w:jc w:val="center"/>
              <w:rPr>
                <w:rFonts w:eastAsia="Times New Roman"/>
                <w:i/>
                <w:szCs w:val="20"/>
                <w:lang w:eastAsia="en-US"/>
              </w:rPr>
            </w:pP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7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папоротника или хвоща.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видов растений (на примере трёх семейств) с использованием определителей растений или определительных карточек.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157.5.4. Растения и человек.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8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аквариумных рыб.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Многообразие простейших (на готовых 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дождевого червя (на готовом влажном препарате и микропрепарате).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Ракообразные. Особенности строения и жизнедеятельности.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особенностей передвижения рыбы (на примере живой рыбы в банке с водой).</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rsidR="00D16B00" w:rsidRPr="00D16B00" w:rsidRDefault="00D16B00" w:rsidP="00DC593D">
            <w:pPr>
              <w:spacing w:line="240" w:lineRule="auto"/>
              <w:ind w:firstLine="0"/>
              <w:jc w:val="center"/>
              <w:rPr>
                <w:rFonts w:eastAsia="Times New Roman"/>
                <w:i/>
                <w:szCs w:val="20"/>
                <w:lang w:eastAsia="en-US"/>
              </w:rPr>
            </w:pPr>
          </w:p>
        </w:tc>
        <w:tc>
          <w:tcPr>
            <w:tcW w:w="2126" w:type="dxa"/>
          </w:tcPr>
          <w:p w:rsidR="00D16B00" w:rsidRPr="00D16B00" w:rsidRDefault="00D16B00" w:rsidP="00DC593D">
            <w:pPr>
              <w:spacing w:line="240" w:lineRule="auto"/>
              <w:ind w:firstLine="0"/>
              <w:jc w:val="center"/>
              <w:rPr>
                <w:rFonts w:eastAsia="Times New Roman"/>
                <w:i/>
                <w:szCs w:val="20"/>
                <w:lang w:eastAsia="en-US"/>
              </w:rPr>
            </w:pPr>
          </w:p>
        </w:tc>
      </w:tr>
      <w:tr w:rsidR="00D16B00" w:rsidRPr="00DC593D" w:rsidTr="00DC593D">
        <w:trPr>
          <w:trHeight w:val="2227"/>
        </w:trPr>
        <w:tc>
          <w:tcPr>
            <w:tcW w:w="993" w:type="dxa"/>
          </w:tcPr>
          <w:p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rsidR="00D16B00" w:rsidRDefault="00D16B00" w:rsidP="00DC593D">
            <w:pPr>
              <w:rPr>
                <w:rFonts w:eastAsia="OfficinaSansBoldITC"/>
                <w:szCs w:val="20"/>
                <w:lang w:val="ru-RU" w:eastAsia="en-US"/>
              </w:rPr>
            </w:pPr>
            <w:r>
              <w:rPr>
                <w:rFonts w:eastAsia="OfficinaSansBoldITC"/>
                <w:szCs w:val="20"/>
                <w:lang w:val="ru-RU" w:eastAsia="en-US"/>
              </w:rPr>
              <w:t>9 класс</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изменения размера зрачка в зависимости от освещённости.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157.7.9. Обмен веществ и превращение энергии.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Определение местоположения почек (на муляже). </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зрения (на муляже и влажном препарате).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rsidR="00D16B00" w:rsidRPr="00D16B00" w:rsidRDefault="00D16B00" w:rsidP="00DC593D">
            <w:pPr>
              <w:spacing w:line="240" w:lineRule="auto"/>
              <w:ind w:firstLine="0"/>
              <w:jc w:val="center"/>
              <w:rPr>
                <w:rFonts w:eastAsia="Times New Roman"/>
                <w:i/>
                <w:szCs w:val="20"/>
                <w:lang w:val="ru-RU" w:eastAsia="en-US"/>
              </w:rPr>
            </w:pPr>
          </w:p>
        </w:tc>
      </w:tr>
    </w:tbl>
    <w:p w:rsidR="006C0FB3" w:rsidRDefault="006C0FB3" w:rsidP="00DC593D">
      <w:pPr>
        <w:tabs>
          <w:tab w:val="left" w:pos="3345"/>
        </w:tabs>
        <w:spacing w:line="276" w:lineRule="auto"/>
        <w:ind w:right="6" w:firstLine="567"/>
        <w:rPr>
          <w:color w:val="FF0000"/>
          <w:sz w:val="24"/>
          <w:szCs w:val="24"/>
        </w:rPr>
      </w:pPr>
    </w:p>
    <w:p w:rsidR="006C0FB3" w:rsidRDefault="006C0FB3" w:rsidP="007C4065">
      <w:pPr>
        <w:spacing w:line="276" w:lineRule="auto"/>
        <w:ind w:right="6" w:firstLine="567"/>
        <w:rPr>
          <w:color w:val="FF0000"/>
          <w:sz w:val="24"/>
          <w:szCs w:val="24"/>
        </w:rPr>
      </w:pPr>
    </w:p>
    <w:p w:rsidR="00B3347B" w:rsidRPr="00B3347B" w:rsidRDefault="00C74048" w:rsidP="00B3347B">
      <w:pPr>
        <w:tabs>
          <w:tab w:val="left" w:pos="3255"/>
        </w:tabs>
        <w:spacing w:line="276" w:lineRule="auto"/>
        <w:ind w:right="6" w:firstLine="567"/>
        <w:jc w:val="center"/>
        <w:rPr>
          <w:b/>
          <w:sz w:val="24"/>
          <w:szCs w:val="24"/>
        </w:rPr>
      </w:pPr>
      <w:r>
        <w:rPr>
          <w:b/>
          <w:sz w:val="24"/>
          <w:szCs w:val="24"/>
        </w:rPr>
        <w:t>2.1.24. Р</w:t>
      </w:r>
      <w:r w:rsidR="00D16B00" w:rsidRPr="00B3347B">
        <w:rPr>
          <w:b/>
          <w:sz w:val="24"/>
          <w:szCs w:val="24"/>
        </w:rPr>
        <w:t>абочая программа по учебному предмету «Биология»</w:t>
      </w:r>
    </w:p>
    <w:p w:rsidR="00D16B00" w:rsidRPr="00B3347B" w:rsidRDefault="00B3347B" w:rsidP="00B3347B">
      <w:pPr>
        <w:tabs>
          <w:tab w:val="left" w:pos="3255"/>
        </w:tabs>
        <w:spacing w:line="276" w:lineRule="auto"/>
        <w:ind w:right="6" w:firstLine="567"/>
        <w:jc w:val="center"/>
        <w:rPr>
          <w:b/>
          <w:sz w:val="24"/>
          <w:szCs w:val="24"/>
        </w:rPr>
      </w:pPr>
      <w:r w:rsidRPr="00B3347B">
        <w:rPr>
          <w:b/>
          <w:sz w:val="24"/>
          <w:szCs w:val="24"/>
        </w:rPr>
        <w:t>(углублённый уровень)</w:t>
      </w:r>
    </w:p>
    <w:p w:rsidR="00B3347B" w:rsidRPr="00B3347B" w:rsidRDefault="00B3347B" w:rsidP="00D16B00">
      <w:pPr>
        <w:tabs>
          <w:tab w:val="left" w:pos="3255"/>
        </w:tabs>
        <w:spacing w:line="276" w:lineRule="auto"/>
        <w:ind w:right="6" w:firstLine="567"/>
        <w:rPr>
          <w:b/>
          <w:sz w:val="24"/>
          <w:szCs w:val="24"/>
        </w:rPr>
      </w:pPr>
    </w:p>
    <w:p w:rsidR="00C74048" w:rsidRPr="00437CE6" w:rsidRDefault="00C74048" w:rsidP="00C74048">
      <w:pPr>
        <w:ind w:firstLine="709"/>
        <w:rPr>
          <w:rFonts w:eastAsia="Times New Roman" w:cs="Times New Roman"/>
          <w:sz w:val="24"/>
          <w:szCs w:val="24"/>
          <w:lang w:eastAsia="en-US"/>
        </w:rPr>
      </w:pPr>
      <w:r w:rsidRPr="00C74048">
        <w:rPr>
          <w:sz w:val="24"/>
          <w:szCs w:val="24"/>
        </w:rPr>
        <w:t>Ра</w:t>
      </w:r>
      <w:r w:rsidR="00D16B00" w:rsidRPr="00C74048">
        <w:rPr>
          <w:sz w:val="24"/>
          <w:szCs w:val="24"/>
        </w:rPr>
        <w:t>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42754A" w:rsidRPr="00C74048">
        <w:rPr>
          <w:sz w:val="24"/>
          <w:szCs w:val="24"/>
        </w:rPr>
        <w:t xml:space="preserve">и </w:t>
      </w:r>
      <w:r w:rsidR="0042754A" w:rsidRPr="00437CE6">
        <w:rPr>
          <w:rFonts w:eastAsia="Calibri" w:cs="Times New Roman"/>
          <w:sz w:val="24"/>
          <w:szCs w:val="28"/>
          <w:lang w:eastAsia="en-US"/>
        </w:rPr>
        <w:t>дополнена</w:t>
      </w:r>
      <w:r w:rsidRPr="00437CE6">
        <w:rPr>
          <w:rFonts w:eastAsia="Times New Roman" w:cs="Times New Roman"/>
          <w:sz w:val="24"/>
          <w:szCs w:val="24"/>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rsidR="00D16B00" w:rsidRPr="00C74048" w:rsidRDefault="00C74048" w:rsidP="00C74048">
      <w:pPr>
        <w:ind w:firstLine="709"/>
        <w:rPr>
          <w:rFonts w:eastAsia="Times New Roman" w:cs="Times New Roman"/>
          <w:sz w:val="24"/>
          <w:szCs w:val="24"/>
          <w:lang w:eastAsia="en-US"/>
        </w:rPr>
      </w:pPr>
      <w:r w:rsidRPr="00C74048">
        <w:rPr>
          <w:rFonts w:eastAsia="Times New Roman" w:cs="Times New Roman"/>
          <w:sz w:val="24"/>
          <w:szCs w:val="24"/>
          <w:lang w:eastAsia="en-US"/>
        </w:rPr>
        <w:t xml:space="preserve">Рабочая программа составлена на основе федеральной рабочей программы по </w:t>
      </w:r>
      <w:r w:rsidR="002B57CE">
        <w:rPr>
          <w:rFonts w:eastAsia="Times New Roman" w:cs="Times New Roman"/>
          <w:sz w:val="24"/>
          <w:szCs w:val="24"/>
          <w:lang w:eastAsia="en-US"/>
        </w:rPr>
        <w:t>биологии</w:t>
      </w:r>
      <w:r w:rsidR="0042754A">
        <w:rPr>
          <w:rFonts w:eastAsia="Times New Roman" w:cs="Times New Roman"/>
          <w:sz w:val="24"/>
          <w:szCs w:val="24"/>
          <w:lang w:eastAsia="en-US"/>
        </w:rPr>
        <w:t xml:space="preserve"> углубленного уровня</w:t>
      </w:r>
      <w:r w:rsidRPr="00C74048">
        <w:rPr>
          <w:rFonts w:eastAsia="Times New Roman" w:cs="Times New Roman"/>
          <w:sz w:val="24"/>
          <w:szCs w:val="24"/>
          <w:lang w:eastAsia="en-US"/>
        </w:rPr>
        <w:t>.</w:t>
      </w:r>
    </w:p>
    <w:p w:rsidR="00C74048" w:rsidRPr="00C74048" w:rsidRDefault="00C74048" w:rsidP="00C74048">
      <w:pPr>
        <w:ind w:firstLine="709"/>
        <w:rPr>
          <w:rFonts w:eastAsia="Times New Roman" w:cs="Times New Roman"/>
          <w:sz w:val="24"/>
          <w:szCs w:val="24"/>
          <w:lang w:eastAsia="en-US"/>
        </w:rPr>
      </w:pPr>
    </w:p>
    <w:p w:rsidR="00D16B00" w:rsidRPr="002B57CE" w:rsidRDefault="00C74048" w:rsidP="00C74048">
      <w:pPr>
        <w:tabs>
          <w:tab w:val="left" w:pos="3255"/>
        </w:tabs>
        <w:spacing w:line="276" w:lineRule="auto"/>
        <w:ind w:right="6" w:firstLine="567"/>
        <w:jc w:val="center"/>
        <w:rPr>
          <w:b/>
          <w:sz w:val="24"/>
          <w:szCs w:val="24"/>
        </w:rPr>
      </w:pPr>
      <w:r w:rsidRPr="002B57CE">
        <w:rPr>
          <w:b/>
          <w:sz w:val="24"/>
          <w:szCs w:val="24"/>
        </w:rPr>
        <w:t>Пояснительная записка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w:t>
      </w:r>
      <w:r w:rsidR="00C74048" w:rsidRPr="002B57CE">
        <w:rPr>
          <w:sz w:val="24"/>
          <w:szCs w:val="24"/>
        </w:rPr>
        <w:t xml:space="preserve">щеобразовательных организаций. </w:t>
      </w:r>
      <w:r w:rsidRPr="002B57CE">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Целями обучения биологии на уровне основного общего образования (углублённый уровень) являются: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воспитание экологической культуры в целях сохранения собственного здоровья и охраны окружающей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Достижение целей программы по биологии обеспечивается решением следующих задач:</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C74048" w:rsidRPr="002B57CE" w:rsidRDefault="00C74048" w:rsidP="002B57CE">
      <w:pPr>
        <w:tabs>
          <w:tab w:val="left" w:pos="3255"/>
        </w:tabs>
        <w:spacing w:line="240" w:lineRule="auto"/>
        <w:ind w:right="6" w:firstLine="567"/>
        <w:rPr>
          <w:sz w:val="24"/>
          <w:szCs w:val="24"/>
        </w:rPr>
      </w:pPr>
    </w:p>
    <w:p w:rsidR="00D16B00" w:rsidRPr="00C74048" w:rsidRDefault="00C74048" w:rsidP="00C74048">
      <w:pPr>
        <w:tabs>
          <w:tab w:val="left" w:pos="3255"/>
        </w:tabs>
        <w:spacing w:line="276" w:lineRule="auto"/>
        <w:ind w:right="6" w:firstLine="567"/>
        <w:jc w:val="center"/>
        <w:rPr>
          <w:b/>
          <w:sz w:val="24"/>
          <w:szCs w:val="24"/>
        </w:rPr>
      </w:pPr>
      <w:r w:rsidRPr="00C74048">
        <w:rPr>
          <w:b/>
          <w:sz w:val="24"/>
          <w:szCs w:val="24"/>
        </w:rPr>
        <w:t>Содержание обучения в 7 классе</w:t>
      </w:r>
    </w:p>
    <w:p w:rsidR="00D16B00" w:rsidRPr="002B57CE" w:rsidRDefault="002B57CE" w:rsidP="002B57CE">
      <w:pPr>
        <w:tabs>
          <w:tab w:val="left" w:pos="3255"/>
        </w:tabs>
        <w:spacing w:line="240" w:lineRule="auto"/>
        <w:ind w:right="6" w:firstLine="567"/>
        <w:jc w:val="center"/>
        <w:rPr>
          <w:b/>
          <w:sz w:val="24"/>
          <w:szCs w:val="24"/>
        </w:rPr>
      </w:pPr>
      <w:r w:rsidRPr="002B57CE">
        <w:rPr>
          <w:b/>
          <w:sz w:val="24"/>
          <w:szCs w:val="24"/>
        </w:rPr>
        <w:t>Введение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микрофотографий клеточных структур, выполненных с помощью различных типов микроскопии.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D16B00" w:rsidRPr="002B57CE" w:rsidRDefault="00D16B00" w:rsidP="002B57CE">
      <w:pPr>
        <w:tabs>
          <w:tab w:val="left" w:pos="3255"/>
        </w:tabs>
        <w:spacing w:line="240" w:lineRule="auto"/>
        <w:ind w:right="6" w:firstLine="567"/>
        <w:jc w:val="left"/>
        <w:rPr>
          <w:sz w:val="24"/>
          <w:szCs w:val="24"/>
        </w:rPr>
      </w:pPr>
      <w:r w:rsidRPr="002B57CE">
        <w:rPr>
          <w:sz w:val="24"/>
          <w:szCs w:val="24"/>
        </w:rPr>
        <w:t>Бактерии и археи.</w:t>
      </w:r>
    </w:p>
    <w:p w:rsidR="00D16B00" w:rsidRPr="002B57CE" w:rsidRDefault="00D16B00" w:rsidP="002B57CE">
      <w:pPr>
        <w:tabs>
          <w:tab w:val="left" w:pos="3255"/>
        </w:tabs>
        <w:spacing w:line="240" w:lineRule="auto"/>
        <w:ind w:right="6" w:firstLine="567"/>
        <w:rPr>
          <w:sz w:val="24"/>
          <w:szCs w:val="24"/>
        </w:rPr>
      </w:pPr>
      <w:r w:rsidRPr="002B57CE">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организации архей и их отличия от бактерий. Роль архей и бактерий в возникновении эукариотов.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Распространённость бактерий и архей, их роль в природе и жизни человека. Роль бактерий в биогеохимических циклах.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методов дезинфекции и стерилизации.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бактерий на микроскопических препаратах.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Многообразие одноклеточных эукариот.</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одноклеточных организмов под микроскопом на временных и фиксированных микропрепаратах.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Архепластидные или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Ботаника – наука о растениях.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портретов учёных, живых растений, коллекций и муляжей.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растительного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Растительная клетка и её особенности.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растительных клеток на готовых и временных микропрепаратах.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Наблюдение процесса плазмолиза и деплазмолиза в растительных клетках под микроскопом.</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тканей растений на готовых и временных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органов растений на живых объектах 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Споровые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Происхождение высших растений (эмбриофит) от харовых водорослей. Современные подходы к систематике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D16B00" w:rsidRPr="002B57CE" w:rsidRDefault="00D16B00" w:rsidP="002B57CE">
      <w:pPr>
        <w:tabs>
          <w:tab w:val="left" w:pos="3255"/>
        </w:tabs>
        <w:spacing w:line="240" w:lineRule="auto"/>
        <w:ind w:right="6" w:firstLine="567"/>
        <w:rPr>
          <w:sz w:val="24"/>
          <w:szCs w:val="24"/>
        </w:rPr>
      </w:pPr>
      <w:r w:rsidRPr="002B57CE">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жизненных циклов бурых водорослей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кукушкина льна и сфагнума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плауна булавовидного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хвоща полевого (на живых и гербарных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папоротника щитовника мужского (на живых и гербарных объектах).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Семенные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внешнего строения веток, хвои, шишек и семян хвойных (ель, сосна, лиственница).</w:t>
      </w:r>
    </w:p>
    <w:p w:rsidR="00D16B00" w:rsidRPr="002B57CE" w:rsidRDefault="00D16B00" w:rsidP="002B57CE">
      <w:pPr>
        <w:tabs>
          <w:tab w:val="left" w:pos="3255"/>
        </w:tabs>
        <w:spacing w:line="240" w:lineRule="auto"/>
        <w:ind w:right="6" w:firstLine="567"/>
        <w:rPr>
          <w:sz w:val="24"/>
          <w:szCs w:val="24"/>
        </w:rPr>
      </w:pPr>
      <w:r w:rsidRPr="002B57CE">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цветка (на живых и фиксированных объектах).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соцветий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завязи цветка и семяпочки под микроскопом (на готовых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семян покрытосеменных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плодов и соплодий.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и жизнедеятельность семенных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Побег и побеговые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D16B00" w:rsidRPr="002B57CE" w:rsidRDefault="00D16B00" w:rsidP="002B57CE">
      <w:pPr>
        <w:tabs>
          <w:tab w:val="left" w:pos="3255"/>
        </w:tabs>
        <w:spacing w:line="240" w:lineRule="auto"/>
        <w:ind w:right="6" w:firstLine="567"/>
        <w:rPr>
          <w:sz w:val="24"/>
          <w:szCs w:val="24"/>
        </w:rPr>
      </w:pPr>
      <w:r w:rsidRPr="002B57CE">
        <w:rPr>
          <w:sz w:val="24"/>
          <w:szCs w:val="24"/>
        </w:rPr>
        <w:t>Стебель. Морфология стебля. Форма стеблей у травянистых и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стебля. Механическая, транспортная. Вегетативное размножение цветковых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опыта – передвижение минеральных и органических веществ по стеблю, видоизменённых побегов.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побега на живых объектах или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вегетативных, генеративных и смешанных почек. Разнообразие почек у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поперечного спила ствола растений и анализ влияния экологических условий на развитие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древесных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транспорта веществ в стебле.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побега.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листа на живых объектах или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Типы и формулы листорасположения.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анатомии листа с помощью светового микроскопа.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метаморфозов листа.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Корень и корневые системы. Морфология корня. Виды корней. Типы корневых систем. </w:t>
      </w:r>
    </w:p>
    <w:p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корня. Зоны корня. Корневой чехлик. Строение корня на поперечном срезе в зоне всасывания.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D16B00" w:rsidRPr="002B57CE" w:rsidRDefault="00D16B00" w:rsidP="002B57CE">
      <w:pPr>
        <w:tabs>
          <w:tab w:val="left" w:pos="3255"/>
        </w:tabs>
        <w:spacing w:line="240" w:lineRule="auto"/>
        <w:ind w:right="6" w:firstLine="567"/>
        <w:rPr>
          <w:sz w:val="24"/>
          <w:szCs w:val="24"/>
        </w:rPr>
      </w:pPr>
      <w:r w:rsidRPr="002B57CE">
        <w:rPr>
          <w:sz w:val="24"/>
          <w:szCs w:val="24"/>
        </w:rPr>
        <w:t>Дыхание корня. Синтез биологически активных веществ. Вегетативное размножение. Видоизменения корней и их функции.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корня на живых объектах или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анатомического строения корня на готовых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кончика корня проростка пшеницы и первичного строения корня ириса (или другого растения).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корневых волосков с помощью светового микроскопа.</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влияния воздуха на развитие корней.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корня.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способов вегетативного размножения на примере комнатных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митоза в корешке лука.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жизненных циклов растений на гербарных образцах.</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Методы микроклонального размножения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отличительных признаков представителей семейств покрытосеменных.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семейств с использованием определителей растений или определительных карточек.</w:t>
      </w:r>
    </w:p>
    <w:p w:rsidR="00D16B00" w:rsidRPr="002B57CE" w:rsidRDefault="00D16B00" w:rsidP="002B57CE">
      <w:pPr>
        <w:tabs>
          <w:tab w:val="left" w:pos="3255"/>
        </w:tabs>
        <w:spacing w:line="240" w:lineRule="auto"/>
        <w:ind w:right="6" w:firstLine="567"/>
        <w:rPr>
          <w:sz w:val="24"/>
          <w:szCs w:val="24"/>
        </w:rPr>
      </w:pPr>
      <w:r w:rsidRPr="002B57CE">
        <w:rPr>
          <w:sz w:val="24"/>
          <w:szCs w:val="24"/>
        </w:rPr>
        <w:t>Экология растений. Растения в природных сообществах.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Экскурсии или видеоэкскурсии.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видового состава и экологического состояния одного из растительных сообществ региона.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растений различных экологических групп.</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Растительный мир и деятельность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Палеоботаника. Ископаемые остатки растений. Окаменелости. Отпечатки. «Живые ископаемые» среди современных растений.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D16B00" w:rsidRPr="002B57CE" w:rsidRDefault="00D16B00" w:rsidP="002B57CE">
      <w:pPr>
        <w:tabs>
          <w:tab w:val="left" w:pos="3255"/>
        </w:tabs>
        <w:spacing w:line="240" w:lineRule="auto"/>
        <w:ind w:right="6" w:firstLine="567"/>
        <w:rPr>
          <w:sz w:val="24"/>
          <w:szCs w:val="24"/>
        </w:rPr>
      </w:pPr>
      <w:r w:rsidRPr="002B57CE">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Экскурсии или видеоэкскурсии.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растительного мира на Земле (экскурсия в палеонтологический или краеведческий музей).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сельскохозяйственных растений своего региона.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сортовых особенностей культурных растений.</w:t>
      </w:r>
    </w:p>
    <w:p w:rsidR="002B57CE" w:rsidRPr="002B57CE" w:rsidRDefault="002B57CE" w:rsidP="002B57CE">
      <w:pPr>
        <w:tabs>
          <w:tab w:val="left" w:pos="3255"/>
        </w:tabs>
        <w:spacing w:line="240" w:lineRule="auto"/>
        <w:ind w:right="6" w:firstLine="567"/>
        <w:rPr>
          <w:sz w:val="24"/>
          <w:szCs w:val="24"/>
        </w:rPr>
      </w:pPr>
    </w:p>
    <w:p w:rsidR="00D16B00" w:rsidRDefault="002B57CE" w:rsidP="002B57CE">
      <w:pPr>
        <w:tabs>
          <w:tab w:val="left" w:pos="3255"/>
        </w:tabs>
        <w:spacing w:line="240" w:lineRule="auto"/>
        <w:ind w:right="6" w:firstLine="567"/>
        <w:jc w:val="center"/>
        <w:rPr>
          <w:b/>
          <w:sz w:val="24"/>
          <w:szCs w:val="24"/>
        </w:rPr>
      </w:pPr>
      <w:r w:rsidRPr="002B57CE">
        <w:rPr>
          <w:b/>
          <w:sz w:val="24"/>
          <w:szCs w:val="24"/>
        </w:rPr>
        <w:t>Содержание обучения в 8 классе</w:t>
      </w:r>
    </w:p>
    <w:p w:rsidR="002B57CE" w:rsidRPr="002B57CE" w:rsidRDefault="002B57CE" w:rsidP="002B57CE">
      <w:pPr>
        <w:tabs>
          <w:tab w:val="left" w:pos="3255"/>
        </w:tabs>
        <w:spacing w:line="240" w:lineRule="auto"/>
        <w:ind w:right="6" w:firstLine="567"/>
        <w:jc w:val="center"/>
        <w:rPr>
          <w:b/>
          <w:sz w:val="24"/>
          <w:szCs w:val="24"/>
        </w:rPr>
      </w:pPr>
    </w:p>
    <w:p w:rsidR="00D16B00" w:rsidRPr="002B57CE" w:rsidRDefault="00D16B00" w:rsidP="002B57CE">
      <w:pPr>
        <w:tabs>
          <w:tab w:val="left" w:pos="3255"/>
        </w:tabs>
        <w:spacing w:line="240" w:lineRule="auto"/>
        <w:ind w:right="6" w:firstLine="567"/>
        <w:rPr>
          <w:b/>
          <w:sz w:val="24"/>
          <w:szCs w:val="24"/>
        </w:rPr>
      </w:pPr>
      <w:r w:rsidRPr="002B57CE">
        <w:rPr>
          <w:b/>
          <w:sz w:val="24"/>
          <w:szCs w:val="24"/>
        </w:rPr>
        <w:t xml:space="preserve">Грибы и грибоподобные организмы.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Плесневые грибы. Съедобные и ядовитые грибы.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Зигомицеты. Основные черты организации на примере мукора. Роль в природе и жизни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D16B00" w:rsidRPr="002B57CE" w:rsidRDefault="00D16B00" w:rsidP="002B57CE">
      <w:pPr>
        <w:tabs>
          <w:tab w:val="left" w:pos="3255"/>
        </w:tabs>
        <w:spacing w:line="240" w:lineRule="auto"/>
        <w:ind w:right="6" w:firstLine="567"/>
        <w:rPr>
          <w:sz w:val="24"/>
          <w:szCs w:val="24"/>
        </w:rPr>
      </w:pPr>
      <w:r w:rsidRPr="002B57CE">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Грибоподобные организмы. Особенности строения клеток. Оомицеты. Паразитические представители оомицетов на примере фитофторы.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D16B00" w:rsidRPr="002B57CE" w:rsidRDefault="00D16B00" w:rsidP="002B57CE">
      <w:pPr>
        <w:tabs>
          <w:tab w:val="left" w:pos="3255"/>
        </w:tabs>
        <w:spacing w:line="240" w:lineRule="auto"/>
        <w:ind w:right="6" w:firstLine="567"/>
        <w:rPr>
          <w:sz w:val="24"/>
          <w:szCs w:val="24"/>
        </w:rPr>
      </w:pPr>
      <w:r w:rsidRPr="002B57CE">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плодовых тел шляпочных грибов на микроскопических препаратах и муляжах.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плесневых грибов: мукора и пеницилла.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влияния внешних факторов на процесс размножения дрожжей.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жизненного цикла фитофторы на живом и гербарном материале.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лишайников (на гербарных образцах).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158.4.2. Животные.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Зоология – наука о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разделы зоологии. Краткая история развития зоологии.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изображений, моделей животных, муляжи животных, влажных препаратов и другое.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рекомендаций по сбору зоологических коллекций.</w:t>
      </w:r>
    </w:p>
    <w:p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описаний профессий, связанных с зоологией.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животного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клеток под микроскопом на временных микропрепаратах.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Сравнение растительной и животной клеток.</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тканей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и жизнедеятельность животного организма.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Организменный уровень организации жизни.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простейшего под микроскопом на временных микропрепаратах.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отдельных представителей различных групп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и жизнедеятельности гидры.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химического состава скелета колониальных коралловых полипов.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жизнедеятельности, внешнего и внутреннего строения пресноводных плоских червей.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паразитических плоских червей на влажных 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человеческой (свиной) аскариды.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дождевого червя.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медицинской пиявки.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многощетинковых червей.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двустворчатого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брюхоногого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головоногого моллюска.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раковин моллюсков.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Ракообразные. Строение и морфология ракообразных на примере речного рака. Разнообразие ракообразных.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Паукообразные. Строение и морфология паукообразных на примере паука-крестовика. Разнообразие паукообразных.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строения и конечностей ракообразных.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внутреннего строения ракообразного.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ротового аппарата и конечностей насекомого.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внутреннего строения насекомого.</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биологии насекомых разных отрядов.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отрядов и семейств насекомых с использованием определителей.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Подтип Головохордовые. Строение и жизнедеятельность ланцетника.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ланцетника на фиксированных препаратах. </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и эволюция позвоночных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Общий обзор строения и развития позвоночных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Надкласс Рыбы.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рыбы.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костных и хрящевых рыб.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разнообразия рыб. </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возраста рыб по чешуе.</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Выход позвоночных на сушу. Амфибии, или Земноводные.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лягушки и тритона.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лягушки.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индивидуального развития земноводного.</w:t>
      </w:r>
    </w:p>
    <w:p w:rsidR="00D16B00" w:rsidRPr="002B57CE" w:rsidRDefault="00D16B00" w:rsidP="002B57CE">
      <w:pPr>
        <w:tabs>
          <w:tab w:val="left" w:pos="3255"/>
        </w:tabs>
        <w:spacing w:line="240" w:lineRule="auto"/>
        <w:ind w:right="6" w:firstLine="567"/>
        <w:rPr>
          <w:sz w:val="24"/>
          <w:szCs w:val="24"/>
        </w:rPr>
      </w:pPr>
      <w:r w:rsidRPr="002B57CE">
        <w:rPr>
          <w:sz w:val="24"/>
          <w:szCs w:val="24"/>
        </w:rPr>
        <w:t>Амниоты. Рептилии, или Пресмыкающиеся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ящерицы.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ящерицы.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пресмыкающихся.</w:t>
      </w:r>
    </w:p>
    <w:p w:rsidR="00D16B00" w:rsidRPr="002B57CE" w:rsidRDefault="00D16B00" w:rsidP="002B57CE">
      <w:pPr>
        <w:tabs>
          <w:tab w:val="left" w:pos="3255"/>
        </w:tabs>
        <w:spacing w:line="240" w:lineRule="auto"/>
        <w:ind w:right="6" w:firstLine="567"/>
        <w:rPr>
          <w:sz w:val="24"/>
          <w:szCs w:val="24"/>
        </w:rPr>
      </w:pPr>
      <w:r w:rsidRPr="002B57CE">
        <w:rPr>
          <w:sz w:val="24"/>
          <w:szCs w:val="24"/>
        </w:rPr>
        <w:t>Птицы.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скелета птицы.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перьевого покрова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яйца птиц.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птиц с использованием определителей.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Млекопитающие.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черепа и зубной системы различных млекопитающих.</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млекопитающих.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скелета млекопитающих.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Эволюция и экология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Эволюция беспозвоночных животных. Эволюция хордовых животных.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природного сообщества: состава и структуры.</w:t>
      </w:r>
    </w:p>
    <w:p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Экскурсия или видеоэкскурсия.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Сезонные явления в жизни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Животные и человек.</w:t>
      </w:r>
    </w:p>
    <w:p w:rsidR="00D16B00" w:rsidRPr="002B57CE" w:rsidRDefault="00D16B00" w:rsidP="002B57CE">
      <w:pPr>
        <w:tabs>
          <w:tab w:val="left" w:pos="3255"/>
        </w:tabs>
        <w:spacing w:line="240" w:lineRule="auto"/>
        <w:ind w:right="6" w:firstLine="567"/>
        <w:rPr>
          <w:sz w:val="24"/>
          <w:szCs w:val="24"/>
        </w:rPr>
      </w:pPr>
      <w:r w:rsidRPr="002B57CE">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насекомых-вредителей сельскохозяйственных культур.</w:t>
      </w:r>
    </w:p>
    <w:p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Наблюдения за птицами в городской среде.</w:t>
      </w:r>
    </w:p>
    <w:p w:rsidR="002B57CE" w:rsidRDefault="002B57CE" w:rsidP="00D16B00">
      <w:pPr>
        <w:tabs>
          <w:tab w:val="left" w:pos="3255"/>
        </w:tabs>
        <w:spacing w:line="276" w:lineRule="auto"/>
        <w:ind w:right="6" w:firstLine="567"/>
        <w:rPr>
          <w:color w:val="FF0000"/>
          <w:sz w:val="24"/>
          <w:szCs w:val="24"/>
        </w:rPr>
      </w:pPr>
    </w:p>
    <w:p w:rsidR="00D16B00" w:rsidRPr="002B57CE" w:rsidRDefault="002B57CE" w:rsidP="002B57CE">
      <w:pPr>
        <w:tabs>
          <w:tab w:val="left" w:pos="3255"/>
        </w:tabs>
        <w:spacing w:line="276" w:lineRule="auto"/>
        <w:ind w:right="6" w:firstLine="567"/>
        <w:jc w:val="center"/>
        <w:rPr>
          <w:b/>
          <w:sz w:val="24"/>
          <w:szCs w:val="24"/>
        </w:rPr>
      </w:pPr>
      <w:r w:rsidRPr="002B57CE">
        <w:rPr>
          <w:b/>
          <w:sz w:val="24"/>
          <w:szCs w:val="24"/>
        </w:rPr>
        <w:t>Содержание обучения в 9 классе</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Введение.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Общий обзор клеток и тканей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электронно-микроскопических фотографий препаратов строения клетки и межклеточных контактов.</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Микроскопирование препаратов основных типов тканей.</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Нервная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нервной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головного мозга на макетах.</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Сенсорные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Органы вкуса, обоняния, мышечного и кожного чувства: анатомия и физиология, их нарушения.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разборных моделей глаза и уха.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зрения (на муляже и влажном препарате).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слуха (на муляже).</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чувств.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Эндокринная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D16B00" w:rsidRPr="002B57CE" w:rsidRDefault="00D16B00" w:rsidP="002B57CE">
      <w:pPr>
        <w:tabs>
          <w:tab w:val="left" w:pos="3255"/>
        </w:tabs>
        <w:spacing w:line="240" w:lineRule="auto"/>
        <w:ind w:right="6" w:firstLine="567"/>
        <w:rPr>
          <w:sz w:val="24"/>
          <w:szCs w:val="24"/>
        </w:rPr>
      </w:pPr>
      <w:r w:rsidRPr="002B57CE">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Прочие органы и ткани, выделяющие гормоны: почки, сердце, желудочно-кишечный тракт, жировая ткань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эндокринных органов.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Поведение.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Опорно-двигательный аппарат.</w:t>
      </w:r>
    </w:p>
    <w:p w:rsidR="00D16B00" w:rsidRPr="002B57CE" w:rsidRDefault="00D16B00" w:rsidP="002B57CE">
      <w:pPr>
        <w:tabs>
          <w:tab w:val="left" w:pos="3255"/>
        </w:tabs>
        <w:spacing w:line="240" w:lineRule="auto"/>
        <w:ind w:right="6" w:firstLine="567"/>
        <w:rPr>
          <w:sz w:val="24"/>
          <w:szCs w:val="24"/>
        </w:rPr>
      </w:pPr>
      <w:r w:rsidRPr="002B57CE">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D16B00" w:rsidRPr="002B57CE" w:rsidRDefault="00D16B00" w:rsidP="002B57CE">
      <w:pPr>
        <w:tabs>
          <w:tab w:val="left" w:pos="3255"/>
        </w:tabs>
        <w:spacing w:line="240" w:lineRule="auto"/>
        <w:ind w:right="6" w:firstLine="567"/>
        <w:rPr>
          <w:sz w:val="24"/>
          <w:szCs w:val="24"/>
        </w:rPr>
      </w:pPr>
      <w:r w:rsidRPr="002B57CE">
        <w:rPr>
          <w:sz w:val="24"/>
          <w:szCs w:val="24"/>
        </w:rPr>
        <w:t>Скелеты поясов конечностей и свободных конечностей: анатомические особенности входящих в их состав костей.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скелета человека, черепа, конечностей, позвонков, распилов костей.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скелета человека на макетах.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D16B00" w:rsidRPr="002B57CE" w:rsidRDefault="00D16B00" w:rsidP="002B57CE">
      <w:pPr>
        <w:tabs>
          <w:tab w:val="left" w:pos="3255"/>
        </w:tabs>
        <w:spacing w:line="240" w:lineRule="auto"/>
        <w:ind w:right="6" w:firstLine="567"/>
        <w:rPr>
          <w:sz w:val="24"/>
          <w:szCs w:val="24"/>
        </w:rPr>
      </w:pPr>
      <w:r w:rsidRPr="002B57CE">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Оказание первой помощи при повреждении скелета и мышц.</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Кровеносная и лимфатическая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гистологических препаратов сердечной мышцы.</w:t>
      </w:r>
    </w:p>
    <w:p w:rsidR="00D16B00" w:rsidRPr="002B57CE" w:rsidRDefault="00D16B00" w:rsidP="002B57CE">
      <w:pPr>
        <w:tabs>
          <w:tab w:val="left" w:pos="3255"/>
        </w:tabs>
        <w:spacing w:line="240" w:lineRule="auto"/>
        <w:ind w:right="6" w:firstLine="567"/>
        <w:rPr>
          <w:sz w:val="24"/>
          <w:szCs w:val="24"/>
        </w:rPr>
      </w:pPr>
      <w:r w:rsidRPr="002B57CE">
        <w:rPr>
          <w:sz w:val="24"/>
          <w:szCs w:val="24"/>
        </w:rPr>
        <w:t>Электрокардиография.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артериального давления и пульса.</w:t>
      </w:r>
    </w:p>
    <w:p w:rsidR="00D16B00" w:rsidRPr="002B57CE" w:rsidRDefault="00D16B00" w:rsidP="002B57CE">
      <w:pPr>
        <w:tabs>
          <w:tab w:val="left" w:pos="3255"/>
        </w:tabs>
        <w:spacing w:line="240" w:lineRule="auto"/>
        <w:ind w:right="6" w:firstLine="567"/>
        <w:rPr>
          <w:sz w:val="24"/>
          <w:szCs w:val="24"/>
        </w:rPr>
      </w:pPr>
      <w:r w:rsidRPr="002B57CE">
        <w:rPr>
          <w:sz w:val="24"/>
          <w:szCs w:val="24"/>
        </w:rPr>
        <w:t>Кровеносная система и лимфатическая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лимфатической системы: лимфатические сосуды и лимфатические узлы. Причины движения крови и лимфы по сосудам.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стенок сосудов.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Первая помощь при кровотечениях.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Внутренняя среда организма.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крови и органов кроветворения.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Дыхательная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гортани, модели, проясняющей механизм вдоха и выдоха.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обхвата грудной клетки в состоянии вдоха и выдоха.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Определение частоты дыхания.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Влияние различных факторов на частоту дыхания.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Спирография.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дыхания.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Пищеварительная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процессов пищеварения, углеводного, липидного, белкового обмена. </w:t>
      </w:r>
    </w:p>
    <w:p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торса человека, таблиц.</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действия ферментов слюны на крахмал.</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пищеварительной системы.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Выделительная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модели «Строение почки млекопитающего», муляжа почек человека, влажного препарата.</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разных участков почки, мочеточника, мочевого пузыря.</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Половая система.</w:t>
      </w:r>
    </w:p>
    <w:p w:rsidR="00D16B00" w:rsidRPr="002B57CE" w:rsidRDefault="00D16B00" w:rsidP="002B57CE">
      <w:pPr>
        <w:tabs>
          <w:tab w:val="left" w:pos="3255"/>
        </w:tabs>
        <w:spacing w:line="240" w:lineRule="auto"/>
        <w:ind w:right="6" w:firstLine="567"/>
        <w:rPr>
          <w:sz w:val="24"/>
          <w:szCs w:val="24"/>
        </w:rPr>
      </w:pPr>
      <w:r w:rsidRPr="002B57CE">
        <w:rPr>
          <w:sz w:val="24"/>
          <w:szCs w:val="24"/>
        </w:rPr>
        <w:t>Стадии гаметогенеза. Отличия оогенеза и сперматогенеза друг от друга. Оплодотворение.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Женская половая система: яичники, маточные трубы, матка, влагалище, внешние половые органы. Менструальный цикл. </w:t>
      </w:r>
    </w:p>
    <w:p w:rsidR="00D16B00" w:rsidRPr="002B57CE" w:rsidRDefault="00D16B00" w:rsidP="002B57CE">
      <w:pPr>
        <w:tabs>
          <w:tab w:val="left" w:pos="3255"/>
        </w:tabs>
        <w:spacing w:line="240" w:lineRule="auto"/>
        <w:ind w:right="6" w:firstLine="567"/>
        <w:rPr>
          <w:sz w:val="24"/>
          <w:szCs w:val="24"/>
        </w:rPr>
      </w:pPr>
      <w:r w:rsidRPr="002B57CE">
        <w:rPr>
          <w:sz w:val="24"/>
          <w:szCs w:val="24"/>
        </w:rPr>
        <w:t>Мужская половая система: семенники и прочие внутренние половые органы, внешние половые органы.</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работы органов половой системы. </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половой системы.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Кожа и её производные.</w:t>
      </w:r>
    </w:p>
    <w:p w:rsidR="00D16B00" w:rsidRPr="002B57CE" w:rsidRDefault="00D16B00" w:rsidP="002B57CE">
      <w:pPr>
        <w:tabs>
          <w:tab w:val="left" w:pos="3255"/>
        </w:tabs>
        <w:spacing w:line="240" w:lineRule="auto"/>
        <w:ind w:right="6" w:firstLine="567"/>
        <w:rPr>
          <w:sz w:val="24"/>
          <w:szCs w:val="24"/>
        </w:rPr>
      </w:pPr>
      <w:r w:rsidRPr="002B57CE">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D16B00" w:rsidRPr="002B57CE" w:rsidRDefault="00D16B00" w:rsidP="002B57CE">
      <w:pPr>
        <w:tabs>
          <w:tab w:val="left" w:pos="3255"/>
        </w:tabs>
        <w:spacing w:line="240" w:lineRule="auto"/>
        <w:ind w:right="6" w:firstLine="567"/>
        <w:rPr>
          <w:sz w:val="24"/>
          <w:szCs w:val="24"/>
        </w:rPr>
      </w:pPr>
      <w:r w:rsidRPr="002B57CE">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строения кожи, таблиц, слайдов.</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с помощью лупы тыльной и ладонной стороны кисти.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эпидермиса и дермы.</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Адаптации организма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Циркадные ритмы. Влияние продолжительности светового дня на нейрогуморальную регуляцию процессов жизнедеятельности человека. </w:t>
      </w:r>
    </w:p>
    <w:p w:rsidR="00D16B00" w:rsidRPr="002B57CE" w:rsidRDefault="00D16B00" w:rsidP="002B57CE">
      <w:pPr>
        <w:tabs>
          <w:tab w:val="left" w:pos="3255"/>
        </w:tabs>
        <w:spacing w:line="240" w:lineRule="auto"/>
        <w:ind w:right="6" w:firstLine="567"/>
        <w:rPr>
          <w:sz w:val="24"/>
          <w:szCs w:val="24"/>
        </w:rPr>
      </w:pPr>
      <w:r w:rsidRPr="002B57CE">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к невесомости. Перестройки метаболизма в условиях низкой гравитации, профилактика негативных последствий.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пособий и обучающих видеороликов.</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Генетика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D16B00" w:rsidRPr="002B57CE" w:rsidRDefault="00D16B00" w:rsidP="002B57CE">
      <w:pPr>
        <w:tabs>
          <w:tab w:val="left" w:pos="3255"/>
        </w:tabs>
        <w:spacing w:line="240" w:lineRule="auto"/>
        <w:ind w:right="6" w:firstLine="567"/>
        <w:rPr>
          <w:sz w:val="24"/>
          <w:szCs w:val="24"/>
        </w:rPr>
      </w:pPr>
      <w:r w:rsidRPr="002B57CE">
        <w:rPr>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Популяционная генетика. Понятие генофонда. Распределение частот аллелей в популяции. Закон Харди-Вайнберга.</w:t>
      </w:r>
    </w:p>
    <w:p w:rsidR="00D16B00" w:rsidRPr="002B57CE" w:rsidRDefault="00D16B00" w:rsidP="002B57CE">
      <w:pPr>
        <w:tabs>
          <w:tab w:val="left" w:pos="3255"/>
        </w:tabs>
        <w:spacing w:line="240" w:lineRule="auto"/>
        <w:ind w:right="6" w:firstLine="567"/>
        <w:rPr>
          <w:sz w:val="24"/>
          <w:szCs w:val="24"/>
        </w:rPr>
      </w:pPr>
      <w:r w:rsidRPr="002B57CE">
        <w:rPr>
          <w:sz w:val="24"/>
          <w:szCs w:val="24"/>
        </w:rPr>
        <w:t>Решение генетических задач.</w:t>
      </w:r>
    </w:p>
    <w:p w:rsidR="00D16B00" w:rsidRPr="002B57CE" w:rsidRDefault="00D16B00" w:rsidP="002B57CE">
      <w:pPr>
        <w:tabs>
          <w:tab w:val="left" w:pos="3255"/>
        </w:tabs>
        <w:spacing w:line="240" w:lineRule="auto"/>
        <w:ind w:right="6" w:firstLine="567"/>
        <w:rPr>
          <w:sz w:val="24"/>
          <w:szCs w:val="24"/>
        </w:rPr>
      </w:pPr>
      <w:r w:rsidRPr="002B57CE">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роликов из Интернета.</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Антропогенез</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Приматы: отличительные черты, состав и эволюция отряда.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D16B00" w:rsidRPr="002B57CE" w:rsidRDefault="00D16B00" w:rsidP="002B57CE">
      <w:pPr>
        <w:tabs>
          <w:tab w:val="left" w:pos="3255"/>
        </w:tabs>
        <w:spacing w:line="240" w:lineRule="auto"/>
        <w:ind w:right="6" w:firstLine="567"/>
        <w:rPr>
          <w:b/>
          <w:sz w:val="24"/>
          <w:szCs w:val="24"/>
        </w:rPr>
      </w:pPr>
      <w:r w:rsidRPr="002B57CE">
        <w:rPr>
          <w:b/>
          <w:sz w:val="24"/>
          <w:szCs w:val="24"/>
        </w:rPr>
        <w:t>Человек и окружающая среда.</w:t>
      </w:r>
    </w:p>
    <w:p w:rsidR="00D16B00" w:rsidRPr="002B57CE" w:rsidRDefault="00D16B00" w:rsidP="002B57CE">
      <w:pPr>
        <w:tabs>
          <w:tab w:val="left" w:pos="3255"/>
        </w:tabs>
        <w:spacing w:line="240" w:lineRule="auto"/>
        <w:ind w:right="6" w:firstLine="567"/>
        <w:rPr>
          <w:sz w:val="24"/>
          <w:szCs w:val="24"/>
        </w:rPr>
      </w:pPr>
      <w:r w:rsidRPr="002B57CE">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видеороликов из Интернета.</w:t>
      </w:r>
    </w:p>
    <w:p w:rsidR="002B57CE" w:rsidRPr="002B57CE" w:rsidRDefault="002B57CE" w:rsidP="002B57CE">
      <w:pPr>
        <w:tabs>
          <w:tab w:val="left" w:pos="3255"/>
        </w:tabs>
        <w:spacing w:line="240" w:lineRule="auto"/>
        <w:ind w:right="6" w:firstLine="567"/>
        <w:rPr>
          <w:sz w:val="24"/>
          <w:szCs w:val="24"/>
        </w:rPr>
      </w:pPr>
    </w:p>
    <w:p w:rsidR="00D16B00" w:rsidRPr="002B57CE" w:rsidRDefault="00D16B00" w:rsidP="002B57CE">
      <w:pPr>
        <w:tabs>
          <w:tab w:val="left" w:pos="3255"/>
        </w:tabs>
        <w:spacing w:line="240" w:lineRule="auto"/>
        <w:ind w:right="6" w:firstLine="567"/>
        <w:rPr>
          <w:b/>
          <w:sz w:val="24"/>
          <w:szCs w:val="24"/>
        </w:rPr>
      </w:pPr>
      <w:r w:rsidRPr="002B57CE">
        <w:rPr>
          <w:b/>
          <w:sz w:val="24"/>
          <w:szCs w:val="24"/>
        </w:rPr>
        <w:t>Планируемые результаты освоения программы по биологии (углублённый уровень) на уровне основного общего образования.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16B00" w:rsidRPr="002B57CE" w:rsidRDefault="00D16B00" w:rsidP="002B57CE">
      <w:pPr>
        <w:tabs>
          <w:tab w:val="left" w:pos="3255"/>
        </w:tabs>
        <w:spacing w:line="240" w:lineRule="auto"/>
        <w:ind w:right="6" w:firstLine="567"/>
        <w:rPr>
          <w:sz w:val="24"/>
          <w:szCs w:val="24"/>
        </w:rPr>
      </w:pPr>
      <w:r w:rsidRPr="002B57CE">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1) патриотического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16B00" w:rsidRPr="002B57CE" w:rsidRDefault="00D16B00" w:rsidP="002B57CE">
      <w:pPr>
        <w:tabs>
          <w:tab w:val="left" w:pos="3255"/>
        </w:tabs>
        <w:spacing w:line="240" w:lineRule="auto"/>
        <w:ind w:right="6" w:firstLine="567"/>
        <w:rPr>
          <w:sz w:val="24"/>
          <w:szCs w:val="24"/>
        </w:rPr>
      </w:pPr>
      <w:r w:rsidRPr="002B57CE">
        <w:rPr>
          <w:sz w:val="24"/>
          <w:szCs w:val="24"/>
        </w:rPr>
        <w:t>2) гражданского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D16B00" w:rsidRPr="002B57CE" w:rsidRDefault="00D16B00" w:rsidP="002B57CE">
      <w:pPr>
        <w:tabs>
          <w:tab w:val="left" w:pos="3255"/>
        </w:tabs>
        <w:spacing w:line="240" w:lineRule="auto"/>
        <w:ind w:right="6" w:firstLine="567"/>
        <w:rPr>
          <w:sz w:val="24"/>
          <w:szCs w:val="24"/>
        </w:rPr>
      </w:pPr>
      <w:r w:rsidRPr="002B57CE">
        <w:rPr>
          <w:sz w:val="24"/>
          <w:szCs w:val="24"/>
        </w:rPr>
        <w:t>3) духовно-нравственного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оценивать поведение и поступки с позиции нравственных норм и норм экологической культуры;</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значимости нравственного аспекта деятельности человека в медицине и биологии;</w:t>
      </w:r>
    </w:p>
    <w:p w:rsidR="00D16B00" w:rsidRPr="002B57CE" w:rsidRDefault="00D16B00" w:rsidP="002B57CE">
      <w:pPr>
        <w:tabs>
          <w:tab w:val="left" w:pos="3255"/>
        </w:tabs>
        <w:spacing w:line="240" w:lineRule="auto"/>
        <w:ind w:right="6" w:firstLine="567"/>
        <w:rPr>
          <w:sz w:val="24"/>
          <w:szCs w:val="24"/>
        </w:rPr>
      </w:pPr>
      <w:r w:rsidRPr="002B57CE">
        <w:rPr>
          <w:sz w:val="24"/>
          <w:szCs w:val="24"/>
        </w:rPr>
        <w:t>4) эстетического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биологии в формировании эстетической культуры личности;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5) ценности научного познания: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биологической науки в формировании научного мировоззрения;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научной любознательности, интереса к биологической науке, навыков исследовательской деятельности;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6) формирования культуры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16B00" w:rsidRPr="002B57CE" w:rsidRDefault="00D16B00" w:rsidP="002B57CE">
      <w:pPr>
        <w:tabs>
          <w:tab w:val="left" w:pos="3255"/>
        </w:tabs>
        <w:spacing w:line="240" w:lineRule="auto"/>
        <w:ind w:right="6" w:firstLine="567"/>
        <w:rPr>
          <w:sz w:val="24"/>
          <w:szCs w:val="24"/>
        </w:rPr>
      </w:pPr>
      <w:r w:rsidRPr="002B57CE">
        <w:rPr>
          <w:sz w:val="24"/>
          <w:szCs w:val="24"/>
        </w:rPr>
        <w:t>соблюдение правил безопасности, в том числе навыки безопасного поведения в природной среде;</w:t>
      </w:r>
    </w:p>
    <w:p w:rsidR="00D16B00" w:rsidRPr="002B57CE" w:rsidRDefault="00D16B00" w:rsidP="002B57CE">
      <w:pPr>
        <w:tabs>
          <w:tab w:val="left" w:pos="3255"/>
        </w:tabs>
        <w:spacing w:line="240" w:lineRule="auto"/>
        <w:ind w:right="6" w:firstLine="567"/>
        <w:rPr>
          <w:sz w:val="24"/>
          <w:szCs w:val="24"/>
        </w:rPr>
      </w:pPr>
      <w:r w:rsidRPr="002B57CE">
        <w:rPr>
          <w:sz w:val="24"/>
          <w:szCs w:val="24"/>
        </w:rPr>
        <w:t>сформированность навыка рефлексии, управление собственным эмоциональным состоянием;</w:t>
      </w:r>
    </w:p>
    <w:p w:rsidR="00D16B00" w:rsidRPr="002B57CE" w:rsidRDefault="00D16B00" w:rsidP="002B57CE">
      <w:pPr>
        <w:tabs>
          <w:tab w:val="left" w:pos="3255"/>
        </w:tabs>
        <w:spacing w:line="240" w:lineRule="auto"/>
        <w:ind w:right="6" w:firstLine="567"/>
        <w:rPr>
          <w:sz w:val="24"/>
          <w:szCs w:val="24"/>
        </w:rPr>
      </w:pPr>
      <w:r w:rsidRPr="002B57CE">
        <w:rPr>
          <w:sz w:val="24"/>
          <w:szCs w:val="24"/>
        </w:rPr>
        <w:t>7) трудового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8) экологического воспитания: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применение биологических знаний при решении задач в области окружающей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экологических проблем и путей их решения;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к участию в практической деятельности экологической направленности.</w:t>
      </w:r>
    </w:p>
    <w:p w:rsidR="00D16B00" w:rsidRPr="002B57CE" w:rsidRDefault="00D16B00" w:rsidP="002B57CE">
      <w:pPr>
        <w:tabs>
          <w:tab w:val="left" w:pos="3255"/>
        </w:tabs>
        <w:spacing w:line="240" w:lineRule="auto"/>
        <w:ind w:right="6" w:firstLine="567"/>
        <w:rPr>
          <w:sz w:val="24"/>
          <w:szCs w:val="24"/>
        </w:rPr>
      </w:pPr>
      <w:r w:rsidRPr="002B57CE">
        <w:rPr>
          <w:sz w:val="24"/>
          <w:szCs w:val="24"/>
        </w:rPr>
        <w:t>9) адаптации к изменяющимся условиям социальной и природной среды:</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оценка изменяющихся условий;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принятие решения (индивидуальное, в группе) в изменяющихся условиях на основании анализа биологической информации;</w:t>
      </w:r>
    </w:p>
    <w:p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действий в новой ситуации на основании знаний биологических закономерностей.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Метапредметные результаты освоения программы по биологии основного общего образования, должны отражать:</w:t>
      </w:r>
    </w:p>
    <w:p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универсальными учебными познавательными действиями: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1) базовые логические действия:</w:t>
      </w:r>
    </w:p>
    <w:p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выявлять и характеризовать существенные признаки биологических объектов (явлений); </w:t>
      </w:r>
    </w:p>
    <w:p w:rsidR="00D16B00" w:rsidRPr="002B57CE" w:rsidRDefault="00D16B00" w:rsidP="002B57CE">
      <w:pPr>
        <w:tabs>
          <w:tab w:val="left" w:pos="3255"/>
        </w:tabs>
        <w:spacing w:line="240" w:lineRule="auto"/>
        <w:ind w:right="6" w:firstLine="567"/>
        <w:rPr>
          <w:sz w:val="24"/>
          <w:szCs w:val="24"/>
        </w:rPr>
      </w:pPr>
      <w:r w:rsidRPr="002B57CE">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16B00" w:rsidRPr="002B57CE" w:rsidRDefault="00D16B00" w:rsidP="002B57CE">
      <w:pPr>
        <w:tabs>
          <w:tab w:val="left" w:pos="3255"/>
        </w:tabs>
        <w:spacing w:line="240" w:lineRule="auto"/>
        <w:ind w:right="6" w:firstLine="567"/>
        <w:rPr>
          <w:sz w:val="24"/>
          <w:szCs w:val="24"/>
        </w:rPr>
      </w:pPr>
      <w:r w:rsidRPr="002B57CE">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дефициты информации, данных, необходимых для решения поставленной задачи;</w:t>
      </w:r>
    </w:p>
    <w:p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16B00" w:rsidRPr="002B57CE" w:rsidRDefault="00D16B00" w:rsidP="002B57CE">
      <w:pPr>
        <w:tabs>
          <w:tab w:val="left" w:pos="3255"/>
        </w:tabs>
        <w:spacing w:line="240" w:lineRule="auto"/>
        <w:ind w:right="6" w:firstLine="567"/>
        <w:rPr>
          <w:sz w:val="24"/>
          <w:szCs w:val="24"/>
        </w:rPr>
      </w:pPr>
      <w:r w:rsidRPr="002B57CE">
        <w:rPr>
          <w:sz w:val="24"/>
          <w:szCs w:val="24"/>
        </w:rPr>
        <w:t>2) базовые исследовательские действия: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использовать вопросы как исследовательский инструмент познания;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формировать гипотезу об истинности собственных суждений, аргументировать свою позицию, мнение;</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 применимость и достоверность информацию, полученную в ходе наблюдения и эксперимента;</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16B00" w:rsidRPr="002B57CE" w:rsidRDefault="00D16B00" w:rsidP="002B57CE">
      <w:pPr>
        <w:tabs>
          <w:tab w:val="left" w:pos="3255"/>
        </w:tabs>
        <w:spacing w:line="240" w:lineRule="auto"/>
        <w:ind w:right="6" w:firstLine="567"/>
        <w:rPr>
          <w:sz w:val="24"/>
          <w:szCs w:val="24"/>
        </w:rPr>
      </w:pPr>
      <w:r w:rsidRPr="002B57CE">
        <w:rPr>
          <w:sz w:val="24"/>
          <w:szCs w:val="24"/>
        </w:rPr>
        <w:t>3) работа с информацией:</w:t>
      </w:r>
    </w:p>
    <w:p w:rsidR="00D16B00" w:rsidRPr="002B57CE" w:rsidRDefault="00D16B00" w:rsidP="002B57CE">
      <w:pPr>
        <w:tabs>
          <w:tab w:val="left" w:pos="3255"/>
        </w:tabs>
        <w:spacing w:line="240" w:lineRule="auto"/>
        <w:ind w:right="6" w:firstLine="567"/>
        <w:rPr>
          <w:sz w:val="24"/>
          <w:szCs w:val="24"/>
        </w:rPr>
      </w:pPr>
      <w:r w:rsidRPr="002B57CE">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16B00" w:rsidRPr="002B57CE" w:rsidRDefault="00D16B00" w:rsidP="002B57CE">
      <w:pPr>
        <w:tabs>
          <w:tab w:val="left" w:pos="3255"/>
        </w:tabs>
        <w:spacing w:line="240" w:lineRule="auto"/>
        <w:ind w:right="6" w:firstLine="567"/>
        <w:rPr>
          <w:sz w:val="24"/>
          <w:szCs w:val="24"/>
        </w:rPr>
      </w:pPr>
      <w:r w:rsidRPr="002B57CE">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16B00" w:rsidRPr="002B57CE" w:rsidRDefault="00D16B00" w:rsidP="002B57CE">
      <w:pPr>
        <w:tabs>
          <w:tab w:val="left" w:pos="3255"/>
        </w:tabs>
        <w:spacing w:line="240" w:lineRule="auto"/>
        <w:ind w:right="6" w:firstLine="567"/>
        <w:rPr>
          <w:sz w:val="24"/>
          <w:szCs w:val="24"/>
        </w:rPr>
      </w:pPr>
      <w:r w:rsidRPr="002B57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надёжность биологической информации по критериям, предложенным учителем или сформулированным самостоятельно;</w:t>
      </w:r>
    </w:p>
    <w:p w:rsidR="00D16B00" w:rsidRPr="001A0CFC" w:rsidRDefault="00D16B00" w:rsidP="001A0CFC">
      <w:pPr>
        <w:tabs>
          <w:tab w:val="left" w:pos="3255"/>
        </w:tabs>
        <w:spacing w:line="240" w:lineRule="auto"/>
        <w:ind w:right="6" w:firstLine="567"/>
        <w:rPr>
          <w:sz w:val="24"/>
          <w:szCs w:val="24"/>
        </w:rPr>
      </w:pPr>
      <w:r w:rsidRPr="001A0CFC">
        <w:rPr>
          <w:sz w:val="24"/>
          <w:szCs w:val="24"/>
        </w:rPr>
        <w:t>запоминать и систематизировать биологическую информацию.</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коммуникативными действиями: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 1) общение: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воспринимать и формулировать суждения, выражать эмоции в процессе выполнения практических и лабораторных работ;</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выражать себя (свою точку зрения) в устных и письменных текстах;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сопоставлять свои суждения с суждениями других участников диалога, обнаруживать различия и сходство позиций;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публично представлять результаты выполненного биологического опыта (эксперимента, исследования, проекта);</w:t>
      </w:r>
    </w:p>
    <w:p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16B00" w:rsidRPr="001A0CFC" w:rsidRDefault="00D16B00" w:rsidP="001A0CFC">
      <w:pPr>
        <w:tabs>
          <w:tab w:val="left" w:pos="3255"/>
        </w:tabs>
        <w:spacing w:line="240" w:lineRule="auto"/>
        <w:ind w:right="6" w:firstLine="567"/>
        <w:rPr>
          <w:sz w:val="24"/>
          <w:szCs w:val="24"/>
        </w:rPr>
      </w:pPr>
      <w:r w:rsidRPr="001A0CFC">
        <w:rPr>
          <w:sz w:val="24"/>
          <w:szCs w:val="24"/>
        </w:rPr>
        <w:t>2) совместная деятельность:</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уметь обобщать мнения нескольких человек, проявлять готовность руководить, выполнять поручения, подчиняться;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регулятивными действиями:</w:t>
      </w:r>
    </w:p>
    <w:p w:rsidR="00D16B00" w:rsidRPr="001A0CFC" w:rsidRDefault="00D16B00" w:rsidP="001A0CFC">
      <w:pPr>
        <w:tabs>
          <w:tab w:val="left" w:pos="3255"/>
        </w:tabs>
        <w:spacing w:line="240" w:lineRule="auto"/>
        <w:ind w:right="6" w:firstLine="567"/>
        <w:rPr>
          <w:sz w:val="24"/>
          <w:szCs w:val="24"/>
        </w:rPr>
      </w:pPr>
      <w:r w:rsidRPr="001A0CFC">
        <w:rPr>
          <w:sz w:val="24"/>
          <w:szCs w:val="24"/>
        </w:rPr>
        <w:t>1) самоорганизация: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проблемы для решения в жизненных и учебных ситуациях, используя биологические знания;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выбор и брать ответственность за решение.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2) самоконтроль:</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способами самоконтроля, самомотивации и рефлексии;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давать оценку ситуации и предлагать план её изменения;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соответствие результата цели и условиям.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3) эмоциональный интеллект:</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называть и управлять собственными эмоциями и эмоциями других;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и анализировать причины эмоций;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ставить себя на место другого человека, понимать мотивы и намерения другого;</w:t>
      </w:r>
    </w:p>
    <w:p w:rsidR="00D16B00" w:rsidRPr="001A0CFC" w:rsidRDefault="00D16B00" w:rsidP="001A0CFC">
      <w:pPr>
        <w:tabs>
          <w:tab w:val="left" w:pos="3255"/>
        </w:tabs>
        <w:spacing w:line="240" w:lineRule="auto"/>
        <w:ind w:right="6" w:firstLine="567"/>
        <w:rPr>
          <w:sz w:val="24"/>
          <w:szCs w:val="24"/>
        </w:rPr>
      </w:pPr>
      <w:r w:rsidRPr="001A0CFC">
        <w:rPr>
          <w:sz w:val="24"/>
          <w:szCs w:val="24"/>
        </w:rPr>
        <w:t>регулировать способ выражения эмоций.</w:t>
      </w:r>
    </w:p>
    <w:p w:rsidR="00D16B00" w:rsidRPr="001A0CFC" w:rsidRDefault="00D16B00" w:rsidP="001A0CFC">
      <w:pPr>
        <w:tabs>
          <w:tab w:val="left" w:pos="3255"/>
        </w:tabs>
        <w:spacing w:line="240" w:lineRule="auto"/>
        <w:ind w:right="6" w:firstLine="567"/>
        <w:rPr>
          <w:sz w:val="24"/>
          <w:szCs w:val="24"/>
        </w:rPr>
      </w:pPr>
      <w:r w:rsidRPr="001A0CFC">
        <w:rPr>
          <w:sz w:val="24"/>
          <w:szCs w:val="24"/>
        </w:rPr>
        <w:t>4) принятие себя и других: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осознанно относиться к другому человеку, его мнению;</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признавать своё право на ошибку и такое же право другого;</w:t>
      </w:r>
    </w:p>
    <w:p w:rsidR="00D16B00" w:rsidRPr="001A0CFC" w:rsidRDefault="00D16B00" w:rsidP="001A0CFC">
      <w:pPr>
        <w:tabs>
          <w:tab w:val="left" w:pos="3255"/>
        </w:tabs>
        <w:spacing w:line="240" w:lineRule="auto"/>
        <w:ind w:right="6" w:firstLine="567"/>
        <w:rPr>
          <w:sz w:val="24"/>
          <w:szCs w:val="24"/>
        </w:rPr>
      </w:pPr>
      <w:r w:rsidRPr="001A0CFC">
        <w:rPr>
          <w:sz w:val="24"/>
          <w:szCs w:val="24"/>
        </w:rPr>
        <w:t>открытость себе и другим;</w:t>
      </w:r>
    </w:p>
    <w:p w:rsidR="00D16B00" w:rsidRPr="001A0CFC" w:rsidRDefault="00D16B00" w:rsidP="001A0CFC">
      <w:pPr>
        <w:tabs>
          <w:tab w:val="left" w:pos="3255"/>
        </w:tabs>
        <w:spacing w:line="240" w:lineRule="auto"/>
        <w:ind w:right="6" w:firstLine="567"/>
        <w:rPr>
          <w:sz w:val="24"/>
          <w:szCs w:val="24"/>
        </w:rPr>
      </w:pPr>
      <w:r w:rsidRPr="001A0CFC">
        <w:rPr>
          <w:sz w:val="24"/>
          <w:szCs w:val="24"/>
        </w:rPr>
        <w:t>осознавать невозможность контролировать всё вокруг;</w:t>
      </w:r>
    </w:p>
    <w:p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w:t>
      </w: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7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системы высших растений (эмбриофит);</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вегетативные органы растений на поперечных и продольных срезах, определять тип строения вегетативных органов;</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группы одноклеточных организмов и выявлять между ними эволюционное родство;</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растительные ткани и органы растений между собой;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растения и их части по разным основаниям;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полученные знания для выращивания и размножения культурных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растений, основные систематические группы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покрытосеменных, или цветковых, семейств двудольных и однодольных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выделять существенные признаки строения и жизнедеятельности растений, бактерий, архей, грибов;</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растений к среде обитания, значение экологических факторов для растений;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8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зоологию и микологию как биологические науки, их разделы и связь с другими науками и техникой;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общие признаки животных и грибов, уровни организации животного и грибного организма;</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животные ткани и органы животных между собой;</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членистоногих и хордовых, отрядов насекомых и млекопитающих;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представителей отдельных систематических групп животных и грибов и проводить выводы на основе сравнения;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животных на основании особенностей строения и индивидуального развития;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животных и грибов к среде обитания, значение экологических факторов для животных;</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взаимосвязи животных и грибов в природных сообществах, цепи питания;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между типом полости тела, типом кровеносной и выделительной системы;</w:t>
      </w:r>
    </w:p>
    <w:p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животных с растениями, грибами, лишайниками и бактериями в природных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устанавливать взаимосвязи между строением животного и средой его обитания;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животных и грибов в природных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грибов в естественных экосистемах и сообществах;</w:t>
      </w:r>
    </w:p>
    <w:p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животного мира Земли;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функции органов и систем органов животного в контексте адаптации к окружающей среде; </w:t>
      </w:r>
    </w:p>
    <w:p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16B00" w:rsidRPr="001A0CFC" w:rsidRDefault="00D16B00" w:rsidP="001A0CFC">
      <w:pPr>
        <w:tabs>
          <w:tab w:val="left" w:pos="3255"/>
        </w:tabs>
        <w:spacing w:line="240" w:lineRule="auto"/>
        <w:ind w:right="6" w:firstLine="567"/>
        <w:rPr>
          <w:sz w:val="24"/>
          <w:szCs w:val="24"/>
        </w:rPr>
      </w:pPr>
      <w:r w:rsidRPr="001A0CFC">
        <w:rPr>
          <w:sz w:val="24"/>
          <w:szCs w:val="24"/>
        </w:rPr>
        <w:t>158.6.3.3. Предметные результаты освоения программы по биологии (углублённый уровень) к концу обучения в 9 классе:</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микрофлора, микробиом, микросимбионт;</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нейрогуморальную регуляцию процессов жизнедеятельности организма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16B00" w:rsidRPr="001A0CFC" w:rsidRDefault="00D16B00" w:rsidP="001A0CFC">
      <w:pPr>
        <w:tabs>
          <w:tab w:val="left" w:pos="3255"/>
        </w:tabs>
        <w:spacing w:line="240" w:lineRule="auto"/>
        <w:ind w:right="6" w:firstLine="567"/>
        <w:rPr>
          <w:sz w:val="24"/>
          <w:szCs w:val="24"/>
        </w:rPr>
      </w:pPr>
      <w:r w:rsidRPr="001A0CFC">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16B00" w:rsidRPr="001A0CFC" w:rsidRDefault="00D16B00" w:rsidP="001A0CFC">
      <w:pPr>
        <w:tabs>
          <w:tab w:val="left" w:pos="3255"/>
        </w:tabs>
        <w:spacing w:line="240" w:lineRule="auto"/>
        <w:ind w:right="6" w:firstLine="567"/>
        <w:rPr>
          <w:sz w:val="24"/>
          <w:szCs w:val="24"/>
        </w:rPr>
      </w:pPr>
      <w:r w:rsidRPr="001A0CFC">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431AE"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1A0CFC">
        <w:rPr>
          <w:sz w:val="24"/>
          <w:szCs w:val="24"/>
        </w:rPr>
        <w:t>сихологии и других направлений.</w:t>
      </w:r>
    </w:p>
    <w:p w:rsidR="001A0CFC" w:rsidRDefault="00E431AE" w:rsidP="00E431AE">
      <w:pPr>
        <w:spacing w:line="240" w:lineRule="auto"/>
        <w:ind w:left="540"/>
        <w:contextualSpacing/>
        <w:jc w:val="center"/>
        <w:rPr>
          <w:color w:val="FF0000"/>
          <w:sz w:val="24"/>
          <w:szCs w:val="24"/>
        </w:rPr>
      </w:pPr>
      <w:r>
        <w:rPr>
          <w:color w:val="FF0000"/>
          <w:sz w:val="24"/>
          <w:szCs w:val="24"/>
        </w:rPr>
        <w:tab/>
      </w:r>
    </w:p>
    <w:p w:rsidR="00E431AE" w:rsidRDefault="00E431AE" w:rsidP="00E431AE">
      <w:pPr>
        <w:spacing w:line="240" w:lineRule="auto"/>
        <w:ind w:left="540"/>
        <w:contextualSpacing/>
        <w:jc w:val="center"/>
        <w:rPr>
          <w:rFonts w:eastAsia="Calibri" w:cs="Times New Roman"/>
          <w:b/>
          <w:sz w:val="24"/>
          <w:szCs w:val="24"/>
          <w:lang w:eastAsia="en-US"/>
        </w:rPr>
      </w:pPr>
      <w:r w:rsidRPr="00E431AE">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E431AE">
        <w:rPr>
          <w:rFonts w:eastAsia="Calibri" w:cs="Times New Roman"/>
          <w:b/>
          <w:sz w:val="24"/>
          <w:szCs w:val="24"/>
          <w:lang w:eastAsia="en-US"/>
        </w:rPr>
        <w:t>»</w:t>
      </w:r>
    </w:p>
    <w:p w:rsidR="001A0CFC" w:rsidRDefault="001A0CFC" w:rsidP="00E431AE">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rsidR="001A0CFC" w:rsidRPr="00E431AE" w:rsidRDefault="001A0CFC" w:rsidP="00E431AE">
      <w:pPr>
        <w:spacing w:line="240" w:lineRule="auto"/>
        <w:ind w:left="540"/>
        <w:contextualSpacing/>
        <w:jc w:val="center"/>
        <w:rPr>
          <w:rFonts w:eastAsia="Calibri" w:cs="Times New Roman"/>
          <w:b/>
          <w:sz w:val="24"/>
          <w:szCs w:val="24"/>
          <w:lang w:eastAsia="en-US"/>
        </w:rPr>
      </w:pPr>
    </w:p>
    <w:p w:rsidR="004E07B4" w:rsidRPr="004E07B4" w:rsidRDefault="004E07B4" w:rsidP="004E07B4">
      <w:pPr>
        <w:spacing w:line="240" w:lineRule="auto"/>
        <w:ind w:firstLine="709"/>
        <w:contextualSpacing/>
        <w:rPr>
          <w:rFonts w:eastAsia="SchoolBookSanPin" w:cs="Times New Roman"/>
          <w:b/>
          <w:sz w:val="24"/>
          <w:szCs w:val="24"/>
          <w:lang w:eastAsia="en-US"/>
        </w:rPr>
      </w:pPr>
      <w:r w:rsidRPr="004E07B4">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1A0CFC" w:rsidRPr="004E07B4" w:rsidRDefault="004E07B4" w:rsidP="004E07B4">
      <w:pPr>
        <w:widowControl w:val="0"/>
        <w:spacing w:line="240" w:lineRule="auto"/>
        <w:ind w:firstLine="709"/>
        <w:rPr>
          <w:rFonts w:eastAsia="SchoolBookSanPin" w:cs="Times New Roman"/>
          <w:sz w:val="24"/>
          <w:szCs w:val="24"/>
          <w:lang w:eastAsia="en-US"/>
        </w:rPr>
      </w:pPr>
      <w:r w:rsidRPr="004E07B4">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E07B4">
        <w:rPr>
          <w:rFonts w:eastAsia="SchoolBookSanPin" w:cs="Times New Roman"/>
          <w:b/>
          <w:sz w:val="24"/>
          <w:szCs w:val="24"/>
          <w:lang w:eastAsia="en-US"/>
        </w:rPr>
        <w:t>«рабочей программе учителя»</w:t>
      </w:r>
      <w:r w:rsidRPr="004E07B4">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E431AE" w:rsidRPr="00E431AE" w:rsidRDefault="00E431AE" w:rsidP="00E431AE">
      <w:pPr>
        <w:widowControl w:val="0"/>
        <w:spacing w:line="240" w:lineRule="auto"/>
        <w:ind w:firstLine="709"/>
        <w:rPr>
          <w:rFonts w:eastAsia="SchoolBookSanPin" w:cs="Times New Roman"/>
          <w:sz w:val="24"/>
          <w:szCs w:val="24"/>
          <w:lang w:eastAsia="en-US"/>
        </w:rPr>
      </w:pPr>
      <w:r w:rsidRPr="00E431AE">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431AE" w:rsidRPr="00E431AE" w:rsidTr="009B20D2">
        <w:trPr>
          <w:trHeight w:val="575"/>
        </w:trPr>
        <w:tc>
          <w:tcPr>
            <w:tcW w:w="993" w:type="dxa"/>
          </w:tcPr>
          <w:p w:rsidR="00E431AE" w:rsidRPr="00E431AE" w:rsidRDefault="00E431AE" w:rsidP="00E431AE">
            <w:pPr>
              <w:spacing w:line="240" w:lineRule="auto"/>
              <w:ind w:left="142" w:right="354" w:firstLine="96"/>
              <w:jc w:val="center"/>
              <w:rPr>
                <w:rFonts w:eastAsia="Times New Roman"/>
                <w:szCs w:val="20"/>
                <w:lang w:eastAsia="en-US"/>
              </w:rPr>
            </w:pPr>
            <w:r w:rsidRPr="00E431AE">
              <w:rPr>
                <w:rFonts w:eastAsia="Times New Roman"/>
                <w:szCs w:val="20"/>
                <w:lang w:eastAsia="en-US"/>
              </w:rPr>
              <w:t>№п/п</w:t>
            </w:r>
          </w:p>
        </w:tc>
        <w:tc>
          <w:tcPr>
            <w:tcW w:w="4394" w:type="dxa"/>
          </w:tcPr>
          <w:p w:rsidR="00E431AE" w:rsidRPr="00E431AE" w:rsidRDefault="00E431AE" w:rsidP="00E431AE">
            <w:pPr>
              <w:spacing w:line="240" w:lineRule="auto"/>
              <w:ind w:left="142" w:firstLine="0"/>
              <w:jc w:val="center"/>
              <w:rPr>
                <w:rFonts w:eastAsia="Times New Roman"/>
                <w:szCs w:val="20"/>
                <w:lang w:eastAsia="en-US"/>
              </w:rPr>
            </w:pPr>
            <w:r w:rsidRPr="00E431AE">
              <w:rPr>
                <w:rFonts w:eastAsia="Times New Roman"/>
                <w:szCs w:val="20"/>
                <w:lang w:eastAsia="en-US"/>
              </w:rPr>
              <w:t>Тема</w:t>
            </w:r>
          </w:p>
        </w:tc>
        <w:tc>
          <w:tcPr>
            <w:tcW w:w="2126" w:type="dxa"/>
          </w:tcPr>
          <w:p w:rsidR="00E431AE" w:rsidRPr="00E431AE" w:rsidRDefault="00E431AE" w:rsidP="00E431AE">
            <w:pPr>
              <w:spacing w:line="240" w:lineRule="auto"/>
              <w:ind w:left="142" w:right="27" w:hanging="72"/>
              <w:jc w:val="center"/>
              <w:rPr>
                <w:rFonts w:eastAsia="Times New Roman"/>
                <w:szCs w:val="20"/>
                <w:lang w:val="ru-RU" w:eastAsia="en-US"/>
              </w:rPr>
            </w:pPr>
            <w:r w:rsidRPr="00E431AE">
              <w:rPr>
                <w:rFonts w:eastAsia="Times New Roman"/>
                <w:spacing w:val="-1"/>
                <w:szCs w:val="20"/>
                <w:lang w:val="ru-RU" w:eastAsia="en-US"/>
              </w:rPr>
              <w:t>Количество часов, отводимых на освоение каждой темы</w:t>
            </w:r>
          </w:p>
        </w:tc>
        <w:tc>
          <w:tcPr>
            <w:tcW w:w="2126" w:type="dxa"/>
          </w:tcPr>
          <w:p w:rsidR="00E431AE" w:rsidRPr="00E431AE" w:rsidRDefault="00E431AE" w:rsidP="00E431AE">
            <w:pPr>
              <w:spacing w:line="240" w:lineRule="auto"/>
              <w:ind w:left="142" w:right="27" w:hanging="72"/>
              <w:jc w:val="center"/>
              <w:rPr>
                <w:rFonts w:eastAsia="Times New Roman"/>
                <w:spacing w:val="-1"/>
                <w:szCs w:val="20"/>
                <w:lang w:eastAsia="en-US"/>
              </w:rPr>
            </w:pPr>
            <w:r w:rsidRPr="00E431AE">
              <w:rPr>
                <w:rFonts w:eastAsia="Times New Roman"/>
                <w:spacing w:val="-1"/>
                <w:szCs w:val="20"/>
                <w:lang w:eastAsia="en-US"/>
              </w:rPr>
              <w:t xml:space="preserve">Э(Ц)ОР </w:t>
            </w:r>
          </w:p>
        </w:tc>
      </w:tr>
      <w:tr w:rsidR="00E431AE" w:rsidRPr="00E431AE" w:rsidTr="009B20D2">
        <w:trPr>
          <w:trHeight w:val="2227"/>
        </w:trPr>
        <w:tc>
          <w:tcPr>
            <w:tcW w:w="993" w:type="dxa"/>
          </w:tcPr>
          <w:p w:rsidR="00E431AE" w:rsidRPr="00E431AE" w:rsidRDefault="00E431AE" w:rsidP="00E431AE">
            <w:pPr>
              <w:spacing w:line="240" w:lineRule="auto"/>
              <w:ind w:left="142" w:firstLine="0"/>
              <w:jc w:val="left"/>
              <w:rPr>
                <w:rFonts w:eastAsia="Times New Roman"/>
                <w:szCs w:val="20"/>
                <w:lang w:eastAsia="en-US"/>
              </w:rPr>
            </w:pPr>
            <w:r w:rsidRPr="00E431AE">
              <w:rPr>
                <w:rFonts w:eastAsia="Times New Roman"/>
                <w:szCs w:val="20"/>
                <w:lang w:eastAsia="en-US"/>
              </w:rPr>
              <w:t>1.</w:t>
            </w:r>
          </w:p>
        </w:tc>
        <w:tc>
          <w:tcPr>
            <w:tcW w:w="4394" w:type="dxa"/>
          </w:tcPr>
          <w:p w:rsidR="00E431AE" w:rsidRDefault="00E431AE" w:rsidP="00E431AE">
            <w:pPr>
              <w:rPr>
                <w:rFonts w:eastAsia="OfficinaSansBoldITC"/>
                <w:szCs w:val="20"/>
                <w:lang w:val="ru-RU" w:eastAsia="en-US"/>
              </w:rPr>
            </w:pPr>
            <w:r>
              <w:rPr>
                <w:rFonts w:eastAsia="OfficinaSansBoldITC"/>
                <w:szCs w:val="20"/>
                <w:lang w:val="ru-RU" w:eastAsia="en-US"/>
              </w:rPr>
              <w:t xml:space="preserve">7 класс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158.3.1.</w:t>
            </w:r>
            <w:r w:rsidRPr="00E431AE">
              <w:rPr>
                <w:rFonts w:eastAsia="OfficinaSansBoldITC"/>
                <w:szCs w:val="20"/>
                <w:lang w:eastAsia="en-US"/>
              </w:rPr>
              <w:t> </w:t>
            </w:r>
            <w:r w:rsidRPr="00E431AE">
              <w:rPr>
                <w:rFonts w:eastAsia="OfficinaSansBoldITC"/>
                <w:szCs w:val="20"/>
                <w:lang w:val="ru-RU" w:eastAsia="en-US"/>
              </w:rPr>
              <w:t>Введение.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микрофотографий клеточных структур, выполненных с помощью различных типов микроскопии.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158.3.2.</w:t>
            </w:r>
            <w:r w:rsidRPr="00E431AE">
              <w:rPr>
                <w:rFonts w:eastAsia="OfficinaSansBoldITC"/>
                <w:szCs w:val="20"/>
                <w:lang w:eastAsia="en-US"/>
              </w:rPr>
              <w:t> </w:t>
            </w:r>
            <w:r w:rsidRPr="00E431AE">
              <w:rPr>
                <w:rFonts w:eastAsia="OfficinaSansBoldITC"/>
                <w:szCs w:val="20"/>
                <w:lang w:val="ru-RU" w:eastAsia="en-US"/>
              </w:rPr>
              <w:t>Бактерии и археи.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организации архей и их отличия от бактерий. Роль архей и бактерий в возникновении эукариотов.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Распространённость бактерий и архей, их роль в природе и жизни человека. Роль бактерий в биогеохимических циклах.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методов дезинфекции и стерилизации.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бактерий на микроскопических 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158.3.3.</w:t>
            </w:r>
            <w:r w:rsidRPr="00E431AE">
              <w:rPr>
                <w:rFonts w:eastAsia="OfficinaSansBoldITC"/>
                <w:szCs w:val="20"/>
                <w:lang w:eastAsia="en-US"/>
              </w:rPr>
              <w:t> </w:t>
            </w:r>
            <w:r w:rsidRPr="00E431AE">
              <w:rPr>
                <w:rFonts w:eastAsia="OfficinaSansBoldITC"/>
                <w:szCs w:val="20"/>
                <w:lang w:val="ru-RU" w:eastAsia="en-US"/>
              </w:rPr>
              <w:t>Многообразие одноклеточных эукариот.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одноклеточных организмов под микроскопом на временных и фиксированных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158.3.4.</w:t>
            </w:r>
            <w:r w:rsidRPr="00E431AE">
              <w:rPr>
                <w:rFonts w:eastAsia="OfficinaSansBoldITC"/>
                <w:szCs w:val="20"/>
                <w:lang w:eastAsia="en-US"/>
              </w:rPr>
              <w:t> </w:t>
            </w:r>
            <w:r w:rsidRPr="00E431AE">
              <w:rPr>
                <w:rFonts w:eastAsia="OfficinaSansBoldITC"/>
                <w:szCs w:val="20"/>
                <w:lang w:val="ru-RU" w:eastAsia="en-US"/>
              </w:rPr>
              <w:t>Архепластидные или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Ботаника – наука о растениях.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портретов учёных, живых растений, коллекций и муляжей.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растительного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Растительная клетка и её особенности.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растительных клеток на готовых и временных микропрепаратах.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Наблюдение процесса плазмолиза и деплазмолиза в растительных клетках под микроскопом.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тканей растений на готовых и временных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органов растений на живых объектах 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Споровые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Происхождение высших растений (эмбриофит) от харовых водорослей. Современные подходы к систематике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жизненных циклов бурых водорослей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кукушкина льна и сфагнума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плауна булавовидного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хвоща полевого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папоротника щитовника мужского (на живых и гербарных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Семенные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внешнего строения веток, хвои, шишек и семян хвойных (ель, сосна, лиственница).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E431AE">
              <w:rPr>
                <w:rFonts w:eastAsia="OfficinaSansBoldITC"/>
                <w:szCs w:val="20"/>
                <w:lang w:eastAsia="en-US"/>
              </w:rPr>
              <w:t> </w:t>
            </w:r>
            <w:r w:rsidRPr="00E431AE">
              <w:rPr>
                <w:rFonts w:eastAsia="OfficinaSansBoldITC"/>
                <w:szCs w:val="20"/>
                <w:lang w:val="ru-RU" w:eastAsia="en-US"/>
              </w:rPr>
              <w:t>Навашина. Жизненный цикл цветковых.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цветка (на живых и фиксированных объектах).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соцветий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завязи цветка и семяпочки под микроскопом (на готовых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семян покрытосеменных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плодов и соплодий.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и жизнедеятельность семенных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и побеговые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Стебель. Морфология стебля. Форма стеблей у травянистых и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стебля. Механическая, транспортная. Вегетативное размножение цветковых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опыта – передвижение минеральных и органических веществ по стеблю, видоизменённых побегов.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побега на живых объектах или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вегетативных, генеративных и смешанных почек. Разнообразие почек у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поперечного спила ствола растений и анализ влияния экологических условий на развитие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древесных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транспорта веществ в стебле.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метаморфозов побега.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листа на живых объектах или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Типы и формулы листорасположения.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анатомии листа с помощью светового микроскопа.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метаморфозов листа.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Корень и корневые системы. Морфология корня. Виды корней. Типы корневых систем.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корня. Зоны корня. Корневой чехлик. Строение корня на поперечном срезе в зоне всасывания.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Дыхание корня. Синтез биологически активных веществ. Вегетативное размножение. Видоизменения корней и их функции.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корня на живых объектах или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анатомического строения корня на готовых микропрепаратах.</w:t>
            </w:r>
          </w:p>
          <w:p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 xml:space="preserve">Изучение строения кончика корня проростка пшеницы и первичного строения корня ириса (или другого растения).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корневых волосков с помощью светового микроскопа.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влияния воздуха на развитие корней.</w:t>
            </w:r>
          </w:p>
          <w:p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Изучение метаморфозов корня.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Вегетативное размножение растений. Вегетативное размножение цветковых растений и его значение в естественных условиях</w:t>
            </w:r>
            <w:r w:rsidRPr="00E431AE">
              <w:rPr>
                <w:rFonts w:eastAsia="OfficinaSansBoldITC"/>
                <w:szCs w:val="20"/>
                <w:lang w:eastAsia="en-US"/>
              </w:rPr>
              <w:t> </w:t>
            </w:r>
            <w:r w:rsidRPr="00E431AE">
              <w:rPr>
                <w:rFonts w:eastAsia="OfficinaSansBoldITC"/>
                <w:szCs w:val="20"/>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E431AE">
              <w:rPr>
                <w:rFonts w:eastAsia="OfficinaSansBoldITC"/>
                <w:szCs w:val="20"/>
                <w:lang w:eastAsia="en-US"/>
              </w:rPr>
              <w:t> </w:t>
            </w:r>
            <w:r w:rsidRPr="00E431AE">
              <w:rPr>
                <w:rFonts w:eastAsia="OfficinaSansBoldITC"/>
                <w:szCs w:val="20"/>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способов вегетативного размножения на примере комнатных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митоза в корешке лука.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жизненных циклов растений на гербарных образцах.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микроклонального размножения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431AE">
              <w:rPr>
                <w:rFonts w:eastAsia="OfficinaSansBoldITC"/>
                <w:iCs/>
                <w:szCs w:val="20"/>
                <w:lang w:val="ru-RU" w:eastAsia="en-US"/>
              </w:rPr>
              <w:t>Зонтичные</w:t>
            </w:r>
            <w:r w:rsidRPr="00E431AE">
              <w:rPr>
                <w:rFonts w:eastAsia="OfficinaSansBoldITC"/>
                <w:szCs w:val="20"/>
                <w:lang w:val="ru-RU" w:eastAsia="en-US"/>
              </w:rPr>
              <w:t xml:space="preserve">. Однодольные: Злаки, Амариллисовые, </w:t>
            </w:r>
            <w:r w:rsidRPr="00E431AE">
              <w:rPr>
                <w:rFonts w:eastAsia="OfficinaSansBoldITC"/>
                <w:iCs/>
                <w:szCs w:val="20"/>
                <w:lang w:val="ru-RU" w:eastAsia="en-US"/>
              </w:rPr>
              <w:t>Лилейные</w:t>
            </w:r>
            <w:r w:rsidRPr="00E431AE">
              <w:rPr>
                <w:rFonts w:eastAsia="OfficinaSansBoldITC"/>
                <w:szCs w:val="20"/>
                <w:lang w:val="ru-RU" w:eastAsia="en-US"/>
              </w:rPr>
              <w:t xml:space="preserve">. </w:t>
            </w:r>
            <w:r w:rsidRPr="00E431AE">
              <w:rPr>
                <w:rFonts w:eastAsia="OfficinaSansBoldITC"/>
                <w:iCs/>
                <w:szCs w:val="20"/>
                <w:lang w:val="ru-RU" w:eastAsia="en-US"/>
              </w:rPr>
              <w:t>Орхидные</w:t>
            </w:r>
            <w:r w:rsidRPr="00E431AE">
              <w:rPr>
                <w:rFonts w:eastAsia="OfficinaSansBoldITC"/>
                <w:szCs w:val="20"/>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отличительных признаков представителей семейств покрытосеменных.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семейств с использованием определителей растений или определительных карточек.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Экология растений. Растения в природных сообществах.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Экскурсии или видеоэкскурсии.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видового состава и экологического состояния одного из растительных сообществ региона.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растений различных экологических групп.</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Растительный мир и деятельность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Палеоботаника. Ископаемые остатки растений. Окаменелости. Отпечатки. «Живые ископаемые» среди современных растений.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Культурные растения и их происхождение. Центры многообразия и происхождения культурных растений (по Н.И.</w:t>
            </w:r>
            <w:r w:rsidRPr="00E431AE">
              <w:rPr>
                <w:rFonts w:eastAsia="OfficinaSansBoldITC"/>
                <w:szCs w:val="20"/>
                <w:lang w:eastAsia="en-US"/>
              </w:rPr>
              <w:t> </w:t>
            </w:r>
            <w:r w:rsidRPr="00E431AE">
              <w:rPr>
                <w:rFonts w:eastAsia="OfficinaSansBoldITC"/>
                <w:szCs w:val="20"/>
                <w:lang w:val="ru-RU" w:eastAsia="en-US"/>
              </w:rP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Экскурсии или видеоэкскурсии.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Развитие растительного мира на Земле (экскурсия в палеонтологический или краеведческий музей).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сельскохозяйственных растений своего региона.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сортовых особенностей культурных растений.</w:t>
            </w:r>
          </w:p>
        </w:tc>
        <w:tc>
          <w:tcPr>
            <w:tcW w:w="2126" w:type="dxa"/>
            <w:vMerge w:val="restart"/>
          </w:tcPr>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E431AE" w:rsidTr="009B20D2">
        <w:trPr>
          <w:trHeight w:val="2227"/>
        </w:trPr>
        <w:tc>
          <w:tcPr>
            <w:tcW w:w="993" w:type="dxa"/>
          </w:tcPr>
          <w:p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E431AE" w:rsidRDefault="00E431AE" w:rsidP="00E431AE">
            <w:pPr>
              <w:rPr>
                <w:rFonts w:eastAsia="OfficinaSansBoldITC"/>
                <w:szCs w:val="20"/>
                <w:lang w:val="ru-RU" w:eastAsia="en-US"/>
              </w:rPr>
            </w:pPr>
            <w:r>
              <w:rPr>
                <w:rFonts w:eastAsia="OfficinaSansBoldITC"/>
                <w:szCs w:val="20"/>
                <w:lang w:val="ru-RU" w:eastAsia="en-US"/>
              </w:rPr>
              <w:t>8 класс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158.4.1.</w:t>
            </w:r>
            <w:r w:rsidRPr="00E431AE">
              <w:rPr>
                <w:rFonts w:eastAsia="OfficinaSansBoldITC"/>
                <w:szCs w:val="20"/>
                <w:lang w:eastAsia="en-US"/>
              </w:rPr>
              <w:t> </w:t>
            </w:r>
            <w:r w:rsidRPr="00E431AE">
              <w:rPr>
                <w:rFonts w:eastAsia="OfficinaSansBoldITC"/>
                <w:szCs w:val="20"/>
                <w:lang w:val="ru-RU" w:eastAsia="en-US"/>
              </w:rPr>
              <w:t xml:space="preserve">Грибы и грибоподобные организмы.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Плесневые грибы. Съедобные и ядовитые грибы.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Зигомицеты. Основные черты организации на примере мукора. Роль в природе и жизни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плодовых тел шляпочных грибов на микроскопических препаратах и муляжах.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плесневых грибов: мукора и пеницилла.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влияния внешних факторов на процесс размножения дрожжей.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жизненного цикла фитофторы на живом и гербарном материале.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лишайников (на гербарных образцах).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158.4.2.</w:t>
            </w:r>
            <w:r w:rsidRPr="00E431AE">
              <w:rPr>
                <w:rFonts w:eastAsia="OfficinaSansBoldITC"/>
                <w:szCs w:val="20"/>
                <w:lang w:eastAsia="en-US"/>
              </w:rPr>
              <w:t> </w:t>
            </w:r>
            <w:r w:rsidRPr="00E431AE">
              <w:rPr>
                <w:rFonts w:eastAsia="OfficinaSansBoldITC"/>
                <w:szCs w:val="20"/>
                <w:lang w:val="ru-RU" w:eastAsia="en-US"/>
              </w:rPr>
              <w:t>Животные.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Зоология – наука о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разделы зоологии. Краткая история развития зоологии.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изображений, моделей животных, муляжи животных, влажных препаратов и другое.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рекомендаций по сбору зоологических коллекций.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описаний профессий, связанных с зоологией.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животного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клеток под микроскопом на временных микропрепаратах.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Сравнение растительной и животной клеток.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тканей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и жизнедеятельность животного организма.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Организменный уровень организации жизни.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простейшего под микроскопом на временных микропрепаратах.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отдельных представителей различных групп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и жизнедеятельности гидры.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химического состава скелета колониальных коралловых полипов.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жизнедеятельности, внешнего и внутреннего строения пресноводных плоских червей.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паразитических плоских червей на влажных 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человеческой (свиной) аскариды.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дождевого червя.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медицинской пиявки.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многощетинковых червей.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двустворчатого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брюхоногого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головоногого моллюска.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раковин моллюсков.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Ракообразные. Строение и морфология ракообразных на примере речного рака. Разнообразие ракообразных.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Паукообразные. Строение и морфология паукообразных на примере паука-крестовика. Разнообразие паукообразных.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строения и конечностей ракообразных.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внутреннего строения ракообразного.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ротового аппарата и конечностей насекомого.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внутреннего строения насекомого.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биологии насекомых разных отрядов.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отрядов и семейств насекомых с использованием определителей.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Подтип Головохордовые. Строение и жизнедеятельность ланцетника.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ланцетника на фиксированных препаратах.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и эволюция позвоночных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Общий обзор строения и развития позвоночных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Надкласс Рыбы.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рыбы.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костных и хрящевых рыб.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разнообразия рыб.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возраста рыб по чешуе.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Выход позвоночных на сушу. Амфибии, или Земноводные.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лягушки и тритона.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лягушки.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индивидуального развития земноводного.</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Амниоты. Рептилии, или Пресмыкающиеся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ящерицы.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ящерицы.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пресмыкающихся.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Птицы.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скелета птицы.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перьевого покрова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яйца птиц.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птиц с использованием определителей.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Млекопитающие.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черепа и зубной системы различных млекопитающих.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млекопитающих.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скелета млекопитающих.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Эволюция и экология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Эволюция беспозвоночных животных. Эволюция хордовых животных.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природного сообщества: состава и структуры.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Экскурсия или видеоэкскурсия.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Сезонные явления в жизни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Животные и человек.</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насекомых-вредителей сельскохозяйственных культур.</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Наблюдения за птицами в городской среде.</w:t>
            </w: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r>
      <w:tr w:rsidR="00E431AE" w:rsidRPr="00E431AE" w:rsidTr="009B20D2">
        <w:trPr>
          <w:trHeight w:val="2227"/>
        </w:trPr>
        <w:tc>
          <w:tcPr>
            <w:tcW w:w="993" w:type="dxa"/>
          </w:tcPr>
          <w:p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E431AE" w:rsidRDefault="00E431AE" w:rsidP="00E431AE">
            <w:pPr>
              <w:rPr>
                <w:rFonts w:eastAsia="OfficinaSansBoldITC"/>
                <w:szCs w:val="20"/>
                <w:lang w:val="ru-RU" w:eastAsia="en-US"/>
              </w:rPr>
            </w:pPr>
            <w:r>
              <w:rPr>
                <w:rFonts w:eastAsia="OfficinaSansBoldITC"/>
                <w:szCs w:val="20"/>
                <w:lang w:val="ru-RU" w:eastAsia="en-US"/>
              </w:rPr>
              <w:t>9 класс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w:t>
            </w:r>
            <w:r w:rsidRPr="00E431AE">
              <w:rPr>
                <w:rFonts w:eastAsia="OfficinaSansBoldITC"/>
                <w:szCs w:val="20"/>
                <w:lang w:eastAsia="en-US"/>
              </w:rPr>
              <w:t> </w:t>
            </w:r>
            <w:r w:rsidRPr="00E431AE">
              <w:rPr>
                <w:rFonts w:eastAsia="OfficinaSansBoldITC"/>
                <w:szCs w:val="20"/>
                <w:lang w:val="ru-RU" w:eastAsia="en-US"/>
              </w:rPr>
              <w:t>Введение.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Профессии, связанные с науками о человеке. Перспективы развития знаний об организме человеке и его связях с окружающей средой.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158.5.2.</w:t>
            </w:r>
            <w:r w:rsidRPr="00E431AE">
              <w:rPr>
                <w:rFonts w:eastAsia="OfficinaSansBoldITC"/>
                <w:szCs w:val="20"/>
                <w:lang w:eastAsia="en-US"/>
              </w:rPr>
              <w:t> </w:t>
            </w:r>
            <w:r w:rsidRPr="00E431AE">
              <w:rPr>
                <w:rFonts w:eastAsia="OfficinaSansBoldITC"/>
                <w:szCs w:val="20"/>
                <w:lang w:val="ru-RU" w:eastAsia="en-US"/>
              </w:rPr>
              <w:t>Общий обзор клеток и тканей организма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электронно-микроскопических фотографий препаратов строения клетки и межклеточных контактов.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Микроскопирование препаратов основных типов тканей.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158.5.3.</w:t>
            </w:r>
            <w:r w:rsidRPr="00E431AE">
              <w:rPr>
                <w:rFonts w:eastAsia="OfficinaSansBoldITC"/>
                <w:szCs w:val="20"/>
                <w:lang w:eastAsia="en-US"/>
              </w:rPr>
              <w:t> </w:t>
            </w:r>
            <w:r w:rsidRPr="00E431AE">
              <w:rPr>
                <w:rFonts w:eastAsia="OfficinaSansBoldITC"/>
                <w:szCs w:val="20"/>
                <w:lang w:val="ru-RU" w:eastAsia="en-US"/>
              </w:rPr>
              <w:t>Нервная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sidRPr="00E431AE">
              <w:rPr>
                <w:rFonts w:eastAsia="OfficinaSansBoldITC"/>
                <w:szCs w:val="20"/>
                <w:lang w:eastAsia="en-US"/>
              </w:rPr>
              <w:t> </w:t>
            </w:r>
            <w:r w:rsidRPr="00E431AE">
              <w:rPr>
                <w:rFonts w:eastAsia="OfficinaSansBoldITC"/>
                <w:szCs w:val="20"/>
                <w:lang w:val="ru-RU" w:eastAsia="en-US"/>
              </w:rPr>
              <w:t>Павлова. Функциональные системы П.К.</w:t>
            </w:r>
            <w:r w:rsidRPr="00E431AE">
              <w:rPr>
                <w:rFonts w:eastAsia="OfficinaSansBoldITC"/>
                <w:szCs w:val="20"/>
                <w:lang w:eastAsia="en-US"/>
              </w:rPr>
              <w:t> </w:t>
            </w:r>
            <w:r w:rsidRPr="00E431AE">
              <w:rPr>
                <w:rFonts w:eastAsia="OfficinaSansBoldITC"/>
                <w:szCs w:val="20"/>
                <w:lang w:val="ru-RU" w:eastAsia="en-US"/>
              </w:rPr>
              <w:t>Анохина. Использование принципа работы нейронных сетей в искусственном интеллекте.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нервной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головного мозга на макетах.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158.5.4.</w:t>
            </w:r>
            <w:r w:rsidRPr="00E431AE">
              <w:rPr>
                <w:rFonts w:eastAsia="OfficinaSansBoldITC"/>
                <w:szCs w:val="20"/>
                <w:lang w:eastAsia="en-US"/>
              </w:rPr>
              <w:t> </w:t>
            </w:r>
            <w:r w:rsidRPr="00E431AE">
              <w:rPr>
                <w:rFonts w:eastAsia="OfficinaSansBoldITC"/>
                <w:szCs w:val="20"/>
                <w:lang w:val="ru-RU" w:eastAsia="en-US"/>
              </w:rPr>
              <w:t>Сенсорные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Органы вкуса, обоняния, мышечного и кожного чувства: анатомия и физиология, их нарушения.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разборных моделей глаза и уха.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зрения (на муляже и влажном препарате).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слуха (на муляже).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чувств.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158.5.5.</w:t>
            </w:r>
            <w:r w:rsidRPr="00E431AE">
              <w:rPr>
                <w:rFonts w:eastAsia="OfficinaSansBoldITC"/>
                <w:szCs w:val="20"/>
                <w:lang w:eastAsia="en-US"/>
              </w:rPr>
              <w:t> </w:t>
            </w:r>
            <w:r w:rsidRPr="00E431AE">
              <w:rPr>
                <w:rFonts w:eastAsia="OfficinaSansBoldITC"/>
                <w:szCs w:val="20"/>
                <w:lang w:val="ru-RU" w:eastAsia="en-US"/>
              </w:rPr>
              <w:t>Эндокринная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Прочие органы и ткани, выделяющие гормоны: почки, сердце, желудочно-кишечный тракт, жировая ткань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эндокринных органов.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158.5.6.</w:t>
            </w:r>
            <w:r w:rsidRPr="00E431AE">
              <w:rPr>
                <w:rFonts w:eastAsia="OfficinaSansBoldITC"/>
                <w:szCs w:val="20"/>
                <w:lang w:eastAsia="en-US"/>
              </w:rPr>
              <w:t> </w:t>
            </w:r>
            <w:r w:rsidRPr="00E431AE">
              <w:rPr>
                <w:rFonts w:eastAsia="OfficinaSansBoldITC"/>
                <w:szCs w:val="20"/>
                <w:lang w:val="ru-RU" w:eastAsia="en-US"/>
              </w:rPr>
              <w:t>Поведение.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158.5.7.</w:t>
            </w:r>
            <w:r w:rsidRPr="00E431AE">
              <w:rPr>
                <w:rFonts w:eastAsia="OfficinaSansBoldITC"/>
                <w:szCs w:val="20"/>
                <w:lang w:eastAsia="en-US"/>
              </w:rPr>
              <w:t> </w:t>
            </w:r>
            <w:r w:rsidRPr="00E431AE">
              <w:rPr>
                <w:rFonts w:eastAsia="OfficinaSansBoldITC"/>
                <w:szCs w:val="20"/>
                <w:lang w:val="ru-RU" w:eastAsia="en-US"/>
              </w:rPr>
              <w:t>Опорно-двигательный аппарат.</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Скелеты поясов конечностей и свободных конечностей: анатомические особенности входящих в их состав костей.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скелета человека, черепа, конечностей, позвонков, распилов костей.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скелета человека на макетах.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Оказание первой помощи при повреждении скелета и мышц.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158.5.8.</w:t>
            </w:r>
            <w:r w:rsidRPr="00E431AE">
              <w:rPr>
                <w:rFonts w:eastAsia="OfficinaSansBoldITC"/>
                <w:szCs w:val="20"/>
                <w:lang w:eastAsia="en-US"/>
              </w:rPr>
              <w:t> </w:t>
            </w:r>
            <w:r w:rsidRPr="00E431AE">
              <w:rPr>
                <w:rFonts w:eastAsia="OfficinaSansBoldITC"/>
                <w:szCs w:val="20"/>
                <w:lang w:val="ru-RU" w:eastAsia="en-US"/>
              </w:rPr>
              <w:t>Кровеносная и лимфатическая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гистологических препаратов сердечной мышцы.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Электрокардиография.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артериального давления и пульса.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Кровеносная система и лимфатическая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стенок сосудов.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Первая помощь при кровотечениях.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Внутренняя среда организма.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E431AE">
              <w:rPr>
                <w:rFonts w:eastAsia="OfficinaSansBoldITC"/>
                <w:szCs w:val="20"/>
                <w:lang w:eastAsia="en-US"/>
              </w:rPr>
              <w:t>AB</w:t>
            </w:r>
            <w:r w:rsidRPr="00E431AE">
              <w:rPr>
                <w:rFonts w:eastAsia="OfficinaSansBoldITC"/>
                <w:szCs w:val="20"/>
                <w:lang w:val="ru-RU" w:eastAsia="en-US"/>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крови и органов кроветворения.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158.5.9.</w:t>
            </w:r>
            <w:r w:rsidRPr="00E431AE">
              <w:rPr>
                <w:rFonts w:eastAsia="OfficinaSansBoldITC"/>
                <w:szCs w:val="20"/>
                <w:lang w:eastAsia="en-US"/>
              </w:rPr>
              <w:t> </w:t>
            </w:r>
            <w:r w:rsidRPr="00E431AE">
              <w:rPr>
                <w:rFonts w:eastAsia="OfficinaSansBoldITC"/>
                <w:szCs w:val="20"/>
                <w:lang w:val="ru-RU" w:eastAsia="en-US"/>
              </w:rPr>
              <w:t>Дыхательная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E431AE">
              <w:rPr>
                <w:rFonts w:eastAsia="OfficinaSansBoldITC"/>
                <w:szCs w:val="20"/>
                <w:lang w:eastAsia="en-US"/>
              </w:rPr>
              <w:t> </w:t>
            </w:r>
            <w:r w:rsidRPr="00E431AE">
              <w:rPr>
                <w:rFonts w:eastAsia="OfficinaSansBoldITC"/>
                <w:szCs w:val="20"/>
                <w:lang w:val="ru-RU" w:eastAsia="en-US"/>
              </w:rPr>
              <w:t>воздух, и прочие заболевания органов дыхания. Влияние табакокурения на</w:t>
            </w:r>
            <w:r w:rsidRPr="00E431AE">
              <w:rPr>
                <w:rFonts w:eastAsia="OfficinaSansBoldITC"/>
                <w:szCs w:val="20"/>
                <w:lang w:eastAsia="en-US"/>
              </w:rPr>
              <w:t> </w:t>
            </w:r>
            <w:r w:rsidRPr="00E431AE">
              <w:rPr>
                <w:rFonts w:eastAsia="OfficinaSansBoldITC"/>
                <w:szCs w:val="20"/>
                <w:lang w:val="ru-RU" w:eastAsia="en-US"/>
              </w:rPr>
              <w:t>органы дыхательной системы. Астма, обструктивные заболевания дыхательной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гортани, модели, проясняющей механизм вдоха и выдоха.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обхвата грудной клетки в состоянии вдоха и выдоха.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Определение частоты дыхания.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Влияние различных факторов на частоту дыхания.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Спирография.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дыхания.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158.5.10.</w:t>
            </w:r>
            <w:r w:rsidRPr="00E431AE">
              <w:rPr>
                <w:rFonts w:eastAsia="OfficinaSansBoldITC"/>
                <w:szCs w:val="20"/>
                <w:lang w:eastAsia="en-US"/>
              </w:rPr>
              <w:t> </w:t>
            </w:r>
            <w:r w:rsidRPr="00E431AE">
              <w:rPr>
                <w:rFonts w:eastAsia="OfficinaSansBoldITC"/>
                <w:szCs w:val="20"/>
                <w:lang w:val="ru-RU" w:eastAsia="en-US"/>
              </w:rPr>
              <w:t>Пищеварительная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процессов пищеварения, углеводного, липидного, белкового обмена.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торса человека, таблиц.</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действия ферментов слюны на крахмал.</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пищеварительной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158.5.11.</w:t>
            </w:r>
            <w:r w:rsidRPr="00E431AE">
              <w:rPr>
                <w:rFonts w:eastAsia="OfficinaSansBoldITC"/>
                <w:szCs w:val="20"/>
                <w:lang w:eastAsia="en-US"/>
              </w:rPr>
              <w:t> </w:t>
            </w:r>
            <w:r w:rsidRPr="00E431AE">
              <w:rPr>
                <w:rFonts w:eastAsia="OfficinaSansBoldITC"/>
                <w:szCs w:val="20"/>
                <w:lang w:val="ru-RU" w:eastAsia="en-US"/>
              </w:rPr>
              <w:t>Выделительная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модели «Строение почки млекопитающего», муляжа почек человека, влажного препарата.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разных участков почки, мочеточника, мочевого пузыря.</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Половая система.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Стадии гаметогенеза. Отличия оогенеза и сперматогенеза друг от друга. Оплодотворение.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Женская половая система: яичники, маточные трубы, матка, влагалище, внешние половые органы. Менструальный цикл.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Мужская половая система: семенники и прочие внутренние половые органы, внешние половые органы.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работы органов половой системы.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половой системы.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158.5.13.</w:t>
            </w:r>
            <w:r w:rsidRPr="00E431AE">
              <w:rPr>
                <w:rFonts w:eastAsia="OfficinaSansBoldITC"/>
                <w:szCs w:val="20"/>
                <w:lang w:eastAsia="en-US"/>
              </w:rPr>
              <w:t> </w:t>
            </w:r>
            <w:r w:rsidRPr="00E431AE">
              <w:rPr>
                <w:rFonts w:eastAsia="OfficinaSansBoldITC"/>
                <w:szCs w:val="20"/>
                <w:lang w:val="ru-RU" w:eastAsia="en-US"/>
              </w:rPr>
              <w:t>Кожа и её производные.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строения кожи, таблиц, слайдов.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с помощью лупы тыльной и ладонной стороны кисти.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эпидермиса и дермы.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Адаптации организма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Терморегуляция: роль кожи и сосудов. Гипоталамус как центр нейрогуморальной регуляции теплообмена. Поведенческие адаптации.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к невесомости. Перестройки метаболизма в условиях низкой гравитации, профилактика негативных последствий.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пособий и обучающих видеороликов.</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158.5.15.</w:t>
            </w:r>
            <w:r w:rsidRPr="00E431AE">
              <w:rPr>
                <w:rFonts w:eastAsia="OfficinaSansBoldITC"/>
                <w:szCs w:val="20"/>
                <w:lang w:eastAsia="en-US"/>
              </w:rPr>
              <w:t> </w:t>
            </w:r>
            <w:r w:rsidRPr="00E431AE">
              <w:rPr>
                <w:rFonts w:eastAsia="OfficinaSansBoldITC"/>
                <w:szCs w:val="20"/>
                <w:lang w:val="ru-RU" w:eastAsia="en-US"/>
              </w:rPr>
              <w:t>Генетика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Популяционная генетика. Понятие генофонда. Распределение частот аллелей в популяции. Закон Харди-Вайнберга.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Решение генетических задач.</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роликов из Интернета.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158.5.16. Антропогенез</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Приматы: отличительные черты, состав и эволюция отряда.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древнейшей истории и эволюции человека на примере коллекций и реконструкций (экскурсия в палеонтологический музей).</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158.5.17.</w:t>
            </w:r>
            <w:r w:rsidRPr="00E431AE">
              <w:rPr>
                <w:rFonts w:eastAsia="OfficinaSansBoldITC"/>
                <w:szCs w:val="20"/>
                <w:lang w:eastAsia="en-US"/>
              </w:rPr>
              <w:t> </w:t>
            </w:r>
            <w:r w:rsidRPr="00E431AE">
              <w:rPr>
                <w:rFonts w:eastAsia="OfficinaSansBoldITC"/>
                <w:szCs w:val="20"/>
                <w:lang w:val="ru-RU" w:eastAsia="en-US"/>
              </w:rPr>
              <w:t>Человек и окружающая среда.</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видеороликов из Интернета.</w:t>
            </w:r>
          </w:p>
          <w:p w:rsidR="00E431AE" w:rsidRPr="00E431AE" w:rsidRDefault="00E431AE" w:rsidP="00E431AE">
            <w:pPr>
              <w:rPr>
                <w:rFonts w:eastAsia="OfficinaSansBoldITC"/>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rsidR="00E431AE" w:rsidRPr="00E431AE" w:rsidRDefault="00E431AE" w:rsidP="00E431AE">
            <w:pPr>
              <w:spacing w:line="240" w:lineRule="auto"/>
              <w:ind w:firstLine="0"/>
              <w:jc w:val="center"/>
              <w:rPr>
                <w:rFonts w:eastAsia="Times New Roman"/>
                <w:i/>
                <w:szCs w:val="20"/>
                <w:lang w:val="ru-RU" w:eastAsia="en-US"/>
              </w:rPr>
            </w:pPr>
          </w:p>
        </w:tc>
      </w:tr>
    </w:tbl>
    <w:p w:rsidR="006C0FB3" w:rsidRDefault="006C0FB3" w:rsidP="00E431AE">
      <w:pPr>
        <w:tabs>
          <w:tab w:val="left" w:pos="3255"/>
        </w:tabs>
        <w:spacing w:line="276" w:lineRule="auto"/>
        <w:ind w:right="6" w:firstLine="567"/>
        <w:rPr>
          <w:color w:val="FF0000"/>
          <w:sz w:val="24"/>
          <w:szCs w:val="24"/>
        </w:rPr>
      </w:pPr>
    </w:p>
    <w:p w:rsidR="006C0FB3" w:rsidRPr="001F7E26" w:rsidRDefault="006C0FB3" w:rsidP="001F7E26">
      <w:pPr>
        <w:spacing w:line="276" w:lineRule="auto"/>
        <w:ind w:right="6" w:firstLine="567"/>
        <w:jc w:val="center"/>
        <w:rPr>
          <w:sz w:val="24"/>
          <w:szCs w:val="24"/>
        </w:rPr>
      </w:pPr>
    </w:p>
    <w:p w:rsidR="009B20D2" w:rsidRPr="001F7E26" w:rsidRDefault="001F7E26" w:rsidP="001F7E26">
      <w:pPr>
        <w:tabs>
          <w:tab w:val="left" w:pos="2730"/>
        </w:tabs>
        <w:spacing w:line="276" w:lineRule="auto"/>
        <w:ind w:right="6" w:firstLine="567"/>
        <w:jc w:val="center"/>
        <w:rPr>
          <w:b/>
          <w:sz w:val="24"/>
          <w:szCs w:val="24"/>
        </w:rPr>
      </w:pPr>
      <w:r>
        <w:rPr>
          <w:b/>
          <w:sz w:val="24"/>
          <w:szCs w:val="24"/>
        </w:rPr>
        <w:t>2.1.25. Р</w:t>
      </w:r>
      <w:r w:rsidR="009B20D2" w:rsidRPr="001F7E26">
        <w:rPr>
          <w:b/>
          <w:sz w:val="24"/>
          <w:szCs w:val="24"/>
        </w:rPr>
        <w:t>абочая программа по учебному курсу «Основы духовно-нравст</w:t>
      </w:r>
      <w:r w:rsidRPr="001F7E26">
        <w:rPr>
          <w:b/>
          <w:sz w:val="24"/>
          <w:szCs w:val="24"/>
        </w:rPr>
        <w:t>венной культуры народов России»</w:t>
      </w:r>
    </w:p>
    <w:p w:rsidR="001F7E26" w:rsidRPr="009B20D2" w:rsidRDefault="001F7E26" w:rsidP="009B20D2">
      <w:pPr>
        <w:tabs>
          <w:tab w:val="left" w:pos="2730"/>
        </w:tabs>
        <w:spacing w:line="276" w:lineRule="auto"/>
        <w:ind w:right="6" w:firstLine="567"/>
        <w:rPr>
          <w:color w:val="FF0000"/>
          <w:sz w:val="24"/>
          <w:szCs w:val="24"/>
        </w:rPr>
      </w:pPr>
    </w:p>
    <w:p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rsidR="006D5436" w:rsidRPr="006D5436" w:rsidRDefault="006D5436" w:rsidP="006D5436">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Pr="006D5436">
        <w:rPr>
          <w:sz w:val="24"/>
          <w:szCs w:val="24"/>
        </w:rPr>
        <w:t>.</w:t>
      </w:r>
    </w:p>
    <w:p w:rsidR="001F7E26" w:rsidRPr="001F7E26" w:rsidRDefault="001F7E26" w:rsidP="006D5436">
      <w:pPr>
        <w:tabs>
          <w:tab w:val="left" w:pos="2730"/>
        </w:tabs>
        <w:spacing w:line="240" w:lineRule="auto"/>
        <w:ind w:right="6" w:firstLine="709"/>
        <w:rPr>
          <w:sz w:val="24"/>
          <w:szCs w:val="24"/>
        </w:rPr>
      </w:pPr>
    </w:p>
    <w:p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9B20D2" w:rsidRPr="001F7E26" w:rsidRDefault="009B20D2" w:rsidP="001F7E26">
      <w:pPr>
        <w:tabs>
          <w:tab w:val="left" w:pos="2730"/>
        </w:tabs>
        <w:spacing w:line="240" w:lineRule="auto"/>
        <w:ind w:right="6" w:firstLine="567"/>
        <w:rPr>
          <w:sz w:val="24"/>
          <w:szCs w:val="24"/>
        </w:rPr>
      </w:pPr>
      <w:r w:rsidRPr="001F7E26">
        <w:rPr>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B20D2" w:rsidRPr="001F7E26" w:rsidRDefault="009B20D2" w:rsidP="001F7E26">
      <w:pPr>
        <w:tabs>
          <w:tab w:val="left" w:pos="2730"/>
        </w:tabs>
        <w:spacing w:line="240" w:lineRule="auto"/>
        <w:ind w:right="6" w:firstLine="567"/>
        <w:rPr>
          <w:sz w:val="24"/>
          <w:szCs w:val="24"/>
        </w:rPr>
      </w:pPr>
      <w:r w:rsidRPr="001F7E2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B20D2" w:rsidRPr="00FB3570" w:rsidRDefault="009B20D2" w:rsidP="00FB3570">
      <w:pPr>
        <w:tabs>
          <w:tab w:val="left" w:pos="2730"/>
        </w:tabs>
        <w:spacing w:line="240" w:lineRule="auto"/>
        <w:ind w:right="6" w:firstLine="567"/>
        <w:rPr>
          <w:sz w:val="24"/>
          <w:szCs w:val="24"/>
        </w:rPr>
      </w:pPr>
      <w:r w:rsidRPr="00FB3570">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Цели курса ОДНКНР определяют следующие задачи:</w:t>
      </w:r>
    </w:p>
    <w:p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9B20D2" w:rsidRPr="00FB3570" w:rsidRDefault="009B20D2" w:rsidP="00FB3570">
      <w:pPr>
        <w:tabs>
          <w:tab w:val="left" w:pos="2730"/>
        </w:tabs>
        <w:spacing w:line="240" w:lineRule="auto"/>
        <w:ind w:right="6" w:firstLine="567"/>
        <w:rPr>
          <w:sz w:val="24"/>
          <w:szCs w:val="24"/>
        </w:rPr>
      </w:pPr>
      <w:r w:rsidRPr="00FB3570">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B20D2" w:rsidRPr="00FB3570" w:rsidRDefault="009B20D2" w:rsidP="00FB3570">
      <w:pPr>
        <w:tabs>
          <w:tab w:val="left" w:pos="2730"/>
        </w:tabs>
        <w:spacing w:line="240" w:lineRule="auto"/>
        <w:ind w:right="6" w:firstLine="567"/>
        <w:rPr>
          <w:sz w:val="24"/>
          <w:szCs w:val="24"/>
        </w:rPr>
      </w:pPr>
      <w:r w:rsidRPr="00FB3570">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B20D2" w:rsidRPr="00FB3570" w:rsidRDefault="009B20D2" w:rsidP="00FB3570">
      <w:pPr>
        <w:tabs>
          <w:tab w:val="left" w:pos="2730"/>
        </w:tabs>
        <w:spacing w:line="240" w:lineRule="auto"/>
        <w:ind w:right="6" w:firstLine="567"/>
        <w:rPr>
          <w:sz w:val="24"/>
          <w:szCs w:val="24"/>
        </w:rPr>
      </w:pPr>
      <w:r w:rsidRPr="00FB3570">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rsidR="009B20D2" w:rsidRPr="00FB3570" w:rsidRDefault="009B20D2" w:rsidP="00FB3570">
      <w:pPr>
        <w:tabs>
          <w:tab w:val="left" w:pos="2730"/>
        </w:tabs>
        <w:spacing w:line="240" w:lineRule="auto"/>
        <w:ind w:right="6" w:firstLine="567"/>
        <w:rPr>
          <w:sz w:val="24"/>
          <w:szCs w:val="24"/>
        </w:rPr>
      </w:pPr>
      <w:r w:rsidRPr="00FB3570">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73F93" w:rsidRDefault="00873F93" w:rsidP="00873F93">
      <w:pPr>
        <w:tabs>
          <w:tab w:val="left" w:pos="2730"/>
        </w:tabs>
        <w:spacing w:line="240" w:lineRule="auto"/>
        <w:ind w:right="6" w:firstLine="567"/>
        <w:rPr>
          <w:sz w:val="24"/>
          <w:szCs w:val="24"/>
        </w:rPr>
      </w:pPr>
    </w:p>
    <w:p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rsidR="00873F93" w:rsidRPr="00873F93" w:rsidRDefault="00873F93" w:rsidP="00873F93">
      <w:pPr>
        <w:tabs>
          <w:tab w:val="left" w:pos="2730"/>
        </w:tabs>
        <w:spacing w:line="240" w:lineRule="auto"/>
        <w:ind w:right="6" w:firstLine="567"/>
        <w:rPr>
          <w:sz w:val="24"/>
          <w:szCs w:val="24"/>
        </w:rPr>
      </w:pP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Россия – многонациональная страна. Многонациональный народ Российской Федерации. Россия как общий дом. Дружба народов.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 Культура и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 Семья – хранитель духовных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История семьи как часть истории народа, государства, человечества. Как связаны Родина и семья? Что такое Родина и Отечество?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 Традиции семейного воспитания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Семейные традиции народов России. Межнациональные семьи. Семейное воспитание как трансляция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 Праздники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873F93" w:rsidRDefault="00873F93" w:rsidP="00873F93">
      <w:pPr>
        <w:tabs>
          <w:tab w:val="left" w:pos="2730"/>
        </w:tabs>
        <w:spacing w:line="240" w:lineRule="auto"/>
        <w:ind w:right="6" w:firstLine="567"/>
        <w:rPr>
          <w:sz w:val="24"/>
          <w:szCs w:val="24"/>
        </w:rPr>
      </w:pPr>
    </w:p>
    <w:p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rsidR="00873F93" w:rsidRPr="00873F93" w:rsidRDefault="00873F93" w:rsidP="00873F93">
      <w:pPr>
        <w:tabs>
          <w:tab w:val="left" w:pos="2730"/>
        </w:tabs>
        <w:spacing w:line="240" w:lineRule="auto"/>
        <w:ind w:right="6" w:firstLine="567"/>
        <w:rPr>
          <w:sz w:val="24"/>
          <w:szCs w:val="24"/>
        </w:rPr>
      </w:pP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 Общество и религия: духовно-нравственное взаимодействие.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rsidR="009B20D2" w:rsidRPr="00873F93" w:rsidRDefault="009B20D2" w:rsidP="009B20D2">
      <w:pPr>
        <w:tabs>
          <w:tab w:val="left" w:pos="2730"/>
        </w:tabs>
        <w:spacing w:line="276" w:lineRule="auto"/>
        <w:ind w:right="6" w:firstLine="567"/>
        <w:rPr>
          <w:sz w:val="24"/>
          <w:szCs w:val="24"/>
        </w:rPr>
      </w:pPr>
      <w:r w:rsidRPr="00873F93">
        <w:rPr>
          <w:sz w:val="24"/>
          <w:szCs w:val="24"/>
        </w:rPr>
        <w:t xml:space="preserve">Что такое подвиг. Героизм как самопожертвование. Героизм на войне. Подвиг в мирное время. Милосердие, взаимопомощь. </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18. Проблемы современного общества как отражение его духовно-нравственного самосознания.</w:t>
      </w:r>
    </w:p>
    <w:p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20. Гуманизм как сущностная характеристика духовно-нравственной культуры народов России.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 Гражданская идентичность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Человек. Его образы в культуре. Духовность и нравственность как важнейшие качества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rsidR="00873F93" w:rsidRPr="00873F93" w:rsidRDefault="00873F93" w:rsidP="00873F93">
      <w:pPr>
        <w:tabs>
          <w:tab w:val="left" w:pos="2730"/>
        </w:tabs>
        <w:spacing w:line="240" w:lineRule="auto"/>
        <w:ind w:right="6" w:firstLine="567"/>
        <w:rPr>
          <w:sz w:val="24"/>
          <w:szCs w:val="24"/>
        </w:rPr>
      </w:pPr>
    </w:p>
    <w:p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 воспитательной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включают:</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патриотического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гражданского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ценности познавательной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20D2" w:rsidRPr="00873F93" w:rsidRDefault="007C6C2C" w:rsidP="00873F93">
      <w:pPr>
        <w:tabs>
          <w:tab w:val="left" w:pos="2730"/>
        </w:tabs>
        <w:spacing w:line="240" w:lineRule="auto"/>
        <w:ind w:right="6" w:firstLine="567"/>
        <w:rPr>
          <w:sz w:val="24"/>
          <w:szCs w:val="24"/>
        </w:rPr>
      </w:pPr>
      <w:r>
        <w:rPr>
          <w:noProof/>
          <w:sz w:val="24"/>
          <w:szCs w:val="24"/>
        </w:rPr>
        <w:pict>
          <v:line id="Прямая соединительная линия 1"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9B20D2"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rsidR="009B20D2" w:rsidRPr="00873F93" w:rsidRDefault="009B20D2" w:rsidP="00E434B7">
      <w:pPr>
        <w:numPr>
          <w:ilvl w:val="0"/>
          <w:numId w:val="120"/>
        </w:numPr>
        <w:tabs>
          <w:tab w:val="left" w:pos="2730"/>
        </w:tabs>
        <w:spacing w:line="240" w:lineRule="auto"/>
        <w:ind w:right="6"/>
        <w:rPr>
          <w:sz w:val="24"/>
          <w:szCs w:val="24"/>
        </w:rPr>
      </w:pPr>
      <w:r w:rsidRPr="00873F93">
        <w:rPr>
          <w:sz w:val="24"/>
          <w:szCs w:val="24"/>
        </w:rPr>
        <w:t>духовно-нравственного воспитания.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организовывать учебное сотрудничество и совместную деятельность с учителем и сверстниками; </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аргументировать и отстаивать своё мнение (учебное сотрудничество);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формировании языка как носителя духовно-нравственных смыслов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культурных символов, нравственный и духовный смысл культурных артефактов;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знаки и символы, уметь соотносить их с культурными явлениями, с которыми они связаны.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термин «образование» и уметь обосновать его важность для личности 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 профессиональным ростом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общее и единичное в культуре на основе предметных знаний о культуре своего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взаимосвязь истории семьи и истории народа, государства, человечества.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семейных традициях и обосновывать их важность как ключевых элементах семейных отношений;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своё понимание семейных ценностей, выраженных в фольклорных сюжетах;</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распределение семейного труда и осознавать его важность для укрепления целостности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важность морально- нравственных ограничений в творчестве;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детерминированность творчества культурой своего этноса;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Историческая память как духовно-нравственная ценность.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в литературных произведениях.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основной смысл семейных праздников;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нравственном и научном смысле краеведческой работы.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музыкальных произведений;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изобразительного искусства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rsidR="009B20D2" w:rsidRPr="00873F93" w:rsidRDefault="009B20D2" w:rsidP="00873F93">
      <w:pPr>
        <w:tabs>
          <w:tab w:val="left" w:pos="2730"/>
        </w:tabs>
        <w:spacing w:line="240" w:lineRule="auto"/>
        <w:ind w:right="6" w:firstLine="567"/>
        <w:rPr>
          <w:sz w:val="24"/>
          <w:szCs w:val="24"/>
        </w:rPr>
      </w:pPr>
      <w:r w:rsidRPr="00873F93">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Культура России: многообразие регионов.</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принцип равенства прав каждого человека, вне зависимости от его принадлежности к тому или иному народу;</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духовную культуру всех народов России как общее достояние и богатство нашей многонациональной Родины.</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Права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объяснять роль религии в истории и на современном этапе общественного развития;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Современный мир: самое важное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требования к нравственному идеалу человека в государствообразующих религиях современной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этики как науки;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соотносить понятия «мораль», «нравственность», «ценности» с самопознанием и рефлексией на доступном для обучающихся уровне;</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демонстрировать значимость трудолюбия, трудовых подвигов, социальной ответственности за свой труд;</w:t>
      </w:r>
    </w:p>
    <w:p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понятия «дружба», «предательство», «честь», «коллективизм» и приводить примеры из истории, культуры и литературы;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обосновывать проявления гуманизма в историко-культурном наследии народов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морали и нравственности в науке, её роль и вклад в доказательство этих понятий.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духовно-нравственный характер патриотизма, ценностей гражданского самосознания;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сохранения мира и согласия;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роль защиты Отечества, её важность для гражданина;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«добрые дела» в контексте оценки собственных действий, их нравственного характера;</w:t>
      </w:r>
    </w:p>
    <w:p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грани взаимодействия человека 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73F93" w:rsidRPr="00A614CA" w:rsidRDefault="009B20D2" w:rsidP="00A614CA">
      <w:pPr>
        <w:tabs>
          <w:tab w:val="left" w:pos="2730"/>
        </w:tabs>
        <w:spacing w:line="240" w:lineRule="auto"/>
        <w:ind w:right="6" w:firstLine="567"/>
        <w:rPr>
          <w:sz w:val="24"/>
          <w:szCs w:val="24"/>
        </w:rPr>
      </w:pPr>
      <w:r w:rsidRPr="00873F93">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73F93" w:rsidRDefault="00873F93" w:rsidP="009B20D2">
      <w:pPr>
        <w:spacing w:line="240" w:lineRule="auto"/>
        <w:ind w:left="540"/>
        <w:contextualSpacing/>
        <w:jc w:val="center"/>
        <w:rPr>
          <w:color w:val="FF0000"/>
          <w:sz w:val="24"/>
          <w:szCs w:val="24"/>
        </w:rPr>
      </w:pPr>
    </w:p>
    <w:p w:rsidR="00873F93" w:rsidRDefault="00873F93" w:rsidP="009B20D2">
      <w:pPr>
        <w:spacing w:line="240" w:lineRule="auto"/>
        <w:ind w:left="540"/>
        <w:contextualSpacing/>
        <w:jc w:val="center"/>
        <w:rPr>
          <w:color w:val="FF0000"/>
          <w:sz w:val="24"/>
          <w:szCs w:val="24"/>
        </w:rPr>
      </w:pPr>
    </w:p>
    <w:p w:rsidR="009B20D2" w:rsidRPr="009B20D2" w:rsidRDefault="009B20D2" w:rsidP="009B20D2">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rsidR="009B20D2" w:rsidRPr="009B20D2" w:rsidRDefault="009B20D2" w:rsidP="009B20D2">
      <w:pPr>
        <w:spacing w:line="240" w:lineRule="auto"/>
        <w:ind w:left="540" w:firstLine="0"/>
        <w:contextualSpacing/>
        <w:jc w:val="center"/>
        <w:rPr>
          <w:rFonts w:eastAsia="SchoolBookSanPin" w:cs="Times New Roman"/>
          <w:b/>
          <w:sz w:val="24"/>
          <w:szCs w:val="24"/>
          <w:lang w:eastAsia="en-US"/>
        </w:rPr>
      </w:pPr>
    </w:p>
    <w:p w:rsidR="00873F93" w:rsidRPr="00873F93" w:rsidRDefault="00873F93" w:rsidP="00873F93">
      <w:pPr>
        <w:spacing w:line="240" w:lineRule="auto"/>
        <w:ind w:firstLine="709"/>
        <w:contextualSpacing/>
        <w:rPr>
          <w:rFonts w:eastAsia="SchoolBookSanPin" w:cs="Times New Roman"/>
          <w:b/>
          <w:sz w:val="24"/>
          <w:szCs w:val="24"/>
          <w:lang w:eastAsia="en-US"/>
        </w:rPr>
      </w:pPr>
      <w:r w:rsidRPr="00873F9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B20D2" w:rsidRPr="009B20D2" w:rsidTr="009B20D2">
        <w:trPr>
          <w:trHeight w:val="575"/>
        </w:trPr>
        <w:tc>
          <w:tcPr>
            <w:tcW w:w="993" w:type="dxa"/>
          </w:tcPr>
          <w:p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№п/п</w:t>
            </w:r>
          </w:p>
        </w:tc>
        <w:tc>
          <w:tcPr>
            <w:tcW w:w="4394" w:type="dxa"/>
          </w:tcPr>
          <w:p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rsidTr="009B20D2">
        <w:trPr>
          <w:trHeight w:val="2227"/>
        </w:trPr>
        <w:tc>
          <w:tcPr>
            <w:tcW w:w="993" w:type="dxa"/>
          </w:tcPr>
          <w:p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4394" w:type="dxa"/>
          </w:tcPr>
          <w:p w:rsidR="009B20D2" w:rsidRDefault="00AB7FE6" w:rsidP="009B20D2">
            <w:pPr>
              <w:rPr>
                <w:rFonts w:eastAsia="OfficinaSansBoldITC"/>
                <w:szCs w:val="20"/>
                <w:lang w:val="ru-RU" w:eastAsia="en-US"/>
              </w:rPr>
            </w:pPr>
            <w:r>
              <w:rPr>
                <w:rFonts w:eastAsia="OfficinaSansBoldITC"/>
                <w:szCs w:val="20"/>
                <w:lang w:val="ru-RU" w:eastAsia="en-US"/>
              </w:rPr>
              <w:t>5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многонациональная страна. Многонациональный народ Российской Федерации. Россия как общий дом. Дружба народов.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w:t>
            </w:r>
            <w:r w:rsidRPr="00AB7FE6">
              <w:rPr>
                <w:rFonts w:eastAsia="OfficinaSansBoldITC"/>
                <w:szCs w:val="20"/>
                <w:lang w:eastAsia="en-US"/>
              </w:rPr>
              <w:t> </w:t>
            </w:r>
            <w:r w:rsidRPr="00AB7FE6">
              <w:rPr>
                <w:rFonts w:eastAsia="OfficinaSansBoldITC"/>
                <w:szCs w:val="20"/>
                <w:lang w:val="ru-RU" w:eastAsia="en-US"/>
              </w:rPr>
              <w:t>Язык и история.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Единство культур народов России. Что значит быть культурным человеком? Знание о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w:t>
            </w:r>
            <w:r w:rsidRPr="00AB7FE6">
              <w:rPr>
                <w:rFonts w:eastAsia="OfficinaSansBoldITC"/>
                <w:szCs w:val="20"/>
                <w:lang w:eastAsia="en-US"/>
              </w:rPr>
              <w:t> </w:t>
            </w:r>
            <w:r w:rsidRPr="00AB7FE6">
              <w:rPr>
                <w:rFonts w:eastAsia="OfficinaSansBoldITC"/>
                <w:szCs w:val="20"/>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особенностями.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rsidTr="009B20D2">
        <w:trPr>
          <w:trHeight w:val="2227"/>
        </w:trPr>
        <w:tc>
          <w:tcPr>
            <w:tcW w:w="993" w:type="dxa"/>
          </w:tcPr>
          <w:p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AB7FE6" w:rsidRDefault="00AB7FE6" w:rsidP="009B20D2">
            <w:pPr>
              <w:rPr>
                <w:rFonts w:eastAsia="OfficinaSansBoldITC"/>
                <w:szCs w:val="20"/>
                <w:lang w:val="ru-RU" w:eastAsia="en-US"/>
              </w:rPr>
            </w:pPr>
            <w:r>
              <w:rPr>
                <w:rFonts w:eastAsia="OfficinaSansBoldITC"/>
                <w:szCs w:val="20"/>
                <w:lang w:val="ru-RU" w:eastAsia="en-US"/>
              </w:rPr>
              <w:t>6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 Современный мир: самое важное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 Этика и нравственность как категории духовной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подвиг. Героизм как самопожертвование. Героизм на войне. Подвиг в мирное время. Милосердие, взаимопомощь.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в социальном измерении. Дружба, предательство. Коллектив. Личные границы. Этика предпринимательства. Социальная помощь.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 Гуманизм как сущностная характеристика духовно-нравственной культуры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Патриотизм. Толерантность. Уважение к другим народам и их истории. Важность патриотизма.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Война и мир. Роль знания в защите Родины. Долг гражданина перед обществом. Военные подвиги. Честь. Доблесть.</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какой он? (практическое занятие).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и культура (проект).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rsidR="00AB7FE6" w:rsidRPr="00AB7FE6" w:rsidRDefault="00AB7FE6" w:rsidP="009B20D2">
            <w:pPr>
              <w:spacing w:line="240" w:lineRule="auto"/>
              <w:ind w:firstLine="0"/>
              <w:jc w:val="center"/>
              <w:rPr>
                <w:rFonts w:eastAsia="Times New Roman"/>
                <w:i/>
                <w:szCs w:val="20"/>
                <w:lang w:val="ru-RU" w:eastAsia="en-US"/>
              </w:rPr>
            </w:pPr>
          </w:p>
        </w:tc>
      </w:tr>
    </w:tbl>
    <w:p w:rsidR="006C0FB3" w:rsidRDefault="006C0FB3" w:rsidP="009B20D2">
      <w:pPr>
        <w:tabs>
          <w:tab w:val="left" w:pos="3165"/>
        </w:tabs>
        <w:spacing w:line="276" w:lineRule="auto"/>
        <w:ind w:right="6" w:firstLine="567"/>
        <w:rPr>
          <w:color w:val="FF0000"/>
          <w:sz w:val="24"/>
          <w:szCs w:val="24"/>
        </w:rPr>
      </w:pPr>
    </w:p>
    <w:p w:rsidR="009B20D2" w:rsidRDefault="009B20D2" w:rsidP="009B20D2">
      <w:pPr>
        <w:tabs>
          <w:tab w:val="left" w:pos="2730"/>
        </w:tabs>
        <w:spacing w:line="276" w:lineRule="auto"/>
        <w:ind w:right="6" w:firstLine="567"/>
        <w:rPr>
          <w:color w:val="FF0000"/>
          <w:sz w:val="24"/>
          <w:szCs w:val="24"/>
        </w:rPr>
      </w:pPr>
    </w:p>
    <w:p w:rsidR="00AB7FE6" w:rsidRPr="006F727D" w:rsidRDefault="006F727D" w:rsidP="00E434B7">
      <w:pPr>
        <w:pStyle w:val="ac"/>
        <w:numPr>
          <w:ilvl w:val="2"/>
          <w:numId w:val="144"/>
        </w:numPr>
        <w:spacing w:line="276" w:lineRule="auto"/>
        <w:ind w:left="567" w:right="6" w:firstLine="142"/>
        <w:jc w:val="center"/>
        <w:rPr>
          <w:b/>
          <w:sz w:val="24"/>
          <w:szCs w:val="24"/>
        </w:rPr>
      </w:pPr>
      <w:r w:rsidRPr="006F727D">
        <w:rPr>
          <w:b/>
          <w:sz w:val="24"/>
          <w:szCs w:val="24"/>
        </w:rPr>
        <w:t>Р</w:t>
      </w:r>
      <w:r w:rsidR="00AB7FE6" w:rsidRPr="006F727D">
        <w:rPr>
          <w:b/>
          <w:sz w:val="24"/>
          <w:szCs w:val="24"/>
        </w:rPr>
        <w:t>абочая программа по учебному предм</w:t>
      </w:r>
      <w:r w:rsidRPr="006F727D">
        <w:rPr>
          <w:b/>
          <w:sz w:val="24"/>
          <w:szCs w:val="24"/>
        </w:rPr>
        <w:t>ету «Изобразительное искусство»</w:t>
      </w:r>
    </w:p>
    <w:p w:rsidR="006F727D" w:rsidRPr="006F727D" w:rsidRDefault="006F727D" w:rsidP="006F727D">
      <w:pPr>
        <w:pStyle w:val="ac"/>
        <w:tabs>
          <w:tab w:val="left" w:pos="3240"/>
        </w:tabs>
        <w:spacing w:line="276" w:lineRule="auto"/>
        <w:ind w:left="2346" w:right="6" w:firstLine="0"/>
        <w:rPr>
          <w:b/>
          <w:sz w:val="24"/>
          <w:szCs w:val="24"/>
        </w:rPr>
      </w:pPr>
    </w:p>
    <w:p w:rsidR="006F727D" w:rsidRPr="00437CE6" w:rsidRDefault="006F727D" w:rsidP="006F727D">
      <w:pPr>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6F727D" w:rsidRPr="006F727D" w:rsidRDefault="006F727D" w:rsidP="006F727D">
      <w:pPr>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Pr="006F727D">
        <w:rPr>
          <w:rFonts w:eastAsia="Times New Roman" w:cs="Times New Roman"/>
          <w:sz w:val="24"/>
          <w:szCs w:val="24"/>
          <w:lang w:eastAsia="en-US"/>
        </w:rPr>
        <w:t>.</w:t>
      </w:r>
    </w:p>
    <w:p w:rsidR="006F727D" w:rsidRDefault="006F727D" w:rsidP="006F727D">
      <w:pPr>
        <w:tabs>
          <w:tab w:val="left" w:pos="3240"/>
        </w:tabs>
        <w:spacing w:line="276" w:lineRule="auto"/>
        <w:ind w:right="6" w:firstLine="567"/>
        <w:jc w:val="center"/>
        <w:rPr>
          <w:b/>
          <w:sz w:val="24"/>
          <w:szCs w:val="24"/>
        </w:rPr>
      </w:pPr>
    </w:p>
    <w:p w:rsidR="006F727D" w:rsidRPr="006F727D" w:rsidRDefault="006F727D" w:rsidP="006F727D">
      <w:pPr>
        <w:tabs>
          <w:tab w:val="left" w:pos="3240"/>
        </w:tabs>
        <w:spacing w:line="276" w:lineRule="auto"/>
        <w:ind w:right="6" w:firstLine="567"/>
        <w:jc w:val="center"/>
        <w:rPr>
          <w:b/>
          <w:sz w:val="24"/>
          <w:szCs w:val="24"/>
        </w:rPr>
      </w:pPr>
      <w:r w:rsidRPr="006F727D">
        <w:rPr>
          <w:b/>
          <w:sz w:val="24"/>
          <w:szCs w:val="24"/>
        </w:rPr>
        <w:t>Пояснительная записка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rsidR="00AB7FE6" w:rsidRPr="006F727D" w:rsidRDefault="00AB7FE6" w:rsidP="006F727D">
      <w:pPr>
        <w:tabs>
          <w:tab w:val="left" w:pos="3240"/>
        </w:tabs>
        <w:spacing w:line="240" w:lineRule="auto"/>
        <w:ind w:right="6" w:firstLine="567"/>
        <w:rPr>
          <w:sz w:val="24"/>
          <w:szCs w:val="24"/>
        </w:rPr>
      </w:pPr>
      <w:r w:rsidRPr="006F727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rsidR="00AB7FE6" w:rsidRPr="006F727D" w:rsidRDefault="00AB7FE6" w:rsidP="006F727D">
      <w:pPr>
        <w:tabs>
          <w:tab w:val="left" w:pos="3240"/>
        </w:tabs>
        <w:spacing w:line="240" w:lineRule="auto"/>
        <w:ind w:right="6" w:firstLine="567"/>
        <w:rPr>
          <w:sz w:val="24"/>
          <w:szCs w:val="24"/>
        </w:rPr>
      </w:pPr>
      <w:r w:rsidRPr="006F727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наблюдательности, ассоциативного мышления и творческого воображения;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B7FE6" w:rsidRPr="006F727D" w:rsidRDefault="00AB7FE6" w:rsidP="006F727D">
      <w:pPr>
        <w:tabs>
          <w:tab w:val="left" w:pos="3240"/>
        </w:tabs>
        <w:spacing w:line="240" w:lineRule="auto"/>
        <w:ind w:right="6" w:firstLine="567"/>
        <w:rPr>
          <w:sz w:val="24"/>
          <w:szCs w:val="24"/>
        </w:rPr>
      </w:pPr>
      <w:r w:rsidRPr="006F727D">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6F727D" w:rsidRDefault="006F727D" w:rsidP="006F727D">
      <w:pPr>
        <w:tabs>
          <w:tab w:val="left" w:pos="3240"/>
        </w:tabs>
        <w:spacing w:line="240" w:lineRule="auto"/>
        <w:ind w:right="6" w:firstLine="567"/>
        <w:jc w:val="center"/>
        <w:rPr>
          <w:b/>
          <w:sz w:val="24"/>
          <w:szCs w:val="24"/>
        </w:rPr>
      </w:pPr>
    </w:p>
    <w:p w:rsidR="00AB7FE6" w:rsidRPr="006F727D" w:rsidRDefault="006F727D" w:rsidP="006F727D">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rsidR="006F727D" w:rsidRPr="006F727D" w:rsidRDefault="006F727D" w:rsidP="006F727D">
      <w:pPr>
        <w:tabs>
          <w:tab w:val="left" w:pos="3240"/>
        </w:tabs>
        <w:spacing w:line="240" w:lineRule="auto"/>
        <w:ind w:right="6" w:firstLine="567"/>
        <w:rPr>
          <w:sz w:val="24"/>
          <w:szCs w:val="24"/>
        </w:rPr>
      </w:pPr>
    </w:p>
    <w:p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Связь народного искусства с природой, бытом, трудом, верованиями и эпосом.</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Образно-символический язык народного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 эскизов орнаментального декора крестьянского дома.</w:t>
      </w:r>
    </w:p>
    <w:p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Народный праздничный костюм.</w:t>
      </w:r>
    </w:p>
    <w:p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B7FE6" w:rsidRPr="006F727D" w:rsidRDefault="00AB7FE6" w:rsidP="006F727D">
      <w:pPr>
        <w:tabs>
          <w:tab w:val="left" w:pos="3240"/>
        </w:tabs>
        <w:spacing w:line="240" w:lineRule="auto"/>
        <w:ind w:right="6" w:firstLine="567"/>
        <w:rPr>
          <w:sz w:val="24"/>
          <w:szCs w:val="24"/>
        </w:rPr>
      </w:pPr>
      <w:r w:rsidRPr="006F727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B7FE6" w:rsidRPr="006F727D" w:rsidRDefault="00AB7FE6" w:rsidP="006F727D">
      <w:pPr>
        <w:tabs>
          <w:tab w:val="left" w:pos="3240"/>
        </w:tabs>
        <w:spacing w:line="240" w:lineRule="auto"/>
        <w:ind w:right="6" w:firstLine="567"/>
        <w:rPr>
          <w:sz w:val="24"/>
          <w:szCs w:val="24"/>
        </w:rPr>
      </w:pPr>
      <w:r w:rsidRPr="006F727D">
        <w:rPr>
          <w:sz w:val="24"/>
          <w:szCs w:val="24"/>
        </w:rPr>
        <w:t>Мир сказок и легенд, примет и оберегов в творчестве мастеров художественных промыслов.</w:t>
      </w:r>
    </w:p>
    <w:p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rsidR="006F727D" w:rsidRDefault="006F727D" w:rsidP="00AB7FE6">
      <w:pPr>
        <w:tabs>
          <w:tab w:val="left" w:pos="3240"/>
        </w:tabs>
        <w:spacing w:line="276" w:lineRule="auto"/>
        <w:ind w:right="6" w:firstLine="567"/>
        <w:rPr>
          <w:color w:val="FF0000"/>
          <w:sz w:val="24"/>
          <w:szCs w:val="24"/>
        </w:rPr>
      </w:pPr>
    </w:p>
    <w:p w:rsidR="006F727D" w:rsidRDefault="006F727D" w:rsidP="006F727D">
      <w:pPr>
        <w:tabs>
          <w:tab w:val="left" w:pos="3240"/>
        </w:tabs>
        <w:spacing w:line="276" w:lineRule="auto"/>
        <w:ind w:right="6" w:firstLine="567"/>
        <w:jc w:val="center"/>
        <w:rPr>
          <w:b/>
          <w:sz w:val="24"/>
          <w:szCs w:val="24"/>
        </w:rPr>
      </w:pPr>
    </w:p>
    <w:p w:rsidR="00AB7FE6" w:rsidRPr="006F727D" w:rsidRDefault="006F727D" w:rsidP="006F727D">
      <w:pPr>
        <w:tabs>
          <w:tab w:val="left" w:pos="3240"/>
        </w:tabs>
        <w:spacing w:line="276" w:lineRule="auto"/>
        <w:ind w:right="6" w:firstLine="567"/>
        <w:jc w:val="center"/>
        <w:rPr>
          <w:b/>
          <w:sz w:val="24"/>
          <w:szCs w:val="24"/>
        </w:rPr>
      </w:pPr>
      <w:r w:rsidRPr="006F727D">
        <w:rPr>
          <w:b/>
          <w:sz w:val="24"/>
          <w:szCs w:val="24"/>
        </w:rPr>
        <w:t>Содержание обучения в 6 классе</w:t>
      </w:r>
    </w:p>
    <w:p w:rsidR="006F727D" w:rsidRPr="00AB7FE6" w:rsidRDefault="006F727D" w:rsidP="00AB7FE6">
      <w:pPr>
        <w:tabs>
          <w:tab w:val="left" w:pos="3240"/>
        </w:tabs>
        <w:spacing w:line="276" w:lineRule="auto"/>
        <w:ind w:right="6" w:firstLine="567"/>
        <w:rPr>
          <w:color w:val="FF0000"/>
          <w:sz w:val="24"/>
          <w:szCs w:val="24"/>
        </w:rPr>
      </w:pPr>
    </w:p>
    <w:p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виды живописи, графики и скульптуры. Художник и зритель: зрительские умения, знания и творчество зрителя.</w:t>
      </w:r>
    </w:p>
    <w:p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rsidR="00AB7FE6" w:rsidRPr="006F727D" w:rsidRDefault="00AB7FE6" w:rsidP="006A251D">
      <w:pPr>
        <w:tabs>
          <w:tab w:val="left" w:pos="3240"/>
        </w:tabs>
        <w:spacing w:line="240" w:lineRule="auto"/>
        <w:ind w:right="6" w:firstLine="567"/>
        <w:rPr>
          <w:sz w:val="24"/>
          <w:szCs w:val="24"/>
        </w:rPr>
      </w:pPr>
      <w:r w:rsidRPr="006F727D">
        <w:rPr>
          <w:sz w:val="24"/>
          <w:szCs w:val="24"/>
        </w:rPr>
        <w:t>Виды рисунка: зарисовка, набросок, учебный рисунок и творческий рисунок.</w:t>
      </w:r>
    </w:p>
    <w:p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Начальные умения рисунка с натуры. Зарисовки простых предметов.</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555974" w:rsidRDefault="00555974" w:rsidP="006A251D">
      <w:pPr>
        <w:tabs>
          <w:tab w:val="left" w:pos="3240"/>
        </w:tabs>
        <w:spacing w:line="240" w:lineRule="auto"/>
        <w:ind w:right="6" w:firstLine="567"/>
        <w:rPr>
          <w:sz w:val="24"/>
          <w:szCs w:val="24"/>
        </w:rPr>
      </w:pP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Парадный и камерный портрет в живописи.</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rsidR="00AB7FE6" w:rsidRPr="006F727D" w:rsidRDefault="00AB7FE6" w:rsidP="006A251D">
      <w:pPr>
        <w:tabs>
          <w:tab w:val="left" w:pos="3240"/>
        </w:tabs>
        <w:spacing w:line="240" w:lineRule="auto"/>
        <w:ind w:right="6" w:firstLine="567"/>
        <w:rPr>
          <w:sz w:val="24"/>
          <w:szCs w:val="24"/>
        </w:rPr>
      </w:pPr>
      <w:r w:rsidRPr="006F727D">
        <w:rPr>
          <w:sz w:val="24"/>
          <w:szCs w:val="24"/>
        </w:rPr>
        <w:t>Значение свойств художественных материалов в создании скульптурного портрета.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rsidR="00AB7FE6" w:rsidRPr="006F727D" w:rsidRDefault="00AB7FE6" w:rsidP="006A251D">
      <w:pPr>
        <w:tabs>
          <w:tab w:val="left" w:pos="3240"/>
        </w:tabs>
        <w:spacing w:line="240" w:lineRule="auto"/>
        <w:ind w:right="6" w:firstLine="567"/>
        <w:rPr>
          <w:sz w:val="24"/>
          <w:szCs w:val="24"/>
        </w:rPr>
      </w:pPr>
      <w:r w:rsidRPr="006F727D">
        <w:rPr>
          <w:sz w:val="24"/>
          <w:szCs w:val="24"/>
        </w:rPr>
        <w:t>Опыт работы над созданием живописного портрета.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B7FE6" w:rsidRPr="006F727D" w:rsidRDefault="00AB7FE6" w:rsidP="006A251D">
      <w:pPr>
        <w:tabs>
          <w:tab w:val="left" w:pos="3240"/>
        </w:tabs>
        <w:spacing w:line="240" w:lineRule="auto"/>
        <w:ind w:right="6" w:firstLine="567"/>
        <w:rPr>
          <w:sz w:val="24"/>
          <w:szCs w:val="24"/>
        </w:rPr>
      </w:pPr>
      <w:r w:rsidRPr="006F727D">
        <w:rPr>
          <w:sz w:val="24"/>
          <w:szCs w:val="24"/>
        </w:rPr>
        <w:t>Опыт изображения городского пейзажа. Наблюдательная перспектива и ритмическая организация плоскости изображения.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тема в искусстве как изображение наиболее значительных событий в жизни общества.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Разработка эскизов композиции на историческую тему с использованием собранного материала по задуманному сюжету.</w:t>
      </w:r>
    </w:p>
    <w:p w:rsidR="00AB7FE6" w:rsidRPr="006F727D" w:rsidRDefault="00AB7FE6" w:rsidP="006A251D">
      <w:pPr>
        <w:tabs>
          <w:tab w:val="left" w:pos="3240"/>
        </w:tabs>
        <w:spacing w:line="240" w:lineRule="auto"/>
        <w:ind w:right="6" w:firstLine="567"/>
        <w:rPr>
          <w:sz w:val="24"/>
          <w:szCs w:val="24"/>
        </w:rPr>
      </w:pPr>
      <w:r w:rsidRPr="006F727D">
        <w:rPr>
          <w:sz w:val="24"/>
          <w:szCs w:val="24"/>
        </w:rPr>
        <w:t>Библейские темы в изобразительном искусстве.</w:t>
      </w:r>
    </w:p>
    <w:p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мира в изобразительном искусстве.</w:t>
      </w:r>
    </w:p>
    <w:p w:rsidR="006F727D" w:rsidRPr="006F727D" w:rsidRDefault="006F727D" w:rsidP="006A251D">
      <w:pPr>
        <w:tabs>
          <w:tab w:val="left" w:pos="3240"/>
        </w:tabs>
        <w:spacing w:line="240" w:lineRule="auto"/>
        <w:ind w:right="6" w:firstLine="567"/>
        <w:rPr>
          <w:sz w:val="24"/>
          <w:szCs w:val="24"/>
        </w:rPr>
      </w:pPr>
    </w:p>
    <w:p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rsidR="00AB7FE6" w:rsidRPr="006F727D" w:rsidRDefault="00AB7FE6" w:rsidP="006A251D">
      <w:pPr>
        <w:tabs>
          <w:tab w:val="left" w:pos="3240"/>
        </w:tabs>
        <w:spacing w:line="240" w:lineRule="auto"/>
        <w:ind w:right="6" w:firstLine="567"/>
        <w:rPr>
          <w:sz w:val="24"/>
          <w:szCs w:val="24"/>
        </w:rPr>
      </w:pPr>
      <w:r w:rsidRPr="006F727D">
        <w:rPr>
          <w:sz w:val="24"/>
          <w:szCs w:val="24"/>
        </w:rPr>
        <w:t>Архитектура и дизайн – искусства художественной постройки – конструктивные искусства.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B7FE6" w:rsidRPr="006F727D" w:rsidRDefault="00AB7FE6" w:rsidP="006A251D">
      <w:pPr>
        <w:tabs>
          <w:tab w:val="left" w:pos="3240"/>
        </w:tabs>
        <w:spacing w:line="240" w:lineRule="auto"/>
        <w:ind w:right="6" w:firstLine="567"/>
        <w:rPr>
          <w:sz w:val="24"/>
          <w:szCs w:val="24"/>
        </w:rPr>
      </w:pPr>
      <w:r w:rsidRPr="006F727D">
        <w:rPr>
          <w:sz w:val="24"/>
          <w:szCs w:val="24"/>
        </w:rPr>
        <w:t>Элементы композиции в графическом дизайне: пятно, линия, цвет, буква, текст и изображение.</w:t>
      </w:r>
    </w:p>
    <w:p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B7FE6" w:rsidRPr="006F727D" w:rsidRDefault="00AB7FE6" w:rsidP="006A251D">
      <w:pPr>
        <w:tabs>
          <w:tab w:val="left" w:pos="3240"/>
        </w:tabs>
        <w:spacing w:line="240" w:lineRule="auto"/>
        <w:ind w:right="6" w:firstLine="567"/>
        <w:rPr>
          <w:sz w:val="24"/>
          <w:szCs w:val="24"/>
        </w:rPr>
      </w:pPr>
      <w:r w:rsidRPr="006F727D">
        <w:rPr>
          <w:sz w:val="24"/>
          <w:szCs w:val="24"/>
        </w:rPr>
        <w:t>Роль цвета в организации композиционного пространства. Функциональные задачи цвета в конструктивных искусствах.</w:t>
      </w:r>
    </w:p>
    <w:p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rsidR="00AB7FE6" w:rsidRPr="006F727D" w:rsidRDefault="00AB7FE6" w:rsidP="006A251D">
      <w:pPr>
        <w:tabs>
          <w:tab w:val="left" w:pos="3240"/>
        </w:tabs>
        <w:spacing w:line="240" w:lineRule="auto"/>
        <w:ind w:right="6" w:firstLine="567"/>
        <w:rPr>
          <w:sz w:val="24"/>
          <w:szCs w:val="24"/>
        </w:rPr>
      </w:pPr>
      <w:r w:rsidRPr="006F727D">
        <w:rPr>
          <w:sz w:val="24"/>
          <w:szCs w:val="24"/>
        </w:rPr>
        <w:t>Шрифты и шрифтовая композиция в графическом дизайне. Форма буквы как изобразительно-смысловой символ.</w:t>
      </w:r>
    </w:p>
    <w:p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 разворота книги или журнала по выбранной теме в виде коллажа или на основе компьютерных программ.</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B7FE6" w:rsidRPr="006A251D" w:rsidRDefault="00AB7FE6" w:rsidP="006A251D">
      <w:pPr>
        <w:tabs>
          <w:tab w:val="left" w:pos="3240"/>
        </w:tabs>
        <w:spacing w:line="240" w:lineRule="auto"/>
        <w:ind w:right="6" w:firstLine="567"/>
        <w:rPr>
          <w:sz w:val="24"/>
          <w:szCs w:val="24"/>
        </w:rPr>
      </w:pPr>
      <w:r w:rsidRPr="006A25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B7FE6" w:rsidRPr="006A251D" w:rsidRDefault="00AB7FE6" w:rsidP="006A251D">
      <w:pPr>
        <w:tabs>
          <w:tab w:val="left" w:pos="3240"/>
        </w:tabs>
        <w:spacing w:line="240" w:lineRule="auto"/>
        <w:ind w:right="6" w:firstLine="567"/>
        <w:rPr>
          <w:sz w:val="24"/>
          <w:szCs w:val="24"/>
        </w:rPr>
      </w:pPr>
      <w:r w:rsidRPr="006A25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Интерьеры общественных зданий (театр, кафе, вокзал, офис, школа).</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B7FE6" w:rsidRPr="006A251D" w:rsidRDefault="00AB7FE6" w:rsidP="006A251D">
      <w:pPr>
        <w:tabs>
          <w:tab w:val="left" w:pos="3240"/>
        </w:tabs>
        <w:spacing w:line="240" w:lineRule="auto"/>
        <w:ind w:right="6" w:firstLine="567"/>
        <w:rPr>
          <w:sz w:val="24"/>
          <w:szCs w:val="24"/>
        </w:rPr>
      </w:pPr>
      <w:r w:rsidRPr="006A25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творческих эскизов по теме «Дизайн современной одежды».</w:t>
      </w:r>
    </w:p>
    <w:p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Мультимедиа и объединение множества воспринимаемых человеком информационных средств на экране цифрового искусства.</w:t>
      </w:r>
    </w:p>
    <w:p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визуальном облике театрального действия. Бутафорские, пошивочные, декорационные и иные цеха в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тональных контрастов и роль цвета в эмоционально-образном восприятии пейзажа.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Коллаж как жанр художественного творчества с помощью различных компьютерных программ.</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rsidR="00AB7FE6" w:rsidRPr="00555974" w:rsidRDefault="00AB7FE6" w:rsidP="00555974">
      <w:pPr>
        <w:tabs>
          <w:tab w:val="left" w:pos="3240"/>
        </w:tabs>
        <w:spacing w:line="240" w:lineRule="auto"/>
        <w:ind w:right="6" w:firstLine="567"/>
        <w:rPr>
          <w:sz w:val="24"/>
          <w:szCs w:val="24"/>
        </w:rPr>
      </w:pPr>
      <w:r w:rsidRPr="00555974">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Художнические роли каждого человека в реальной бытийной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rsidR="00555974" w:rsidRDefault="00555974" w:rsidP="00555974">
      <w:pPr>
        <w:tabs>
          <w:tab w:val="left" w:pos="3240"/>
        </w:tabs>
        <w:spacing w:line="240" w:lineRule="auto"/>
        <w:ind w:right="6" w:firstLine="567"/>
        <w:rPr>
          <w:sz w:val="24"/>
          <w:szCs w:val="24"/>
        </w:rPr>
      </w:pPr>
    </w:p>
    <w:p w:rsidR="00AB7FE6" w:rsidRDefault="00AB7FE6" w:rsidP="00555974">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rsidR="00555974" w:rsidRPr="00555974" w:rsidRDefault="00555974" w:rsidP="00555974">
      <w:pPr>
        <w:tabs>
          <w:tab w:val="left" w:pos="3240"/>
        </w:tabs>
        <w:spacing w:line="240" w:lineRule="auto"/>
        <w:ind w:right="6" w:firstLine="567"/>
        <w:rPr>
          <w:b/>
          <w:sz w:val="24"/>
          <w:szCs w:val="24"/>
        </w:rPr>
      </w:pPr>
    </w:p>
    <w:p w:rsidR="00AB7FE6" w:rsidRPr="00555974" w:rsidRDefault="00AB7FE6" w:rsidP="00555974">
      <w:pPr>
        <w:tabs>
          <w:tab w:val="left" w:pos="3240"/>
        </w:tabs>
        <w:spacing w:line="240" w:lineRule="auto"/>
        <w:ind w:right="6" w:firstLine="567"/>
        <w:rPr>
          <w:sz w:val="24"/>
          <w:szCs w:val="24"/>
        </w:rPr>
      </w:pPr>
      <w:r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Духовно-нравственное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Экологическое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55974" w:rsidRDefault="00555974" w:rsidP="00555974">
      <w:pPr>
        <w:tabs>
          <w:tab w:val="left" w:pos="3240"/>
        </w:tabs>
        <w:spacing w:line="240" w:lineRule="auto"/>
        <w:ind w:right="6" w:firstLine="567"/>
        <w:rPr>
          <w:sz w:val="24"/>
          <w:szCs w:val="24"/>
        </w:rPr>
      </w:pPr>
    </w:p>
    <w:p w:rsidR="00555974" w:rsidRDefault="00555974" w:rsidP="00555974">
      <w:pPr>
        <w:tabs>
          <w:tab w:val="left" w:pos="3240"/>
        </w:tabs>
        <w:spacing w:line="240" w:lineRule="auto"/>
        <w:ind w:right="6" w:firstLine="567"/>
        <w:rPr>
          <w:sz w:val="24"/>
          <w:szCs w:val="24"/>
        </w:rPr>
      </w:pPr>
    </w:p>
    <w:p w:rsidR="00AB7FE6" w:rsidRPr="00555974" w:rsidRDefault="00AB7FE6" w:rsidP="00555974">
      <w:pPr>
        <w:tabs>
          <w:tab w:val="left" w:pos="3240"/>
        </w:tabs>
        <w:spacing w:line="240" w:lineRule="auto"/>
        <w:ind w:right="6" w:firstLine="567"/>
        <w:rPr>
          <w:sz w:val="24"/>
          <w:szCs w:val="24"/>
        </w:rPr>
      </w:pPr>
      <w:r w:rsidRPr="00555974">
        <w:rPr>
          <w:sz w:val="24"/>
          <w:szCs w:val="24"/>
        </w:rPr>
        <w:t>Трудовое воспитание.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B7FE6" w:rsidRPr="00555974" w:rsidRDefault="00AB7FE6" w:rsidP="00555974">
      <w:pPr>
        <w:tabs>
          <w:tab w:val="left" w:pos="3240"/>
        </w:tabs>
        <w:spacing w:line="240" w:lineRule="auto"/>
        <w:ind w:right="6" w:firstLine="567"/>
        <w:rPr>
          <w:sz w:val="24"/>
          <w:szCs w:val="24"/>
        </w:rPr>
      </w:pPr>
      <w:r w:rsidRPr="00555974">
        <w:rPr>
          <w:sz w:val="24"/>
          <w:szCs w:val="24"/>
        </w:rPr>
        <w:t>Воспитывающая предметно-эстетическая среда.</w:t>
      </w:r>
    </w:p>
    <w:p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и характеризовать существенные признаки явлений художественной культуры;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rsidR="00AB7FE6" w:rsidRPr="00555974" w:rsidRDefault="00AB7FE6" w:rsidP="00AB7FE6">
      <w:pPr>
        <w:tabs>
          <w:tab w:val="left" w:pos="3240"/>
        </w:tabs>
        <w:spacing w:line="276" w:lineRule="auto"/>
        <w:ind w:right="6" w:firstLine="567"/>
        <w:rPr>
          <w:sz w:val="24"/>
          <w:szCs w:val="24"/>
        </w:rPr>
      </w:pPr>
      <w:r w:rsidRPr="00555974">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B7FE6" w:rsidRPr="00555974" w:rsidRDefault="00AB7FE6" w:rsidP="00AB7FE6">
      <w:pPr>
        <w:tabs>
          <w:tab w:val="left" w:pos="3240"/>
        </w:tabs>
        <w:spacing w:line="276" w:lineRule="auto"/>
        <w:ind w:right="6" w:firstLine="567"/>
        <w:rPr>
          <w:sz w:val="24"/>
          <w:szCs w:val="24"/>
        </w:rPr>
      </w:pPr>
      <w:r w:rsidRPr="00555974">
        <w:rPr>
          <w:sz w:val="24"/>
          <w:szCs w:val="24"/>
        </w:rPr>
        <w:t>публично представлять и объяснять результаты своего творческого, художественного или исследовательского опыта;</w:t>
      </w:r>
    </w:p>
    <w:p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B7FE6" w:rsidRPr="00555974" w:rsidRDefault="00AB7FE6" w:rsidP="00AB7FE6">
      <w:pPr>
        <w:tabs>
          <w:tab w:val="left" w:pos="3240"/>
        </w:tabs>
        <w:spacing w:line="276" w:lineRule="auto"/>
        <w:ind w:right="6" w:firstLine="567"/>
        <w:rPr>
          <w:sz w:val="24"/>
          <w:szCs w:val="24"/>
        </w:rPr>
      </w:pPr>
      <w:r w:rsidRPr="00555974">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rsidR="00AB7FE6" w:rsidRPr="00555974" w:rsidRDefault="00AB7FE6" w:rsidP="00AB7FE6">
      <w:pPr>
        <w:tabs>
          <w:tab w:val="left" w:pos="3240"/>
        </w:tabs>
        <w:spacing w:line="276" w:lineRule="auto"/>
        <w:ind w:right="6" w:firstLine="567"/>
        <w:rPr>
          <w:sz w:val="24"/>
          <w:szCs w:val="24"/>
        </w:rPr>
      </w:pPr>
      <w:r w:rsidRPr="00555974">
        <w:rPr>
          <w:sz w:val="24"/>
          <w:szCs w:val="24"/>
        </w:rPr>
        <w:t>признавать своё и чужое право на ошибку;</w:t>
      </w:r>
    </w:p>
    <w:p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1 «Декоративно-прикладное и народное искусство»:</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коммуникативные, познавательные и культовые функции декоративно-прикладного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разные виды орнамента по сюжетной основе: геометрический, растительный, зооморфный, антропоморфный;</w:t>
      </w:r>
    </w:p>
    <w:p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происхождении народных художественных промыслов, о соотношении ремесла и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приёмах и последовательности работы при создании изделий некоторых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значение государственной символики, иметь представление о значении и содержании геральдики;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основные виды живописи, графики и скульптуры, объяснять их назначение в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различных художественных техниках в использовании художественных материалов;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B7FE6" w:rsidRPr="00555974" w:rsidRDefault="00AB7FE6" w:rsidP="00555974">
      <w:pPr>
        <w:tabs>
          <w:tab w:val="left" w:pos="3240"/>
        </w:tabs>
        <w:spacing w:line="240" w:lineRule="auto"/>
        <w:ind w:right="6" w:firstLine="567"/>
        <w:rPr>
          <w:sz w:val="24"/>
          <w:szCs w:val="24"/>
        </w:rPr>
      </w:pPr>
      <w:r w:rsidRPr="00555974">
        <w:rPr>
          <w:sz w:val="24"/>
          <w:szCs w:val="24"/>
        </w:rPr>
        <w:t>Жанры изобразительного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натюрморта средствами живописи.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характеризовать роль освещения как выразительного средства при создании художественного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Пейзаж:</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пейзажных зарисовок, графического изображения природы по памяти и представлению;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роль культурного наследия в городском пространстве, задачи его охраны и сохранения.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многообразие форм организации бытовой жизни и одновременно единство мира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бытовой жизни разных народов в контексте традиций их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библейских сюжетов в истории культуры и узнавать сюжеты Священной истории в произведениях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воспринимать искусство древнерусской иконописи как уникальное и высокое достижение отечественной культуры;</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архитектуры и дизайна в построении предметно-пространственной среды жизнедеятельности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влиянии предметно-пространственной среды на чувства, установки и поведение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проектирования интерьерного пространства для конкретных задач жизнедеятельности человека;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и искусство театра: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навык игрового одушевления куклы из простых бытовых предметов;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обретать опыт художественного наблюдения жизни, развивая познавательный интерес и внимание к окружающему миру, к людям;</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совместной творческой коллективной работы по созданию анимационного фильма.</w:t>
      </w:r>
    </w:p>
    <w:p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создателе телевидения – русском инженере Владимире Зворыкине;</w:t>
      </w:r>
    </w:p>
    <w:p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rsidR="00AB7FE6" w:rsidRDefault="00AB7FE6" w:rsidP="00565CF8">
      <w:pPr>
        <w:tabs>
          <w:tab w:val="left" w:pos="3240"/>
        </w:tabs>
        <w:spacing w:line="240" w:lineRule="auto"/>
        <w:ind w:right="6" w:firstLine="567"/>
        <w:rPr>
          <w:sz w:val="24"/>
          <w:szCs w:val="24"/>
        </w:rPr>
      </w:pPr>
      <w:r w:rsidRPr="00555974">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Default="00565CF8" w:rsidP="00565CF8">
      <w:pPr>
        <w:tabs>
          <w:tab w:val="left" w:pos="3240"/>
        </w:tabs>
        <w:spacing w:line="240" w:lineRule="auto"/>
        <w:ind w:right="6" w:firstLine="567"/>
        <w:rPr>
          <w:sz w:val="24"/>
          <w:szCs w:val="24"/>
        </w:rPr>
      </w:pPr>
    </w:p>
    <w:p w:rsidR="00565CF8" w:rsidRPr="00555974" w:rsidRDefault="00565CF8" w:rsidP="00565CF8">
      <w:pPr>
        <w:tabs>
          <w:tab w:val="left" w:pos="3240"/>
        </w:tabs>
        <w:spacing w:line="240" w:lineRule="auto"/>
        <w:ind w:right="6" w:firstLine="567"/>
        <w:rPr>
          <w:sz w:val="24"/>
          <w:szCs w:val="24"/>
        </w:rPr>
      </w:pPr>
    </w:p>
    <w:p w:rsidR="009B20D2" w:rsidRPr="00555974" w:rsidRDefault="009B20D2" w:rsidP="00555974">
      <w:pPr>
        <w:tabs>
          <w:tab w:val="left" w:pos="3240"/>
        </w:tabs>
        <w:spacing w:line="240" w:lineRule="auto"/>
        <w:ind w:right="6" w:firstLine="567"/>
        <w:rPr>
          <w:sz w:val="24"/>
          <w:szCs w:val="24"/>
        </w:rPr>
      </w:pPr>
    </w:p>
    <w:p w:rsidR="00AB7FE6" w:rsidRPr="00AB7FE6" w:rsidRDefault="00AB7FE6" w:rsidP="00AB7FE6">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rsidR="00565CF8" w:rsidRDefault="00565CF8" w:rsidP="00565CF8">
      <w:pPr>
        <w:spacing w:line="240" w:lineRule="auto"/>
        <w:ind w:firstLine="709"/>
        <w:contextualSpacing/>
        <w:rPr>
          <w:rFonts w:eastAsia="SchoolBookSanPin" w:cs="Times New Roman"/>
          <w:i/>
          <w:sz w:val="24"/>
          <w:szCs w:val="24"/>
          <w:lang w:eastAsia="en-US"/>
        </w:rPr>
      </w:pPr>
    </w:p>
    <w:p w:rsidR="00565CF8" w:rsidRPr="00565CF8" w:rsidRDefault="00565CF8" w:rsidP="00565CF8">
      <w:pPr>
        <w:spacing w:line="240" w:lineRule="auto"/>
        <w:ind w:firstLine="709"/>
        <w:contextualSpacing/>
        <w:rPr>
          <w:rFonts w:eastAsia="SchoolBookSanPin" w:cs="Times New Roman"/>
          <w:b/>
          <w:sz w:val="24"/>
          <w:szCs w:val="24"/>
          <w:lang w:eastAsia="en-US"/>
        </w:rPr>
      </w:pPr>
      <w:r w:rsidRPr="00565CF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AB7FE6" w:rsidRPr="00565CF8" w:rsidRDefault="00AB7FE6" w:rsidP="00565CF8">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B7FE6" w:rsidRPr="00AB7FE6" w:rsidTr="005E469A">
        <w:trPr>
          <w:trHeight w:val="575"/>
        </w:trPr>
        <w:tc>
          <w:tcPr>
            <w:tcW w:w="993" w:type="dxa"/>
          </w:tcPr>
          <w:p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t>№п/п</w:t>
            </w:r>
          </w:p>
        </w:tc>
        <w:tc>
          <w:tcPr>
            <w:tcW w:w="4394" w:type="dxa"/>
          </w:tcPr>
          <w:p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rsidTr="005E469A">
        <w:trPr>
          <w:trHeight w:val="2227"/>
        </w:trPr>
        <w:tc>
          <w:tcPr>
            <w:tcW w:w="993" w:type="dxa"/>
          </w:tcPr>
          <w:p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t>1.</w:t>
            </w:r>
          </w:p>
        </w:tc>
        <w:tc>
          <w:tcPr>
            <w:tcW w:w="4394" w:type="dxa"/>
          </w:tcPr>
          <w:p w:rsidR="00AB7FE6" w:rsidRDefault="00AB7FE6" w:rsidP="00AB7FE6">
            <w:pPr>
              <w:rPr>
                <w:rFonts w:eastAsia="OfficinaSansBoldITC"/>
                <w:szCs w:val="20"/>
                <w:lang w:val="ru-RU" w:eastAsia="en-US"/>
              </w:rPr>
            </w:pPr>
            <w:r>
              <w:rPr>
                <w:rFonts w:eastAsia="OfficinaSansBoldITC"/>
                <w:szCs w:val="20"/>
                <w:lang w:val="ru-RU" w:eastAsia="en-US"/>
              </w:rPr>
              <w:t>5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Декоративные элементы жилой среды.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rsidTr="005E469A">
        <w:trPr>
          <w:trHeight w:val="2227"/>
        </w:trPr>
        <w:tc>
          <w:tcPr>
            <w:tcW w:w="993" w:type="dxa"/>
          </w:tcPr>
          <w:p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rsidR="00AB7FE6" w:rsidRDefault="00AB7FE6" w:rsidP="00AB7FE6">
            <w:pPr>
              <w:rPr>
                <w:rFonts w:eastAsia="OfficinaSansBoldITC"/>
                <w:szCs w:val="20"/>
                <w:lang w:val="ru-RU" w:eastAsia="en-US"/>
              </w:rPr>
            </w:pPr>
            <w:r>
              <w:rPr>
                <w:rFonts w:eastAsia="OfficinaSansBoldITC"/>
                <w:szCs w:val="20"/>
                <w:lang w:val="ru-RU" w:eastAsia="en-US"/>
              </w:rPr>
              <w:t>6 класс</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Язык изобразительного искусства и его выразительные средства.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Предмет изображения, сюжет и содержание произведения изобразительного искусства.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Сложная пространственная форма и выявление её конструкции.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Построение головы человека, основные пропорции лица, соотношение лицевой и черепной частей головы.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Выражение характера человека, его социального положения и образа эпохи в скульптурном портрете.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построения линейной перспективы в изображении пространства.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воздушной перспективы, построения переднего, среднего и дальнего планов при изображении пейзажа.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rsidR="006F02B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рессионистов. Представления о пленэрной живописи и колористической изменчивости состояний природы.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тема в искусстве как изображение наиболее значительных событий в жизни общества.</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изобразительного искусства в жизни людей: образ мира в изобразительном искусстве.</w:t>
            </w:r>
          </w:p>
        </w:tc>
        <w:tc>
          <w:tcPr>
            <w:tcW w:w="2126" w:type="dxa"/>
          </w:tcPr>
          <w:p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rsidTr="004671CA">
        <w:trPr>
          <w:trHeight w:val="670"/>
        </w:trPr>
        <w:tc>
          <w:tcPr>
            <w:tcW w:w="993" w:type="dxa"/>
          </w:tcPr>
          <w:p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Функциональность предметно-пространственной среды и выражение в ней мировосприятия, духовно-ценностных позиций общества.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архитектуры в понимании человеком своей идентичности. Задачи сохранения культурного наследия и природного ландшафта.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организации композиционного пространства. Функциональные задачи цвета в конструктивных искусствах.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 и содержание текста. Стилизация шрифта.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 разворота книги или журнала по выбранной теме в виде коллажа или на основе компьютерных программ.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Пространство городской среды. Исторические формы планировки городской среды и их связь с образом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ландшафтно-парковой средой.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Значение развития технологий в становлении новых видов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театра в древнейших обрядах. История развития искусства театра.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Сценический костюм, грим и маска. Стилистическое единство в решении образа спектакля. Выражение в костюме характера персонажа.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портретном образе. Фотография постановочная и документальная.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Возможности компьютерной обработки фотографий, задачи преобразования фотографий и границы достоверности.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Этапы создания анимационного фильма. Требования и критерии художественности.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Деятельность художника на телевидении: художники по свету, костюму, гриму, сценографический дизайн и компьютерная графика.</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rsidR="00AB7FE6" w:rsidRPr="004671CA" w:rsidRDefault="00AB7FE6" w:rsidP="00AB7FE6">
            <w:pPr>
              <w:spacing w:line="240" w:lineRule="auto"/>
              <w:ind w:firstLine="0"/>
              <w:jc w:val="center"/>
              <w:rPr>
                <w:rFonts w:eastAsia="Times New Roman"/>
                <w:i/>
                <w:szCs w:val="20"/>
                <w:lang w:val="ru-RU" w:eastAsia="en-US"/>
              </w:rPr>
            </w:pPr>
          </w:p>
        </w:tc>
      </w:tr>
    </w:tbl>
    <w:p w:rsidR="009B20D2" w:rsidRDefault="009B20D2" w:rsidP="009B20D2">
      <w:pPr>
        <w:tabs>
          <w:tab w:val="left" w:pos="2730"/>
        </w:tabs>
        <w:spacing w:line="276" w:lineRule="auto"/>
        <w:ind w:right="6" w:firstLine="567"/>
        <w:rPr>
          <w:color w:val="FF0000"/>
          <w:sz w:val="24"/>
          <w:szCs w:val="24"/>
        </w:rPr>
      </w:pPr>
    </w:p>
    <w:p w:rsidR="004671CA" w:rsidRPr="008D2330" w:rsidRDefault="008D2330" w:rsidP="008D2330">
      <w:pPr>
        <w:tabs>
          <w:tab w:val="left" w:pos="2730"/>
        </w:tabs>
        <w:spacing w:line="276" w:lineRule="auto"/>
        <w:ind w:right="6" w:firstLine="567"/>
        <w:jc w:val="center"/>
        <w:rPr>
          <w:b/>
          <w:sz w:val="24"/>
          <w:szCs w:val="24"/>
        </w:rPr>
      </w:pPr>
      <w:r w:rsidRPr="008D2330">
        <w:rPr>
          <w:b/>
          <w:sz w:val="24"/>
          <w:szCs w:val="24"/>
        </w:rPr>
        <w:t>2.1.27. Р</w:t>
      </w:r>
      <w:r w:rsidR="004671CA" w:rsidRPr="008D2330">
        <w:rPr>
          <w:b/>
          <w:sz w:val="24"/>
          <w:szCs w:val="24"/>
        </w:rPr>
        <w:t>абочая программ</w:t>
      </w:r>
      <w:r w:rsidRPr="008D2330">
        <w:rPr>
          <w:b/>
          <w:sz w:val="24"/>
          <w:szCs w:val="24"/>
        </w:rPr>
        <w:t>а по учебному предмету «Музыка»</w:t>
      </w:r>
    </w:p>
    <w:p w:rsidR="008D2330" w:rsidRPr="004671CA" w:rsidRDefault="008D2330" w:rsidP="004671CA">
      <w:pPr>
        <w:tabs>
          <w:tab w:val="left" w:pos="2730"/>
        </w:tabs>
        <w:spacing w:line="276" w:lineRule="auto"/>
        <w:ind w:right="6" w:firstLine="567"/>
        <w:rPr>
          <w:color w:val="FF0000"/>
          <w:sz w:val="24"/>
          <w:szCs w:val="24"/>
        </w:rPr>
      </w:pPr>
    </w:p>
    <w:p w:rsidR="008D2330" w:rsidRPr="00437CE6" w:rsidRDefault="008D2330" w:rsidP="008D2330">
      <w:pPr>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8D2330" w:rsidRPr="008D2330" w:rsidRDefault="008D2330" w:rsidP="008D2330">
      <w:pPr>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rsidR="008D2330" w:rsidRPr="008D2330" w:rsidRDefault="008D2330" w:rsidP="008D2330">
      <w:pPr>
        <w:tabs>
          <w:tab w:val="left" w:pos="4062"/>
        </w:tabs>
        <w:spacing w:after="160" w:line="259" w:lineRule="auto"/>
        <w:ind w:firstLine="0"/>
        <w:jc w:val="center"/>
        <w:rPr>
          <w:rFonts w:eastAsia="Calibri" w:cs="Times New Roman"/>
          <w:b/>
          <w:sz w:val="24"/>
          <w:lang w:eastAsia="en-US"/>
        </w:rPr>
      </w:pPr>
      <w:r w:rsidRPr="008D2330">
        <w:rPr>
          <w:rFonts w:eastAsia="Calibri" w:cs="Times New Roman"/>
          <w:b/>
          <w:sz w:val="24"/>
          <w:lang w:eastAsia="en-US"/>
        </w:rPr>
        <w:t>Пояснительная записка</w:t>
      </w:r>
    </w:p>
    <w:p w:rsidR="004671CA" w:rsidRPr="008D2330" w:rsidRDefault="004671CA" w:rsidP="008D2330">
      <w:pPr>
        <w:tabs>
          <w:tab w:val="left" w:pos="2730"/>
        </w:tabs>
        <w:spacing w:line="240" w:lineRule="auto"/>
        <w:ind w:right="6" w:firstLine="567"/>
        <w:rPr>
          <w:sz w:val="24"/>
          <w:szCs w:val="24"/>
        </w:rPr>
      </w:pPr>
    </w:p>
    <w:p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671CA" w:rsidRPr="008D2330" w:rsidRDefault="004671CA" w:rsidP="008D2330">
      <w:pPr>
        <w:tabs>
          <w:tab w:val="left" w:pos="2730"/>
        </w:tabs>
        <w:spacing w:line="240" w:lineRule="auto"/>
        <w:ind w:right="6" w:firstLine="567"/>
        <w:rPr>
          <w:sz w:val="24"/>
          <w:szCs w:val="24"/>
        </w:rPr>
      </w:pPr>
      <w:r w:rsidRPr="008D2330">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4671CA" w:rsidRPr="008D2330" w:rsidRDefault="004671CA" w:rsidP="008D2330">
      <w:pPr>
        <w:tabs>
          <w:tab w:val="left" w:pos="2730"/>
        </w:tabs>
        <w:spacing w:line="240" w:lineRule="auto"/>
        <w:ind w:right="6" w:firstLine="567"/>
        <w:rPr>
          <w:sz w:val="24"/>
          <w:szCs w:val="24"/>
        </w:rPr>
      </w:pPr>
      <w:r w:rsidRPr="008D2330">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671CA" w:rsidRPr="008D2330" w:rsidRDefault="004671CA" w:rsidP="008D2330">
      <w:pPr>
        <w:tabs>
          <w:tab w:val="left" w:pos="2730"/>
        </w:tabs>
        <w:spacing w:line="240" w:lineRule="auto"/>
        <w:ind w:right="6" w:firstLine="567"/>
        <w:rPr>
          <w:sz w:val="24"/>
          <w:szCs w:val="24"/>
        </w:rPr>
      </w:pPr>
      <w:r w:rsidRPr="008D2330">
        <w:rPr>
          <w:sz w:val="24"/>
          <w:szCs w:val="24"/>
        </w:rPr>
        <w:t>В процессе конкретизации учебных целей их реализация осуществляется по следующим направлениям:</w:t>
      </w:r>
    </w:p>
    <w:p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D2330" w:rsidRPr="001F7659" w:rsidRDefault="008D2330" w:rsidP="001F7659">
      <w:pPr>
        <w:tabs>
          <w:tab w:val="left" w:pos="2730"/>
        </w:tabs>
        <w:spacing w:line="240" w:lineRule="auto"/>
        <w:ind w:right="6" w:firstLine="567"/>
        <w:rPr>
          <w:sz w:val="24"/>
          <w:szCs w:val="24"/>
        </w:rPr>
      </w:pPr>
    </w:p>
    <w:p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rsidR="008D2330" w:rsidRPr="001F7659" w:rsidRDefault="008D2330"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Календарный фольклор.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календарные обряды, традиционные для данной местности (осенние, зимние, весенние – на выбор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песен, фрагментов обрядов (по выбору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характера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музыке разных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обсуждение в классе и (или) письменная рецензия по результатам просмотра.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творчества и вклада в развитие культуры современных этно-исполнителей, исследователей традиционного фольклора;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реконструкция костюмированного бала, музыкального салона.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съемки любительского фильма (в технике теневого, кукольного театра, мультипликации) на музыку какого-либо балета (фрагменты).</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развитию музыкальной электроники 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Камерная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концерт.</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спектакль.</w:t>
      </w:r>
    </w:p>
    <w:p w:rsidR="008D2330" w:rsidRPr="001F7659" w:rsidRDefault="008D2330"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Европы;</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фольклор народов Азии и Африки.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F7659" w:rsidRDefault="001F7659" w:rsidP="001F7659">
      <w:pPr>
        <w:tabs>
          <w:tab w:val="left" w:pos="2730"/>
        </w:tabs>
        <w:spacing w:line="240" w:lineRule="auto"/>
        <w:ind w:right="6" w:firstLine="567"/>
        <w:rPr>
          <w:b/>
          <w:sz w:val="24"/>
          <w:szCs w:val="24"/>
        </w:rPr>
      </w:pPr>
    </w:p>
    <w:p w:rsidR="001F7659" w:rsidRDefault="001F7659"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Музыкант и публика.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размышление над фактами биографий великих музыкантов – как любимцев публики, так и непонятых современниками;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развитием музыкальных тем, образов, восприятие логики музыкального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произведений, связанных с религиозной традицией, перекликающихся с ней по тематике;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сходства и различия элементов разных видов искусства (музыки, живописи, архитектуры), относящихся: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8 «Современная музыка: основные жанры и направления» </w:t>
      </w:r>
    </w:p>
    <w:p w:rsidR="004671CA" w:rsidRPr="001F7659" w:rsidRDefault="004671CA" w:rsidP="001F7659">
      <w:pPr>
        <w:tabs>
          <w:tab w:val="left" w:pos="2730"/>
        </w:tabs>
        <w:spacing w:line="240" w:lineRule="auto"/>
        <w:ind w:right="6" w:firstLine="567"/>
        <w:rPr>
          <w:sz w:val="24"/>
          <w:szCs w:val="24"/>
        </w:rPr>
      </w:pPr>
      <w:r w:rsidRPr="001F7659">
        <w:rPr>
          <w:sz w:val="24"/>
          <w:szCs w:val="24"/>
        </w:rPr>
        <w:t>Джаз.</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одного из мюзиклов, написание собственного рекламного текста для данной постановки;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популярной современной песни;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литература.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театр.</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F7659" w:rsidRDefault="001F7659" w:rsidP="001F7659">
      <w:pPr>
        <w:tabs>
          <w:tab w:val="left" w:pos="2730"/>
        </w:tabs>
        <w:spacing w:line="240" w:lineRule="auto"/>
        <w:ind w:right="6" w:firstLine="567"/>
        <w:rPr>
          <w:b/>
          <w:sz w:val="24"/>
          <w:szCs w:val="24"/>
        </w:rPr>
      </w:pPr>
    </w:p>
    <w:p w:rsidR="001F7659" w:rsidRDefault="001F7659" w:rsidP="001F7659">
      <w:pPr>
        <w:tabs>
          <w:tab w:val="left" w:pos="2730"/>
        </w:tabs>
        <w:spacing w:line="240" w:lineRule="auto"/>
        <w:ind w:right="6" w:firstLine="567"/>
        <w:rPr>
          <w:b/>
          <w:sz w:val="24"/>
          <w:szCs w:val="24"/>
        </w:rPr>
      </w:pPr>
    </w:p>
    <w:p w:rsidR="001F7659" w:rsidRDefault="001F7659"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rPr>
          <w:b/>
          <w:sz w:val="24"/>
          <w:szCs w:val="24"/>
        </w:rPr>
      </w:pPr>
      <w:r w:rsidRPr="001F7659">
        <w:rPr>
          <w:b/>
          <w:sz w:val="24"/>
          <w:szCs w:val="24"/>
        </w:rPr>
        <w:t> Музыка кино и телевидения.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D2330" w:rsidRPr="001F7659" w:rsidRDefault="008D2330" w:rsidP="001F7659">
      <w:pPr>
        <w:tabs>
          <w:tab w:val="left" w:pos="2730"/>
        </w:tabs>
        <w:spacing w:line="240" w:lineRule="auto"/>
        <w:ind w:right="6" w:firstLine="567"/>
        <w:rPr>
          <w:sz w:val="24"/>
          <w:szCs w:val="24"/>
        </w:rPr>
      </w:pPr>
    </w:p>
    <w:p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rsidR="008D2330" w:rsidRPr="001F7659" w:rsidRDefault="008D2330" w:rsidP="001F7659">
      <w:pPr>
        <w:tabs>
          <w:tab w:val="left" w:pos="2730"/>
        </w:tabs>
        <w:spacing w:line="240" w:lineRule="auto"/>
        <w:ind w:right="6" w:firstLine="567"/>
        <w:jc w:val="center"/>
        <w:rPr>
          <w:b/>
          <w:sz w:val="24"/>
          <w:szCs w:val="24"/>
        </w:rPr>
      </w:pPr>
    </w:p>
    <w:p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знание достижений отечественных музыкантов, их вклада в мировую музыкальную культуру;</w:t>
      </w:r>
    </w:p>
    <w:p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изучению истории отечественной музыкальной культуры;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развивать и сохранять музыкальную культуру своей страны,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2) гражданского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671CA" w:rsidRPr="001F7659" w:rsidRDefault="004671CA" w:rsidP="001F7659">
      <w:pPr>
        <w:tabs>
          <w:tab w:val="left" w:pos="2730"/>
        </w:tabs>
        <w:spacing w:line="240" w:lineRule="auto"/>
        <w:ind w:right="6" w:firstLine="567"/>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понимание ценности отечественного и мирового искусства, роли этнических культурных традиций и народного творчества;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музыкальным языком, навыками познания музыки как искусства интонируемого смысла;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практическому изучению профессий в сфере культуры и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4671CA" w:rsidRPr="001F7659" w:rsidRDefault="004671CA" w:rsidP="001F7659">
      <w:pPr>
        <w:tabs>
          <w:tab w:val="left" w:pos="2730"/>
        </w:tabs>
        <w:spacing w:line="240" w:lineRule="auto"/>
        <w:ind w:right="6" w:firstLine="567"/>
        <w:rPr>
          <w:sz w:val="24"/>
          <w:szCs w:val="24"/>
        </w:rPr>
      </w:pPr>
      <w:r w:rsidRPr="001F7659">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вести диалог, дискуссию, задавать вопросы по существу обсуждаемой темы, поддерживать благожелательный тон диалога;</w:t>
      </w:r>
    </w:p>
    <w:p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3) совместная деятельность (сотрудничество):</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671CA" w:rsidRPr="001F7659" w:rsidRDefault="004671CA" w:rsidP="001F7659">
      <w:pPr>
        <w:tabs>
          <w:tab w:val="left" w:pos="2730"/>
        </w:tabs>
        <w:spacing w:line="240" w:lineRule="auto"/>
        <w:ind w:right="6" w:firstLine="567"/>
        <w:rPr>
          <w:sz w:val="24"/>
          <w:szCs w:val="24"/>
        </w:rPr>
      </w:pPr>
      <w:r w:rsidRPr="001F7659">
        <w:rPr>
          <w:sz w:val="24"/>
          <w:szCs w:val="24"/>
        </w:rPr>
        <w:t>уметь обобщать мнения нескольких человек, проявлять готовность руководить, выполнять поручения, подчиняться;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rsidR="004671CA" w:rsidRPr="001F7659" w:rsidRDefault="004671CA" w:rsidP="001F7659">
      <w:pPr>
        <w:tabs>
          <w:tab w:val="left" w:pos="2730"/>
        </w:tabs>
        <w:spacing w:line="240" w:lineRule="auto"/>
        <w:ind w:right="6" w:firstLine="567"/>
        <w:rPr>
          <w:sz w:val="24"/>
          <w:szCs w:val="24"/>
        </w:rPr>
      </w:pPr>
      <w:r w:rsidRPr="001F7659">
        <w:rPr>
          <w:sz w:val="24"/>
          <w:szCs w:val="24"/>
        </w:rPr>
        <w:t>давать оценку учебной ситуации и предлагать план ее изменения;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анализировать причины эмоций;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мотивы и намерения другого человека, анализируя коммуникативно-интонационную ситуацию;</w:t>
      </w:r>
    </w:p>
    <w:p w:rsidR="004671CA" w:rsidRPr="001F7659"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 универсальных регулятивных учебных действий:</w:t>
      </w:r>
    </w:p>
    <w:p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D2330" w:rsidRPr="001F7659" w:rsidRDefault="008D2330" w:rsidP="001F7659">
      <w:pPr>
        <w:tabs>
          <w:tab w:val="left" w:pos="2730"/>
        </w:tabs>
        <w:spacing w:line="240" w:lineRule="auto"/>
        <w:ind w:right="6" w:firstLine="567"/>
        <w:rPr>
          <w:b/>
          <w:sz w:val="24"/>
          <w:szCs w:val="24"/>
        </w:rPr>
      </w:pPr>
    </w:p>
    <w:p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Предметные результаты освоения программы по музыке на уров</w:t>
      </w:r>
      <w:r w:rsidR="008D2330" w:rsidRPr="001F7659">
        <w:rPr>
          <w:b/>
          <w:sz w:val="24"/>
          <w:szCs w:val="24"/>
        </w:rPr>
        <w:t>не основного общего образования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воспринимают российскую музыкальную культуру как целостное и самобытное цивилизационное явление;</w:t>
      </w:r>
    </w:p>
    <w:p w:rsidR="004671CA" w:rsidRPr="001F7659" w:rsidRDefault="004671CA" w:rsidP="001F7659">
      <w:pPr>
        <w:tabs>
          <w:tab w:val="left" w:pos="2730"/>
        </w:tabs>
        <w:spacing w:line="240" w:lineRule="auto"/>
        <w:ind w:right="6" w:firstLine="567"/>
        <w:rPr>
          <w:sz w:val="24"/>
          <w:szCs w:val="24"/>
        </w:rPr>
      </w:pPr>
      <w:r w:rsidRPr="001F7659">
        <w:rPr>
          <w:sz w:val="24"/>
          <w:szCs w:val="24"/>
        </w:rPr>
        <w:t>знают достижения отечественных мастеров музыкальной культуры, испытывают гордость за них;</w:t>
      </w:r>
    </w:p>
    <w:p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8 «Современная музыка: основные жанры и направления»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4671CA" w:rsidRPr="004671CA" w:rsidRDefault="004671CA" w:rsidP="004671CA">
      <w:pPr>
        <w:tabs>
          <w:tab w:val="left" w:pos="2730"/>
        </w:tabs>
        <w:spacing w:line="276" w:lineRule="auto"/>
        <w:ind w:right="6" w:firstLine="567"/>
        <w:rPr>
          <w:color w:val="FF0000"/>
          <w:sz w:val="24"/>
          <w:szCs w:val="24"/>
        </w:rPr>
      </w:pPr>
    </w:p>
    <w:p w:rsidR="004671CA" w:rsidRPr="004671CA" w:rsidRDefault="004671CA" w:rsidP="004671CA">
      <w:pPr>
        <w:spacing w:line="240" w:lineRule="auto"/>
        <w:ind w:left="540"/>
        <w:contextualSpacing/>
        <w:jc w:val="center"/>
        <w:rPr>
          <w:rFonts w:eastAsia="Calibri" w:cs="Times New Roman"/>
          <w:b/>
          <w:sz w:val="24"/>
          <w:szCs w:val="24"/>
          <w:lang w:eastAsia="en-US"/>
        </w:rPr>
      </w:pPr>
      <w:r>
        <w:rPr>
          <w:color w:val="FF0000"/>
          <w:sz w:val="24"/>
          <w:szCs w:val="24"/>
        </w:rPr>
        <w:tab/>
      </w: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rsidR="004671CA" w:rsidRDefault="004671CA" w:rsidP="004201C2">
      <w:pPr>
        <w:spacing w:line="240" w:lineRule="auto"/>
        <w:ind w:left="540" w:firstLine="0"/>
        <w:contextualSpacing/>
        <w:jc w:val="left"/>
        <w:rPr>
          <w:rFonts w:eastAsia="SchoolBookSanPin" w:cs="Times New Roman"/>
          <w:b/>
          <w:sz w:val="24"/>
          <w:szCs w:val="24"/>
          <w:lang w:eastAsia="en-US"/>
        </w:rPr>
      </w:pPr>
    </w:p>
    <w:p w:rsidR="001F7659" w:rsidRPr="001F7659" w:rsidRDefault="001F7659" w:rsidP="001F7659">
      <w:pPr>
        <w:spacing w:line="240" w:lineRule="auto"/>
        <w:ind w:firstLine="709"/>
        <w:contextualSpacing/>
        <w:rPr>
          <w:rFonts w:eastAsia="SchoolBookSanPin" w:cs="Times New Roman"/>
          <w:b/>
          <w:sz w:val="24"/>
          <w:szCs w:val="24"/>
          <w:lang w:eastAsia="en-US"/>
        </w:rPr>
      </w:pPr>
      <w:r w:rsidRPr="001F765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4671CA" w:rsidRP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671CA" w:rsidRPr="004671CA" w:rsidTr="004671CA">
        <w:trPr>
          <w:trHeight w:val="575"/>
        </w:trPr>
        <w:tc>
          <w:tcPr>
            <w:tcW w:w="993" w:type="dxa"/>
          </w:tcPr>
          <w:p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№п/п</w:t>
            </w:r>
          </w:p>
        </w:tc>
        <w:tc>
          <w:tcPr>
            <w:tcW w:w="4394" w:type="dxa"/>
          </w:tcPr>
          <w:p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2126" w:type="dxa"/>
          </w:tcPr>
          <w:p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2126" w:type="dxa"/>
          </w:tcPr>
          <w:p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rsidTr="004671CA">
        <w:trPr>
          <w:trHeight w:val="2227"/>
        </w:trPr>
        <w:tc>
          <w:tcPr>
            <w:tcW w:w="993" w:type="dxa"/>
          </w:tcPr>
          <w:p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t>1.</w:t>
            </w:r>
          </w:p>
        </w:tc>
        <w:tc>
          <w:tcPr>
            <w:tcW w:w="4394" w:type="dxa"/>
          </w:tcPr>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Pr="004671CA">
              <w:rPr>
                <w:rFonts w:eastAsia="OfficinaSansBoldITC"/>
                <w:szCs w:val="20"/>
                <w:lang w:val="ru-RU" w:eastAsia="en-US"/>
              </w:rPr>
              <w:t xml:space="preserve">Музыкальный фольклор народов Европы.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Национальные истоки классической музыки.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2126" w:type="dxa"/>
            <w:vMerge w:val="restart"/>
          </w:tcPr>
          <w:p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3106FF" w:rsidRPr="004671CA" w:rsidRDefault="003106FF" w:rsidP="004671CA">
            <w:pPr>
              <w:spacing w:line="240" w:lineRule="auto"/>
              <w:ind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rsidTr="003106FF">
        <w:trPr>
          <w:trHeight w:val="1613"/>
        </w:trPr>
        <w:tc>
          <w:tcPr>
            <w:tcW w:w="993" w:type="dxa"/>
          </w:tcPr>
          <w:p w:rsidR="003106FF" w:rsidRPr="00F31AD0" w:rsidRDefault="003106FF" w:rsidP="004671CA">
            <w:pPr>
              <w:spacing w:line="240" w:lineRule="auto"/>
              <w:ind w:left="142" w:firstLine="0"/>
              <w:jc w:val="left"/>
              <w:rPr>
                <w:rFonts w:eastAsia="Times New Roman"/>
                <w:szCs w:val="20"/>
                <w:lang w:val="ru-RU" w:eastAsia="en-US"/>
              </w:rPr>
            </w:pPr>
          </w:p>
        </w:tc>
        <w:tc>
          <w:tcPr>
            <w:tcW w:w="4394" w:type="dxa"/>
          </w:tcPr>
          <w:p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2126" w:type="dxa"/>
            <w:vMerge/>
          </w:tcPr>
          <w:p w:rsidR="003106FF" w:rsidRPr="004201C2" w:rsidRDefault="003106FF" w:rsidP="004671CA">
            <w:pPr>
              <w:spacing w:line="240" w:lineRule="auto"/>
              <w:ind w:firstLine="0"/>
              <w:jc w:val="center"/>
              <w:rPr>
                <w:rFonts w:eastAsia="Times New Roman"/>
                <w:i/>
                <w:szCs w:val="20"/>
                <w:lang w:val="ru-RU" w:eastAsia="en-US"/>
              </w:rPr>
            </w:pPr>
          </w:p>
        </w:tc>
        <w:tc>
          <w:tcPr>
            <w:tcW w:w="2126" w:type="dxa"/>
            <w:vMerge w:val="restart"/>
          </w:tcPr>
          <w:p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rsidTr="004671CA">
        <w:trPr>
          <w:trHeight w:val="2227"/>
        </w:trPr>
        <w:tc>
          <w:tcPr>
            <w:tcW w:w="993" w:type="dxa"/>
          </w:tcPr>
          <w:p w:rsidR="003106FF" w:rsidRPr="004201C2" w:rsidRDefault="003106FF" w:rsidP="004671CA">
            <w:pPr>
              <w:spacing w:line="240" w:lineRule="auto"/>
              <w:ind w:left="142" w:firstLine="0"/>
              <w:jc w:val="left"/>
              <w:rPr>
                <w:rFonts w:eastAsia="Times New Roman"/>
                <w:szCs w:val="20"/>
                <w:lang w:val="ru-RU" w:eastAsia="en-US"/>
              </w:rPr>
            </w:pPr>
          </w:p>
        </w:tc>
        <w:tc>
          <w:tcPr>
            <w:tcW w:w="4394" w:type="dxa"/>
          </w:tcPr>
          <w:p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2126" w:type="dxa"/>
            <w:vMerge/>
          </w:tcPr>
          <w:p w:rsidR="003106FF" w:rsidRPr="004671CA" w:rsidRDefault="003106FF" w:rsidP="004671CA">
            <w:pPr>
              <w:spacing w:line="240" w:lineRule="auto"/>
              <w:ind w:firstLine="0"/>
              <w:jc w:val="center"/>
              <w:rPr>
                <w:rFonts w:eastAsia="Times New Roman"/>
                <w:i/>
                <w:szCs w:val="20"/>
                <w:lang w:val="ru-RU" w:eastAsia="en-US"/>
              </w:rPr>
            </w:pPr>
          </w:p>
        </w:tc>
        <w:tc>
          <w:tcPr>
            <w:tcW w:w="2126" w:type="dxa"/>
            <w:vMerge/>
          </w:tcPr>
          <w:p w:rsidR="003106FF" w:rsidRPr="004671CA" w:rsidRDefault="003106FF" w:rsidP="004671CA">
            <w:pPr>
              <w:spacing w:line="240" w:lineRule="auto"/>
              <w:ind w:firstLine="0"/>
              <w:jc w:val="center"/>
              <w:rPr>
                <w:rFonts w:eastAsia="Times New Roman"/>
                <w:i/>
                <w:szCs w:val="20"/>
                <w:lang w:val="ru-RU" w:eastAsia="en-US"/>
              </w:rPr>
            </w:pPr>
          </w:p>
        </w:tc>
      </w:tr>
    </w:tbl>
    <w:p w:rsidR="009B20D2" w:rsidRDefault="009B20D2" w:rsidP="004671CA">
      <w:pPr>
        <w:tabs>
          <w:tab w:val="left" w:pos="2730"/>
        </w:tabs>
        <w:spacing w:line="276" w:lineRule="auto"/>
        <w:ind w:right="6" w:firstLine="567"/>
        <w:rPr>
          <w:color w:val="FF0000"/>
          <w:sz w:val="24"/>
          <w:szCs w:val="24"/>
        </w:rPr>
      </w:pPr>
    </w:p>
    <w:p w:rsidR="009B20D2" w:rsidRDefault="009B20D2" w:rsidP="009B20D2">
      <w:pPr>
        <w:tabs>
          <w:tab w:val="left" w:pos="2730"/>
        </w:tabs>
        <w:spacing w:line="276" w:lineRule="auto"/>
        <w:ind w:right="6" w:firstLine="567"/>
        <w:rPr>
          <w:color w:val="FF0000"/>
          <w:sz w:val="24"/>
          <w:szCs w:val="24"/>
        </w:rPr>
      </w:pPr>
    </w:p>
    <w:p w:rsidR="003106FF" w:rsidRPr="001F7659" w:rsidRDefault="003106FF" w:rsidP="003106FF">
      <w:pPr>
        <w:tabs>
          <w:tab w:val="left" w:pos="2085"/>
        </w:tabs>
        <w:spacing w:line="276" w:lineRule="auto"/>
        <w:ind w:right="6" w:firstLine="567"/>
        <w:rPr>
          <w:b/>
          <w:sz w:val="24"/>
          <w:szCs w:val="24"/>
        </w:rPr>
      </w:pPr>
      <w:r>
        <w:rPr>
          <w:color w:val="FF0000"/>
          <w:sz w:val="24"/>
          <w:szCs w:val="24"/>
        </w:rPr>
        <w:tab/>
      </w:r>
      <w:r w:rsidR="001F7659" w:rsidRPr="001F7659">
        <w:rPr>
          <w:b/>
          <w:sz w:val="24"/>
          <w:szCs w:val="24"/>
        </w:rPr>
        <w:t>2.1.28. Р</w:t>
      </w:r>
      <w:r w:rsidRPr="001F7659">
        <w:rPr>
          <w:b/>
          <w:sz w:val="24"/>
          <w:szCs w:val="24"/>
        </w:rPr>
        <w:t>абочая программа по</w:t>
      </w:r>
      <w:r w:rsidR="001F7659" w:rsidRPr="001F7659">
        <w:rPr>
          <w:b/>
          <w:sz w:val="24"/>
          <w:szCs w:val="24"/>
        </w:rPr>
        <w:t xml:space="preserve"> учебному предмету «Технология»</w:t>
      </w:r>
    </w:p>
    <w:p w:rsidR="001F7659" w:rsidRPr="001F7659" w:rsidRDefault="001F7659" w:rsidP="003106FF">
      <w:pPr>
        <w:tabs>
          <w:tab w:val="left" w:pos="2085"/>
        </w:tabs>
        <w:spacing w:line="276" w:lineRule="auto"/>
        <w:ind w:right="6" w:firstLine="567"/>
        <w:rPr>
          <w:b/>
          <w:sz w:val="24"/>
          <w:szCs w:val="24"/>
        </w:rPr>
      </w:pPr>
    </w:p>
    <w:p w:rsidR="001F7659" w:rsidRPr="00437CE6" w:rsidRDefault="001F7659" w:rsidP="001F7659">
      <w:pPr>
        <w:ind w:firstLine="709"/>
        <w:rPr>
          <w:rFonts w:eastAsia="Times New Roman" w:cs="Times New Roman"/>
          <w:sz w:val="24"/>
          <w:szCs w:val="24"/>
          <w:lang w:eastAsia="en-US"/>
        </w:rPr>
      </w:pPr>
      <w:r w:rsidRPr="001F7659">
        <w:rPr>
          <w:sz w:val="24"/>
          <w:szCs w:val="24"/>
        </w:rPr>
        <w:t>Р</w:t>
      </w:r>
      <w:r w:rsidR="003106FF" w:rsidRPr="001F7659">
        <w:rPr>
          <w:sz w:val="24"/>
          <w:szCs w:val="24"/>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w:t>
      </w:r>
      <w:r>
        <w:rPr>
          <w:sz w:val="24"/>
          <w:szCs w:val="24"/>
        </w:rPr>
        <w:t>своения программы по технологии</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1F7659" w:rsidRPr="001F7659" w:rsidRDefault="001F7659" w:rsidP="001F7659">
      <w:pPr>
        <w:ind w:firstLine="709"/>
        <w:rPr>
          <w:rFonts w:eastAsia="Times New Roman" w:cs="Times New Roman"/>
          <w:sz w:val="24"/>
          <w:szCs w:val="24"/>
          <w:lang w:eastAsia="en-US"/>
        </w:rPr>
      </w:pPr>
      <w:r w:rsidRPr="001F7659">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технологии</w:t>
      </w:r>
    </w:p>
    <w:p w:rsidR="001F7659" w:rsidRPr="001F7659" w:rsidRDefault="001F7659" w:rsidP="001F7659">
      <w:pPr>
        <w:tabs>
          <w:tab w:val="left" w:pos="2085"/>
        </w:tabs>
        <w:spacing w:line="240" w:lineRule="auto"/>
        <w:ind w:right="6" w:firstLine="0"/>
        <w:rPr>
          <w:sz w:val="24"/>
          <w:szCs w:val="24"/>
        </w:rPr>
      </w:pPr>
    </w:p>
    <w:p w:rsidR="003106FF" w:rsidRPr="001F7659" w:rsidRDefault="001F7659" w:rsidP="001F7659">
      <w:pPr>
        <w:tabs>
          <w:tab w:val="left" w:pos="2085"/>
        </w:tabs>
        <w:spacing w:line="240" w:lineRule="auto"/>
        <w:ind w:right="6" w:firstLine="567"/>
        <w:jc w:val="center"/>
        <w:rPr>
          <w:b/>
          <w:sz w:val="24"/>
          <w:szCs w:val="24"/>
        </w:rPr>
      </w:pPr>
      <w:r w:rsidRPr="001F7659">
        <w:rPr>
          <w:b/>
          <w:sz w:val="24"/>
          <w:szCs w:val="24"/>
        </w:rPr>
        <w:t>Пояснительная записка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1F7659">
        <w:rPr>
          <w:sz w:val="24"/>
          <w:szCs w:val="24"/>
          <w:lang w:val="en-US"/>
        </w:rPr>
        <w:t>D</w:t>
      </w:r>
      <w:r w:rsidRPr="001F7659">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конкретизирует содержание, предметные, метапредметные и личностные результаты.</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Задачами курса технологии являются: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знаниями, умениями и опытом деятельности в предметной области «Технология»;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по технологии построена по модульному принципу.</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Модульная программа включает инвариантные (обязательные) модули и вариативные. </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 программы по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«Компьютерная графика. Черчение».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«3D-моделирование, прототипирование, макетирование».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 программы по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Модули «Животноводство» и «Растениеводство».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3106FF" w:rsidRPr="001F7659" w:rsidRDefault="003106FF" w:rsidP="001F7659">
      <w:pPr>
        <w:tabs>
          <w:tab w:val="left" w:pos="2085"/>
        </w:tabs>
        <w:spacing w:line="240" w:lineRule="auto"/>
        <w:ind w:right="6" w:firstLine="567"/>
        <w:rPr>
          <w:sz w:val="24"/>
          <w:szCs w:val="24"/>
        </w:rPr>
      </w:pPr>
      <w:r w:rsidRPr="001F7659">
        <w:rPr>
          <w:sz w:val="24"/>
          <w:szCs w:val="24"/>
        </w:rPr>
        <w:t>В курсе технологии осуществляется реализация межпредметных связей:</w:t>
      </w:r>
    </w:p>
    <w:p w:rsidR="003106FF" w:rsidRPr="001F7659" w:rsidRDefault="003106FF" w:rsidP="001F7659">
      <w:pPr>
        <w:tabs>
          <w:tab w:val="left" w:pos="2085"/>
        </w:tabs>
        <w:spacing w:line="240" w:lineRule="auto"/>
        <w:ind w:right="6" w:firstLine="567"/>
        <w:rPr>
          <w:sz w:val="24"/>
          <w:szCs w:val="24"/>
        </w:rPr>
      </w:pPr>
      <w:r w:rsidRPr="001F7659">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 химией при освоении разделов, связанных с технологиями химической промышленности в инвариантных модулях;</w:t>
      </w:r>
    </w:p>
    <w:p w:rsidR="003106FF" w:rsidRPr="001F7659" w:rsidRDefault="003106FF" w:rsidP="001F7659">
      <w:pPr>
        <w:tabs>
          <w:tab w:val="left" w:pos="2085"/>
        </w:tabs>
        <w:spacing w:line="240" w:lineRule="auto"/>
        <w:ind w:right="6" w:firstLine="567"/>
        <w:rPr>
          <w:sz w:val="24"/>
          <w:szCs w:val="24"/>
        </w:rPr>
      </w:pPr>
      <w:r w:rsidRPr="001F7659">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1F7659" w:rsidRPr="001F7659" w:rsidRDefault="001F7659" w:rsidP="001F7659">
      <w:pPr>
        <w:tabs>
          <w:tab w:val="left" w:pos="2085"/>
        </w:tabs>
        <w:spacing w:line="240" w:lineRule="auto"/>
        <w:ind w:right="6" w:firstLine="567"/>
        <w:jc w:val="center"/>
        <w:rPr>
          <w:sz w:val="24"/>
          <w:szCs w:val="24"/>
        </w:rPr>
      </w:pPr>
    </w:p>
    <w:p w:rsidR="003106FF" w:rsidRPr="001F7659" w:rsidRDefault="003106FF" w:rsidP="001F7659">
      <w:pPr>
        <w:tabs>
          <w:tab w:val="left" w:pos="2085"/>
        </w:tabs>
        <w:spacing w:line="240" w:lineRule="auto"/>
        <w:ind w:right="6" w:firstLine="567"/>
        <w:jc w:val="center"/>
        <w:rPr>
          <w:b/>
          <w:sz w:val="24"/>
          <w:szCs w:val="24"/>
        </w:rPr>
      </w:pPr>
      <w:r w:rsidRPr="001F7659">
        <w:rPr>
          <w:b/>
          <w:sz w:val="24"/>
          <w:szCs w:val="24"/>
        </w:rPr>
        <w:t>Содержание обучения технол</w:t>
      </w:r>
      <w:r w:rsidR="001F7659" w:rsidRPr="001F7659">
        <w:rPr>
          <w:b/>
          <w:sz w:val="24"/>
          <w:szCs w:val="24"/>
        </w:rPr>
        <w:t>огии на уровне основного общего образования</w:t>
      </w:r>
    </w:p>
    <w:p w:rsidR="001F7659" w:rsidRPr="001F7659" w:rsidRDefault="001F7659" w:rsidP="001F7659">
      <w:pPr>
        <w:tabs>
          <w:tab w:val="left" w:pos="2085"/>
        </w:tabs>
        <w:spacing w:line="240" w:lineRule="auto"/>
        <w:ind w:right="6" w:firstLine="567"/>
        <w:jc w:val="center"/>
        <w:rPr>
          <w:sz w:val="24"/>
          <w:szCs w:val="24"/>
        </w:rPr>
      </w:pPr>
    </w:p>
    <w:p w:rsidR="003106FF" w:rsidRPr="001F7659" w:rsidRDefault="003106FF" w:rsidP="001F7659">
      <w:pPr>
        <w:tabs>
          <w:tab w:val="left" w:pos="2085"/>
        </w:tabs>
        <w:spacing w:line="240" w:lineRule="auto"/>
        <w:ind w:right="6" w:firstLine="567"/>
        <w:rPr>
          <w:b/>
          <w:sz w:val="24"/>
          <w:szCs w:val="24"/>
        </w:rPr>
      </w:pPr>
      <w:r w:rsidRPr="001F7659">
        <w:rPr>
          <w:b/>
          <w:sz w:val="24"/>
          <w:szCs w:val="24"/>
        </w:rPr>
        <w:t>Инвариантные модули.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«Производство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Материальный мир и потребности человека. Свойства вещей.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Материалы и сырьё. Естественные (природные) и искусственные материалы.</w:t>
      </w:r>
    </w:p>
    <w:p w:rsidR="003106FF" w:rsidRPr="001F7659" w:rsidRDefault="003106FF" w:rsidP="001F7659">
      <w:pPr>
        <w:tabs>
          <w:tab w:val="left" w:pos="2085"/>
        </w:tabs>
        <w:spacing w:line="240" w:lineRule="auto"/>
        <w:ind w:right="6" w:firstLine="567"/>
        <w:rPr>
          <w:sz w:val="24"/>
          <w:szCs w:val="24"/>
        </w:rPr>
      </w:pPr>
      <w:r w:rsidRPr="001F7659">
        <w:rPr>
          <w:sz w:val="24"/>
          <w:szCs w:val="24"/>
        </w:rPr>
        <w:t>Материальные технологии. Технологический процесс.</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техника. Роль техники в производственной деятельности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Когнитивные технологии: мозговой штурм, метод интеллект-карт, метод фокальных объектов и другие.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Какие бывают профессии.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Производственно-технологические задачи и способы их решения.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Модели и моделирование. Виды машин и механизмов. Моделирование технических устройств. Кинематические схемы.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Информационные технологии. Перспективные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технологий как основная задача современной науки. История развития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Эстетическая ценность результатов труда. Промышленная эстетика. Дизайн.</w:t>
      </w:r>
    </w:p>
    <w:p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ремёсла. Народные ремёсла и промыслы России.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Цифровизация производства. Цифровые технологии и способы обработки информации.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технологическими процессами. Управление производством. Современные и перспективные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высокотехнологичных отраслей. «Высокие технологии» двойного назначения.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Разработка и внедрение технологий многократного использования материалов, технологий безотходного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Современная техносфера. Проблема взаимодействия природы и техносферы.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Современный транспорт и перспективы его развития.</w:t>
      </w:r>
    </w:p>
    <w:p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Общие принципы управления. Самоуправляемые системы. Устойчивость систем управления. Устойчивость технических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и его виды.</w:t>
      </w:r>
    </w:p>
    <w:p w:rsidR="003106FF" w:rsidRPr="001F7659" w:rsidRDefault="003106FF" w:rsidP="001F7659">
      <w:pPr>
        <w:tabs>
          <w:tab w:val="left" w:pos="2085"/>
        </w:tabs>
        <w:spacing w:line="240" w:lineRule="auto"/>
        <w:ind w:right="6" w:firstLine="567"/>
        <w:rPr>
          <w:sz w:val="24"/>
          <w:szCs w:val="24"/>
        </w:rPr>
      </w:pPr>
      <w:r w:rsidRPr="001F7659">
        <w:rPr>
          <w:sz w:val="24"/>
          <w:szCs w:val="24"/>
        </w:rPr>
        <w:t>Биотехнологии в решении экологических проблем. Биоэнергетика. Перспективные технологии (в том числе нанотехнологии).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Сферы применения современных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Рынок труда. Функции рынка труда. Трудовые ресурсы.</w:t>
      </w:r>
    </w:p>
    <w:p w:rsidR="003106FF" w:rsidRPr="001F7659" w:rsidRDefault="003106FF" w:rsidP="001F7659">
      <w:pPr>
        <w:tabs>
          <w:tab w:val="left" w:pos="2085"/>
        </w:tabs>
        <w:spacing w:line="240" w:lineRule="auto"/>
        <w:ind w:right="6" w:firstLine="567"/>
        <w:rPr>
          <w:sz w:val="24"/>
          <w:szCs w:val="24"/>
        </w:rPr>
      </w:pPr>
      <w:r w:rsidRPr="001F7659">
        <w:rPr>
          <w:sz w:val="24"/>
          <w:szCs w:val="24"/>
        </w:rPr>
        <w:t>Мир профессий. Профессия, квалификация и компетенции.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Выбор профессии в зависимости от интересов и способностей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Предпринимательство.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3106FF" w:rsidRPr="001F7659" w:rsidRDefault="003106FF" w:rsidP="001F7659">
      <w:pPr>
        <w:tabs>
          <w:tab w:val="left" w:pos="2085"/>
        </w:tabs>
        <w:spacing w:line="240" w:lineRule="auto"/>
        <w:ind w:right="6" w:firstLine="567"/>
        <w:rPr>
          <w:sz w:val="24"/>
          <w:szCs w:val="24"/>
        </w:rPr>
      </w:pPr>
      <w:r w:rsidRPr="001F7659">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3106FF" w:rsidRPr="001F7659" w:rsidRDefault="003106FF" w:rsidP="001F7659">
      <w:pPr>
        <w:tabs>
          <w:tab w:val="left" w:pos="2085"/>
        </w:tabs>
        <w:spacing w:line="240" w:lineRule="auto"/>
        <w:ind w:right="6" w:firstLine="567"/>
        <w:rPr>
          <w:sz w:val="24"/>
          <w:szCs w:val="24"/>
        </w:rPr>
      </w:pPr>
      <w:r w:rsidRPr="001F7659">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Бумага и её свойства. Производство бумаги, история и современные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3106FF" w:rsidRPr="001F7659" w:rsidRDefault="003106FF" w:rsidP="001F7659">
      <w:pPr>
        <w:tabs>
          <w:tab w:val="left" w:pos="2085"/>
        </w:tabs>
        <w:spacing w:line="240" w:lineRule="auto"/>
        <w:ind w:right="6" w:firstLine="567"/>
        <w:rPr>
          <w:sz w:val="24"/>
          <w:szCs w:val="24"/>
        </w:rPr>
      </w:pPr>
      <w:r w:rsidRPr="001F7659">
        <w:rPr>
          <w:sz w:val="24"/>
          <w:szCs w:val="24"/>
        </w:rPr>
        <w:t>Ручной и электрифицированный инструмент для обработки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разметка, пиление, сверление, зачистка, декорирование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питании и технологиях приготовления пищи.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Рациональное, здоровое питание, режим питания, пищевая пирамида.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Технология приготовления блюд из яиц, круп, овощей. Определение качества продуктов, правила хранения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Правила этикета за столом. Условия хранения продуктов питания. Утилизация бытовых и пищевых отходов.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«Питание и здоровье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Основы материаловедения. Текстильные материалы (нитки, ткань), производство и использование человеком. История, культура.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технологии производства тканей с разными свойствами.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Основы технологии изготовления изделий из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Последовательность изготовления швейного изделия. Контроль качества готового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Устройство швейной машины: виды приводов швейной машины, регуляторы.</w:t>
      </w:r>
    </w:p>
    <w:p w:rsidR="003106FF" w:rsidRPr="001F7659" w:rsidRDefault="003106FF" w:rsidP="001F7659">
      <w:pPr>
        <w:tabs>
          <w:tab w:val="left" w:pos="2085"/>
        </w:tabs>
        <w:spacing w:line="240" w:lineRule="auto"/>
        <w:ind w:right="6" w:firstLine="567"/>
        <w:rPr>
          <w:sz w:val="24"/>
          <w:szCs w:val="24"/>
        </w:rPr>
      </w:pPr>
      <w:r w:rsidRPr="001F7659">
        <w:rPr>
          <w:sz w:val="24"/>
          <w:szCs w:val="24"/>
        </w:rPr>
        <w:t>Виды стежков, швов. Виды ручных и машинных швов (стачные, краевые).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со швейным производством.</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мешок для сменной обуви, прихватка, лоскутное шитьё).</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пошиву проектного изделия, отделке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Народные промыслы по обработке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Способы обработки тонколистового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Слесарный верстак. Инструменты для разметки, правки, резания тонколистового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(основные): правка, разметка, резание, гибка тонколистового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производством и обработкой металлов.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проектного изделия по технологической карте.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Потребительские и технические требования к качеству готового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проектного изделия из тонколистового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 (6 часов).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качества молочных продуктов, правила хранения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пищевым производством.</w:t>
      </w:r>
    </w:p>
    <w:p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Современные текстильные материалы, получение и свойства.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Сравнение свойств тканей, выбор ткани с учётом эксплуатации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Одежда, виды одежды. Мода и стиль.</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Выполнение технологических операций по раскрою и пошиву проектного изделия, отделке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Оценка качества изготовления проектного швейного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Пластмасса и другие современные материалы: свойства, получение и использование.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Индивидуальный творческий (учебный) проект «Изделие из конструкционных и поделочных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Технологии обработки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3106FF" w:rsidRPr="001F7659" w:rsidRDefault="003106FF" w:rsidP="001F7659">
      <w:pPr>
        <w:tabs>
          <w:tab w:val="left" w:pos="2085"/>
        </w:tabs>
        <w:spacing w:line="240" w:lineRule="auto"/>
        <w:ind w:right="6" w:firstLine="567"/>
        <w:rPr>
          <w:sz w:val="24"/>
          <w:szCs w:val="24"/>
        </w:rPr>
      </w:pPr>
      <w:r w:rsidRPr="001F7659">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3106FF" w:rsidRPr="001F7659" w:rsidRDefault="003106FF" w:rsidP="001F7659">
      <w:pPr>
        <w:tabs>
          <w:tab w:val="left" w:pos="2085"/>
        </w:tabs>
        <w:spacing w:line="240" w:lineRule="auto"/>
        <w:ind w:right="6" w:firstLine="567"/>
        <w:rPr>
          <w:sz w:val="24"/>
          <w:szCs w:val="24"/>
        </w:rPr>
      </w:pPr>
      <w:r w:rsidRPr="001F7659">
        <w:rPr>
          <w:sz w:val="24"/>
          <w:szCs w:val="24"/>
        </w:rPr>
        <w:t>Блюда национальной кухни из мяса, рыбы.</w:t>
      </w:r>
    </w:p>
    <w:p w:rsidR="003106FF" w:rsidRPr="001F7659" w:rsidRDefault="003106FF" w:rsidP="001F7659">
      <w:pPr>
        <w:tabs>
          <w:tab w:val="left" w:pos="2085"/>
        </w:tabs>
        <w:spacing w:line="240" w:lineRule="auto"/>
        <w:ind w:right="6" w:firstLine="567"/>
        <w:rPr>
          <w:sz w:val="24"/>
          <w:szCs w:val="24"/>
        </w:rPr>
      </w:pPr>
      <w:r w:rsidRPr="001F7659">
        <w:rPr>
          <w:sz w:val="24"/>
          <w:szCs w:val="24"/>
        </w:rPr>
        <w:t>Групповой проект по теме «Технологии обработки пищевых продуктов».</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«Робототехника».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и роботизация. Принципы работы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Классификация современных роботов. Виды роботов, их функции и назначение.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Взаимосвязь конструкции робота и выполняемой им функции.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Робототехнический конструктор и комплектующие.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Чтение схем. Сборка роботизированной конструкции по готовой схеме.</w:t>
      </w:r>
    </w:p>
    <w:p w:rsidR="003106FF" w:rsidRPr="001F7659" w:rsidRDefault="003106FF" w:rsidP="001F7659">
      <w:pPr>
        <w:tabs>
          <w:tab w:val="left" w:pos="2085"/>
        </w:tabs>
        <w:spacing w:line="240" w:lineRule="auto"/>
        <w:ind w:right="6" w:firstLine="567"/>
        <w:rPr>
          <w:sz w:val="24"/>
          <w:szCs w:val="24"/>
        </w:rPr>
      </w:pPr>
      <w:r w:rsidRPr="001F7659">
        <w:rPr>
          <w:sz w:val="24"/>
          <w:szCs w:val="24"/>
        </w:rPr>
        <w:t>Базовые принципы программирования.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Визуальный язык для программирования простых робототехнических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Мобильная робототехника. Организация перемещения робототехнических устройств.</w:t>
      </w:r>
    </w:p>
    <w:p w:rsidR="003106FF" w:rsidRPr="001F7659" w:rsidRDefault="003106FF" w:rsidP="001F7659">
      <w:pPr>
        <w:tabs>
          <w:tab w:val="left" w:pos="2085"/>
        </w:tabs>
        <w:spacing w:line="240" w:lineRule="auto"/>
        <w:ind w:right="6" w:firstLine="567"/>
        <w:rPr>
          <w:sz w:val="24"/>
          <w:szCs w:val="24"/>
        </w:rPr>
      </w:pPr>
      <w:r w:rsidRPr="001F7659">
        <w:rPr>
          <w:sz w:val="24"/>
          <w:szCs w:val="24"/>
        </w:rPr>
        <w:t>Транспортные роботы. Назначение, особенности.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Знакомство с контроллером, моторами, датчиками.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Сборка мобильного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программирования мобильных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интерфейса визуального языка программирования, основные инструменты и команды программирования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Промышленные и бытовые роботы, их классификация, назначение, использование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 и проверка на работоспособность, усовершенствование конструкции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История развития беспилотного авиастроения, применение беспилотных воздушных судов.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Принципы работы и назначение основных блоков, оптимальный вариант использования при конструировании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принципы теории автоматического управления и регулирования. Обратная связь.</w:t>
      </w:r>
    </w:p>
    <w:p w:rsidR="003106FF" w:rsidRPr="001F7659" w:rsidRDefault="003106FF" w:rsidP="001F7659">
      <w:pPr>
        <w:tabs>
          <w:tab w:val="left" w:pos="2085"/>
        </w:tabs>
        <w:spacing w:line="240" w:lineRule="auto"/>
        <w:ind w:right="6" w:firstLine="567"/>
        <w:rPr>
          <w:sz w:val="24"/>
          <w:szCs w:val="24"/>
        </w:rPr>
      </w:pPr>
      <w:r w:rsidRPr="001F7659">
        <w:rPr>
          <w:sz w:val="24"/>
          <w:szCs w:val="24"/>
        </w:rPr>
        <w:t>Датчики, принципы и режимы работы, параметры, применение.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Отладка роботизированных конструкций в соответствии с поставленными задачами.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Беспроводное управление роботом.</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Учебный проект по робототехнике (одна из предложенных тем на выбор).</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Робототехнические системы. Автоматизированные и роботизированные производственные линии. </w:t>
      </w:r>
    </w:p>
    <w:p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«Интернет вещей». Промышленный «Интернет вещей».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Потребительский «Интернет вещей». Элементы «Умного дома».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Конструирование и моделирование с использованием автоматизированных систем с обратной связью.</w:t>
      </w:r>
    </w:p>
    <w:p w:rsidR="003106FF" w:rsidRPr="001F7659" w:rsidRDefault="003106FF" w:rsidP="001F7659">
      <w:pPr>
        <w:tabs>
          <w:tab w:val="left" w:pos="2085"/>
        </w:tabs>
        <w:spacing w:line="240" w:lineRule="auto"/>
        <w:ind w:right="6" w:firstLine="567"/>
        <w:rPr>
          <w:sz w:val="24"/>
          <w:szCs w:val="24"/>
        </w:rPr>
      </w:pPr>
      <w:r w:rsidRPr="001F7659">
        <w:rPr>
          <w:sz w:val="24"/>
          <w:szCs w:val="24"/>
        </w:rPr>
        <w:t>Составление алгоритмов и программ по управлению роботизированными системами.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Протоколы связи.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Перспективы автоматизации и роботизации: возможности и ограничения.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области робототехники.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Научно-практический проект по робототехнике.</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«3D-моделирование, прототипирование, макетирование».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Виды и свойства, назначение моделей. Соответствие модели моделируемому объекту и целям моделирования.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объёмных моделей с помощью компьютерных программ.</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Программа для редактирования готовых моделей и последующей их распечатки. Инструменты для редактирования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3D-моделирование как технология создания визуальных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примитивы в 3D-моделировании. Куб и кубоид. Шар и многогранник. Цилиндр, призма, пирамида.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«прототипирование». Создание цифровой объёмной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цифровой объёмной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Моделирование сложных объектов. Рендеринг. Полигональная сетка.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«аддитивные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Технологическое оборудование для аддитивных технологий: 3D-принтеры.</w:t>
      </w:r>
    </w:p>
    <w:p w:rsidR="003106FF" w:rsidRPr="001F7659" w:rsidRDefault="003106FF" w:rsidP="001F7659">
      <w:pPr>
        <w:tabs>
          <w:tab w:val="left" w:pos="2085"/>
        </w:tabs>
        <w:spacing w:line="240" w:lineRule="auto"/>
        <w:ind w:right="6" w:firstLine="567"/>
        <w:rPr>
          <w:sz w:val="24"/>
          <w:szCs w:val="24"/>
        </w:rPr>
      </w:pPr>
      <w:r w:rsidRPr="001F7659">
        <w:rPr>
          <w:sz w:val="24"/>
          <w:szCs w:val="24"/>
        </w:rPr>
        <w:t>Области применения трёхмерной печати. Сырьё для трёхмерной печати.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Подготовка к печати. Печать 3D-модели.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3D-печатью.</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«Компьютерная графика. Черчение».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Основы графической грамоты. Графические материалы и инструменты.</w:t>
      </w:r>
    </w:p>
    <w:p w:rsidR="003106FF" w:rsidRPr="001F7659" w:rsidRDefault="003106FF" w:rsidP="001F7659">
      <w:pPr>
        <w:tabs>
          <w:tab w:val="left" w:pos="2085"/>
        </w:tabs>
        <w:spacing w:line="240" w:lineRule="auto"/>
        <w:ind w:right="6" w:firstLine="567"/>
        <w:rPr>
          <w:sz w:val="24"/>
          <w:szCs w:val="24"/>
        </w:rPr>
      </w:pPr>
      <w:r w:rsidRPr="001F7659">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Основные элементы графических изображений (точка, линия, контур, буквы и цифры, условные знаки).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Правила построения чертежей (рамка, основная надпись, масштаб, виды, нанесение размеров).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Чтение чертежа.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проектной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Основы выполнения чертежей с использованием чертёжных инструментов и приспособлений.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Стандарты оформления.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графическом редакторе, компьютерной графике.</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графического редактора. Создание эскиза в графическом редакторе.</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для создания и редактирования текста в графическом редакторе.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печатной продукции в графическом редакторе.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Общие сведения о сборочных чертежах. Оформление сборочного чертежа. Правила чтения сборочных чертежей.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графической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компьютеров для разработки графической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Математические, физические и информационные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Графические модели. Виды графических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Количественная и качественная оценка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8 класс.</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программного обеспечения для создания проектной документации: моделей объектов и их чертежей.</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документов, виды документов. Основная надпись.</w:t>
      </w:r>
    </w:p>
    <w:p w:rsidR="003106FF" w:rsidRPr="001F7659" w:rsidRDefault="003106FF" w:rsidP="001F7659">
      <w:pPr>
        <w:tabs>
          <w:tab w:val="left" w:pos="2085"/>
        </w:tabs>
        <w:spacing w:line="240" w:lineRule="auto"/>
        <w:ind w:right="6" w:firstLine="567"/>
        <w:rPr>
          <w:sz w:val="24"/>
          <w:szCs w:val="24"/>
        </w:rPr>
      </w:pPr>
      <w:r w:rsidRPr="001F7659">
        <w:rPr>
          <w:sz w:val="24"/>
          <w:szCs w:val="24"/>
        </w:rPr>
        <w:t>Геометрические примитивы.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Создание, редактирование и трансформация графических объектов.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Сложные 3D-модели и сборочные чертежи.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Изделия и их модели. Анализ формы объекта и синтез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План создания 3D-модели.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Дерево модели. Формообразование детали. Способы редактирования операции формообразования и эскиза.</w:t>
      </w:r>
    </w:p>
    <w:p w:rsidR="003106FF" w:rsidRPr="001F7659" w:rsidRDefault="003106FF" w:rsidP="001F7659">
      <w:pPr>
        <w:tabs>
          <w:tab w:val="left" w:pos="2085"/>
        </w:tabs>
        <w:spacing w:line="240" w:lineRule="auto"/>
        <w:ind w:right="6" w:firstLine="567"/>
        <w:rPr>
          <w:sz w:val="24"/>
          <w:szCs w:val="24"/>
        </w:rPr>
      </w:pPr>
      <w:r w:rsidRPr="001F7659">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Оформление конструкторской документации, в том числе с использованием САПР.</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Вариативные модули.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8–9 классы.</w:t>
      </w:r>
    </w:p>
    <w:p w:rsidR="003106FF" w:rsidRPr="001F7659" w:rsidRDefault="003106FF" w:rsidP="001F7659">
      <w:pPr>
        <w:tabs>
          <w:tab w:val="left" w:pos="2085"/>
        </w:tabs>
        <w:spacing w:line="240" w:lineRule="auto"/>
        <w:ind w:right="6" w:firstLine="567"/>
        <w:rPr>
          <w:sz w:val="24"/>
          <w:szCs w:val="24"/>
        </w:rPr>
      </w:pPr>
      <w:r w:rsidRPr="001F7659">
        <w:rPr>
          <w:sz w:val="24"/>
          <w:szCs w:val="24"/>
        </w:rPr>
        <w:t>Введение в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Управляющие и управляемые системы. Понятие обратной связи, ошибка регулирования, корректирующие устройства.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Виды автоматизированных систем, их применение на производстве. </w:t>
      </w:r>
    </w:p>
    <w:p w:rsidR="003106FF" w:rsidRPr="001F7659" w:rsidRDefault="003106FF" w:rsidP="001F7659">
      <w:pPr>
        <w:tabs>
          <w:tab w:val="left" w:pos="2085"/>
        </w:tabs>
        <w:spacing w:line="240" w:lineRule="auto"/>
        <w:ind w:right="6" w:firstLine="567"/>
        <w:rPr>
          <w:sz w:val="24"/>
          <w:szCs w:val="24"/>
        </w:rPr>
      </w:pPr>
      <w:r w:rsidRPr="001F7659">
        <w:rPr>
          <w:sz w:val="24"/>
          <w:szCs w:val="24"/>
        </w:rPr>
        <w:t>Элементарная база автоматизированных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Управление техническими системами.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Модуль «Животноводство».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животных.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Домашние животные. Сельскохозяйственные животные.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Содержание сельскохозяйственных животных: помещение, оборудование, уход.</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Разведение животных. Породы животных.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Лечение животных. Понятие о ветеринарии.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Заготовка кормов. Кормление животных. Питательность корма. Рацион.</w:t>
      </w:r>
    </w:p>
    <w:p w:rsidR="003106FF" w:rsidRPr="001F7659" w:rsidRDefault="003106FF" w:rsidP="001F7659">
      <w:pPr>
        <w:tabs>
          <w:tab w:val="left" w:pos="2085"/>
        </w:tabs>
        <w:spacing w:line="240" w:lineRule="auto"/>
        <w:ind w:right="6" w:firstLine="567"/>
        <w:rPr>
          <w:sz w:val="24"/>
          <w:szCs w:val="24"/>
        </w:rPr>
      </w:pPr>
      <w:r w:rsidRPr="001F7659">
        <w:rPr>
          <w:sz w:val="24"/>
          <w:szCs w:val="24"/>
        </w:rPr>
        <w:t>Животные у нас дома. Забота о домашних и бездомных животных.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Проблема клонирования живых организмов. Социальные и этические проблемы.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Производство животноводческих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цифровых технологий в животноводстве.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ферма:</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автоматическое кормление животных;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автоматическая дойка;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уборка помещения и другое.</w:t>
      </w:r>
    </w:p>
    <w:p w:rsidR="003106FF" w:rsidRPr="001F7659" w:rsidRDefault="003106FF" w:rsidP="001F7659">
      <w:pPr>
        <w:tabs>
          <w:tab w:val="left" w:pos="2085"/>
        </w:tabs>
        <w:spacing w:line="240" w:lineRule="auto"/>
        <w:ind w:right="6" w:firstLine="567"/>
        <w:rPr>
          <w:sz w:val="24"/>
          <w:szCs w:val="24"/>
        </w:rPr>
      </w:pPr>
      <w:r w:rsidRPr="001F7659">
        <w:rPr>
          <w:sz w:val="24"/>
          <w:szCs w:val="24"/>
        </w:rPr>
        <w:t>Цифровая «умная» ферма — перспективное направление роботизации в животноводстве.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связанные с деятельностью животновода.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Модуль «Растениеводство».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7–8 классы.</w:t>
      </w:r>
    </w:p>
    <w:p w:rsidR="003106FF" w:rsidRPr="001F7659" w:rsidRDefault="003106FF" w:rsidP="001F7659">
      <w:pPr>
        <w:tabs>
          <w:tab w:val="left" w:pos="2085"/>
        </w:tabs>
        <w:spacing w:line="240" w:lineRule="auto"/>
        <w:ind w:right="6" w:firstLine="567"/>
        <w:rPr>
          <w:sz w:val="24"/>
          <w:szCs w:val="24"/>
        </w:rPr>
      </w:pPr>
      <w:r w:rsidRPr="001F7659">
        <w:rPr>
          <w:sz w:val="24"/>
          <w:szCs w:val="24"/>
        </w:rPr>
        <w:t>Элементы технологий выращивания сельскохозяйственных культур.</w:t>
      </w:r>
    </w:p>
    <w:p w:rsidR="003106FF" w:rsidRPr="001F7659" w:rsidRDefault="003106FF" w:rsidP="001F7659">
      <w:pPr>
        <w:tabs>
          <w:tab w:val="left" w:pos="2085"/>
        </w:tabs>
        <w:spacing w:line="240" w:lineRule="auto"/>
        <w:ind w:right="6" w:firstLine="567"/>
        <w:rPr>
          <w:sz w:val="24"/>
          <w:szCs w:val="24"/>
        </w:rPr>
      </w:pPr>
      <w:r w:rsidRPr="001F7659">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Почвы, виды почв. Плодородие почв.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Инструменты обработки почвы: ручные и механизированные. Сельскохозяйственная техника.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Культурные растения и их классификация.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Выращивание растений на школьном/приусадебном участке.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Полезные для человека дикорастущие растения и их классификация.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Сохранение природной среды.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Сельскохозяйственное производство.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и роботизация сельскохозяйственного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анализаторы почвы c использованием спутниковой системы навигации;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автоматизация тепличного хозяйства;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применение роботов-манипуляторов для уборки урожая;</w:t>
      </w:r>
    </w:p>
    <w:p w:rsidR="003106FF" w:rsidRPr="001F7659" w:rsidRDefault="003106FF" w:rsidP="001F7659">
      <w:pPr>
        <w:tabs>
          <w:tab w:val="left" w:pos="2085"/>
        </w:tabs>
        <w:spacing w:line="240" w:lineRule="auto"/>
        <w:ind w:right="6" w:firstLine="567"/>
        <w:rPr>
          <w:sz w:val="24"/>
          <w:szCs w:val="24"/>
        </w:rPr>
      </w:pPr>
      <w:r w:rsidRPr="001F7659">
        <w:rPr>
          <w:sz w:val="24"/>
          <w:szCs w:val="24"/>
        </w:rPr>
        <w:t>внесение удобрения на основе данных от азотно-спектральных датчиков;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определение критических точек полей с помощью спутниковых снимков;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использование беспилотных летательных аппаратов и другое.</w:t>
      </w:r>
    </w:p>
    <w:p w:rsidR="003106FF" w:rsidRPr="001F7659" w:rsidRDefault="003106FF" w:rsidP="001F7659">
      <w:pPr>
        <w:tabs>
          <w:tab w:val="left" w:pos="2085"/>
        </w:tabs>
        <w:spacing w:line="240" w:lineRule="auto"/>
        <w:ind w:right="6" w:firstLine="567"/>
        <w:rPr>
          <w:sz w:val="24"/>
          <w:szCs w:val="24"/>
        </w:rPr>
      </w:pPr>
      <w:r w:rsidRPr="001F7659">
        <w:rPr>
          <w:sz w:val="24"/>
          <w:szCs w:val="24"/>
        </w:rPr>
        <w:t>Генно-модифицированные растения: положительные и отрицательные аспекты.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Сельскохозяйственные профессии.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F7659" w:rsidRPr="001F7659" w:rsidRDefault="001F7659" w:rsidP="001F7659">
      <w:pPr>
        <w:tabs>
          <w:tab w:val="left" w:pos="2085"/>
        </w:tabs>
        <w:spacing w:line="240" w:lineRule="auto"/>
        <w:ind w:right="6" w:firstLine="567"/>
        <w:jc w:val="center"/>
        <w:rPr>
          <w:b/>
          <w:sz w:val="24"/>
          <w:szCs w:val="24"/>
        </w:rPr>
      </w:pPr>
    </w:p>
    <w:p w:rsidR="003106FF" w:rsidRPr="001F7659" w:rsidRDefault="003106FF" w:rsidP="001F7659">
      <w:pPr>
        <w:tabs>
          <w:tab w:val="left" w:pos="2085"/>
        </w:tabs>
        <w:spacing w:line="240" w:lineRule="auto"/>
        <w:ind w:right="6" w:firstLine="567"/>
        <w:jc w:val="center"/>
        <w:rPr>
          <w:b/>
          <w:sz w:val="24"/>
          <w:szCs w:val="24"/>
        </w:rPr>
      </w:pPr>
      <w:r w:rsidRPr="001F7659">
        <w:rPr>
          <w:b/>
          <w:sz w:val="24"/>
          <w:szCs w:val="24"/>
        </w:rPr>
        <w:t>Планируемые результаты освоения технологии на уров</w:t>
      </w:r>
      <w:r w:rsidR="001F7659" w:rsidRPr="001F7659">
        <w:rPr>
          <w:b/>
          <w:sz w:val="24"/>
          <w:szCs w:val="24"/>
        </w:rPr>
        <w:t>не основного общего образования</w:t>
      </w:r>
    </w:p>
    <w:p w:rsidR="001F7659" w:rsidRPr="001F7659" w:rsidRDefault="001F7659" w:rsidP="001F7659">
      <w:pPr>
        <w:tabs>
          <w:tab w:val="left" w:pos="2085"/>
        </w:tabs>
        <w:spacing w:line="240" w:lineRule="auto"/>
        <w:ind w:right="6" w:firstLine="567"/>
        <w:rPr>
          <w:sz w:val="24"/>
          <w:szCs w:val="24"/>
        </w:rPr>
      </w:pPr>
    </w:p>
    <w:p w:rsidR="003106FF" w:rsidRPr="001F7659" w:rsidRDefault="003106FF" w:rsidP="001F7659">
      <w:pPr>
        <w:tabs>
          <w:tab w:val="left" w:pos="2085"/>
        </w:tabs>
        <w:spacing w:line="240" w:lineRule="auto"/>
        <w:ind w:right="6" w:firstLine="567"/>
        <w:rPr>
          <w:sz w:val="24"/>
          <w:szCs w:val="24"/>
        </w:rPr>
      </w:pPr>
      <w:r w:rsidRPr="001F7659">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1)</w:t>
      </w:r>
      <w:r w:rsidRPr="001F7659">
        <w:rPr>
          <w:sz w:val="24"/>
          <w:szCs w:val="24"/>
          <w:lang w:val="en-US"/>
        </w:rPr>
        <w:t> </w:t>
      </w:r>
      <w:r w:rsidRPr="001F7659">
        <w:rPr>
          <w:sz w:val="24"/>
          <w:szCs w:val="24"/>
        </w:rPr>
        <w:t>патриотического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проявление интереса к истории и современному состоянию российской науки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ценностное отношение к достижениям российских инженеров и учёных;</w:t>
      </w:r>
    </w:p>
    <w:p w:rsidR="003106FF" w:rsidRPr="001F7659" w:rsidRDefault="003106FF" w:rsidP="001F7659">
      <w:pPr>
        <w:tabs>
          <w:tab w:val="left" w:pos="2085"/>
        </w:tabs>
        <w:spacing w:line="240" w:lineRule="auto"/>
        <w:ind w:right="6" w:firstLine="567"/>
        <w:rPr>
          <w:sz w:val="24"/>
          <w:szCs w:val="24"/>
        </w:rPr>
      </w:pPr>
      <w:r w:rsidRPr="001F7659">
        <w:rPr>
          <w:sz w:val="24"/>
          <w:szCs w:val="24"/>
        </w:rPr>
        <w:t>2) гражданского и духовно-нравственного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важности морально-этических принципов в деятельности, связанной с реализацией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3) эстетического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восприятие эстетических качеств предметов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умение создавать эстетически значимые изделия из различных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роли художественной культуры как средства коммуникации и самовыражения в современном обществе;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4) ценности научного познания и практической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науки как фундамента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развитие интереса к исследовательской деятельности, реализации на практике достижений науки;</w:t>
      </w:r>
    </w:p>
    <w:p w:rsidR="003106FF" w:rsidRPr="001F7659" w:rsidRDefault="003106FF" w:rsidP="001F7659">
      <w:pPr>
        <w:tabs>
          <w:tab w:val="left" w:pos="2085"/>
        </w:tabs>
        <w:spacing w:line="240" w:lineRule="auto"/>
        <w:ind w:right="6" w:firstLine="567"/>
        <w:rPr>
          <w:sz w:val="24"/>
          <w:szCs w:val="24"/>
        </w:rPr>
      </w:pPr>
      <w:r w:rsidRPr="001F7659">
        <w:rPr>
          <w:sz w:val="24"/>
          <w:szCs w:val="24"/>
        </w:rPr>
        <w:t>5) формирования культуры здоровья и эмоционального благополучия: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умение распознавать информационные угрозы и осуществлять защиту личности от этих угроз;</w:t>
      </w:r>
    </w:p>
    <w:p w:rsidR="003106FF" w:rsidRPr="001F7659" w:rsidRDefault="003106FF" w:rsidP="001F7659">
      <w:pPr>
        <w:tabs>
          <w:tab w:val="left" w:pos="2085"/>
        </w:tabs>
        <w:spacing w:line="240" w:lineRule="auto"/>
        <w:ind w:right="6" w:firstLine="567"/>
        <w:rPr>
          <w:sz w:val="24"/>
          <w:szCs w:val="24"/>
        </w:rPr>
      </w:pPr>
      <w:r w:rsidRPr="001F7659">
        <w:rPr>
          <w:sz w:val="24"/>
          <w:szCs w:val="24"/>
        </w:rPr>
        <w:t>6) трудового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уважение к труду, трудящимся, результатам труда (своего и других людей);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ориентироваться в мире современных профессий;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умение осознанно выбирать индивидуальную траекторию развития с учётом личных и общественных интересов, потребностей;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ориентация на достижение выдающихся результатов в профессиональной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7) экологического воспитания: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3106FF" w:rsidRPr="001F7659" w:rsidRDefault="003106FF" w:rsidP="001F7659">
      <w:pPr>
        <w:tabs>
          <w:tab w:val="left" w:pos="2085"/>
        </w:tabs>
        <w:spacing w:line="240" w:lineRule="auto"/>
        <w:ind w:right="6" w:firstLine="567"/>
        <w:rPr>
          <w:sz w:val="24"/>
          <w:szCs w:val="24"/>
        </w:rPr>
      </w:pPr>
      <w:r w:rsidRPr="001F7659">
        <w:rPr>
          <w:sz w:val="24"/>
          <w:szCs w:val="24"/>
        </w:rPr>
        <w:t>осознание пределов преобразовательной деятельности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и характеризовать существенные признаки природных и рукотворных объектов;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устанавливать существенный признак классификации, основание для обобщения и сравнения;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закономерности и противоречия в рассматриваемых фактах, данных и наблюдениях, относящихся к внешнему миру;</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формировать запросы к информационной системе с целью получения необходимой информации;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полноту, достоверность и актуальность полученной информации;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опытным путём изучать свойства различных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строить и оценивать модели объектов, явлений и процессов;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создавать, применять и преобразовывать знаки и символы, модели и схемы для решения учебных и познавательных задач;</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оценивать правильность выполнения учебной задачи, собственные возможности её решения;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прогнозировать поведение технической системы, в том числе с учётом синергетических эффектов.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форму представления информации в зависимости от поставленной задачи;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различие между данными, информацией и знаниями;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начальными навыками работы с «большими данными»;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технологией трансформации данных в информацию, информации в знания.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регулятивных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выбор и брать ответственность за решение.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регулятивных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давать оценку ситуации и предлагать план её изменения;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причины достижения (недостижения) результатов преобразовательной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вносить необходимые коррективы в деятельность по решению задачи или по осуществлению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соответствие результата цели и условиям и при необходимости корректировать цель и процесс её достижения.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принятия себя и других как часть регулятивных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признавать своё право на ошибку при решении задач или при реализации проекта, такое же право другого на подобные ошибки.</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общения как часть коммуникативных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обсуждения учебного материала, планирования и осуществления учебного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в рамках публичного представления результатов проектной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в ходе совместного решения задачи с использованием облачных сервисов;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 ходе общения с представителями других культур, в частности в социальных сетях.</w:t>
      </w:r>
    </w:p>
    <w:p w:rsidR="003106FF" w:rsidRPr="001F7659" w:rsidRDefault="003106FF" w:rsidP="001F7659">
      <w:pPr>
        <w:tabs>
          <w:tab w:val="left" w:pos="2085"/>
        </w:tabs>
        <w:spacing w:line="240" w:lineRule="auto"/>
        <w:ind w:right="6" w:firstLine="567"/>
        <w:rPr>
          <w:sz w:val="24"/>
          <w:szCs w:val="24"/>
        </w:rPr>
      </w:pPr>
      <w:r w:rsidRPr="001F7659">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и использовать преимущества командной работы при реализации учебного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интерпретировать высказывания собеседника – участника совместной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отстаивания своей точки зрения, используя при этом законы логики;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распознавать некорректную аргументацию.</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программы по технологии на уровне основного общего образования.</w:t>
      </w:r>
    </w:p>
    <w:p w:rsidR="003106FF" w:rsidRPr="001F7659" w:rsidRDefault="003106FF" w:rsidP="001F7659">
      <w:pPr>
        <w:tabs>
          <w:tab w:val="left" w:pos="2085"/>
        </w:tabs>
        <w:spacing w:line="240" w:lineRule="auto"/>
        <w:ind w:right="6" w:firstLine="567"/>
        <w:rPr>
          <w:b/>
          <w:sz w:val="24"/>
          <w:szCs w:val="24"/>
        </w:rPr>
      </w:pPr>
      <w:r w:rsidRPr="001F7659">
        <w:rPr>
          <w:b/>
          <w:sz w:val="24"/>
          <w:szCs w:val="24"/>
        </w:rPr>
        <w:t>Для всех модулей обязательные предметные результаты:</w:t>
      </w:r>
    </w:p>
    <w:p w:rsidR="003106FF" w:rsidRPr="001F7659" w:rsidRDefault="003106FF" w:rsidP="001F7659">
      <w:pPr>
        <w:tabs>
          <w:tab w:val="left" w:pos="2085"/>
        </w:tabs>
        <w:spacing w:line="240" w:lineRule="auto"/>
        <w:ind w:right="6" w:firstLine="567"/>
        <w:rPr>
          <w:sz w:val="24"/>
          <w:szCs w:val="24"/>
        </w:rPr>
      </w:pPr>
      <w:r w:rsidRPr="001F7659">
        <w:rPr>
          <w:sz w:val="24"/>
          <w:szCs w:val="24"/>
        </w:rPr>
        <w:t>организовывать рабочее место в соответствии с изучаемой технологией;</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правила безопасного использования ручных и электрифицированных инструментов и оборудования;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грамотно и осознанно выполнять технологические операции в соответствии изучаемой технологией.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«Производство и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потребности человека;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естественные (природные) и искусственные материалы;</w:t>
      </w:r>
    </w:p>
    <w:p w:rsidR="003106FF" w:rsidRPr="001F7659" w:rsidRDefault="003106FF" w:rsidP="001F7659">
      <w:pPr>
        <w:tabs>
          <w:tab w:val="left" w:pos="2085"/>
        </w:tabs>
        <w:spacing w:line="240" w:lineRule="auto"/>
        <w:ind w:right="6" w:firstLine="567"/>
        <w:rPr>
          <w:sz w:val="24"/>
          <w:szCs w:val="24"/>
        </w:rPr>
      </w:pPr>
      <w:r w:rsidRPr="001F7659">
        <w:rPr>
          <w:sz w:val="24"/>
          <w:szCs w:val="24"/>
        </w:rPr>
        <w:t>сравнивать и анализировать свойства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технику, описывать назначение 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предметы труда в различных видах материального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мозгового штурма, метод интеллект-карт, метод фокальных объектов и другие методы;</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метод учебного проектирования, выполнять учебные проекты;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и характеризовать профессии.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машины и механизмы;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оценивать и использовать модели в познавательной и практической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несложную технологическую, конструкторскую документацию для выполнения творческих проектных задач;</w:t>
      </w:r>
    </w:p>
    <w:p w:rsidR="003106FF" w:rsidRPr="001F7659" w:rsidRDefault="003106FF" w:rsidP="001F7659">
      <w:pPr>
        <w:tabs>
          <w:tab w:val="left" w:pos="2085"/>
        </w:tabs>
        <w:spacing w:line="240" w:lineRule="auto"/>
        <w:ind w:right="6" w:firstLine="567"/>
        <w:rPr>
          <w:sz w:val="24"/>
          <w:szCs w:val="24"/>
        </w:rPr>
      </w:pPr>
      <w:r w:rsidRPr="001F7659">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варианты усовершенствования конструкций;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предметы труда в различных видах материального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современных технологий и определять перспективы их развития.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развития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эстетичных промышленных изделий;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народные промыслы и ремёсла России;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производства и производственные процессы;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современные и перспективные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области применения технологий, понимать их возможности и ограничения;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и риски применимости технологий с позиций экологических последствий;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выявлять экологические проблемы;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транспорта, оценивать перспективы развития;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на транспорте, транспортную логистику.</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общие принципы управления;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возможности и сферу применения современных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получения, преобразования и использования энергии;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биотехнологии, их применение;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направления развития и особенности перспективных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предлагать предпринимательские идеи, обосновывать их решение;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проблему, анализировать потребности в продукте;</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перечислять и характеризовать виды современных информационно-когнитивных технологий;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овладеть информационно-когнитивными технологиями преобразования данных в информацию и информации в знание;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культуру предпринимательства, виды предпринимательской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модели экономической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бизнес-проект;</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эффективность предпринимательской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закономерности технологического развития цивилизации;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планировать своё профессиональное образование и профессиональную карьеру.</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«Технологии обработки материалов и пищевых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бумаги, её свойства, получение и применение;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народные промыслы по обработке древесины;</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для изготовления изделий с учётом их свойств, технологий обработки, инструментов и приспособлений;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древесины, пиломатериалов;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древесины разных пород деревьев;</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яиц, круп, овощей;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обработки пищевых продуктов, позволяющие максимально сохранять их пищевую ценность;</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первичной обработки овощей, круп;</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яиц, овощей, круп;</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планировки кухни; способы рационального размещения мебели;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текстильные материалы, классифицировать их, описывать основные этапы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и сравнивать свойства текстильных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материалы, инструменты и оборудование для выполнения швейных работ;</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ручные инструменты для выполнения швейных работ;</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последовательность изготовления швейных изделий, осуществлять контроль качества;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группы профессий, описывать тенденции их развития, объяснять социальное значение групп профессий.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свойства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народные промыслы по обработке металла;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металлов и их сплавов;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анализировать и сравнивать свойства металлов и их сплавов;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инструменты, приспособления и технологическое оборудование;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технологические операции с использованием ручных инструментов, приспособлений, технологического оборудования;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обрабатывать металлы и их сплавы слесарным инструментом;</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молока и молочных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качество молочных продуктов, называть правила хранения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молока и молочных продуктов;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теста, технологии приготовления разных видов теста;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национальные блюда из разных видов теста;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одежды, характеризовать стили одежды;</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современные текстильные материалы, их получение и свойства;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текстильные материалы для изделий с учётом их свойств;</w:t>
      </w:r>
    </w:p>
    <w:p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выполнять чертёж выкроек швейного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соблюдать последовательность технологических операций по раскрою, пошиву и отделке изделия;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учебные проекты, соблюдая этапы и технологии изготовления проектных изделий.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исследовать и анализировать свойства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выбирать инструменты и оборудование, необходимые для изготовления выбранного изделия по данной технологии;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технологии механической обработки конструкционных материалов;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доступными средствами контроль качества изготавливаемого изделия, находить и устранять допущенные дефекты;</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художественное оформление изделий;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изготовление субъективно нового продукта, опираясь на общую технологическую схему;</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пределы применимости данной технологии, в том числе с экономических и экологических позиций;</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рыбы, морепродуктов продуктов; определять качество рыбы;</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называть пищевую ценность мяса животных, мяса птицы, определять качество;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технологии приготовления блюд из рыбы,</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технологии приготовления из мяса животных, мяса птицы;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блюда национальной кухни из рыбы, мяса;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«Робототехника».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и характеризовать роботов по видам и назначению;</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основные законы робототехники;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назначение деталей робототехнического конструктора;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составные части роботов, датчики в современных робототехнических системах;</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получить опыт моделирования машин и механизмов с помощью робототехнического конструктора;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применять навыки моделирования машин и механизмов с помощью робототехнического конструктора;</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индивидуальной и коллективной деятельности, направленной на создание робототехнического продукта.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транспортных роботов, описывать их назначение;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мобильного робота по схеме; усовершенствовать конструкцию;</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программировать мобильного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управлять мобильными роботами в компьютерно-управляемых средах;</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датчики, использованные при проектировании мобильного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осуществлять робототехнические проекты;</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промышленных роботов, описывать их назначение и функции;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виды бытовых роботов, описывать их назначение и функции;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датчики и программировать действие учебного робота в зависимости от задач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робототехнические проекты, совершенствовать конструкцию, испытывать и презентовать результат проекта.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приводить примеры применения роботов из различных областей материального мира;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конструкцию беспилотных воздушных судов; описывать сферы их применения;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возможности роботов, роботехнических систем и направления их применения.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автоматизированные и роботизированные производственные линии;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анализировать перспективы развития робототехники;</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робототехникой,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3106FF" w:rsidRPr="001F7659" w:rsidRDefault="003106FF" w:rsidP="001F7659">
      <w:pPr>
        <w:tabs>
          <w:tab w:val="left" w:pos="2085"/>
        </w:tabs>
        <w:spacing w:line="240" w:lineRule="auto"/>
        <w:ind w:right="6" w:firstLine="567"/>
        <w:rPr>
          <w:sz w:val="24"/>
          <w:szCs w:val="24"/>
        </w:rPr>
      </w:pPr>
      <w:r w:rsidRPr="001F7659">
        <w:rPr>
          <w:sz w:val="24"/>
          <w:szCs w:val="24"/>
        </w:rPr>
        <w:t>реализовывать полный цикл создания робота;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визуальный язык для программирования простых робототехнических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составлять алгоритмы и программы по управлению роботом;</w:t>
      </w:r>
    </w:p>
    <w:p w:rsidR="003106FF" w:rsidRPr="001F7659" w:rsidRDefault="003106FF" w:rsidP="001F7659">
      <w:pPr>
        <w:tabs>
          <w:tab w:val="left" w:pos="2085"/>
        </w:tabs>
        <w:spacing w:line="240" w:lineRule="auto"/>
        <w:ind w:right="6" w:firstLine="567"/>
        <w:rPr>
          <w:sz w:val="24"/>
          <w:szCs w:val="24"/>
        </w:rPr>
      </w:pPr>
      <w:r w:rsidRPr="001F7659">
        <w:rPr>
          <w:sz w:val="24"/>
          <w:szCs w:val="24"/>
        </w:rPr>
        <w:t>самостоятельно осуществлять робототехнические проекты.</w:t>
      </w:r>
    </w:p>
    <w:p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«Компьютерная графика. Черчение».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5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и области применения графической информации;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элементы графических изображений (точка, линия, контур, буквы и цифры, условные знаки);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применять чертёжные инструменты;</w:t>
      </w:r>
    </w:p>
    <w:p w:rsidR="003106FF" w:rsidRPr="001F7659" w:rsidRDefault="003106FF" w:rsidP="001F7659">
      <w:pPr>
        <w:tabs>
          <w:tab w:val="left" w:pos="2085"/>
        </w:tabs>
        <w:spacing w:line="240" w:lineRule="auto"/>
        <w:ind w:right="6" w:firstLine="567"/>
        <w:rPr>
          <w:sz w:val="24"/>
          <w:szCs w:val="24"/>
        </w:rPr>
      </w:pPr>
      <w:r w:rsidRPr="001F7659">
        <w:rPr>
          <w:sz w:val="24"/>
          <w:szCs w:val="24"/>
        </w:rPr>
        <w:t>читать и выполнять чертежи на листе А4 (рамка, основная надпись, масштаб, виды, нанесение размеров).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6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выполнять основные правила выполнения чертежей с использованием чертёжных инструментов;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знать и использовать для выполнения чертежей инструменты графического редактора;</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понимать смысл условных графических обозначений, создавать с их помощью графические тексты;</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тексты, рисунки в графическом редакторе.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конструкторской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характеризовать виды графических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и оформлять сборочный чертёж;</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ручными способами вычерчивания чертежей, эскизов и технических рисунков деталей;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автоматизированными способами вычерчивания чертежей, эскизов и технических рисунков;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уметь читать чертежи деталей и осуществлять расчёты по чертежам.</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программное обеспечение для создания проектной документации;</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различные виды документов;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способами создания, редактирования и трансформации графических объектов;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и редактировать сложные 3D-модели и сборочные чертежи.</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эскизы, схемы, чертежи с использованием чертёжных инструментов и приспособлений и (или) в САПР;</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в САПР;</w:t>
      </w:r>
    </w:p>
    <w:p w:rsidR="003106FF" w:rsidRPr="001F7659" w:rsidRDefault="003106FF" w:rsidP="001F7659">
      <w:pPr>
        <w:tabs>
          <w:tab w:val="left" w:pos="2085"/>
        </w:tabs>
        <w:spacing w:line="240" w:lineRule="auto"/>
        <w:ind w:right="6" w:firstLine="567"/>
        <w:rPr>
          <w:sz w:val="24"/>
          <w:szCs w:val="24"/>
        </w:rPr>
      </w:pPr>
      <w:r w:rsidRPr="001F7659">
        <w:rPr>
          <w:sz w:val="24"/>
          <w:szCs w:val="24"/>
        </w:rPr>
        <w:t>оформлять конструкторскую документацию, в том числе с использованием САПР;</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«3D-моделирование, прототипирование, макетирование».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свойства и назначение моделей;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макетов и их назначение;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макеты различных видов, в том числе с использованием программного обеспечения;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развёртку и соединять фрагменты макета;</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деталей макета;</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графическую документацию;</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макетирования,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создавать 3D-модели, используя программное обеспечение;</w:t>
      </w:r>
    </w:p>
    <w:p w:rsidR="003106FF" w:rsidRPr="001F7659" w:rsidRDefault="003106FF" w:rsidP="001F7659">
      <w:pPr>
        <w:tabs>
          <w:tab w:val="left" w:pos="2085"/>
        </w:tabs>
        <w:spacing w:line="240" w:lineRule="auto"/>
        <w:ind w:right="6" w:firstLine="567"/>
        <w:rPr>
          <w:sz w:val="24"/>
          <w:szCs w:val="24"/>
        </w:rPr>
      </w:pPr>
      <w:r w:rsidRPr="001F7659">
        <w:rPr>
          <w:sz w:val="24"/>
          <w:szCs w:val="24"/>
        </w:rPr>
        <w:t>устанавливать соответствие модели объекту и целям моделирования;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проводить анализ и модернизацию компьютерной модели;</w:t>
      </w:r>
    </w:p>
    <w:p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презентовать изделие.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9 классе:</w:t>
      </w:r>
    </w:p>
    <w:p w:rsidR="003106FF" w:rsidRPr="001F7659" w:rsidRDefault="003106FF" w:rsidP="001F7659">
      <w:pPr>
        <w:tabs>
          <w:tab w:val="left" w:pos="2085"/>
        </w:tabs>
        <w:spacing w:line="240" w:lineRule="auto"/>
        <w:ind w:right="6" w:firstLine="567"/>
        <w:rPr>
          <w:sz w:val="24"/>
          <w:szCs w:val="24"/>
        </w:rPr>
      </w:pPr>
      <w:r w:rsidRPr="001F7659">
        <w:rPr>
          <w:sz w:val="24"/>
          <w:szCs w:val="24"/>
        </w:rPr>
        <w:t>использовать редактор компьютерного трёхмерного проектирования для создания моделей сложных объектов;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изготавливать прототипы с использованием технологического оборудования (3D-принтер, лазерный гравёр и другие);</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и выполнять этапы аддитивного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модернизировать прототип в соответствии с поставленной задачей;</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области применения 3D-моделирования;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изучаемыми технологиями 3D-моделирования,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lang w:val="en-US"/>
        </w:rPr>
        <w:t> </w:t>
      </w:r>
      <w:r w:rsidRPr="001F7659">
        <w:rPr>
          <w:sz w:val="24"/>
          <w:szCs w:val="24"/>
        </w:rPr>
        <w:t>Предметные результаты освоения содержания модуля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8–9 классах:</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признаки автоматизированных систем, их виды;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принципы управления технологическими процессами;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управляющие и управляемые системы, функции обратной связи;</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управление учебными техническими системами;</w:t>
      </w:r>
    </w:p>
    <w:p w:rsidR="003106FF" w:rsidRPr="001F7659" w:rsidRDefault="003106FF" w:rsidP="001F7659">
      <w:pPr>
        <w:tabs>
          <w:tab w:val="left" w:pos="2085"/>
        </w:tabs>
        <w:spacing w:line="240" w:lineRule="auto"/>
        <w:ind w:right="6" w:firstLine="567"/>
        <w:rPr>
          <w:sz w:val="24"/>
          <w:szCs w:val="24"/>
        </w:rPr>
      </w:pPr>
      <w:r w:rsidRPr="001F7659">
        <w:rPr>
          <w:sz w:val="24"/>
          <w:szCs w:val="24"/>
        </w:rPr>
        <w:t>конструировать автоматизированные системы;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основные электрические устройства и их функции для создания автоматизированных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принцип сборки электрических схем;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выполнять сборку электрических схем с использованием электрических устройств и систем;</w:t>
      </w:r>
    </w:p>
    <w:p w:rsidR="003106FF" w:rsidRPr="001F7659" w:rsidRDefault="003106FF" w:rsidP="001F7659">
      <w:pPr>
        <w:tabs>
          <w:tab w:val="left" w:pos="2085"/>
        </w:tabs>
        <w:spacing w:line="240" w:lineRule="auto"/>
        <w:ind w:right="6" w:firstLine="567"/>
        <w:rPr>
          <w:sz w:val="24"/>
          <w:szCs w:val="24"/>
        </w:rPr>
      </w:pPr>
      <w:r w:rsidRPr="001F7659">
        <w:rPr>
          <w:sz w:val="24"/>
          <w:szCs w:val="24"/>
        </w:rPr>
        <w:t>определять результат работы электрической схемы при использовании различных элементов;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осуществлять программирование автоматизированных систем на основе использования программированных логических реле;</w:t>
      </w:r>
    </w:p>
    <w:p w:rsidR="003106FF" w:rsidRPr="001F7659" w:rsidRDefault="003106FF" w:rsidP="001F7659">
      <w:pPr>
        <w:tabs>
          <w:tab w:val="left" w:pos="2085"/>
        </w:tabs>
        <w:spacing w:line="240" w:lineRule="auto"/>
        <w:ind w:right="6" w:firstLine="567"/>
        <w:rPr>
          <w:sz w:val="24"/>
          <w:szCs w:val="24"/>
        </w:rPr>
      </w:pPr>
      <w:r w:rsidRPr="001F7659">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«Животноводство».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животноводства;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особенности основных видов сельскохозяйственных животных своего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продукции животноводства своего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виды сельскохозяйственных животных, характерных для данного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оценивать условия содержания животных в различных условиях;</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навыками оказания первой помощи заболевшим или пораненным животным;</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способы переработки и хранения продукции животноводства;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пути цифровизации животноводческого производства;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объяснять особенности сельскохозяйственного производства своего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животноводством, их востребованность на рынке труда.</w:t>
      </w:r>
    </w:p>
    <w:p w:rsidR="003106FF" w:rsidRPr="001F7659" w:rsidRDefault="003106FF" w:rsidP="001F7659">
      <w:pPr>
        <w:tabs>
          <w:tab w:val="left" w:pos="2085"/>
        </w:tabs>
        <w:spacing w:line="240" w:lineRule="auto"/>
        <w:ind w:right="6" w:firstLine="567"/>
        <w:rPr>
          <w:sz w:val="24"/>
          <w:szCs w:val="24"/>
        </w:rPr>
      </w:pPr>
      <w:r w:rsidRPr="001F7659">
        <w:rPr>
          <w:sz w:val="24"/>
          <w:szCs w:val="24"/>
        </w:rPr>
        <w:t>Предметные результаты освоения содержания модуля Модуль «Растениеводство».</w:t>
      </w:r>
    </w:p>
    <w:p w:rsidR="003106FF" w:rsidRPr="001F7659" w:rsidRDefault="003106FF" w:rsidP="001F7659">
      <w:pPr>
        <w:tabs>
          <w:tab w:val="left" w:pos="2085"/>
        </w:tabs>
        <w:spacing w:line="240" w:lineRule="auto"/>
        <w:ind w:right="6" w:firstLine="567"/>
        <w:rPr>
          <w:sz w:val="24"/>
          <w:szCs w:val="24"/>
        </w:rPr>
      </w:pPr>
      <w:r w:rsidRPr="001F7659">
        <w:rPr>
          <w:sz w:val="24"/>
          <w:szCs w:val="24"/>
        </w:rPr>
        <w:t>К концу обучения в 7–8 классах:</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растениеводства;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описывать полный технологический цикл получения наиболее распространённой растениеводческой продукции своего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виды и свойства почв данного региона;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ручные и механизированные инструменты обработки почвы;</w:t>
      </w:r>
    </w:p>
    <w:p w:rsidR="003106FF" w:rsidRPr="001F7659" w:rsidRDefault="003106FF" w:rsidP="001F7659">
      <w:pPr>
        <w:tabs>
          <w:tab w:val="left" w:pos="2085"/>
        </w:tabs>
        <w:spacing w:line="240" w:lineRule="auto"/>
        <w:ind w:right="6" w:firstLine="567"/>
        <w:rPr>
          <w:sz w:val="24"/>
          <w:szCs w:val="24"/>
        </w:rPr>
      </w:pPr>
      <w:r w:rsidRPr="001F7659">
        <w:rPr>
          <w:sz w:val="24"/>
          <w:szCs w:val="24"/>
        </w:rPr>
        <w:t>классифицировать культурные растения по различным основаниям;</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дикорастущие растения и знать их свойства;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назвать опасные для человека дикорастущие растения;</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полезные для человека грибы;</w:t>
      </w:r>
    </w:p>
    <w:p w:rsidR="003106FF" w:rsidRPr="001F7659" w:rsidRDefault="003106FF" w:rsidP="001F7659">
      <w:pPr>
        <w:tabs>
          <w:tab w:val="left" w:pos="2085"/>
        </w:tabs>
        <w:spacing w:line="240" w:lineRule="auto"/>
        <w:ind w:right="6" w:firstLine="567"/>
        <w:rPr>
          <w:sz w:val="24"/>
          <w:szCs w:val="24"/>
        </w:rPr>
      </w:pPr>
      <w:r w:rsidRPr="001F7659">
        <w:rPr>
          <w:sz w:val="24"/>
          <w:szCs w:val="24"/>
        </w:rPr>
        <w:t>называть опасные для человека грибы;</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дикорастущих растений и их плодов;</w:t>
      </w:r>
    </w:p>
    <w:p w:rsidR="003106FF" w:rsidRPr="001F7659" w:rsidRDefault="003106FF" w:rsidP="001F7659">
      <w:pPr>
        <w:tabs>
          <w:tab w:val="left" w:pos="2085"/>
        </w:tabs>
        <w:spacing w:line="240" w:lineRule="auto"/>
        <w:ind w:right="6" w:firstLine="567"/>
        <w:rPr>
          <w:sz w:val="24"/>
          <w:szCs w:val="24"/>
        </w:rPr>
      </w:pPr>
      <w:r w:rsidRPr="001F7659">
        <w:rPr>
          <w:sz w:val="24"/>
          <w:szCs w:val="24"/>
        </w:rPr>
        <w:t>владеть методами сбора, переработки и хранения полезных для человека грибов;</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основные направления цифровизации и роботизации в растениеводстве;</w:t>
      </w:r>
    </w:p>
    <w:p w:rsidR="003106FF" w:rsidRPr="001F7659" w:rsidRDefault="003106FF" w:rsidP="001F7659">
      <w:pPr>
        <w:tabs>
          <w:tab w:val="left" w:pos="2085"/>
        </w:tabs>
        <w:spacing w:line="240" w:lineRule="auto"/>
        <w:ind w:right="6" w:firstLine="567"/>
        <w:rPr>
          <w:sz w:val="24"/>
          <w:szCs w:val="24"/>
        </w:rPr>
      </w:pPr>
      <w:r w:rsidRPr="001F7659">
        <w:rPr>
          <w:sz w:val="24"/>
          <w:szCs w:val="24"/>
        </w:rPr>
        <w:t>получить опыт использования цифровых устройств и программных сервисов в технологии растениеводства;</w:t>
      </w:r>
    </w:p>
    <w:p w:rsidR="003106FF" w:rsidRPr="001F7659" w:rsidRDefault="003106FF" w:rsidP="001F7659">
      <w:pPr>
        <w:tabs>
          <w:tab w:val="left" w:pos="2085"/>
        </w:tabs>
        <w:spacing w:line="240" w:lineRule="auto"/>
        <w:ind w:right="6" w:firstLine="567"/>
        <w:rPr>
          <w:sz w:val="24"/>
          <w:szCs w:val="24"/>
        </w:rPr>
      </w:pPr>
      <w:r w:rsidRPr="001F7659">
        <w:rPr>
          <w:sz w:val="24"/>
          <w:szCs w:val="24"/>
        </w:rPr>
        <w:t>характеризовать мир профессий, связанных с растениеводством, их востребованность на рынке труда.</w:t>
      </w:r>
    </w:p>
    <w:p w:rsidR="009B20D2" w:rsidRDefault="009B20D2" w:rsidP="000718E9">
      <w:pPr>
        <w:tabs>
          <w:tab w:val="left" w:pos="2730"/>
        </w:tabs>
        <w:spacing w:line="276" w:lineRule="auto"/>
        <w:ind w:right="6" w:firstLine="0"/>
        <w:rPr>
          <w:color w:val="FF0000"/>
          <w:sz w:val="24"/>
          <w:szCs w:val="24"/>
        </w:rPr>
      </w:pPr>
    </w:p>
    <w:p w:rsidR="003106FF" w:rsidRPr="003106FF" w:rsidRDefault="003106FF" w:rsidP="003106FF">
      <w:pPr>
        <w:spacing w:line="240" w:lineRule="auto"/>
        <w:ind w:left="540"/>
        <w:contextualSpacing/>
        <w:jc w:val="center"/>
        <w:rPr>
          <w:rFonts w:eastAsia="Calibri" w:cs="Times New Roman"/>
          <w:b/>
          <w:sz w:val="24"/>
          <w:szCs w:val="24"/>
          <w:lang w:eastAsia="en-US"/>
        </w:rPr>
      </w:pPr>
      <w:r>
        <w:rPr>
          <w:color w:val="FF0000"/>
          <w:sz w:val="24"/>
          <w:szCs w:val="24"/>
        </w:rPr>
        <w:tab/>
      </w:r>
      <w:r w:rsidRPr="003106FF">
        <w:rPr>
          <w:rFonts w:eastAsia="Calibri" w:cs="Times New Roman"/>
          <w:b/>
          <w:sz w:val="24"/>
          <w:szCs w:val="24"/>
          <w:lang w:eastAsia="en-US"/>
        </w:rPr>
        <w:t>Тематическое планирование</w:t>
      </w:r>
      <w:r>
        <w:rPr>
          <w:rFonts w:eastAsia="Calibri" w:cs="Times New Roman"/>
          <w:b/>
          <w:sz w:val="24"/>
          <w:szCs w:val="24"/>
          <w:lang w:eastAsia="en-US"/>
        </w:rPr>
        <w:t xml:space="preserve"> учебного предмета «Технология</w:t>
      </w:r>
      <w:r w:rsidRPr="003106FF">
        <w:rPr>
          <w:rFonts w:eastAsia="Calibri" w:cs="Times New Roman"/>
          <w:b/>
          <w:sz w:val="24"/>
          <w:szCs w:val="24"/>
          <w:lang w:eastAsia="en-US"/>
        </w:rPr>
        <w:t>»</w:t>
      </w:r>
    </w:p>
    <w:p w:rsidR="003106FF" w:rsidRPr="003106FF" w:rsidRDefault="003106FF" w:rsidP="003106FF">
      <w:pPr>
        <w:spacing w:line="240" w:lineRule="auto"/>
        <w:ind w:left="540" w:firstLine="0"/>
        <w:contextualSpacing/>
        <w:jc w:val="center"/>
        <w:rPr>
          <w:rFonts w:eastAsia="SchoolBookSanPin" w:cs="Times New Roman"/>
          <w:b/>
          <w:sz w:val="24"/>
          <w:szCs w:val="24"/>
          <w:lang w:eastAsia="en-US"/>
        </w:rPr>
      </w:pPr>
    </w:p>
    <w:p w:rsidR="000718E9" w:rsidRPr="000718E9" w:rsidRDefault="000718E9" w:rsidP="000718E9">
      <w:pPr>
        <w:spacing w:line="240" w:lineRule="auto"/>
        <w:ind w:firstLine="709"/>
        <w:contextualSpacing/>
        <w:rPr>
          <w:rFonts w:eastAsia="SchoolBookSanPin" w:cs="Times New Roman"/>
          <w:b/>
          <w:sz w:val="24"/>
          <w:szCs w:val="24"/>
          <w:lang w:eastAsia="en-US"/>
        </w:rPr>
      </w:pPr>
      <w:r w:rsidRPr="000718E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0718E9" w:rsidRDefault="000718E9" w:rsidP="000718E9">
      <w:pPr>
        <w:widowControl w:val="0"/>
        <w:spacing w:line="240" w:lineRule="auto"/>
        <w:ind w:firstLine="709"/>
        <w:rPr>
          <w:rFonts w:eastAsia="SchoolBookSanPin" w:cs="Times New Roman"/>
          <w:sz w:val="24"/>
          <w:szCs w:val="24"/>
          <w:lang w:eastAsia="en-US"/>
        </w:rPr>
      </w:pPr>
      <w:r w:rsidRPr="000718E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718E9">
        <w:rPr>
          <w:rFonts w:eastAsia="SchoolBookSanPin" w:cs="Times New Roman"/>
          <w:b/>
          <w:sz w:val="24"/>
          <w:szCs w:val="24"/>
          <w:lang w:eastAsia="en-US"/>
        </w:rPr>
        <w:t>«рабочей программе учителя»</w:t>
      </w:r>
      <w:r w:rsidRPr="000718E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3106FF" w:rsidRPr="003106FF" w:rsidRDefault="003106FF" w:rsidP="003106FF">
      <w:pPr>
        <w:widowControl w:val="0"/>
        <w:spacing w:line="240" w:lineRule="auto"/>
        <w:ind w:firstLine="709"/>
        <w:rPr>
          <w:rFonts w:eastAsia="SchoolBookSanPin" w:cs="Times New Roman"/>
          <w:sz w:val="24"/>
          <w:szCs w:val="24"/>
          <w:lang w:eastAsia="en-US"/>
        </w:rPr>
      </w:pPr>
      <w:r w:rsidRPr="003106FF">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3106FF" w:rsidRPr="003106FF" w:rsidTr="003106FF">
        <w:trPr>
          <w:trHeight w:val="575"/>
        </w:trPr>
        <w:tc>
          <w:tcPr>
            <w:tcW w:w="993" w:type="dxa"/>
          </w:tcPr>
          <w:p w:rsidR="003106FF" w:rsidRPr="003106FF" w:rsidRDefault="003106FF" w:rsidP="003106FF">
            <w:pPr>
              <w:spacing w:line="240" w:lineRule="auto"/>
              <w:ind w:left="142" w:right="354" w:firstLine="96"/>
              <w:jc w:val="center"/>
              <w:rPr>
                <w:rFonts w:eastAsia="Times New Roman"/>
                <w:szCs w:val="20"/>
                <w:lang w:eastAsia="en-US"/>
              </w:rPr>
            </w:pPr>
            <w:r w:rsidRPr="003106FF">
              <w:rPr>
                <w:rFonts w:eastAsia="Times New Roman"/>
                <w:szCs w:val="20"/>
                <w:lang w:eastAsia="en-US"/>
              </w:rPr>
              <w:t>№п/п</w:t>
            </w:r>
          </w:p>
        </w:tc>
        <w:tc>
          <w:tcPr>
            <w:tcW w:w="4394" w:type="dxa"/>
          </w:tcPr>
          <w:p w:rsidR="003106FF" w:rsidRPr="000718E9" w:rsidRDefault="000718E9" w:rsidP="003106FF">
            <w:pPr>
              <w:spacing w:line="240" w:lineRule="auto"/>
              <w:ind w:left="142" w:firstLine="0"/>
              <w:jc w:val="center"/>
              <w:rPr>
                <w:rFonts w:eastAsia="Times New Roman"/>
                <w:szCs w:val="20"/>
                <w:lang w:val="ru-RU" w:eastAsia="en-US"/>
              </w:rPr>
            </w:pPr>
            <w:r>
              <w:rPr>
                <w:rFonts w:eastAsia="Times New Roman"/>
                <w:szCs w:val="20"/>
                <w:lang w:val="ru-RU" w:eastAsia="en-US"/>
              </w:rPr>
              <w:t>Модули</w:t>
            </w:r>
          </w:p>
        </w:tc>
        <w:tc>
          <w:tcPr>
            <w:tcW w:w="2126" w:type="dxa"/>
          </w:tcPr>
          <w:p w:rsidR="003106FF" w:rsidRPr="003106FF" w:rsidRDefault="003106FF" w:rsidP="003106FF">
            <w:pPr>
              <w:spacing w:line="240" w:lineRule="auto"/>
              <w:ind w:left="142" w:right="27" w:hanging="72"/>
              <w:jc w:val="center"/>
              <w:rPr>
                <w:rFonts w:eastAsia="Times New Roman"/>
                <w:szCs w:val="20"/>
                <w:lang w:val="ru-RU" w:eastAsia="en-US"/>
              </w:rPr>
            </w:pPr>
            <w:r w:rsidRPr="003106FF">
              <w:rPr>
                <w:rFonts w:eastAsia="Times New Roman"/>
                <w:spacing w:val="-1"/>
                <w:szCs w:val="20"/>
                <w:lang w:val="ru-RU" w:eastAsia="en-US"/>
              </w:rPr>
              <w:t>Количество часов, отводимых на освоение каждой темы</w:t>
            </w:r>
          </w:p>
        </w:tc>
        <w:tc>
          <w:tcPr>
            <w:tcW w:w="2126" w:type="dxa"/>
          </w:tcPr>
          <w:p w:rsidR="003106FF" w:rsidRPr="003106FF" w:rsidRDefault="003106FF" w:rsidP="003106FF">
            <w:pPr>
              <w:spacing w:line="240" w:lineRule="auto"/>
              <w:ind w:left="142" w:right="27" w:hanging="72"/>
              <w:jc w:val="center"/>
              <w:rPr>
                <w:rFonts w:eastAsia="Times New Roman"/>
                <w:spacing w:val="-1"/>
                <w:szCs w:val="20"/>
                <w:lang w:eastAsia="en-US"/>
              </w:rPr>
            </w:pPr>
            <w:r w:rsidRPr="003106FF">
              <w:rPr>
                <w:rFonts w:eastAsia="Times New Roman"/>
                <w:spacing w:val="-1"/>
                <w:szCs w:val="20"/>
                <w:lang w:eastAsia="en-US"/>
              </w:rPr>
              <w:t xml:space="preserve">Э(Ц)ОР </w:t>
            </w:r>
          </w:p>
        </w:tc>
      </w:tr>
      <w:tr w:rsidR="004B7DDE" w:rsidRPr="003106FF" w:rsidTr="0042754A">
        <w:trPr>
          <w:trHeight w:val="7589"/>
        </w:trPr>
        <w:tc>
          <w:tcPr>
            <w:tcW w:w="993" w:type="dxa"/>
          </w:tcPr>
          <w:p w:rsidR="004B7DDE" w:rsidRPr="003106FF" w:rsidRDefault="004B7DDE" w:rsidP="003106FF">
            <w:pPr>
              <w:spacing w:line="240" w:lineRule="auto"/>
              <w:ind w:left="142" w:firstLine="0"/>
              <w:jc w:val="left"/>
              <w:rPr>
                <w:rFonts w:eastAsia="Times New Roman"/>
                <w:szCs w:val="20"/>
                <w:lang w:eastAsia="en-US"/>
              </w:rPr>
            </w:pPr>
            <w:r w:rsidRPr="003106FF">
              <w:rPr>
                <w:rFonts w:eastAsia="Times New Roman"/>
                <w:szCs w:val="20"/>
                <w:lang w:eastAsia="en-US"/>
              </w:rPr>
              <w:t>1.</w:t>
            </w:r>
          </w:p>
          <w:p w:rsidR="004B7DDE" w:rsidRPr="003106FF" w:rsidRDefault="004B7DDE" w:rsidP="004B7DDE">
            <w:pPr>
              <w:spacing w:line="240" w:lineRule="auto"/>
              <w:jc w:val="left"/>
              <w:rPr>
                <w:rFonts w:eastAsia="Times New Roman"/>
                <w:szCs w:val="20"/>
                <w:lang w:eastAsia="en-US"/>
              </w:rPr>
            </w:pPr>
          </w:p>
        </w:tc>
        <w:tc>
          <w:tcPr>
            <w:tcW w:w="4394" w:type="dxa"/>
          </w:tcPr>
          <w:p w:rsidR="004B7DDE" w:rsidRPr="004B7DDE" w:rsidRDefault="004B7DDE" w:rsidP="003106FF">
            <w:pPr>
              <w:rPr>
                <w:rFonts w:eastAsia="OfficinaSansBoldITC"/>
                <w:b/>
                <w:szCs w:val="20"/>
                <w:lang w:val="ru-RU" w:eastAsia="en-US"/>
              </w:rPr>
            </w:pPr>
            <w:r w:rsidRPr="004B7DDE">
              <w:rPr>
                <w:rFonts w:eastAsia="OfficinaSansBoldITC"/>
                <w:b/>
                <w:szCs w:val="20"/>
                <w:lang w:val="ru-RU" w:eastAsia="en-US"/>
              </w:rPr>
              <w:t>162.3.1. Инвариантные модули.</w:t>
            </w:r>
          </w:p>
          <w:p w:rsidR="004B7DDE" w:rsidRPr="003106FF" w:rsidRDefault="004B7DDE" w:rsidP="003106FF">
            <w:pPr>
              <w:rPr>
                <w:rFonts w:eastAsia="OfficinaSansBoldITC"/>
                <w:szCs w:val="20"/>
                <w:lang w:val="ru-RU" w:eastAsia="en-US"/>
              </w:rPr>
            </w:pPr>
            <w:r w:rsidRPr="003106FF">
              <w:rPr>
                <w:rFonts w:eastAsia="OfficinaSansBoldITC"/>
                <w:szCs w:val="20"/>
                <w:lang w:val="ru-RU" w:eastAsia="en-US"/>
              </w:rPr>
              <w:t>162.3.1.1. Модуль «Производство и технологии».</w:t>
            </w:r>
          </w:p>
          <w:p w:rsidR="004B7DDE" w:rsidRDefault="004B7DDE" w:rsidP="003106FF">
            <w:pPr>
              <w:rPr>
                <w:rFonts w:eastAsia="OfficinaSansBoldITC"/>
                <w:szCs w:val="20"/>
                <w:lang w:val="ru-RU" w:eastAsia="en-US"/>
              </w:rPr>
            </w:pPr>
            <w:r w:rsidRPr="004B7DDE">
              <w:rPr>
                <w:rFonts w:eastAsia="OfficinaSansBoldITC"/>
                <w:szCs w:val="20"/>
                <w:lang w:val="ru-RU" w:eastAsia="en-US"/>
              </w:rPr>
              <w:t>162.2.10.2. Модуль «Технологии обработки материалов и пищевых продуктов».</w:t>
            </w:r>
          </w:p>
          <w:p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162.2.10.3. Модуль «Компьютерная графика. Черчение».</w:t>
            </w:r>
          </w:p>
          <w:p w:rsidR="004B7DDE" w:rsidRPr="0042754A" w:rsidRDefault="004B7DDE" w:rsidP="004B7DDE">
            <w:pPr>
              <w:rPr>
                <w:rFonts w:eastAsia="OfficinaSansBoldITC"/>
                <w:szCs w:val="20"/>
                <w:lang w:val="ru-RU" w:eastAsia="en-US"/>
              </w:rPr>
            </w:pPr>
            <w:r w:rsidRPr="0042754A">
              <w:rPr>
                <w:rFonts w:eastAsia="OfficinaSansBoldITC"/>
                <w:szCs w:val="20"/>
                <w:lang w:val="ru-RU" w:eastAsia="en-US"/>
              </w:rPr>
              <w:t>162.2.10.4. Модуль «Робототехника».</w:t>
            </w:r>
          </w:p>
          <w:p w:rsidR="004B7DDE" w:rsidRDefault="004B7DDE" w:rsidP="004B7DDE">
            <w:pPr>
              <w:rPr>
                <w:rFonts w:eastAsia="OfficinaSansBoldITC"/>
                <w:szCs w:val="20"/>
                <w:lang w:val="ru-RU" w:eastAsia="en-US"/>
              </w:rPr>
            </w:pPr>
            <w:r w:rsidRPr="004B7DDE">
              <w:rPr>
                <w:rFonts w:eastAsia="OfficinaSansBoldITC"/>
                <w:szCs w:val="20"/>
                <w:lang w:val="ru-RU" w:eastAsia="en-US"/>
              </w:rPr>
              <w:t>162.2.10.5. Модуль «3</w:t>
            </w:r>
            <w:r w:rsidRPr="004B7DDE">
              <w:rPr>
                <w:rFonts w:eastAsia="OfficinaSansBoldITC"/>
                <w:szCs w:val="20"/>
                <w:lang w:eastAsia="en-US"/>
              </w:rPr>
              <w:t>D</w:t>
            </w:r>
            <w:r w:rsidRPr="004B7DDE">
              <w:rPr>
                <w:rFonts w:eastAsia="OfficinaSansBoldITC"/>
                <w:szCs w:val="20"/>
                <w:lang w:val="ru-RU" w:eastAsia="en-US"/>
              </w:rPr>
              <w:t>-моделирование, прототипирование, макетирование».</w:t>
            </w:r>
          </w:p>
          <w:p w:rsidR="004B7DDE" w:rsidRPr="0042754A" w:rsidRDefault="004B7DDE" w:rsidP="004B7DDE">
            <w:pPr>
              <w:rPr>
                <w:rFonts w:eastAsia="OfficinaSansBoldITC"/>
                <w:szCs w:val="20"/>
                <w:lang w:val="ru-RU" w:eastAsia="en-US"/>
              </w:rPr>
            </w:pPr>
          </w:p>
          <w:p w:rsidR="004B7DDE" w:rsidRPr="0042754A" w:rsidRDefault="004B7DDE" w:rsidP="004B7DDE">
            <w:pPr>
              <w:rPr>
                <w:rFonts w:eastAsia="OfficinaSansBoldITC"/>
                <w:szCs w:val="20"/>
                <w:lang w:val="ru-RU" w:eastAsia="en-US"/>
              </w:rPr>
            </w:pPr>
          </w:p>
          <w:p w:rsidR="004B7DDE" w:rsidRDefault="004B7DDE" w:rsidP="004B7DDE">
            <w:pPr>
              <w:rPr>
                <w:rFonts w:eastAsia="OfficinaSansBoldITC"/>
                <w:szCs w:val="20"/>
                <w:lang w:val="ru-RU" w:eastAsia="en-US"/>
              </w:rPr>
            </w:pPr>
          </w:p>
          <w:p w:rsidR="004B7DDE" w:rsidRPr="004B7DDE" w:rsidRDefault="004B7DDE" w:rsidP="004B7DDE">
            <w:pPr>
              <w:rPr>
                <w:rFonts w:eastAsia="OfficinaSansBoldITC"/>
                <w:b/>
                <w:szCs w:val="20"/>
                <w:lang w:val="ru-RU" w:eastAsia="en-US"/>
              </w:rPr>
            </w:pPr>
            <w:r w:rsidRPr="004B7DDE">
              <w:rPr>
                <w:rFonts w:eastAsia="OfficinaSansBoldITC"/>
                <w:b/>
                <w:szCs w:val="20"/>
                <w:lang w:val="ru-RU" w:eastAsia="en-US"/>
              </w:rPr>
              <w:t>162.2.11. Вариативные модули программы по технологии.</w:t>
            </w:r>
          </w:p>
          <w:p w:rsidR="004B7DDE" w:rsidRDefault="004B7DDE" w:rsidP="004B7DDE">
            <w:pPr>
              <w:rPr>
                <w:rFonts w:eastAsia="OfficinaSansBoldITC"/>
                <w:szCs w:val="20"/>
                <w:lang w:val="ru-RU" w:eastAsia="en-US"/>
              </w:rPr>
            </w:pPr>
            <w:r w:rsidRPr="004B7DDE">
              <w:rPr>
                <w:rFonts w:eastAsia="OfficinaSansBoldITC"/>
                <w:szCs w:val="20"/>
                <w:lang w:val="ru-RU" w:eastAsia="en-US"/>
              </w:rPr>
              <w:t>162.2.11.1. Модуль «Автоматизированные системы».</w:t>
            </w:r>
          </w:p>
          <w:p w:rsidR="004B7DDE" w:rsidRDefault="004B7DDE" w:rsidP="004B7DDE">
            <w:pPr>
              <w:rPr>
                <w:rFonts w:eastAsia="OfficinaSansBoldITC"/>
                <w:szCs w:val="20"/>
                <w:lang w:val="ru-RU" w:eastAsia="en-US"/>
              </w:rPr>
            </w:pPr>
            <w:r w:rsidRPr="004B7DDE">
              <w:rPr>
                <w:rFonts w:eastAsia="OfficinaSansBoldITC"/>
                <w:szCs w:val="20"/>
                <w:lang w:val="ru-RU" w:eastAsia="en-US"/>
              </w:rPr>
              <w:t>162.2.11.2. Модули «Животноводство» и «Растениеводство».</w:t>
            </w:r>
          </w:p>
          <w:p w:rsidR="004B7DDE" w:rsidRPr="004B7DDE" w:rsidRDefault="004B7DDE" w:rsidP="004B7DDE">
            <w:pPr>
              <w:rPr>
                <w:rFonts w:eastAsia="OfficinaSansBoldITC"/>
                <w:szCs w:val="20"/>
                <w:lang w:val="ru-RU" w:eastAsia="en-US"/>
              </w:rPr>
            </w:pPr>
            <w:r w:rsidRPr="004B7DDE">
              <w:rPr>
                <w:rFonts w:eastAsia="OfficinaSansBoldITC"/>
                <w:szCs w:val="20"/>
                <w:lang w:val="ru-RU" w:eastAsia="en-US"/>
              </w:rPr>
              <w:t>162.2.11.3. В курсе технологии осуществляется реализация межпредметных связей</w:t>
            </w:r>
            <w:r>
              <w:rPr>
                <w:rFonts w:eastAsia="OfficinaSansBoldITC"/>
                <w:szCs w:val="20"/>
                <w:lang w:val="ru-RU" w:eastAsia="en-US"/>
              </w:rPr>
              <w:t>.</w:t>
            </w:r>
          </w:p>
        </w:tc>
        <w:tc>
          <w:tcPr>
            <w:tcW w:w="2126" w:type="dxa"/>
          </w:tcPr>
          <w:p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tcPr>
          <w:p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4B7DDE" w:rsidRPr="003106FF" w:rsidRDefault="004B7DDE" w:rsidP="003106FF">
            <w:pPr>
              <w:spacing w:line="240" w:lineRule="auto"/>
              <w:ind w:firstLine="0"/>
              <w:jc w:val="center"/>
              <w:rPr>
                <w:rFonts w:eastAsia="Times New Roman"/>
                <w:i/>
                <w:szCs w:val="20"/>
                <w:lang w:val="ru-RU" w:eastAsia="en-US"/>
              </w:rPr>
            </w:pPr>
            <w:r w:rsidRPr="003106F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rsidR="009B20D2" w:rsidRDefault="009B20D2" w:rsidP="00A614CA">
      <w:pPr>
        <w:tabs>
          <w:tab w:val="left" w:pos="2730"/>
        </w:tabs>
        <w:spacing w:line="276" w:lineRule="auto"/>
        <w:ind w:right="6" w:firstLine="0"/>
        <w:rPr>
          <w:color w:val="FF0000"/>
          <w:sz w:val="24"/>
          <w:szCs w:val="24"/>
        </w:rPr>
      </w:pPr>
    </w:p>
    <w:p w:rsidR="006103F1" w:rsidRDefault="004B7DDE" w:rsidP="004B7DDE">
      <w:pPr>
        <w:tabs>
          <w:tab w:val="left" w:pos="2220"/>
        </w:tabs>
        <w:spacing w:line="276" w:lineRule="auto"/>
        <w:ind w:right="6" w:firstLine="567"/>
        <w:jc w:val="center"/>
        <w:rPr>
          <w:b/>
          <w:sz w:val="24"/>
          <w:szCs w:val="24"/>
        </w:rPr>
      </w:pPr>
      <w:r w:rsidRPr="004B7DDE">
        <w:rPr>
          <w:b/>
          <w:sz w:val="24"/>
          <w:szCs w:val="24"/>
        </w:rPr>
        <w:t>2.1.29. Р</w:t>
      </w:r>
      <w:r w:rsidR="006103F1" w:rsidRPr="004B7DDE">
        <w:rPr>
          <w:b/>
          <w:sz w:val="24"/>
          <w:szCs w:val="24"/>
        </w:rPr>
        <w:t>абочая программа по учебному предмету «Ф</w:t>
      </w:r>
      <w:r>
        <w:rPr>
          <w:b/>
          <w:sz w:val="24"/>
          <w:szCs w:val="24"/>
        </w:rPr>
        <w:t>изическая культура»</w:t>
      </w:r>
    </w:p>
    <w:p w:rsidR="004B7DDE" w:rsidRPr="004B7DDE" w:rsidRDefault="004B7DDE" w:rsidP="004B7DDE">
      <w:pPr>
        <w:tabs>
          <w:tab w:val="left" w:pos="2220"/>
        </w:tabs>
        <w:spacing w:line="240" w:lineRule="auto"/>
        <w:ind w:right="6" w:firstLine="567"/>
        <w:jc w:val="center"/>
        <w:rPr>
          <w:b/>
          <w:sz w:val="24"/>
          <w:szCs w:val="24"/>
        </w:rPr>
      </w:pPr>
    </w:p>
    <w:p w:rsidR="004B7DDE" w:rsidRPr="00437CE6" w:rsidRDefault="004B7DDE" w:rsidP="00976D73">
      <w:pPr>
        <w:spacing w:line="240" w:lineRule="auto"/>
        <w:ind w:firstLine="709"/>
        <w:rPr>
          <w:rFonts w:eastAsia="Times New Roman" w:cs="Times New Roman"/>
          <w:sz w:val="24"/>
          <w:szCs w:val="24"/>
          <w:lang w:eastAsia="en-US"/>
        </w:rPr>
      </w:pPr>
      <w:r w:rsidRPr="00976D73">
        <w:rPr>
          <w:sz w:val="24"/>
          <w:szCs w:val="24"/>
        </w:rPr>
        <w:t>Р</w:t>
      </w:r>
      <w:r w:rsidR="006103F1" w:rsidRPr="00976D73">
        <w:rPr>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rsidR="004B7DDE" w:rsidRPr="00976D73" w:rsidRDefault="004B7DDE" w:rsidP="00976D73">
      <w:pPr>
        <w:spacing w:line="240" w:lineRule="auto"/>
        <w:ind w:firstLine="709"/>
        <w:rPr>
          <w:rFonts w:eastAsia="Times New Roman" w:cs="Times New Roman"/>
          <w:sz w:val="24"/>
          <w:szCs w:val="24"/>
          <w:lang w:eastAsia="en-US"/>
        </w:rPr>
      </w:pPr>
      <w:r w:rsidRPr="004B7DDE">
        <w:rPr>
          <w:rFonts w:eastAsia="Times New Roman" w:cs="Times New Roman"/>
          <w:sz w:val="24"/>
          <w:szCs w:val="24"/>
          <w:lang w:eastAsia="en-US"/>
        </w:rPr>
        <w:t xml:space="preserve">Рабочая программа составлена на основе федеральной рабочей программы по </w:t>
      </w:r>
      <w:r w:rsidR="00F82B55">
        <w:rPr>
          <w:rFonts w:eastAsia="Times New Roman" w:cs="Times New Roman"/>
          <w:sz w:val="24"/>
          <w:szCs w:val="24"/>
          <w:lang w:eastAsia="en-US"/>
        </w:rPr>
        <w:t>физической культуре</w:t>
      </w:r>
      <w:r w:rsidRPr="004B7DDE">
        <w:rPr>
          <w:rFonts w:eastAsia="Times New Roman" w:cs="Times New Roman"/>
          <w:sz w:val="24"/>
          <w:szCs w:val="24"/>
          <w:lang w:eastAsia="en-US"/>
        </w:rPr>
        <w:t>.</w:t>
      </w:r>
    </w:p>
    <w:p w:rsidR="006103F1" w:rsidRPr="00976D73" w:rsidRDefault="004B7DDE" w:rsidP="00976D73">
      <w:pPr>
        <w:tabs>
          <w:tab w:val="left" w:pos="2220"/>
        </w:tabs>
        <w:spacing w:line="240" w:lineRule="auto"/>
        <w:ind w:right="6" w:firstLine="567"/>
        <w:jc w:val="center"/>
        <w:rPr>
          <w:b/>
          <w:sz w:val="24"/>
          <w:szCs w:val="24"/>
        </w:rPr>
      </w:pPr>
      <w:r w:rsidRPr="00976D73">
        <w:rPr>
          <w:b/>
          <w:sz w:val="24"/>
          <w:szCs w:val="24"/>
        </w:rPr>
        <w:t>Пояснительная записка</w:t>
      </w:r>
    </w:p>
    <w:p w:rsidR="004B7DDE" w:rsidRPr="00976D73" w:rsidRDefault="004B7DDE"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03F1" w:rsidRPr="00976D73" w:rsidRDefault="005677C9" w:rsidP="00976D73">
      <w:pPr>
        <w:tabs>
          <w:tab w:val="left" w:pos="2220"/>
        </w:tabs>
        <w:spacing w:line="240" w:lineRule="auto"/>
        <w:ind w:right="6" w:firstLine="567"/>
        <w:rPr>
          <w:sz w:val="24"/>
          <w:szCs w:val="24"/>
        </w:rPr>
      </w:pPr>
      <w:r w:rsidRPr="00976D73">
        <w:rPr>
          <w:sz w:val="24"/>
          <w:szCs w:val="24"/>
        </w:rPr>
        <w:t>С учётом климатических условий Чеченской Республики</w:t>
      </w:r>
      <w:r w:rsidR="006103F1" w:rsidRPr="00976D73">
        <w:rPr>
          <w:sz w:val="24"/>
          <w:szCs w:val="24"/>
        </w:rPr>
        <w:t xml:space="preserve">, а также отсутствии должных условий </w:t>
      </w:r>
      <w:r w:rsidRPr="00976D73">
        <w:rPr>
          <w:sz w:val="24"/>
          <w:szCs w:val="24"/>
        </w:rPr>
        <w:t>в школе для реализации</w:t>
      </w:r>
      <w:r w:rsidR="006103F1" w:rsidRPr="00976D73">
        <w:rPr>
          <w:sz w:val="24"/>
          <w:szCs w:val="24"/>
        </w:rPr>
        <w:t xml:space="preserve"> инвариантн</w:t>
      </w:r>
      <w:r w:rsidRPr="00976D73">
        <w:rPr>
          <w:sz w:val="24"/>
          <w:szCs w:val="24"/>
        </w:rPr>
        <w:t>ого</w:t>
      </w:r>
      <w:r w:rsidR="006103F1" w:rsidRPr="00976D73">
        <w:rPr>
          <w:sz w:val="24"/>
          <w:szCs w:val="24"/>
        </w:rPr>
        <w:t xml:space="preserve"> модул</w:t>
      </w:r>
      <w:r w:rsidRPr="00976D73">
        <w:rPr>
          <w:sz w:val="24"/>
          <w:szCs w:val="24"/>
        </w:rPr>
        <w:t>я</w:t>
      </w:r>
      <w:r w:rsidR="006103F1" w:rsidRPr="00976D73">
        <w:rPr>
          <w:sz w:val="24"/>
          <w:szCs w:val="24"/>
        </w:rPr>
        <w:t xml:space="preserve"> «Лыжные гонки» </w:t>
      </w:r>
      <w:r w:rsidRPr="00976D73">
        <w:rPr>
          <w:sz w:val="24"/>
          <w:szCs w:val="24"/>
        </w:rPr>
        <w:t>данный модуль заменяется</w:t>
      </w:r>
      <w:r w:rsidR="006103F1" w:rsidRPr="00976D73">
        <w:rPr>
          <w:sz w:val="24"/>
          <w:szCs w:val="24"/>
        </w:rPr>
        <w:t xml:space="preserve"> инвариантны</w:t>
      </w:r>
      <w:r w:rsidRPr="00976D73">
        <w:rPr>
          <w:sz w:val="24"/>
          <w:szCs w:val="24"/>
        </w:rPr>
        <w:t>ми</w:t>
      </w:r>
      <w:r w:rsidR="006103F1" w:rsidRPr="00976D73">
        <w:rPr>
          <w:sz w:val="24"/>
          <w:szCs w:val="24"/>
        </w:rPr>
        <w:t xml:space="preserve"> модул</w:t>
      </w:r>
      <w:r w:rsidRPr="00976D73">
        <w:rPr>
          <w:sz w:val="24"/>
          <w:szCs w:val="24"/>
        </w:rPr>
        <w:t>ями</w:t>
      </w:r>
      <w:r w:rsidR="006103F1" w:rsidRPr="00976D73">
        <w:rPr>
          <w:sz w:val="24"/>
          <w:szCs w:val="24"/>
        </w:rPr>
        <w:t xml:space="preserve"> («Лёгкая атлетика», «Гимнастика», «Спортивные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Вариативные модули объединены модулем «Спорт», содержание которого разрабатывается </w:t>
      </w:r>
      <w:r w:rsidR="005677C9" w:rsidRPr="00976D73">
        <w:rPr>
          <w:sz w:val="24"/>
          <w:szCs w:val="24"/>
        </w:rPr>
        <w:t>учителем-предметником</w:t>
      </w:r>
      <w:r w:rsidRPr="00976D73">
        <w:rPr>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A1DFB" w:rsidRPr="00976D73" w:rsidRDefault="004A1DFB"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Пояснитель</w:t>
      </w:r>
      <w:r w:rsidR="004A1DFB" w:rsidRPr="00976D73">
        <w:rPr>
          <w:b/>
          <w:sz w:val="24"/>
          <w:szCs w:val="24"/>
        </w:rPr>
        <w:t>ная записка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Инвариантные модули включают в себя содержание базовых видов спорта: гимнастика, лёгкая атлетика, зимние виды спорта (</w:t>
      </w:r>
      <w:r w:rsidR="004A1DFB" w:rsidRPr="00976D73">
        <w:rPr>
          <w:sz w:val="24"/>
          <w:szCs w:val="24"/>
        </w:rPr>
        <w:t>теоретическое ознакомление с видами спорта), спортивные игры и др.</w:t>
      </w:r>
      <w:r w:rsidRPr="00976D73">
        <w:rPr>
          <w:sz w:val="24"/>
          <w:szCs w:val="24"/>
        </w:rPr>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 программе по физической культуре учитываются личностные и метапредметные результаты, зафиксированные в ФГОС ООО.</w:t>
      </w: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5 классе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дневника физической культуры.</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Роль и значение спортивно-оздоровительной деятельности в здоровом образе жизни современного человека.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мяча с места в вертикальную неподвижную мишень, метание малого мяча на дальность с трёх шагов разбега.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«Спорт».</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76D73" w:rsidRDefault="004A1DFB" w:rsidP="00976D73">
      <w:pPr>
        <w:tabs>
          <w:tab w:val="left" w:pos="2220"/>
        </w:tabs>
        <w:spacing w:line="240" w:lineRule="auto"/>
        <w:ind w:right="6" w:firstLine="567"/>
        <w:rPr>
          <w:sz w:val="24"/>
          <w:szCs w:val="24"/>
        </w:rPr>
      </w:pP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6 классе</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составления плана самостоятельных занятий физической подготовкой.</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Спортивно-оздоровительная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Опорные прыжки через гимнастического козла с разбега способом «согнув ноги» (мальчики) и способом «ноги врозь» (девочки).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Метание малого (теннисного) мяча в подвижную (раскачивающуюся) мишень.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игры и игровая деятельность по правилам с использованием разученных технических приёмов.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rsidR="006103F1" w:rsidRPr="00976D73" w:rsidRDefault="006103F1" w:rsidP="00976D73">
      <w:pPr>
        <w:tabs>
          <w:tab w:val="left" w:pos="2220"/>
        </w:tabs>
        <w:spacing w:line="240" w:lineRule="auto"/>
        <w:ind w:right="6" w:firstLine="567"/>
        <w:jc w:val="center"/>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76D73" w:rsidRDefault="004A1DFB" w:rsidP="00976D73">
      <w:pPr>
        <w:tabs>
          <w:tab w:val="left" w:pos="2220"/>
        </w:tabs>
        <w:spacing w:line="240" w:lineRule="auto"/>
        <w:ind w:right="6" w:firstLine="567"/>
        <w:jc w:val="center"/>
        <w:rPr>
          <w:b/>
          <w:sz w:val="24"/>
          <w:szCs w:val="24"/>
        </w:rPr>
      </w:pP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7 классе</w:t>
      </w:r>
    </w:p>
    <w:p w:rsidR="006103F1" w:rsidRPr="00976D73" w:rsidRDefault="006103F1" w:rsidP="00976D73">
      <w:pPr>
        <w:tabs>
          <w:tab w:val="left" w:pos="2220"/>
        </w:tabs>
        <w:spacing w:line="240" w:lineRule="auto"/>
        <w:ind w:right="6" w:firstLine="567"/>
        <w:rPr>
          <w:sz w:val="24"/>
          <w:szCs w:val="24"/>
        </w:rPr>
      </w:pPr>
      <w:r w:rsidRPr="00976D73">
        <w:rPr>
          <w:sz w:val="24"/>
          <w:szCs w:val="24"/>
        </w:rPr>
        <w:t>. 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физической культурой и спортом на воспитание положительных качеств личности современного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Метание малого (теннисного) мяча по движущейся (катящейся) с разной скоростью мишени.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«Спортивные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76D73" w:rsidRDefault="004A1DFB" w:rsidP="00976D73">
      <w:pPr>
        <w:tabs>
          <w:tab w:val="left" w:pos="2220"/>
        </w:tabs>
        <w:spacing w:line="240" w:lineRule="auto"/>
        <w:ind w:right="6" w:firstLine="567"/>
        <w:rPr>
          <w:sz w:val="24"/>
          <w:szCs w:val="24"/>
        </w:rPr>
      </w:pP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8 классе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Кроссовый бег, прыжок в длину с разбега способом «прогнувшись».</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«Зимние виды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«Спортивные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A1DFB" w:rsidRPr="00976D73" w:rsidRDefault="004A1DFB" w:rsidP="00976D73">
      <w:pPr>
        <w:tabs>
          <w:tab w:val="left" w:pos="2220"/>
        </w:tabs>
        <w:spacing w:line="240" w:lineRule="auto"/>
        <w:ind w:right="6" w:firstLine="567"/>
        <w:rPr>
          <w:sz w:val="24"/>
          <w:szCs w:val="24"/>
        </w:rPr>
      </w:pPr>
    </w:p>
    <w:p w:rsidR="006103F1" w:rsidRPr="00976D73" w:rsidRDefault="004A1DFB" w:rsidP="00976D73">
      <w:pPr>
        <w:tabs>
          <w:tab w:val="left" w:pos="2220"/>
        </w:tabs>
        <w:spacing w:line="240" w:lineRule="auto"/>
        <w:ind w:right="6" w:firstLine="567"/>
        <w:jc w:val="center"/>
        <w:rPr>
          <w:b/>
          <w:sz w:val="24"/>
          <w:szCs w:val="24"/>
        </w:rPr>
      </w:pPr>
      <w:r w:rsidRPr="00976D73">
        <w:rPr>
          <w:b/>
          <w:sz w:val="24"/>
          <w:szCs w:val="24"/>
        </w:rPr>
        <w:t>Содержание обучения в 9 классе</w:t>
      </w:r>
    </w:p>
    <w:p w:rsidR="00855573" w:rsidRPr="00976D73" w:rsidRDefault="00855573"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Физическое совершенствование.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Физкультурно-оздоровительная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Спортивно-оздоровительная деятельность.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Брасс: подводящие упражнения и плавание в полной координации. Повороты при плавании брассом.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Программа вариативного модуля «Базовая физическая подготовка».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скоростных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Развитие выносливости.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культурно-этнической направленности.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Сюжетно-образные и обрядовые игры. Технические действия национальных видов спорта.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Специальная физическая подготовка.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«Гимнастика».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«Лёгкая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 Баскетбол.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3797E" w:rsidRPr="00976D73" w:rsidRDefault="0013797E"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rsidR="0013797E" w:rsidRPr="00976D73" w:rsidRDefault="0013797E" w:rsidP="00976D73">
      <w:pPr>
        <w:tabs>
          <w:tab w:val="left" w:pos="2220"/>
        </w:tabs>
        <w:spacing w:line="240" w:lineRule="auto"/>
        <w:ind w:right="6" w:firstLine="567"/>
        <w:jc w:val="center"/>
        <w:rPr>
          <w:b/>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 У обучающегося будут сформированы следующие универсальные коммуникативные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3797E" w:rsidRPr="00976D73" w:rsidRDefault="0013797E" w:rsidP="00976D73">
      <w:pPr>
        <w:tabs>
          <w:tab w:val="left" w:pos="2220"/>
        </w:tabs>
        <w:spacing w:line="240" w:lineRule="auto"/>
        <w:ind w:right="6" w:firstLine="567"/>
        <w:jc w:val="center"/>
        <w:rPr>
          <w:b/>
          <w:sz w:val="24"/>
          <w:szCs w:val="24"/>
        </w:rPr>
      </w:pPr>
      <w:bookmarkStart w:id="155" w:name="_Hlk137503817"/>
    </w:p>
    <w:p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Планируемые результаты освоения программы по физической культуре на уров</w:t>
      </w:r>
      <w:r w:rsidR="0013797E" w:rsidRPr="00976D73">
        <w:rPr>
          <w:b/>
          <w:sz w:val="24"/>
          <w:szCs w:val="24"/>
        </w:rPr>
        <w:t>не основного общего образования</w:t>
      </w:r>
    </w:p>
    <w:p w:rsidR="0013797E" w:rsidRPr="00976D73" w:rsidRDefault="0013797E"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познавательные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коммуникативные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У обучающегося будут сформированы следующие универсальные регулятивные учебные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3797E" w:rsidRPr="00976D73" w:rsidRDefault="0013797E" w:rsidP="00976D73">
      <w:pPr>
        <w:tabs>
          <w:tab w:val="left" w:pos="2220"/>
        </w:tabs>
        <w:spacing w:line="240" w:lineRule="auto"/>
        <w:ind w:right="6" w:firstLine="567"/>
        <w:jc w:val="center"/>
        <w:rPr>
          <w:b/>
          <w:sz w:val="24"/>
          <w:szCs w:val="24"/>
        </w:rPr>
      </w:pPr>
    </w:p>
    <w:p w:rsidR="006103F1" w:rsidRPr="00976D73" w:rsidRDefault="006103F1" w:rsidP="00976D73">
      <w:pPr>
        <w:tabs>
          <w:tab w:val="left" w:pos="2220"/>
        </w:tabs>
        <w:spacing w:line="240" w:lineRule="auto"/>
        <w:ind w:right="6" w:firstLine="567"/>
        <w:jc w:val="center"/>
        <w:rPr>
          <w:b/>
          <w:sz w:val="24"/>
          <w:szCs w:val="24"/>
        </w:rPr>
      </w:pPr>
      <w:r w:rsidRPr="00976D73">
        <w:rPr>
          <w:b/>
          <w:sz w:val="24"/>
          <w:szCs w:val="24"/>
        </w:rPr>
        <w:t>Предметные результаты освоения программы по физической культуре на уровне основного общего образования</w:t>
      </w:r>
    </w:p>
    <w:p w:rsidR="0013797E" w:rsidRPr="00976D73" w:rsidRDefault="0013797E" w:rsidP="00976D73">
      <w:pPr>
        <w:tabs>
          <w:tab w:val="left" w:pos="2220"/>
        </w:tabs>
        <w:spacing w:line="240" w:lineRule="auto"/>
        <w:ind w:right="6" w:firstLine="567"/>
        <w:jc w:val="center"/>
        <w:rPr>
          <w:sz w:val="24"/>
          <w:szCs w:val="24"/>
        </w:rPr>
      </w:pPr>
    </w:p>
    <w:p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5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передвигаться по гимнастической стенке приставным шагом, лазать разноимённым способом вверх и по диагонали;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 с равномерной скоростью с высокого старта по учебной дистанции;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технику прыжка в длину с разбега способом «согнув ноги»; </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передвигаться на лыжах попеременным двухшажным ходом (для бесснежных районов – имитация передвижения);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технические действия в спортивных играх: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с места и в движении, прямая нижняя подача);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6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правила и демонстрировать технические действия в спортивных играх: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 К концу обучения в 7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лазанье по канату в два приёма (юноши) и простейшие акробатические пирамиды в парах и тройках (девушки);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метание малого мяча на точность в неподвижную, качающуюся и катящуюся с разной скоростью мишень;</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8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проводить занятия оздоровительной гимнастикой по коррекции индивидуальной формы осанки и избыточной массы тела;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прыжки в воду со стартовой тумбы;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плавания кролем на груди в согласовании с дыханием;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демонстрировать и использовать технические действия спортивных игр: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К концу обучения в 9 классе обучающийся научится: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безопасности в бассейне при выполнении плавательных упражнений;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повороты кувырком, маятником;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технические элементы брассом в согласовании с дыханием;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Модули по видам спорта.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самбо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жизненно важных навыков самостраховки и самозащиты, а также умения применять его в различных условиях;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положительной мотивации и устойчивого учебно- познавательного интереса к физической культуре;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Модуль по самбо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6" w:name="_Hlk125551368"/>
      <w:r w:rsidRPr="00976D73">
        <w:rPr>
          <w:sz w:val="24"/>
          <w:szCs w:val="24"/>
        </w:rPr>
        <w:t>5, 6, 7, 8, 9-х классах – по 34 часа</w:t>
      </w:r>
      <w:bookmarkEnd w:id="156"/>
      <w:r w:rsidRPr="00976D73">
        <w:rPr>
          <w:sz w:val="24"/>
          <w:szCs w:val="24"/>
        </w:rPr>
        <w:t>);</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76D73" w:rsidRDefault="006103F1" w:rsidP="00976D73">
      <w:pPr>
        <w:tabs>
          <w:tab w:val="left" w:pos="2220"/>
        </w:tabs>
        <w:spacing w:line="240" w:lineRule="auto"/>
        <w:ind w:right="6" w:firstLine="567"/>
        <w:rPr>
          <w:b/>
          <w:sz w:val="24"/>
          <w:szCs w:val="24"/>
        </w:rPr>
      </w:pPr>
      <w:r w:rsidRPr="00976D73">
        <w:rPr>
          <w:b/>
          <w:sz w:val="24"/>
          <w:szCs w:val="24"/>
        </w:rPr>
        <w:t>Содержание модуля по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самбо на малой родине, в стране и мире.</w:t>
      </w:r>
    </w:p>
    <w:p w:rsidR="006103F1" w:rsidRPr="00976D73" w:rsidRDefault="006103F1" w:rsidP="00976D73">
      <w:pPr>
        <w:tabs>
          <w:tab w:val="left" w:pos="2220"/>
        </w:tabs>
        <w:spacing w:line="240" w:lineRule="auto"/>
        <w:ind w:right="6" w:firstLine="567"/>
        <w:rPr>
          <w:sz w:val="24"/>
          <w:szCs w:val="24"/>
        </w:rPr>
      </w:pPr>
      <w:r w:rsidRPr="00976D73">
        <w:rPr>
          <w:sz w:val="24"/>
          <w:szCs w:val="24"/>
        </w:rPr>
        <w:t>Роль личности в истории самбо. Последователи и легенды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Роль самбо в ведении боевых действий. Героизация подвигов.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направлений и правила самбо (спортивное, боевое, пляжное, демо).</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Социальная и личностная успешность выдающихся спортсменов – самбистов.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спортсмена (самонаблюдение, краткосрочное и долгосрочное планирования, решение поставленных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Питьевой режим. Роль витаминов и микроэлементов в функционировании иммунной системы.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и тактике самбо. Основы прикладного самбо и его значение.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Антидопинговые правила и программы в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в экстремальных жизненных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первой доврачебной помощи на занятиях самбо и в бытовой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Этические нормы и правила поведения самбиста, техника безопасности при занятиях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Судейство простейших спортивных соревнований по самбо в качестве судьи или помощника судьи.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самбо. </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Приёмы самостраховки: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предплечьях;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спину через партнёра, стоящего в упоре на коленях и руках;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через партнёра, стоящего в упоре на коленях и предплечьях;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бок через партнёра, стоящего в упоре на коленях и руках;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бок кувырком, выполняемые прыжком через руку партнёра в стойке; </w:t>
      </w:r>
    </w:p>
    <w:p w:rsidR="006103F1" w:rsidRPr="00976D73" w:rsidRDefault="006103F1" w:rsidP="00976D73">
      <w:pPr>
        <w:tabs>
          <w:tab w:val="left" w:pos="2220"/>
        </w:tabs>
        <w:spacing w:line="240" w:lineRule="auto"/>
        <w:ind w:right="6" w:firstLine="567"/>
        <w:rPr>
          <w:sz w:val="24"/>
          <w:szCs w:val="24"/>
        </w:rPr>
      </w:pPr>
      <w:r w:rsidRPr="00976D73">
        <w:rPr>
          <w:sz w:val="24"/>
          <w:szCs w:val="24"/>
        </w:rPr>
        <w:t>на бок кувырком в движении, выполняя кувырок-полёт через партнёра, лежащего на ковре или стоящего боком;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вперёд на руки при падении на ковер спиной с вращением вокруг продольной оси, из стойки на руках;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 руки прыжком, то же прыжком назад, на спину прыжком.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Специально-подготовительные упражнения для бросков: зацепов, подхватов, через голову, через спину, через бедро.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 – тактические основы самбо: стойки, дистанции, захваты, перемещения.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самбо в положении лёжа: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варианты удержаний и переворачиваний, рычаг локтя от удержания сбоку, перегибая руку через бедро; </w:t>
      </w:r>
    </w:p>
    <w:p w:rsidR="006103F1" w:rsidRPr="00976D73" w:rsidRDefault="006103F1" w:rsidP="00976D73">
      <w:pPr>
        <w:tabs>
          <w:tab w:val="left" w:pos="2220"/>
        </w:tabs>
        <w:spacing w:line="240" w:lineRule="auto"/>
        <w:ind w:right="6" w:firstLine="567"/>
        <w:rPr>
          <w:sz w:val="24"/>
          <w:szCs w:val="24"/>
        </w:rPr>
      </w:pPr>
      <w:r w:rsidRPr="00976D73">
        <w:rPr>
          <w:sz w:val="24"/>
          <w:szCs w:val="24"/>
        </w:rPr>
        <w:t>узел плеча ногой от удержания сбоку;</w:t>
      </w:r>
    </w:p>
    <w:p w:rsidR="006103F1" w:rsidRPr="00976D73" w:rsidRDefault="006103F1" w:rsidP="00976D73">
      <w:pPr>
        <w:tabs>
          <w:tab w:val="left" w:pos="2220"/>
        </w:tabs>
        <w:spacing w:line="240" w:lineRule="auto"/>
        <w:ind w:right="6" w:firstLine="567"/>
        <w:rPr>
          <w:sz w:val="24"/>
          <w:szCs w:val="24"/>
        </w:rPr>
      </w:pPr>
      <w:r w:rsidRPr="00976D73">
        <w:rPr>
          <w:sz w:val="24"/>
          <w:szCs w:val="24"/>
        </w:rPr>
        <w:t>рычаг руки противнику, лежащему на груди (рычаг плеча, рычаг локтя);</w:t>
      </w:r>
    </w:p>
    <w:p w:rsidR="006103F1" w:rsidRPr="00976D73" w:rsidRDefault="006103F1" w:rsidP="00976D73">
      <w:pPr>
        <w:tabs>
          <w:tab w:val="left" w:pos="2220"/>
        </w:tabs>
        <w:spacing w:line="240" w:lineRule="auto"/>
        <w:ind w:right="6" w:firstLine="567"/>
        <w:rPr>
          <w:sz w:val="24"/>
          <w:szCs w:val="24"/>
        </w:rPr>
      </w:pPr>
      <w:r w:rsidRPr="00976D73">
        <w:rPr>
          <w:sz w:val="24"/>
          <w:szCs w:val="24"/>
        </w:rPr>
        <w:t>рычаг локтя захватом руки между ног;</w:t>
      </w:r>
    </w:p>
    <w:p w:rsidR="006103F1" w:rsidRPr="00976D73" w:rsidRDefault="006103F1" w:rsidP="00976D73">
      <w:pPr>
        <w:tabs>
          <w:tab w:val="left" w:pos="2220"/>
        </w:tabs>
        <w:spacing w:line="240" w:lineRule="auto"/>
        <w:ind w:right="6" w:firstLine="567"/>
        <w:rPr>
          <w:sz w:val="24"/>
          <w:szCs w:val="24"/>
        </w:rPr>
      </w:pPr>
      <w:r w:rsidRPr="00976D73">
        <w:rPr>
          <w:sz w:val="24"/>
          <w:szCs w:val="24"/>
        </w:rPr>
        <w:t>ущемление ахиллова сухожилия при различных взаиморасположениях соперников.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Тактическая подготовка. Игры-задания. Учебные схватки по заданию.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в самбо.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bookmarkStart w:id="157" w:name="_Hlk124950343"/>
      <w:r w:rsidRPr="00976D73">
        <w:rPr>
          <w:sz w:val="24"/>
          <w:szCs w:val="24"/>
        </w:rPr>
        <w:t xml:space="preserve">При изучении модуля по самбо на уровне основного общего образования у обучающихся будут сформированы следующие </w:t>
      </w:r>
      <w:bookmarkEnd w:id="157"/>
      <w:r w:rsidRPr="00976D73">
        <w:rPr>
          <w:sz w:val="24"/>
          <w:szCs w:val="24"/>
        </w:rPr>
        <w:t>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чувства патриотизма, уважения к Отечеству через знание истории и современного состояния развития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на практике прикладные действия самбо (самостраховка, самозащита) в экстремальных жизненных условиях;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прикладного направления самбо, демонстрация основных способов самозащиты и самостраховки;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 выполнение тестовых упражнений по физической и технической подготовленности.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976D73">
        <w:rPr>
          <w:sz w:val="24"/>
          <w:szCs w:val="24"/>
          <w:lang w:val="en-US"/>
        </w:rPr>
        <w:t> </w:t>
      </w:r>
      <w:r w:rsidRPr="00976D73">
        <w:rPr>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гандболу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гандбола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гандболу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3797E"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гандболе.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6103F1" w:rsidRPr="00976D73" w:rsidRDefault="006103F1" w:rsidP="00976D73">
      <w:pPr>
        <w:tabs>
          <w:tab w:val="left" w:pos="2220"/>
        </w:tabs>
        <w:spacing w:line="240" w:lineRule="auto"/>
        <w:ind w:right="6" w:firstLine="567"/>
        <w:rPr>
          <w:sz w:val="24"/>
          <w:szCs w:val="24"/>
        </w:rPr>
      </w:pPr>
      <w:bookmarkStart w:id="158" w:name="_Hlk125361855"/>
      <w:r w:rsidRPr="00976D73">
        <w:rPr>
          <w:sz w:val="24"/>
          <w:szCs w:val="24"/>
        </w:rPr>
        <w:t>Характеристика спортивных дисциплин гандбола (гандбол, пляжный гандбол, мини-гандбол).</w:t>
      </w:r>
    </w:p>
    <w:bookmarkEnd w:id="158"/>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требования к игровой площадке, её размерам, зонам безопасности, допустимой температуре воздуха.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Основные средства и методы обучения технике передвижения с мячом и без мяча, броскам с опоры и в прыжке, игре вратаря. </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Режим дня при занятиях гандболом. Правила личной гигиены во время занятий гандболом.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поведения и техники безопасности при занятиях гандболом.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гандболу в качестве зрителя, болельщика.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мяча: передача мяча одной рукой хлестом сверху и сбоку, с места, с разбега, с последующим перемещением.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гандбола;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дзюдо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дзюдо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59" w:name="_Hlk125026825"/>
      <w:r w:rsidR="0013797E" w:rsidRPr="00976D73">
        <w:rPr>
          <w:sz w:val="24"/>
          <w:szCs w:val="24"/>
        </w:rPr>
        <w:t>различных интересов обучающихся.</w:t>
      </w:r>
    </w:p>
    <w:bookmarkEnd w:id="159"/>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борьбе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Борцовские клубы, их история и традиции. Известные отечественные борцы-дзюдоисты и тренеры.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(глоссарий) терминов и определений по дзюдо.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дзюдо. Судейская коллегия, обслуживающая соревнования по дзюдо. Жесты судьи.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дзюдо, их название и техника выполнения.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дзюдо в качестве зрителя, болельщика (фаната).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дзюдо. </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дзюдо, изученные на уровне начального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технические действия в стойке и партере;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дзюдо;</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к модулю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Тэг-регби позволяет избирательно решать задачи обучения: в основе начального обучения лежит игровая деятельность с</w:t>
      </w:r>
      <w:r w:rsidRPr="00976D73">
        <w:rPr>
          <w:sz w:val="24"/>
          <w:szCs w:val="24"/>
          <w:lang w:val="en-US"/>
        </w:rPr>
        <w:t> </w:t>
      </w:r>
      <w:r w:rsidRPr="00976D73">
        <w:rPr>
          <w:sz w:val="24"/>
          <w:szCs w:val="24"/>
        </w:rPr>
        <w:t>элементами регби (игровые упражнения, эстафеты, игры), осуществляется общая физическая подготовка обучающихся с</w:t>
      </w:r>
      <w:r w:rsidRPr="00976D73">
        <w:rPr>
          <w:sz w:val="24"/>
          <w:szCs w:val="24"/>
          <w:lang w:val="en-US"/>
        </w:rPr>
        <w:t> </w:t>
      </w:r>
      <w:r w:rsidRPr="00976D73">
        <w:rPr>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тэг-регби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содержании </w:t>
      </w:r>
      <w:bookmarkStart w:id="160" w:name="_Hlk125540625"/>
      <w:r w:rsidRPr="00976D73">
        <w:rPr>
          <w:sz w:val="24"/>
          <w:szCs w:val="24"/>
        </w:rPr>
        <w:t xml:space="preserve">модуля по тэг-регби </w:t>
      </w:r>
      <w:bookmarkEnd w:id="160"/>
      <w:r w:rsidRPr="00976D73">
        <w:rPr>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тэг-регби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bookmarkStart w:id="161" w:name="_Hlk125020853"/>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161"/>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Знание игровых амплуа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владения регбийным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стойки и перемещения;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держание мяча, бег с мячом, розыгрыш мяча, прием мяча, подбор и приземление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финты;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передвижения с мячом по площадке;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мяча в парах (сбоку, снизу) стоя на месте и в движении;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передачи в колоннах с перемещениями;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передача и ловля высоко летящего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неподвижного мяча, катящегося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взаимодействия: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парах, в тройках, кресты, забегания, смещения, линия защиты;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с учетом игровых амплуа в команде;</w:t>
      </w:r>
    </w:p>
    <w:p w:rsidR="006103F1" w:rsidRPr="00976D73" w:rsidRDefault="006103F1" w:rsidP="00976D73">
      <w:pPr>
        <w:tabs>
          <w:tab w:val="left" w:pos="2220"/>
        </w:tabs>
        <w:spacing w:line="240" w:lineRule="auto"/>
        <w:ind w:right="6" w:firstLine="567"/>
        <w:rPr>
          <w:sz w:val="24"/>
          <w:szCs w:val="24"/>
        </w:rPr>
      </w:pPr>
      <w:r w:rsidRPr="00976D73">
        <w:rPr>
          <w:sz w:val="24"/>
          <w:szCs w:val="24"/>
        </w:rPr>
        <w:t>быстрые переключения в действиях - от нападения к защите и от защиты к нападению.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тэг-регби по упрощенным правилам.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bookmarkStart w:id="162" w:name="_Hlk124958952"/>
      <w:r w:rsidRPr="00976D73">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2"/>
      <w:r w:rsidRPr="00976D73">
        <w:rPr>
          <w:sz w:val="24"/>
          <w:szCs w:val="24"/>
        </w:rPr>
        <w:t>:</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самостоятельного принятия решений и командного игрового взаимодействия;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103F1" w:rsidRPr="00976D73" w:rsidRDefault="006103F1" w:rsidP="00976D73">
      <w:pPr>
        <w:tabs>
          <w:tab w:val="left" w:pos="2220"/>
        </w:tabs>
        <w:spacing w:line="240" w:lineRule="auto"/>
        <w:ind w:right="6" w:firstLine="567"/>
        <w:rPr>
          <w:sz w:val="24"/>
          <w:szCs w:val="24"/>
        </w:rPr>
      </w:pPr>
      <w:r w:rsidRPr="00976D73">
        <w:rPr>
          <w:sz w:val="24"/>
          <w:szCs w:val="24"/>
        </w:rPr>
        <w:t>оказание бескорыстной помощи своим сверстникам, нахождение с ними общего языка и общих интересов;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истории и развития регби, их положительного влияния на укрепление мира и дружбы между народами;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наблюдения за динамикой показателей физического развития, объективно оценивать их;</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осуществлять судейство соревнований по тэг-регби, владеть информационными жестами судьи.</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Модуль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103F1" w:rsidRPr="00976D73" w:rsidRDefault="006103F1" w:rsidP="00976D73">
      <w:pPr>
        <w:tabs>
          <w:tab w:val="left" w:pos="2220"/>
        </w:tabs>
        <w:spacing w:line="240" w:lineRule="auto"/>
        <w:ind w:right="6" w:firstLine="567"/>
        <w:rPr>
          <w:sz w:val="24"/>
          <w:szCs w:val="24"/>
        </w:rPr>
      </w:pPr>
      <w:bookmarkStart w:id="163" w:name="_Hlk125550293"/>
      <w:bookmarkStart w:id="164" w:name="_Hlk125544518"/>
      <w:r w:rsidRPr="00976D73">
        <w:rPr>
          <w:sz w:val="24"/>
          <w:szCs w:val="24"/>
        </w:rPr>
        <w:t>Задачами изучения модуля по футболу являются</w:t>
      </w:r>
      <w:bookmarkEnd w:id="163"/>
      <w:r w:rsidRPr="00976D73">
        <w:rPr>
          <w:sz w:val="24"/>
          <w:szCs w:val="24"/>
        </w:rPr>
        <w:t>:</w:t>
      </w:r>
    </w:p>
    <w:bookmarkEnd w:id="164"/>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удовлетворение индивидуальных потребностей обучающихся в занятиях физической культурой и спортом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w:t>
      </w:r>
      <w:bookmarkStart w:id="165" w:name="_Hlk125550350"/>
      <w:r w:rsidRPr="00976D73">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5"/>
      <w:r w:rsidRPr="00976D73">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ведущих отечественных и зарубежных футбольных клубах, их традициях.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игроки, тренеры, внесшие общий вклад в развитие и становление современного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спортивным оборудованием, футбольным полем.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на занятиях футболом и стадионе во время просмотра игры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футболистов, методы и меры предупреждения травматизма во время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Основы правильного питания и суточного пищевого рациона футболистов.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укрепление здоровья, развитие физических качеств и физической подготовленности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футболом на формирование положительных качеств личности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Стратегии, системы, тактика и стили игры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и корригирующих упражнений. Закаливающие процедуры.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футболом.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и технической подготовленности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с футбольным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элементами и техническими приемами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технические действия с мячом: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ногой – внутренней стороной стопы, подошвой, средней частью подъема, с переводом в стороны;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 внутренней стороной стопы, внутренней частью подъема, средней частью подъема, внешней частью подъема;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 по мячу головой – серединой лба;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 выбиванием, перехватом;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w:t>
      </w:r>
    </w:p>
    <w:p w:rsidR="006103F1" w:rsidRPr="00976D73" w:rsidRDefault="006103F1" w:rsidP="00976D73">
      <w:pPr>
        <w:tabs>
          <w:tab w:val="left" w:pos="2220"/>
        </w:tabs>
        <w:spacing w:line="240" w:lineRule="auto"/>
        <w:ind w:right="6" w:firstLine="567"/>
        <w:rPr>
          <w:sz w:val="24"/>
          <w:szCs w:val="24"/>
        </w:rPr>
      </w:pPr>
      <w:bookmarkStart w:id="166" w:name="_Hlk120008384"/>
      <w:r w:rsidRPr="00976D73">
        <w:rPr>
          <w:sz w:val="24"/>
          <w:szCs w:val="24"/>
        </w:rPr>
        <w:t>Игровые комбинации и упражнения в парах, тройках, группах, тактические действия</w:t>
      </w:r>
      <w:bookmarkEnd w:id="166"/>
      <w:r w:rsidRPr="00976D73">
        <w:rPr>
          <w:sz w:val="24"/>
          <w:szCs w:val="24"/>
        </w:rPr>
        <w:t xml:space="preserve"> (в процессе учебной игры и (или) соревновательной деятельности). Игра в футбол по упрощенным правилам.</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футбол. Участие в фестивалях и соревнованиях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и технической подготовленности обучающихся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bookmarkStart w:id="167" w:name="_Hlk125030020"/>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7"/>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знания истории и современного состояния развития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отношения в команде, со сверстниками и педагогами;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6103F1" w:rsidRPr="00976D73" w:rsidRDefault="006103F1" w:rsidP="00976D73">
      <w:pPr>
        <w:tabs>
          <w:tab w:val="left" w:pos="2220"/>
        </w:tabs>
        <w:spacing w:line="240" w:lineRule="auto"/>
        <w:ind w:right="6" w:firstLine="567"/>
        <w:rPr>
          <w:sz w:val="24"/>
          <w:szCs w:val="24"/>
        </w:rPr>
      </w:pPr>
      <w:r w:rsidRPr="00976D73">
        <w:rPr>
          <w:sz w:val="24"/>
          <w:szCs w:val="24"/>
        </w:rPr>
        <w:t>находить общее решение и разрешать конфликтные ситуации на основе согласования позиций и учёта интересов;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формулировать, аргументировать и отстаивать своё мнение;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соблюдать правила игры футбол в учебных играх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6103F1" w:rsidRPr="00976D73" w:rsidRDefault="006103F1" w:rsidP="00976D73">
      <w:pPr>
        <w:tabs>
          <w:tab w:val="left" w:pos="2220"/>
        </w:tabs>
        <w:spacing w:line="240" w:lineRule="auto"/>
        <w:ind w:right="6" w:firstLine="567"/>
        <w:rPr>
          <w:sz w:val="24"/>
          <w:szCs w:val="24"/>
        </w:rPr>
      </w:pPr>
      <w:r w:rsidRPr="00976D73">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изученные технические приемы в учебной, игровой,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анализировать выполнение технических приемов в футболе и находить способы устранения ошибок;</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при травмах и повреждениях во время занятий футболом;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6103F1" w:rsidRPr="00976D73" w:rsidRDefault="006103F1" w:rsidP="00976D73">
      <w:pPr>
        <w:tabs>
          <w:tab w:val="left" w:pos="2220"/>
        </w:tabs>
        <w:spacing w:line="240" w:lineRule="auto"/>
        <w:ind w:right="6" w:firstLine="567"/>
        <w:rPr>
          <w:sz w:val="24"/>
          <w:szCs w:val="24"/>
        </w:rPr>
      </w:pPr>
      <w:bookmarkStart w:id="168" w:name="_Hlk124934898"/>
      <w:r w:rsidRPr="00976D73">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68"/>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w:t>
      </w:r>
      <w:r w:rsidRPr="00976D73">
        <w:rPr>
          <w:sz w:val="24"/>
          <w:szCs w:val="24"/>
          <w:lang w:val="en-US"/>
        </w:rPr>
        <w:t> </w:t>
      </w:r>
      <w:r w:rsidRPr="00976D73">
        <w:rPr>
          <w:sz w:val="24"/>
          <w:szCs w:val="24"/>
        </w:rPr>
        <w:t>Модуль по фитнес-аэробике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«Фитнес-аэробика».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фитнес-аэробике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фитнес-аэробики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у обучающихся творческих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фитнес-аэробике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009512B2" w:rsidRPr="00976D73">
        <w:rPr>
          <w:sz w:val="24"/>
          <w:szCs w:val="24"/>
        </w:rPr>
        <w:t>.</w:t>
      </w:r>
    </w:p>
    <w:p w:rsidR="009512B2" w:rsidRPr="00976D73" w:rsidRDefault="009512B2" w:rsidP="00976D73">
      <w:pPr>
        <w:tabs>
          <w:tab w:val="left" w:pos="2220"/>
        </w:tabs>
        <w:spacing w:line="240" w:lineRule="auto"/>
        <w:ind w:right="6" w:firstLine="567"/>
        <w:rPr>
          <w:sz w:val="24"/>
          <w:szCs w:val="24"/>
        </w:rPr>
      </w:pP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морально-волевых качеств во время занятий фитнес-аэробикой.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возникновения и развития хип-хоп аэробики в Америке, Европе и России. Особенности данного танцевального стиля.</w:t>
      </w:r>
      <w:r w:rsidRPr="00976D73">
        <w:rPr>
          <w:sz w:val="24"/>
          <w:szCs w:val="24"/>
          <w:lang w:val="en-US"/>
        </w:rPr>
        <w:t>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постановки позиции ног, корпуса.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Подготовка места занятий, выбор одежды и обуви для занятий фитнес-аэробикой.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планов и самостоятельное проведение занятий фитнес-аэробикой.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фитнес-аэробики.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Движения рук в фитнес-аэробике. Подача вербальных и визуальных команд.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Построение урока (разминка, аэробная часть, силовая часть, заминка).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физических качеств (гибкости, силы, выносливости, быстроты и скоростных способностей).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Классическая 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элементов, движений и связок классической 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Степ-аэробика: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со сменой лидирующей ноги (билатеральные);</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6103F1" w:rsidRPr="00976D73" w:rsidRDefault="006103F1" w:rsidP="00976D73">
      <w:pPr>
        <w:tabs>
          <w:tab w:val="left" w:pos="2220"/>
        </w:tabs>
        <w:spacing w:line="240" w:lineRule="auto"/>
        <w:ind w:right="6" w:firstLine="567"/>
        <w:rPr>
          <w:sz w:val="24"/>
          <w:szCs w:val="24"/>
        </w:rPr>
      </w:pPr>
      <w:r w:rsidRPr="00976D73">
        <w:rPr>
          <w:sz w:val="24"/>
          <w:szCs w:val="24"/>
        </w:rPr>
        <w:t>Хип-хоп аэробика: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элементы танцевальных движений, базовые движения хип-хопа;</w:t>
      </w:r>
    </w:p>
    <w:p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хип-хоп танца на середине и в партере в разнообразных вариациях; выразительность танцевальных движений;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комбинации танцевальных движений хип-хопа.</w:t>
      </w:r>
    </w:p>
    <w:p w:rsidR="006103F1" w:rsidRPr="00976D73" w:rsidRDefault="006103F1" w:rsidP="00976D73">
      <w:pPr>
        <w:tabs>
          <w:tab w:val="left" w:pos="2220"/>
        </w:tabs>
        <w:spacing w:line="240" w:lineRule="auto"/>
        <w:ind w:right="6" w:firstLine="567"/>
        <w:rPr>
          <w:sz w:val="24"/>
          <w:szCs w:val="24"/>
        </w:rPr>
      </w:pPr>
      <w:r w:rsidRPr="00976D73">
        <w:rPr>
          <w:sz w:val="24"/>
          <w:szCs w:val="24"/>
        </w:rPr>
        <w:t>Хореографическая подготовка: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повторение танцевальных шагов, основных элементов танцевальных движений: (шаги с подскоками вперед и с поворотом, шаги галопа);</w:t>
      </w:r>
    </w:p>
    <w:p w:rsidR="006103F1" w:rsidRPr="00976D73" w:rsidRDefault="006103F1" w:rsidP="00976D73">
      <w:pPr>
        <w:tabs>
          <w:tab w:val="left" w:pos="2220"/>
        </w:tabs>
        <w:spacing w:line="240" w:lineRule="auto"/>
        <w:ind w:right="6" w:firstLine="567"/>
        <w:rPr>
          <w:sz w:val="24"/>
          <w:szCs w:val="24"/>
        </w:rPr>
      </w:pPr>
      <w:r w:rsidRPr="00976D73">
        <w:rPr>
          <w:sz w:val="24"/>
          <w:szCs w:val="24"/>
        </w:rPr>
        <w:t>французская классическая балетная постановка позиции рук;</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позиции рук классического танца;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103F1" w:rsidRPr="00976D73" w:rsidRDefault="006103F1" w:rsidP="00976D73">
      <w:pPr>
        <w:tabs>
          <w:tab w:val="left" w:pos="2220"/>
        </w:tabs>
        <w:spacing w:line="240" w:lineRule="auto"/>
        <w:ind w:right="6" w:firstLine="567"/>
        <w:rPr>
          <w:sz w:val="24"/>
          <w:szCs w:val="24"/>
        </w:rPr>
      </w:pPr>
      <w:r w:rsidRPr="00976D73">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6103F1" w:rsidRPr="00976D73" w:rsidRDefault="006103F1" w:rsidP="00976D73">
      <w:pPr>
        <w:tabs>
          <w:tab w:val="left" w:pos="2220"/>
        </w:tabs>
        <w:spacing w:line="240" w:lineRule="auto"/>
        <w:ind w:right="6" w:firstLine="567"/>
        <w:rPr>
          <w:sz w:val="24"/>
          <w:szCs w:val="24"/>
        </w:rPr>
      </w:pPr>
      <w:bookmarkStart w:id="169" w:name="_Hlk97293301"/>
      <w:bookmarkEnd w:id="169"/>
      <w:r w:rsidRPr="00976D73">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классификацию видов фитнес-аэробики;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понимание техники и последовательности выполнения упражнений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сочетать маршевые и лифтовые элементы;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музыку для комплексов упражнений фитнес-аэробики с учетом интенсивности и ритма;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основ музыкальных знаний грамоты (музыкальный квадрат, музыкальная фраза);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чувства ритма, понимание взаимосвязи музыки и движений;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«Спортивная борьба».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bookmarkStart w:id="170" w:name="_Hlk125539978"/>
      <w:r w:rsidRPr="00976D73">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70"/>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6103F1" w:rsidRPr="00976D73" w:rsidRDefault="006103F1" w:rsidP="00976D73">
      <w:pPr>
        <w:tabs>
          <w:tab w:val="left" w:pos="2220"/>
        </w:tabs>
        <w:spacing w:line="240" w:lineRule="auto"/>
        <w:ind w:right="6" w:firstLine="567"/>
        <w:rPr>
          <w:sz w:val="24"/>
          <w:szCs w:val="24"/>
        </w:rPr>
      </w:pPr>
      <w:bookmarkStart w:id="171" w:name="_Hlk125544081"/>
      <w:r w:rsidRPr="00976D73">
        <w:rPr>
          <w:sz w:val="24"/>
          <w:szCs w:val="24"/>
        </w:rPr>
        <w:t>Задачами изучения модуля по спортивной борьбе являются:</w:t>
      </w:r>
    </w:p>
    <w:bookmarkEnd w:id="171"/>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спортивной борьбе.</w:t>
      </w:r>
    </w:p>
    <w:p w:rsidR="006103F1" w:rsidRPr="00976D73" w:rsidRDefault="006103F1" w:rsidP="00976D73">
      <w:pPr>
        <w:tabs>
          <w:tab w:val="left" w:pos="2220"/>
        </w:tabs>
        <w:spacing w:line="240" w:lineRule="auto"/>
        <w:ind w:right="6" w:firstLine="567"/>
        <w:rPr>
          <w:sz w:val="24"/>
          <w:szCs w:val="24"/>
        </w:rPr>
      </w:pPr>
      <w:bookmarkStart w:id="172" w:name="_Hlk125544138"/>
      <w:r w:rsidRPr="00976D73">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6103F1" w:rsidRPr="00976D73" w:rsidRDefault="006103F1" w:rsidP="00976D73">
      <w:pPr>
        <w:tabs>
          <w:tab w:val="left" w:pos="2220"/>
        </w:tabs>
        <w:spacing w:line="240" w:lineRule="auto"/>
        <w:ind w:right="6" w:firstLine="567"/>
        <w:rPr>
          <w:sz w:val="24"/>
          <w:szCs w:val="24"/>
        </w:rPr>
      </w:pPr>
      <w:bookmarkStart w:id="173" w:name="_Hlk125541125"/>
      <w:r w:rsidRPr="00976D73">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73"/>
      <w:r w:rsidRPr="00976D73">
        <w:rPr>
          <w:sz w:val="24"/>
          <w:szCs w:val="24"/>
        </w:rPr>
        <w:t>.</w:t>
      </w:r>
    </w:p>
    <w:bookmarkEnd w:id="172"/>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спортивной борьбе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976D73">
        <w:rPr>
          <w:sz w:val="24"/>
          <w:szCs w:val="24"/>
        </w:rPr>
        <w:t>.</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борцовских клубов. Ведущие борцы региона и Российской Федерации.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Борцовские клубы, их история и традиции. Известные отечественные борцы и тренеры.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Словарь терминов и определений по спортивной борьбе.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борца.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 спортивной борьбе. </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приёмы и тактические действия в спортивной борьбе, изученные на уровне начального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технические действия и передвижения: различные виды ходьбы и бега.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Акробатические элементы: перекаты, различные виды кувырков, перевороты боком, перевороты разгибом и другие элементы.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тренировочные и контрольные поединки, игры с элементами единоборств.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демонстрировать технику базовых технических действий в стойке и партере;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изученных технических и тактических приёмов в учебной, игровой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выполнения приёмов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соблюдать правила личной гигиены и ухода за борцовским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подбирать спортивную одежду и обувь для занятий спортивной борьбой;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флорболу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флорболу.</w:t>
      </w:r>
    </w:p>
    <w:p w:rsidR="006103F1" w:rsidRPr="00976D73" w:rsidRDefault="006103F1" w:rsidP="00976D73">
      <w:pPr>
        <w:tabs>
          <w:tab w:val="left" w:pos="2220"/>
        </w:tabs>
        <w:spacing w:line="240" w:lineRule="auto"/>
        <w:ind w:right="6" w:firstLine="567"/>
        <w:rPr>
          <w:sz w:val="24"/>
          <w:szCs w:val="24"/>
        </w:rPr>
      </w:pPr>
      <w:bookmarkStart w:id="174" w:name="_Hlk125548010"/>
      <w:r w:rsidRPr="00976D73">
        <w:rPr>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74"/>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флорболу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флорболе.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Флорбольные клубы, их история и традиции. Известные отечественные флорболисты и тренеры.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Флорбольный словарь терминов и определений.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соревнований игры во флорбол. Судейская коллегия, обслуживающая соревнования по флорболу. Жесты судьи.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Амплуа полевых игроков при игре во флорбол.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подбора физических упражнений для развития физических качеств флорболистов.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Понятия и характеристика технических и тактических элементов флорбола, их название и методика выполнения.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безопасного, правомерного поведения во время соревнований по флорболу в качестве зрителя, болельщика (фаната).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Тестирование уровня физической подготовленности во флорболе. </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развития физических качеств и состояния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приемы и тактические действия во флорболе, изученные на уровне начального общего образования.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передвижения по игровой площадке полевого игрока во флорболе.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различными способами дриблинга (с перекладыванием, способом «пятка-носок»);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без отрыва мяча от крюка клюшки;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ведение мяча толками (ударами), ведение, прикрывая мяч корпусом;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смешанный способ ведения мяча.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Передача мяча: ударом, броском, верхом, по полу, неудобной стороной.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Бросок мяча: заметающий, кистевой, с дуги, с неудобной стороны.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Удар по мячу: заметающий, удар-щелчок, прямой удар, удар с неудобной стороны, удар по летному мячу.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w:t>
      </w:r>
      <w:r w:rsidRPr="00976D73">
        <w:rPr>
          <w:sz w:val="24"/>
          <w:szCs w:val="24"/>
        </w:rPr>
        <w:tab/>
        <w:t xml:space="preserve"> (в момент приема и во время ведения): выбивание или вытаскивание.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Перехват мяча: клюшкой, ногой, корпусом.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Розыгрыш спорного мяча: выигрыш носком пера клюшки на себя, выбивание, продавливание.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игры вратаря: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стойка (высокая, средняя, низкая); </w:t>
      </w:r>
    </w:p>
    <w:p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элементы техники нападения (передача мяча рукой).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взаимодействия и комбинации (в парах, тройках, группах, при стандартных положениях);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«Легкая атлетика».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легкой атлетике являются: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технических навыков бега, прыжков, метаний и умения применять их в различных условиях;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одаренных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легкой атлетике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976D73">
        <w:rPr>
          <w:sz w:val="24"/>
          <w:szCs w:val="24"/>
        </w:rPr>
        <w:t>различных интересов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развития легкой атлетики как вида спорта в мире, в Российской Федерации, в регионе.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различных видов легкой атлетики (бега, прыжков, метаний, спортивной ходьбы).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Достижения отечественных легкоатлетов на мировых первенствах и Олимпийских играх.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Главные организации и федерации (международные, российские), осуществляющие управление легкой атлетикой.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Судейская коллегия, обслуживающая соревнования по легкой атлетике (основные функции).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Словарь терминов и определений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Значение занятий различными видами легкой атлетики на формирование положительных качеств личности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средства и методы обучения технике различных видов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прикладного значения различных видов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Игры и развлечения при занятиях различными видами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6103F1" w:rsidRPr="00976D73" w:rsidRDefault="006103F1" w:rsidP="00976D73">
      <w:pPr>
        <w:tabs>
          <w:tab w:val="left" w:pos="2220"/>
        </w:tabs>
        <w:spacing w:line="240" w:lineRule="auto"/>
        <w:ind w:right="6" w:firstLine="567"/>
        <w:rPr>
          <w:sz w:val="24"/>
          <w:szCs w:val="24"/>
        </w:rPr>
      </w:pPr>
      <w:r w:rsidRPr="00976D73">
        <w:rPr>
          <w:sz w:val="24"/>
          <w:szCs w:val="24"/>
        </w:rPr>
        <w:t>2)</w:t>
      </w:r>
      <w:r w:rsidRPr="00976D73">
        <w:rPr>
          <w:sz w:val="24"/>
          <w:szCs w:val="24"/>
          <w:lang w:val="en-US"/>
        </w:rPr>
        <w:t> </w:t>
      </w: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личной гигиены, требования к спортивной одежде, кроссовой и специальной обуви для занятий легкой атлетикой.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Правильное сбалансированное питание в различных видах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Самостоятельное освоение двигательных действий.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Судейство простейших спортивных соревнований по различным видам легкой атлетики в качестве судьи.</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во время занятий различными видами легкой атлетики и мероприятия по их профилактике.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в беге, прыжках и метаниях.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Тестирование уровня физической подготовленности в беге, прыжках и метаниях.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3)</w:t>
      </w:r>
      <w:r w:rsidRPr="00976D73">
        <w:rPr>
          <w:sz w:val="24"/>
          <w:szCs w:val="24"/>
          <w:lang w:val="en-US"/>
        </w:rPr>
        <w:t> </w:t>
      </w: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специальных и имитационных упражнений в различных видах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на развитие физических качеств, характерных для различных видов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с использованием вспомогательных средств (барьеров и конусов различной высоты, медболов).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Пробегание учебных дистанций с низкого и высокого старта, с хода, в группах и в парах с фиксацией результата.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Прикладные виды легкой атлетики (кросс).</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Тестовые упражнения по физической подготовленности в беге, прыжках и метаниях.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«Бадминтон».</w:t>
      </w:r>
    </w:p>
    <w:p w:rsidR="006103F1" w:rsidRPr="00976D73" w:rsidRDefault="006103F1" w:rsidP="00976D73">
      <w:pPr>
        <w:tabs>
          <w:tab w:val="left" w:pos="2220"/>
        </w:tabs>
        <w:spacing w:line="240" w:lineRule="auto"/>
        <w:ind w:right="6" w:firstLine="567"/>
        <w:rPr>
          <w:sz w:val="24"/>
          <w:szCs w:val="24"/>
        </w:rPr>
      </w:pPr>
      <w:bookmarkStart w:id="175" w:name="_Hlk125549813"/>
      <w:r w:rsidRPr="00976D73">
        <w:rPr>
          <w:sz w:val="24"/>
          <w:szCs w:val="24"/>
        </w:rPr>
        <w:t>Пояснительная записка</w:t>
      </w:r>
      <w:bookmarkEnd w:id="175"/>
      <w:r w:rsidRPr="00976D73">
        <w:rPr>
          <w:sz w:val="24"/>
          <w:szCs w:val="24"/>
        </w:rPr>
        <w:t xml:space="preserve"> модуля «Бадминтон».</w:t>
      </w:r>
    </w:p>
    <w:p w:rsidR="006103F1" w:rsidRPr="00976D73" w:rsidRDefault="006103F1" w:rsidP="00976D73">
      <w:pPr>
        <w:tabs>
          <w:tab w:val="left" w:pos="2220"/>
        </w:tabs>
        <w:spacing w:line="240" w:lineRule="auto"/>
        <w:ind w:right="6" w:firstLine="567"/>
        <w:rPr>
          <w:sz w:val="24"/>
          <w:szCs w:val="24"/>
        </w:rPr>
      </w:pPr>
      <w:r w:rsidRPr="00976D73">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бадминтону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подростков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бадминтону.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бадминтону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Содержание модуля по бадминтону.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бадминтоне.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бадминтоном на воспитание положительных качеств личности современного человека.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и здоровье. Организация здорового образа жизни, профилактика вредных привычек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и гигиены мест занятий в процессе выполнения физических упражнений </w:t>
      </w:r>
      <w:r w:rsidRPr="00976D73">
        <w:rPr>
          <w:sz w:val="24"/>
          <w:szCs w:val="24"/>
          <w:lang w:val="en-US"/>
        </w:rPr>
        <w:t>c</w:t>
      </w:r>
      <w:r w:rsidRPr="00976D73">
        <w:rPr>
          <w:sz w:val="24"/>
          <w:szCs w:val="24"/>
        </w:rPr>
        <w:t xml:space="preserve"> элементами бадминтона на открытых площадках.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Технико-тактические действия в нападении. Тактика одиночной игры. Тактика парной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Игровая деятельность по правилам с использованием ранее разученных технических приёмов.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осознанного, уважительного и доброжелательного общения в команде, со сверстниками и педагогами;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бадминтона как олимпийского вида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основные направления и формы организации бадминтона в современном обществе;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игры в бадминтон, основных терминов и понятий, правил организации соревнований;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проведение самостоятельных занятий бадминтоном на открытых площадках и в домашних условиях;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оказывать первую помощь на самостоятельных занятиях бадминтоном и во время активного отдыха;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использование в игре технико-тактические действия в нападении и защите, при одиночной и парной игре;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осуществление игровой деятельности по правилам с использованием ранее разученных технических приёмов.</w:t>
      </w:r>
    </w:p>
    <w:bookmarkEnd w:id="155"/>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«Триатлон».</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Задачами изучения модуля по триатлону являются: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детей и подростков,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 о триатлоне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триатлону.</w:t>
      </w:r>
    </w:p>
    <w:p w:rsidR="006103F1" w:rsidRPr="00976D73" w:rsidRDefault="006103F1" w:rsidP="00976D73">
      <w:pPr>
        <w:tabs>
          <w:tab w:val="left" w:pos="2220"/>
        </w:tabs>
        <w:spacing w:line="240" w:lineRule="auto"/>
        <w:ind w:right="6" w:firstLine="567"/>
        <w:rPr>
          <w:sz w:val="24"/>
          <w:szCs w:val="24"/>
        </w:rPr>
      </w:pPr>
      <w:bookmarkStart w:id="176" w:name="_Hlk125555906"/>
      <w:r w:rsidRPr="00976D73">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76"/>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триатлону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Содержание модуля по триатлону.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триатлоне.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Названия и роль главных организаций мира, Европы, страны, региона занимающихся развитием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Основные направления спортивного менеджмента и маркетинга в триатлоне.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дорожного движения, относящихся к велосипедистам и пешеходам.</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правильного питания и суточного пищевого рациона триатлонистов.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Методы предупреждения и нивелирования конфликтных ситуации во время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Проведение общеразвивающих упражнений с элементами триатлона и включение их в разминку.</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комплексы общеразвивающих, оздоровительных и корригирующих упражнений.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 элементами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уровня физической подготовленности по модулю «Триатлон».</w:t>
      </w:r>
    </w:p>
    <w:p w:rsidR="006103F1" w:rsidRPr="00976D73" w:rsidRDefault="006103F1" w:rsidP="00976D73">
      <w:pPr>
        <w:tabs>
          <w:tab w:val="left" w:pos="2220"/>
        </w:tabs>
        <w:spacing w:line="240" w:lineRule="auto"/>
        <w:ind w:right="6" w:firstLine="567"/>
        <w:rPr>
          <w:sz w:val="24"/>
          <w:szCs w:val="24"/>
        </w:rPr>
      </w:pPr>
      <w:r w:rsidRPr="00976D73">
        <w:rPr>
          <w:sz w:val="24"/>
          <w:szCs w:val="24"/>
        </w:rPr>
        <w:t>Дневник самонаблюдения за показателями физического развития, развития физических качеств и состояния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и тактические действия в триатлоне, изученные на уровне начального общего образования.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в воде: </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на велосипеде: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Техника передвижения бегом (беговая подготовка):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бега в триатлоне: бег после езды на велосипеде, чередование бега и езды на велосипеде.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особенностей стратегии и тактики прохождения дистанций триатлона различной длины и сложности;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знания основ современных правил организации и проведения соревнований по триатлону;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 правил дорожного движения, относящихся к велосипедистам и пешеходам;</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77" w:name="_Hlk125118941"/>
      <w:r w:rsidRPr="00976D73">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7"/>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6103F1" w:rsidRPr="00976D73" w:rsidRDefault="006103F1" w:rsidP="00976D73">
      <w:pPr>
        <w:tabs>
          <w:tab w:val="left" w:pos="2220"/>
        </w:tabs>
        <w:spacing w:line="240" w:lineRule="auto"/>
        <w:ind w:right="6" w:firstLine="567"/>
        <w:rPr>
          <w:sz w:val="24"/>
          <w:szCs w:val="24"/>
        </w:rPr>
      </w:pPr>
      <w:r w:rsidRPr="00976D73">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6103F1" w:rsidRPr="00976D73" w:rsidRDefault="006103F1" w:rsidP="00976D73">
      <w:pPr>
        <w:tabs>
          <w:tab w:val="left" w:pos="2220"/>
        </w:tabs>
        <w:spacing w:line="240" w:lineRule="auto"/>
        <w:ind w:right="6" w:firstLine="567"/>
        <w:rPr>
          <w:sz w:val="24"/>
          <w:szCs w:val="24"/>
        </w:rPr>
      </w:pPr>
      <w:r w:rsidRPr="00976D73">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6103F1" w:rsidRPr="00976D73" w:rsidRDefault="006103F1" w:rsidP="00976D73">
      <w:pPr>
        <w:tabs>
          <w:tab w:val="left" w:pos="2220"/>
        </w:tabs>
        <w:spacing w:line="240" w:lineRule="auto"/>
        <w:ind w:right="6" w:firstLine="567"/>
        <w:rPr>
          <w:sz w:val="24"/>
          <w:szCs w:val="24"/>
        </w:rPr>
      </w:pPr>
      <w:r w:rsidRPr="00976D73">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лапте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всестороннее гармоничное развитие обучающихся, увеличение объёма их двигательной активности;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знаний о физической культуре и спорте в целом, истории развития лапты в частности;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положительных качеств личности, норм коллективного взаимодействия и сотрудничества;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лапте.</w:t>
      </w:r>
    </w:p>
    <w:p w:rsidR="006103F1" w:rsidRPr="00976D73" w:rsidRDefault="006103F1" w:rsidP="00976D73">
      <w:pPr>
        <w:tabs>
          <w:tab w:val="left" w:pos="2220"/>
        </w:tabs>
        <w:spacing w:line="240" w:lineRule="auto"/>
        <w:ind w:right="6" w:firstLine="567"/>
        <w:rPr>
          <w:sz w:val="24"/>
          <w:szCs w:val="24"/>
        </w:rPr>
      </w:pPr>
      <w:bookmarkStart w:id="178" w:name="_Hlk125559056"/>
      <w:r w:rsidRPr="00976D73">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8"/>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лапте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Разновидности лапты. Основные понятия о спортивных сооружениях и инвентаре.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Амплуа полевых игроков при игре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 Режим дня при занятиях лаптой. Правила личной гигиены во время занятий лаптой.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Подвижные игры и правила их проведения. Организация и проведение игр специальной направленности с элементами лапты.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Правила безопасного, правомерного поведения во время соревнований по лапте в качестве зрителя, болельщика.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и методы профилактики пагубных привычек, асоциального и созависимого поведения. Антидопинговое поведение.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Тактика нападения.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Индивидуальные действия. Выбор места для ловли мяча при ударах (сверху, сбоку, «свечой»). </w:t>
      </w:r>
    </w:p>
    <w:p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защитника при: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пропуске мяча, летящего в его сторону;</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страховке своих партнеров при ударе сверху;</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того, чтобы осалить перебежчика;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выборе места для получения мяча от партнера;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переосаливании (обратном осаливании);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расположении нападающих в пригороде и за линией кона;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перебежках нападающих.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Действия подающего при выносе мяча за линию дома.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Действия команды защиты при: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ударе сверху (в правую, левую зоны и по центру);</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ударе сбоку и «свечой»;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проигрывающей по ходу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случае, когда у нападающих остался один игрок, имеющий право на удар;</w:t>
      </w:r>
    </w:p>
    <w:p w:rsidR="006103F1" w:rsidRPr="00976D73" w:rsidRDefault="006103F1" w:rsidP="00976D73">
      <w:pPr>
        <w:tabs>
          <w:tab w:val="left" w:pos="2220"/>
        </w:tabs>
        <w:spacing w:line="240" w:lineRule="auto"/>
        <w:ind w:right="6" w:firstLine="567"/>
        <w:rPr>
          <w:sz w:val="24"/>
          <w:szCs w:val="24"/>
        </w:rPr>
      </w:pPr>
      <w:r w:rsidRPr="00976D73">
        <w:rPr>
          <w:sz w:val="24"/>
          <w:szCs w:val="24"/>
        </w:rPr>
        <w:t>одиночных перебежках соперника, групповых перебежках соперника;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ударе, после которого мяч улетает за боковую линию;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самоосаливание соперника, переосаливание соперника.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проявление положительных качеств личности и управление своими эмоциями в различных ситуациях и условиях;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осознанное, уважительное и доброжелательное отношение к сверстникам и педагогам.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6103F1" w:rsidRPr="00976D73" w:rsidRDefault="006103F1" w:rsidP="00976D73">
      <w:pPr>
        <w:tabs>
          <w:tab w:val="left" w:pos="2220"/>
        </w:tabs>
        <w:spacing w:line="240" w:lineRule="auto"/>
        <w:ind w:right="6" w:firstLine="567"/>
        <w:rPr>
          <w:sz w:val="24"/>
          <w:szCs w:val="24"/>
        </w:rPr>
      </w:pPr>
      <w:r w:rsidRPr="00976D73">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использование основных средств и методов обучения базовым техническим приемам и тактическим действиям лапты;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контрольно-тестовых упражнений для определения уровня физической и технической подготовленности игроков в лапту;</w:t>
      </w:r>
    </w:p>
    <w:p w:rsidR="006103F1" w:rsidRPr="00976D73" w:rsidRDefault="006103F1" w:rsidP="00976D73">
      <w:pPr>
        <w:tabs>
          <w:tab w:val="left" w:pos="2220"/>
        </w:tabs>
        <w:spacing w:line="240" w:lineRule="auto"/>
        <w:ind w:right="6" w:firstLine="567"/>
        <w:rPr>
          <w:sz w:val="24"/>
          <w:szCs w:val="24"/>
        </w:rPr>
      </w:pPr>
      <w:r w:rsidRPr="00976D73">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«Футбол для всех».</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«Футбол для всех».</w:t>
      </w:r>
    </w:p>
    <w:p w:rsidR="006103F1" w:rsidRPr="00976D73" w:rsidRDefault="006103F1" w:rsidP="00976D73">
      <w:pPr>
        <w:tabs>
          <w:tab w:val="left" w:pos="2220"/>
        </w:tabs>
        <w:spacing w:line="240" w:lineRule="auto"/>
        <w:ind w:right="6" w:firstLine="567"/>
        <w:rPr>
          <w:sz w:val="24"/>
          <w:szCs w:val="24"/>
        </w:rPr>
      </w:pPr>
      <w:r w:rsidRPr="00976D73">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Задачами изучения модуля по футболу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приобщение обучающихся к здоровому образу жизни и гармонии тела средствами футбола;</w:t>
      </w:r>
    </w:p>
    <w:p w:rsidR="006103F1" w:rsidRPr="00976D73" w:rsidRDefault="006103F1" w:rsidP="00976D73">
      <w:pPr>
        <w:tabs>
          <w:tab w:val="left" w:pos="2220"/>
        </w:tabs>
        <w:spacing w:line="240" w:lineRule="auto"/>
        <w:ind w:right="6" w:firstLine="567"/>
        <w:rPr>
          <w:sz w:val="24"/>
          <w:szCs w:val="24"/>
        </w:rPr>
      </w:pPr>
      <w:r w:rsidRPr="00976D73">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103F1" w:rsidRPr="00976D73" w:rsidRDefault="006103F1" w:rsidP="00976D73">
      <w:pPr>
        <w:tabs>
          <w:tab w:val="left" w:pos="2220"/>
        </w:tabs>
        <w:spacing w:line="240" w:lineRule="auto"/>
        <w:ind w:right="6" w:firstLine="567"/>
        <w:rPr>
          <w:sz w:val="24"/>
          <w:szCs w:val="24"/>
        </w:rPr>
      </w:pPr>
      <w:bookmarkStart w:id="179" w:name="_Hlk125464980"/>
      <w:r w:rsidRPr="00976D73">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9"/>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по футболу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6103F1" w:rsidRPr="00976D73" w:rsidRDefault="006103F1" w:rsidP="00976D73">
      <w:pPr>
        <w:tabs>
          <w:tab w:val="left" w:pos="2220"/>
        </w:tabs>
        <w:spacing w:line="240" w:lineRule="auto"/>
        <w:ind w:right="6" w:firstLine="567"/>
        <w:rPr>
          <w:sz w:val="24"/>
          <w:szCs w:val="24"/>
        </w:rPr>
      </w:pPr>
      <w:r w:rsidRPr="00976D73">
        <w:rPr>
          <w:sz w:val="24"/>
          <w:szCs w:val="24"/>
        </w:rPr>
        <w:t>Врачебный контроль и самоконтроль. Оказание первой медицинской помощи.</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упражнений для развития основных физических качеств футболиста.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самостоятельной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103F1" w:rsidRPr="00976D73" w:rsidRDefault="006103F1" w:rsidP="00976D73">
      <w:pPr>
        <w:tabs>
          <w:tab w:val="left" w:pos="2220"/>
        </w:tabs>
        <w:spacing w:line="240" w:lineRule="auto"/>
        <w:ind w:right="6" w:firstLine="567"/>
        <w:rPr>
          <w:sz w:val="24"/>
          <w:szCs w:val="24"/>
        </w:rPr>
      </w:pPr>
      <w:r w:rsidRPr="00976D73">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Физическое совершенствование.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Комплексы подготовительных и специальных упражнений, формирующих двигательные умения и навыки футболиста.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Технические действия в игре.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Удары на точность: в определенную цель на поле, в ворота, в ноги партнеру, на ход двигающемуся партнеру.</w:t>
      </w:r>
    </w:p>
    <w:p w:rsidR="006103F1" w:rsidRPr="00976D73" w:rsidRDefault="006103F1" w:rsidP="00976D73">
      <w:pPr>
        <w:tabs>
          <w:tab w:val="left" w:pos="2220"/>
        </w:tabs>
        <w:spacing w:line="240" w:lineRule="auto"/>
        <w:ind w:right="6" w:firstLine="567"/>
        <w:rPr>
          <w:sz w:val="24"/>
          <w:szCs w:val="24"/>
        </w:rPr>
      </w:pPr>
      <w:r w:rsidRPr="00976D73">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6103F1" w:rsidRPr="00976D73" w:rsidRDefault="006103F1" w:rsidP="00976D73">
      <w:pPr>
        <w:tabs>
          <w:tab w:val="left" w:pos="2220"/>
        </w:tabs>
        <w:spacing w:line="240" w:lineRule="auto"/>
        <w:ind w:right="6" w:firstLine="567"/>
        <w:rPr>
          <w:sz w:val="24"/>
          <w:szCs w:val="24"/>
        </w:rPr>
      </w:pPr>
      <w:r w:rsidRPr="00976D73">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6103F1" w:rsidRPr="00976D73" w:rsidRDefault="006103F1" w:rsidP="00976D73">
      <w:pPr>
        <w:tabs>
          <w:tab w:val="left" w:pos="2220"/>
        </w:tabs>
        <w:spacing w:line="240" w:lineRule="auto"/>
        <w:ind w:right="6" w:firstLine="567"/>
        <w:rPr>
          <w:sz w:val="24"/>
          <w:szCs w:val="24"/>
        </w:rPr>
      </w:pPr>
      <w:r w:rsidRPr="00976D73">
        <w:rPr>
          <w:sz w:val="24"/>
          <w:szCs w:val="24"/>
        </w:rPr>
        <w:t>Вбрасывание мяча: из-за боковой линии, с места из положения ноги вместе и шага, на точность: в ноги или на ход партнеру.</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6103F1" w:rsidRPr="00976D73" w:rsidRDefault="006103F1" w:rsidP="00976D73">
      <w:pPr>
        <w:tabs>
          <w:tab w:val="left" w:pos="2220"/>
        </w:tabs>
        <w:spacing w:line="240" w:lineRule="auto"/>
        <w:ind w:right="6" w:firstLine="567"/>
        <w:rPr>
          <w:sz w:val="24"/>
          <w:szCs w:val="24"/>
        </w:rPr>
      </w:pPr>
      <w:r w:rsidRPr="00976D73">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Тактические действия в нападении.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без мяча. Выбор месторасположения на футбольном поле.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защиты.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103F1" w:rsidRPr="00976D73" w:rsidRDefault="006103F1" w:rsidP="00976D73">
      <w:pPr>
        <w:tabs>
          <w:tab w:val="left" w:pos="2220"/>
        </w:tabs>
        <w:spacing w:line="240" w:lineRule="auto"/>
        <w:ind w:right="6" w:firstLine="567"/>
        <w:rPr>
          <w:sz w:val="24"/>
          <w:szCs w:val="24"/>
        </w:rPr>
      </w:pPr>
      <w:r w:rsidRPr="00976D73">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готовность и способность обучающихся к саморазвитию и самообразованию;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доброжелательности и эмоционально-нравственной отзывчивости, понимания во время игры в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эстетических потребностей, ценностей и чувств;</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установки на безопасный, здоровый образ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способностью использовать знаки, символы, схемы в игровой и соревновательной деятельности по футболу;</w:t>
      </w:r>
    </w:p>
    <w:p w:rsidR="006103F1" w:rsidRPr="00976D73" w:rsidRDefault="006103F1" w:rsidP="00976D73">
      <w:pPr>
        <w:tabs>
          <w:tab w:val="left" w:pos="2220"/>
        </w:tabs>
        <w:spacing w:line="240" w:lineRule="auto"/>
        <w:ind w:right="6" w:firstLine="567"/>
        <w:rPr>
          <w:sz w:val="24"/>
          <w:szCs w:val="24"/>
        </w:rPr>
      </w:pPr>
      <w:r w:rsidRPr="00976D73">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6103F1" w:rsidRPr="00976D73" w:rsidRDefault="006103F1" w:rsidP="00976D73">
      <w:pPr>
        <w:tabs>
          <w:tab w:val="left" w:pos="2220"/>
        </w:tabs>
        <w:spacing w:line="240" w:lineRule="auto"/>
        <w:ind w:right="6" w:firstLine="567"/>
        <w:rPr>
          <w:sz w:val="24"/>
          <w:szCs w:val="24"/>
        </w:rPr>
      </w:pPr>
      <w:r w:rsidRPr="00976D73">
        <w:rPr>
          <w:sz w:val="24"/>
          <w:szCs w:val="24"/>
        </w:rPr>
        <w:t>владение различными приемами владения мячом;</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тактических и стратегических приемов организации игры в футбол в быстро меняющейся игровой обстановке;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6103F1" w:rsidRPr="00976D73" w:rsidRDefault="006103F1" w:rsidP="00976D73">
      <w:pPr>
        <w:tabs>
          <w:tab w:val="left" w:pos="2220"/>
        </w:tabs>
        <w:spacing w:line="240" w:lineRule="auto"/>
        <w:ind w:right="6" w:firstLine="567"/>
        <w:rPr>
          <w:sz w:val="24"/>
          <w:szCs w:val="24"/>
        </w:rPr>
      </w:pPr>
      <w:r w:rsidRPr="00976D73">
        <w:rPr>
          <w:sz w:val="24"/>
          <w:szCs w:val="24"/>
        </w:rPr>
        <w:t>организация соревнований по футболу для обучающихся младшего школьного возраста;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Пояснительная записка модуля «Шахматы в школе».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6103F1" w:rsidRPr="00976D73" w:rsidRDefault="006103F1" w:rsidP="00976D73">
      <w:pPr>
        <w:tabs>
          <w:tab w:val="left" w:pos="2220"/>
        </w:tabs>
        <w:spacing w:line="240" w:lineRule="auto"/>
        <w:ind w:right="6" w:firstLine="567"/>
        <w:rPr>
          <w:sz w:val="24"/>
          <w:szCs w:val="24"/>
        </w:rPr>
      </w:pPr>
      <w:r w:rsidRPr="00976D73">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6103F1" w:rsidRPr="00976D73" w:rsidRDefault="006103F1" w:rsidP="00976D73">
      <w:pPr>
        <w:tabs>
          <w:tab w:val="left" w:pos="2220"/>
        </w:tabs>
        <w:spacing w:line="240" w:lineRule="auto"/>
        <w:ind w:right="6" w:firstLine="567"/>
        <w:rPr>
          <w:sz w:val="24"/>
          <w:szCs w:val="24"/>
        </w:rPr>
      </w:pPr>
      <w:r w:rsidRPr="00976D73">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6103F1" w:rsidRPr="00976D73" w:rsidRDefault="006103F1" w:rsidP="00976D73">
      <w:pPr>
        <w:tabs>
          <w:tab w:val="left" w:pos="2220"/>
        </w:tabs>
        <w:spacing w:line="240" w:lineRule="auto"/>
        <w:ind w:right="6" w:firstLine="567"/>
        <w:rPr>
          <w:sz w:val="24"/>
          <w:szCs w:val="24"/>
        </w:rPr>
      </w:pPr>
      <w:r w:rsidRPr="00976D73">
        <w:rPr>
          <w:sz w:val="24"/>
          <w:szCs w:val="24"/>
          <w:lang w:val="en-US"/>
        </w:rPr>
        <w:t> </w:t>
      </w:r>
      <w:r w:rsidRPr="00976D73">
        <w:rPr>
          <w:sz w:val="24"/>
          <w:szCs w:val="24"/>
        </w:rPr>
        <w:t>Задачами изучения модуля «Шахматы в школе» являются: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обучающихся основной школы к шахматной культуре;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новых знаний, умений и навыков игры в шахматы;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знаний из истории развития шахмат;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углубление знаний в области шахматной игры, получение представлений о различных тактических приёмах;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освоение принципов игры в дебюте, миттельшпиле и эндшпиле; </w:t>
      </w:r>
    </w:p>
    <w:p w:rsidR="006103F1" w:rsidRPr="00976D73" w:rsidRDefault="006103F1" w:rsidP="00976D73">
      <w:pPr>
        <w:tabs>
          <w:tab w:val="left" w:pos="2220"/>
        </w:tabs>
        <w:spacing w:line="240" w:lineRule="auto"/>
        <w:ind w:right="6" w:firstLine="567"/>
        <w:rPr>
          <w:sz w:val="24"/>
          <w:szCs w:val="24"/>
        </w:rPr>
      </w:pPr>
      <w:r w:rsidRPr="00976D73">
        <w:rPr>
          <w:sz w:val="24"/>
          <w:szCs w:val="24"/>
        </w:rPr>
        <w:t>изучение приёмов и методов шахматной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представлений об интеллектуальной культуре вообще и о культуре шахмат в частности;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первоначальных умений саморегуляции интеллектуальных и эмоциональных проявлений;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стремления вести здоровый образ жизни;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приобщение подростков к самостоятельным занятиям интеллектуальными играми и использованию их в свободное время;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у подростков устойчивой мотивации к интеллектуальным занятиям;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выдержки, собранности, внимательности;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развитие эстетического восприятия действительности;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формирование уважения к чужому мнению.</w:t>
      </w:r>
    </w:p>
    <w:p w:rsidR="006103F1" w:rsidRPr="00976D73" w:rsidRDefault="006103F1" w:rsidP="00976D73">
      <w:pPr>
        <w:tabs>
          <w:tab w:val="left" w:pos="2220"/>
        </w:tabs>
        <w:spacing w:line="240" w:lineRule="auto"/>
        <w:ind w:right="6" w:firstLine="567"/>
        <w:rPr>
          <w:sz w:val="24"/>
          <w:szCs w:val="24"/>
        </w:rPr>
      </w:pPr>
      <w:r w:rsidRPr="00976D73">
        <w:rPr>
          <w:sz w:val="24"/>
          <w:szCs w:val="24"/>
        </w:rPr>
        <w:t>Место и роль модуля «Шахматы в школе».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6103F1" w:rsidRPr="00976D73" w:rsidRDefault="006103F1" w:rsidP="00976D73">
      <w:pPr>
        <w:tabs>
          <w:tab w:val="left" w:pos="2220"/>
        </w:tabs>
        <w:spacing w:line="240" w:lineRule="auto"/>
        <w:ind w:right="6" w:firstLine="567"/>
        <w:rPr>
          <w:sz w:val="24"/>
          <w:szCs w:val="24"/>
        </w:rPr>
      </w:pPr>
      <w:r w:rsidRPr="00976D73">
        <w:rPr>
          <w:sz w:val="24"/>
          <w:szCs w:val="24"/>
        </w:rPr>
        <w:t>Модуль «Шахматы в школе» может быть реализован в следующих вариантах: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80" w:name="_Hlk125562537"/>
      <w:r w:rsidRPr="00976D73">
        <w:rPr>
          <w:sz w:val="24"/>
          <w:szCs w:val="24"/>
        </w:rPr>
        <w:t>5, 6, 7-х классах – по 34 часа)</w:t>
      </w:r>
      <w:bookmarkEnd w:id="180"/>
      <w:r w:rsidRPr="00976D73">
        <w:rPr>
          <w:sz w:val="24"/>
          <w:szCs w:val="24"/>
        </w:rPr>
        <w:t>;</w:t>
      </w:r>
    </w:p>
    <w:p w:rsidR="006103F1" w:rsidRPr="00976D73" w:rsidRDefault="006103F1" w:rsidP="00976D73">
      <w:pPr>
        <w:tabs>
          <w:tab w:val="left" w:pos="2220"/>
        </w:tabs>
        <w:spacing w:line="240" w:lineRule="auto"/>
        <w:ind w:right="6" w:firstLine="567"/>
        <w:rPr>
          <w:sz w:val="24"/>
          <w:szCs w:val="24"/>
        </w:rPr>
      </w:pPr>
      <w:r w:rsidRPr="00976D73">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Знания об игре в шахматы.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Теоретические основы и правила шахматной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История шахмат.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Базовые понятия шахматной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Способы физкультурной деятельности.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Практико-ориентированная соревновательная деятельность.</w:t>
      </w:r>
    </w:p>
    <w:p w:rsidR="006103F1" w:rsidRPr="00976D73" w:rsidRDefault="006103F1" w:rsidP="00976D73">
      <w:pPr>
        <w:tabs>
          <w:tab w:val="left" w:pos="2220"/>
        </w:tabs>
        <w:spacing w:line="240" w:lineRule="auto"/>
        <w:ind w:right="6" w:firstLine="567"/>
        <w:rPr>
          <w:sz w:val="24"/>
          <w:szCs w:val="24"/>
        </w:rPr>
      </w:pPr>
      <w:r w:rsidRPr="00976D73">
        <w:rPr>
          <w:sz w:val="24"/>
          <w:szCs w:val="24"/>
        </w:rPr>
        <w:t>Данный вид деятельности включает в себя конкурсы решения позиций, спарринги, соревнования, шахматные праздники.</w:t>
      </w:r>
    </w:p>
    <w:p w:rsidR="006103F1" w:rsidRPr="00976D73" w:rsidRDefault="006103F1" w:rsidP="00976D73">
      <w:pPr>
        <w:tabs>
          <w:tab w:val="left" w:pos="2220"/>
        </w:tabs>
        <w:spacing w:line="240" w:lineRule="auto"/>
        <w:ind w:right="6" w:firstLine="567"/>
        <w:rPr>
          <w:sz w:val="24"/>
          <w:szCs w:val="24"/>
        </w:rPr>
      </w:pPr>
      <w:r w:rsidRPr="00976D73">
        <w:rPr>
          <w:sz w:val="24"/>
          <w:szCs w:val="24"/>
        </w:rPr>
        <w:t>Тесты и контрольные точки на все пройденные тактические приемы и шахматные комбинации, стратегические приемы.</w:t>
      </w:r>
    </w:p>
    <w:p w:rsidR="006103F1" w:rsidRPr="00976D73" w:rsidRDefault="006103F1" w:rsidP="00976D73">
      <w:pPr>
        <w:tabs>
          <w:tab w:val="left" w:pos="2220"/>
        </w:tabs>
        <w:spacing w:line="240" w:lineRule="auto"/>
        <w:ind w:right="6" w:firstLine="567"/>
        <w:rPr>
          <w:sz w:val="24"/>
          <w:szCs w:val="24"/>
        </w:rPr>
      </w:pPr>
      <w:r w:rsidRPr="00976D73">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российской, гражданской идентичности;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ориентация на моральные нормы и их выполнение;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основ шахматной культуры и наличие чувства прекрасного;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понимание важности бережного отношения к собственному здоровью;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наличие мотивации к творческому труду, работе на результат;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готовность и способность к саморазвитию и самообучению;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уважительное отношение к иному мнению;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приобретение основных навыков сотрудничества со взрослыми людьми и сверстниками;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формирование навыков творческого подхода при решении различных задач, стремление к работе на результат. </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владение способом структурирования шахматных знаний;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выбрать наиболее эффективный способ решения учебной задачи в конкретных условиях;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необходимую информацию;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моделировать, владение широким спектром логических действий и операций, включая общие приёмы решения задач;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находить компромиссы и общие решения, разрешать конфликты на основе согласования различных позиций;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6103F1" w:rsidRPr="00976D73" w:rsidRDefault="006103F1" w:rsidP="00976D73">
      <w:pPr>
        <w:tabs>
          <w:tab w:val="left" w:pos="2220"/>
        </w:tabs>
        <w:spacing w:line="240" w:lineRule="auto"/>
        <w:ind w:right="6" w:firstLine="567"/>
        <w:rPr>
          <w:sz w:val="24"/>
          <w:szCs w:val="24"/>
        </w:rPr>
      </w:pPr>
      <w:r w:rsidRPr="00976D73">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6103F1" w:rsidRPr="00976D73" w:rsidRDefault="006103F1" w:rsidP="00976D73">
      <w:pPr>
        <w:tabs>
          <w:tab w:val="left" w:pos="2220"/>
        </w:tabs>
        <w:spacing w:line="240" w:lineRule="auto"/>
        <w:ind w:right="6" w:firstLine="567"/>
        <w:rPr>
          <w:sz w:val="24"/>
          <w:szCs w:val="24"/>
        </w:rPr>
      </w:pPr>
      <w:r w:rsidRPr="00976D73">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правил техники безопасности во время занятий шахматами;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и развития шахматной игры;</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чемпионов мира по шахматам, их вклада в развитие шахмат;</w:t>
      </w:r>
    </w:p>
    <w:p w:rsidR="006103F1" w:rsidRPr="00976D73" w:rsidRDefault="006103F1" w:rsidP="00976D73">
      <w:pPr>
        <w:tabs>
          <w:tab w:val="left" w:pos="2220"/>
        </w:tabs>
        <w:spacing w:line="240" w:lineRule="auto"/>
        <w:ind w:right="6" w:firstLine="567"/>
        <w:rPr>
          <w:sz w:val="24"/>
          <w:szCs w:val="24"/>
        </w:rPr>
      </w:pPr>
      <w:r w:rsidRPr="00976D73">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развития шахматной культуры и спорта в России, выдающихся шахматных деятелей России;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правил разыгрывания дебюта;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техники расчета вариантов;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стратегического преимущества;</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специфики открытых и полуоткрытых линий, специфики «хороших» и «плохих» фигур;</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поиск и решение различные шахматные комбинации;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навыков разыгрывания пешечных окончаний;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длительно концентрировать внимание во время шахматной партии;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истории возникновения шахматных дебютов;</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основ начала шахматной партии и его особенности;</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приемов развития атаки на короля в разных стадиях шахматной партии;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понимание специфики «сильных» и «слабых» фигур, понимание «форпоста»;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приемов подключения ладьи к атаке на короля соперника;</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приобретение элементарных навыков разыгрывания слоновых окончаний;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применение на практике тактических и стратегических средств шахматной борьбы;</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находить и решать различные шахматные комбинации;</w:t>
      </w:r>
    </w:p>
    <w:p w:rsidR="006103F1" w:rsidRPr="00976D73" w:rsidRDefault="006103F1" w:rsidP="00976D73">
      <w:pPr>
        <w:tabs>
          <w:tab w:val="left" w:pos="2220"/>
        </w:tabs>
        <w:spacing w:line="240" w:lineRule="auto"/>
        <w:ind w:right="6" w:firstLine="567"/>
        <w:rPr>
          <w:sz w:val="24"/>
          <w:szCs w:val="24"/>
        </w:rPr>
      </w:pPr>
      <w:r w:rsidRPr="00976D73">
        <w:rPr>
          <w:sz w:val="24"/>
          <w:szCs w:val="24"/>
        </w:rPr>
        <w:t>овладение стратегическими особенностями разыгрывания дебюта;</w:t>
      </w:r>
    </w:p>
    <w:p w:rsidR="006103F1" w:rsidRPr="00976D73" w:rsidRDefault="006103F1" w:rsidP="00976D73">
      <w:pPr>
        <w:tabs>
          <w:tab w:val="left" w:pos="2220"/>
        </w:tabs>
        <w:spacing w:line="240" w:lineRule="auto"/>
        <w:ind w:right="6" w:firstLine="567"/>
        <w:rPr>
          <w:sz w:val="24"/>
          <w:szCs w:val="24"/>
        </w:rPr>
      </w:pPr>
      <w:r w:rsidRPr="00976D73">
        <w:rPr>
          <w:sz w:val="24"/>
          <w:szCs w:val="24"/>
        </w:rPr>
        <w:t>обучение различным пешечным формациям;</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ценить классическое шахматное наследие;</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ключевых шахматных компетенций;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элементарных навыков разыгрывания коневых окончаний;</w:t>
      </w:r>
    </w:p>
    <w:p w:rsidR="006103F1" w:rsidRPr="00976D73" w:rsidRDefault="006103F1" w:rsidP="00976D73">
      <w:pPr>
        <w:tabs>
          <w:tab w:val="left" w:pos="2220"/>
        </w:tabs>
        <w:spacing w:line="240" w:lineRule="auto"/>
        <w:ind w:right="6" w:firstLine="567"/>
        <w:rPr>
          <w:sz w:val="24"/>
          <w:szCs w:val="24"/>
        </w:rPr>
      </w:pPr>
      <w:r w:rsidRPr="00976D73">
        <w:rPr>
          <w:sz w:val="24"/>
          <w:szCs w:val="24"/>
        </w:rPr>
        <w:t>знание фундаментального стратегического подхода в шахматах;</w:t>
      </w:r>
    </w:p>
    <w:p w:rsidR="006103F1" w:rsidRPr="00976D73" w:rsidRDefault="006103F1" w:rsidP="00976D73">
      <w:pPr>
        <w:tabs>
          <w:tab w:val="left" w:pos="2220"/>
        </w:tabs>
        <w:spacing w:line="240" w:lineRule="auto"/>
        <w:ind w:right="6" w:firstLine="567"/>
        <w:rPr>
          <w:sz w:val="24"/>
          <w:szCs w:val="24"/>
        </w:rPr>
      </w:pPr>
      <w:r w:rsidRPr="00976D73">
        <w:rPr>
          <w:sz w:val="24"/>
          <w:szCs w:val="24"/>
        </w:rPr>
        <w:t>умение анализировать, разбирать шахматные партии.</w:t>
      </w:r>
    </w:p>
    <w:p w:rsidR="006103F1" w:rsidRPr="006103F1" w:rsidRDefault="006103F1" w:rsidP="006103F1">
      <w:pPr>
        <w:tabs>
          <w:tab w:val="left" w:pos="2220"/>
        </w:tabs>
        <w:spacing w:line="276" w:lineRule="auto"/>
        <w:ind w:right="6" w:firstLine="567"/>
        <w:rPr>
          <w:color w:val="FF0000"/>
          <w:sz w:val="24"/>
          <w:szCs w:val="24"/>
        </w:rPr>
      </w:pPr>
    </w:p>
    <w:p w:rsidR="006103F1" w:rsidRPr="006103F1" w:rsidRDefault="006103F1" w:rsidP="006103F1">
      <w:pPr>
        <w:spacing w:line="240" w:lineRule="auto"/>
        <w:ind w:left="540"/>
        <w:contextualSpacing/>
        <w:jc w:val="center"/>
        <w:rPr>
          <w:rFonts w:eastAsia="Calibri" w:cs="Times New Roman"/>
          <w:b/>
          <w:sz w:val="24"/>
          <w:szCs w:val="24"/>
          <w:lang w:eastAsia="en-US"/>
        </w:rPr>
      </w:pPr>
      <w:r>
        <w:rPr>
          <w:color w:val="FF0000"/>
          <w:sz w:val="24"/>
          <w:szCs w:val="24"/>
        </w:rPr>
        <w:tab/>
      </w:r>
      <w:r w:rsidRPr="006103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Pr="006103F1">
        <w:rPr>
          <w:rFonts w:eastAsia="Calibri" w:cs="Times New Roman"/>
          <w:b/>
          <w:sz w:val="24"/>
          <w:szCs w:val="24"/>
          <w:lang w:eastAsia="en-US"/>
        </w:rPr>
        <w:t>»</w:t>
      </w:r>
    </w:p>
    <w:p w:rsidR="006103F1" w:rsidRDefault="006103F1" w:rsidP="006103F1">
      <w:pPr>
        <w:spacing w:line="240" w:lineRule="auto"/>
        <w:ind w:left="540" w:firstLine="0"/>
        <w:contextualSpacing/>
        <w:jc w:val="center"/>
        <w:rPr>
          <w:rFonts w:eastAsia="SchoolBookSanPin" w:cs="Times New Roman"/>
          <w:b/>
          <w:sz w:val="24"/>
          <w:szCs w:val="24"/>
          <w:lang w:eastAsia="en-US"/>
        </w:rPr>
      </w:pPr>
    </w:p>
    <w:p w:rsidR="00976D73" w:rsidRPr="00976D73" w:rsidRDefault="00976D73" w:rsidP="00F82B55">
      <w:pPr>
        <w:spacing w:line="240" w:lineRule="auto"/>
        <w:ind w:firstLine="426"/>
        <w:contextualSpacing/>
        <w:rPr>
          <w:rFonts w:eastAsia="SchoolBookSanPin" w:cs="Times New Roman"/>
          <w:b/>
          <w:sz w:val="24"/>
          <w:szCs w:val="24"/>
          <w:lang w:eastAsia="en-US"/>
        </w:rPr>
      </w:pPr>
      <w:r>
        <w:rPr>
          <w:rFonts w:eastAsia="SchoolBookSanPin" w:cs="Times New Roman"/>
          <w:b/>
          <w:sz w:val="24"/>
          <w:szCs w:val="24"/>
          <w:lang w:eastAsia="en-US"/>
        </w:rPr>
        <w:tab/>
      </w:r>
      <w:r w:rsidRPr="00976D7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976D73" w:rsidRPr="00976D73" w:rsidRDefault="00976D73" w:rsidP="00976D73">
      <w:pPr>
        <w:widowControl w:val="0"/>
        <w:spacing w:line="240" w:lineRule="auto"/>
        <w:ind w:firstLine="709"/>
        <w:rPr>
          <w:rFonts w:eastAsia="SchoolBookSanPin" w:cs="Times New Roman"/>
          <w:sz w:val="24"/>
          <w:szCs w:val="24"/>
          <w:lang w:eastAsia="en-US"/>
        </w:rPr>
      </w:pPr>
      <w:r w:rsidRPr="00976D7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76D73">
        <w:rPr>
          <w:rFonts w:eastAsia="SchoolBookSanPin" w:cs="Times New Roman"/>
          <w:b/>
          <w:sz w:val="24"/>
          <w:szCs w:val="24"/>
          <w:lang w:eastAsia="en-US"/>
        </w:rPr>
        <w:t>«рабочей программе учителя»</w:t>
      </w:r>
      <w:r w:rsidRPr="00976D73">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Pr>
          <w:rFonts w:eastAsia="SchoolBookSanPin" w:cs="Times New Roman"/>
          <w:sz w:val="24"/>
          <w:szCs w:val="24"/>
          <w:lang w:eastAsia="en-US"/>
        </w:rPr>
        <w:t xml:space="preserve"> и в зависимости от, выбранного учителем модуля</w:t>
      </w:r>
      <w:r w:rsidRPr="00976D73">
        <w:rPr>
          <w:rFonts w:eastAsia="SchoolBookSanPin" w:cs="Times New Roman"/>
          <w:sz w:val="24"/>
          <w:szCs w:val="24"/>
          <w:lang w:eastAsia="en-US"/>
        </w:rPr>
        <w:t>.</w:t>
      </w:r>
    </w:p>
    <w:p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6103F1" w:rsidTr="006103F1">
        <w:trPr>
          <w:trHeight w:val="575"/>
        </w:trPr>
        <w:tc>
          <w:tcPr>
            <w:tcW w:w="993" w:type="dxa"/>
          </w:tcPr>
          <w:p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№п/п</w:t>
            </w:r>
          </w:p>
        </w:tc>
        <w:tc>
          <w:tcPr>
            <w:tcW w:w="4394" w:type="dxa"/>
          </w:tcPr>
          <w:p w:rsidR="006103F1" w:rsidRPr="00976D73" w:rsidRDefault="00D11B79" w:rsidP="006103F1">
            <w:pPr>
              <w:spacing w:line="240" w:lineRule="auto"/>
              <w:ind w:left="142" w:firstLine="0"/>
              <w:jc w:val="center"/>
              <w:rPr>
                <w:rFonts w:eastAsia="Times New Roman"/>
                <w:szCs w:val="20"/>
                <w:lang w:val="ru-RU" w:eastAsia="en-US"/>
              </w:rPr>
            </w:pPr>
            <w:r>
              <w:rPr>
                <w:rFonts w:eastAsia="Times New Roman"/>
                <w:szCs w:val="20"/>
                <w:lang w:val="ru-RU" w:eastAsia="en-US"/>
              </w:rPr>
              <w:t xml:space="preserve">Класс/ </w:t>
            </w:r>
            <w:r w:rsidR="0088621A">
              <w:rPr>
                <w:rFonts w:eastAsia="Times New Roman"/>
                <w:szCs w:val="20"/>
                <w:lang w:val="ru-RU" w:eastAsia="en-US"/>
              </w:rPr>
              <w:t xml:space="preserve">Тема/ </w:t>
            </w:r>
            <w:r w:rsidR="00976D73">
              <w:rPr>
                <w:rFonts w:eastAsia="Times New Roman"/>
                <w:szCs w:val="20"/>
                <w:lang w:val="ru-RU" w:eastAsia="en-US"/>
              </w:rPr>
              <w:t>Модуль</w:t>
            </w:r>
          </w:p>
        </w:tc>
        <w:tc>
          <w:tcPr>
            <w:tcW w:w="2126" w:type="dxa"/>
          </w:tcPr>
          <w:p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rsidTr="006103F1">
        <w:trPr>
          <w:trHeight w:val="2227"/>
        </w:trPr>
        <w:tc>
          <w:tcPr>
            <w:tcW w:w="993" w:type="dxa"/>
          </w:tcPr>
          <w:p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rsidR="00D11B79" w:rsidRDefault="00892857" w:rsidP="006103F1">
            <w:pPr>
              <w:rPr>
                <w:rFonts w:eastAsia="OfficinaSansBoldITC"/>
                <w:szCs w:val="20"/>
                <w:lang w:val="ru-RU" w:eastAsia="en-US"/>
              </w:rPr>
            </w:pPr>
            <w:r>
              <w:rPr>
                <w:rFonts w:eastAsia="OfficinaSansBoldITC"/>
                <w:szCs w:val="20"/>
                <w:lang w:val="ru-RU" w:eastAsia="en-US"/>
              </w:rPr>
              <w:t>5 класс</w:t>
            </w:r>
          </w:p>
          <w:p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163.3.1. Знания о физической культуре.</w:t>
            </w:r>
          </w:p>
          <w:p w:rsidR="00D11B79" w:rsidRPr="00D11B79" w:rsidRDefault="00D11B79" w:rsidP="00D11B79">
            <w:pPr>
              <w:rPr>
                <w:rFonts w:eastAsia="OfficinaSansBoldITC"/>
                <w:szCs w:val="20"/>
                <w:lang w:val="ru-RU" w:eastAsia="en-US"/>
              </w:rPr>
            </w:pPr>
            <w:r w:rsidRPr="00D11B79">
              <w:rPr>
                <w:rFonts w:eastAsia="OfficinaSansBoldITC"/>
                <w:szCs w:val="20"/>
                <w:lang w:val="ru-RU" w:eastAsia="en-US"/>
              </w:rPr>
              <w:t>163.3.2. Способы самостоятельной деятельности.</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 Физическое совершенствование.</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163.3.3.1. Физкультурно-оздоровительная деятельность.</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 Спортивно-оздоровительная деятельность.</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163.3.3.2.1. Модуль «Гимнастика».</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163.3.3.2.2. Модуль «Лёгкая атлетика».</w:t>
            </w:r>
          </w:p>
          <w:p w:rsidR="00D11B79" w:rsidRPr="00ED318F" w:rsidRDefault="00D11B79" w:rsidP="00D11B79">
            <w:pPr>
              <w:rPr>
                <w:rFonts w:eastAsia="OfficinaSansBoldITC"/>
                <w:szCs w:val="20"/>
                <w:lang w:val="ru-RU" w:eastAsia="en-US"/>
              </w:rPr>
            </w:pPr>
            <w:r w:rsidRPr="00ED318F">
              <w:rPr>
                <w:rFonts w:eastAsia="OfficinaSansBoldITC"/>
                <w:szCs w:val="20"/>
                <w:lang w:val="ru-RU" w:eastAsia="en-US"/>
              </w:rPr>
              <w:t>163.3.3.2.4. Модуль «Спортивные игры».</w:t>
            </w:r>
          </w:p>
          <w:p w:rsidR="00D11B79" w:rsidRPr="00ED318F" w:rsidRDefault="00D11B79" w:rsidP="00D11B79">
            <w:pPr>
              <w:tabs>
                <w:tab w:val="left" w:pos="666"/>
              </w:tabs>
              <w:rPr>
                <w:rFonts w:eastAsia="OfficinaSansBoldITC"/>
                <w:szCs w:val="20"/>
                <w:lang w:val="ru-RU" w:eastAsia="en-US"/>
              </w:rPr>
            </w:pPr>
            <w:r w:rsidRPr="00ED318F">
              <w:rPr>
                <w:rFonts w:eastAsia="OfficinaSansBoldITC"/>
                <w:szCs w:val="20"/>
                <w:lang w:val="ru-RU" w:eastAsia="en-US"/>
              </w:rPr>
              <w:t>163.3.3.2.5. Модуль «Спорт».</w:t>
            </w:r>
          </w:p>
          <w:p w:rsidR="00D11B79" w:rsidRPr="00ED318F" w:rsidRDefault="00D11B79" w:rsidP="00D11B79">
            <w:pPr>
              <w:rPr>
                <w:rFonts w:eastAsia="OfficinaSansBoldITC"/>
                <w:szCs w:val="20"/>
                <w:lang w:val="ru-RU" w:eastAsia="en-US"/>
              </w:rPr>
            </w:pPr>
          </w:p>
          <w:p w:rsidR="006103F1" w:rsidRDefault="00D11B79" w:rsidP="00D11B79">
            <w:pPr>
              <w:rPr>
                <w:rFonts w:eastAsia="OfficinaSansBoldITC"/>
                <w:szCs w:val="20"/>
                <w:lang w:val="ru-RU" w:eastAsia="en-US"/>
              </w:rPr>
            </w:pPr>
            <w:r>
              <w:rPr>
                <w:rFonts w:eastAsia="OfficinaSansBoldITC"/>
                <w:szCs w:val="20"/>
                <w:lang w:val="ru-RU" w:eastAsia="en-US"/>
              </w:rPr>
              <w:t>6 класс</w:t>
            </w:r>
          </w:p>
          <w:p w:rsidR="0088621A" w:rsidRDefault="0088621A" w:rsidP="00D11B79">
            <w:pPr>
              <w:rPr>
                <w:rFonts w:eastAsia="OfficinaSansBoldITC"/>
                <w:szCs w:val="20"/>
                <w:lang w:val="ru-RU" w:eastAsia="en-US"/>
              </w:rPr>
            </w:pPr>
            <w:r w:rsidRPr="0088621A">
              <w:rPr>
                <w:rFonts w:eastAsia="OfficinaSansBoldITC"/>
                <w:szCs w:val="20"/>
                <w:lang w:val="ru-RU" w:eastAsia="en-US"/>
              </w:rPr>
              <w:t>163.4.1. Знания о физической культуре.</w:t>
            </w:r>
          </w:p>
          <w:p w:rsidR="0088621A" w:rsidRDefault="0088621A" w:rsidP="0088621A">
            <w:pPr>
              <w:rPr>
                <w:rFonts w:eastAsia="OfficinaSansBoldITC"/>
                <w:szCs w:val="20"/>
                <w:lang w:val="ru-RU" w:eastAsia="en-US"/>
              </w:rPr>
            </w:pPr>
            <w:r w:rsidRPr="0088621A">
              <w:rPr>
                <w:rFonts w:eastAsia="OfficinaSansBoldITC"/>
                <w:szCs w:val="20"/>
                <w:lang w:val="ru-RU" w:eastAsia="en-US"/>
              </w:rPr>
              <w:t>163.4.2. Способы самостоятельной деятельности.</w:t>
            </w:r>
          </w:p>
          <w:p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 Физическое совершенствование.</w:t>
            </w:r>
          </w:p>
          <w:p w:rsidR="0088621A" w:rsidRDefault="0088621A" w:rsidP="0088621A">
            <w:pPr>
              <w:rPr>
                <w:rFonts w:eastAsia="OfficinaSansBoldITC"/>
                <w:szCs w:val="20"/>
                <w:lang w:val="ru-RU" w:eastAsia="en-US"/>
              </w:rPr>
            </w:pPr>
            <w:r w:rsidRPr="0088621A">
              <w:rPr>
                <w:rFonts w:eastAsia="OfficinaSansBoldITC"/>
                <w:szCs w:val="20"/>
                <w:lang w:val="ru-RU" w:eastAsia="en-US"/>
              </w:rPr>
              <w:t>163.4.3.1. Физкультурно-оздоровительная деятельность.</w:t>
            </w:r>
          </w:p>
          <w:p w:rsidR="0088621A" w:rsidRPr="0088621A" w:rsidRDefault="0088621A" w:rsidP="0088621A">
            <w:pPr>
              <w:rPr>
                <w:rFonts w:eastAsia="OfficinaSansBoldITC"/>
                <w:szCs w:val="20"/>
                <w:lang w:val="ru-RU" w:eastAsia="en-US"/>
              </w:rPr>
            </w:pPr>
            <w:r w:rsidRPr="0088621A">
              <w:rPr>
                <w:rFonts w:eastAsia="OfficinaSansBoldITC"/>
                <w:szCs w:val="20"/>
                <w:lang w:val="ru-RU" w:eastAsia="en-US"/>
              </w:rPr>
              <w:t>163.4.3.2. Спортивно-оздоровительная деятельность.</w:t>
            </w:r>
          </w:p>
          <w:p w:rsidR="0088621A" w:rsidRDefault="0088621A" w:rsidP="0088621A">
            <w:pPr>
              <w:rPr>
                <w:rFonts w:eastAsia="OfficinaSansBoldITC"/>
                <w:szCs w:val="20"/>
                <w:lang w:val="ru-RU" w:eastAsia="en-US"/>
              </w:rPr>
            </w:pPr>
            <w:r w:rsidRPr="0088621A">
              <w:rPr>
                <w:rFonts w:eastAsia="OfficinaSansBoldITC"/>
                <w:szCs w:val="20"/>
                <w:lang w:val="ru-RU" w:eastAsia="en-US"/>
              </w:rPr>
              <w:t>163.4.3.2.1. Модуль «Гимнастика».</w:t>
            </w:r>
          </w:p>
          <w:p w:rsidR="0088621A" w:rsidRDefault="0088621A" w:rsidP="0088621A">
            <w:pPr>
              <w:rPr>
                <w:rFonts w:eastAsia="OfficinaSansBoldITC"/>
                <w:szCs w:val="20"/>
                <w:lang w:val="ru-RU" w:eastAsia="en-US"/>
              </w:rPr>
            </w:pPr>
            <w:r w:rsidRPr="0088621A">
              <w:rPr>
                <w:rFonts w:eastAsia="OfficinaSansBoldITC"/>
                <w:szCs w:val="20"/>
                <w:lang w:val="ru-RU" w:eastAsia="en-US"/>
              </w:rPr>
              <w:t>163.4.3.2.2. Модуль «Лёгкая атлетика».</w:t>
            </w:r>
          </w:p>
          <w:p w:rsidR="0088621A" w:rsidRDefault="0088621A" w:rsidP="0088621A">
            <w:pPr>
              <w:rPr>
                <w:rFonts w:eastAsia="OfficinaSansBoldITC"/>
                <w:szCs w:val="20"/>
                <w:lang w:val="ru-RU" w:eastAsia="en-US"/>
              </w:rPr>
            </w:pPr>
            <w:r w:rsidRPr="0088621A">
              <w:rPr>
                <w:rFonts w:eastAsia="OfficinaSansBoldITC"/>
                <w:szCs w:val="20"/>
                <w:lang w:val="ru-RU" w:eastAsia="en-US"/>
              </w:rPr>
              <w:t>163.4.3.2.4. Модуль «Спортивные игры».</w:t>
            </w:r>
          </w:p>
          <w:p w:rsidR="0088621A" w:rsidRDefault="0088621A" w:rsidP="0088621A">
            <w:pPr>
              <w:rPr>
                <w:rFonts w:eastAsia="OfficinaSansBoldITC"/>
                <w:szCs w:val="20"/>
                <w:lang w:val="ru-RU" w:eastAsia="en-US"/>
              </w:rPr>
            </w:pPr>
            <w:r w:rsidRPr="0088621A">
              <w:rPr>
                <w:rFonts w:eastAsia="OfficinaSansBoldITC"/>
                <w:szCs w:val="20"/>
                <w:lang w:val="ru-RU" w:eastAsia="en-US"/>
              </w:rPr>
              <w:t>163.4.3.2.5. Модуль «Спорт».</w:t>
            </w:r>
          </w:p>
          <w:p w:rsidR="0088621A" w:rsidRDefault="0088621A" w:rsidP="0088621A">
            <w:pPr>
              <w:rPr>
                <w:rFonts w:eastAsia="OfficinaSansBoldITC"/>
                <w:szCs w:val="20"/>
                <w:lang w:val="ru-RU" w:eastAsia="en-US"/>
              </w:rPr>
            </w:pPr>
          </w:p>
          <w:p w:rsidR="00865A2F" w:rsidRDefault="0088621A" w:rsidP="0088621A">
            <w:pPr>
              <w:rPr>
                <w:rFonts w:eastAsia="OfficinaSansBoldITC"/>
                <w:szCs w:val="20"/>
                <w:lang w:val="ru-RU" w:eastAsia="en-US"/>
              </w:rPr>
            </w:pPr>
            <w:r>
              <w:rPr>
                <w:rFonts w:eastAsia="OfficinaSansBoldITC"/>
                <w:szCs w:val="20"/>
                <w:lang w:val="ru-RU" w:eastAsia="en-US"/>
              </w:rPr>
              <w:t>7 класс</w:t>
            </w:r>
          </w:p>
          <w:p w:rsidR="00865A2F" w:rsidRDefault="00865A2F" w:rsidP="00865A2F">
            <w:pPr>
              <w:rPr>
                <w:rFonts w:eastAsia="OfficinaSansBoldITC"/>
                <w:szCs w:val="20"/>
                <w:lang w:val="ru-RU" w:eastAsia="en-US"/>
              </w:rPr>
            </w:pPr>
            <w:r w:rsidRPr="00865A2F">
              <w:rPr>
                <w:rFonts w:eastAsia="OfficinaSansBoldITC"/>
                <w:szCs w:val="20"/>
                <w:lang w:val="ru-RU" w:eastAsia="en-US"/>
              </w:rPr>
              <w:t>163.5.1. Знания о физической культуре.</w:t>
            </w:r>
          </w:p>
          <w:p w:rsidR="0088621A" w:rsidRDefault="00865A2F" w:rsidP="00865A2F">
            <w:pPr>
              <w:rPr>
                <w:rFonts w:eastAsia="OfficinaSansBoldITC"/>
                <w:szCs w:val="20"/>
                <w:lang w:val="ru-RU" w:eastAsia="en-US"/>
              </w:rPr>
            </w:pPr>
            <w:r w:rsidRPr="00865A2F">
              <w:rPr>
                <w:rFonts w:eastAsia="OfficinaSansBoldITC"/>
                <w:szCs w:val="20"/>
                <w:lang w:val="ru-RU" w:eastAsia="en-US"/>
              </w:rPr>
              <w:t>163.5.2. Способы самостоятельной деятельности.</w:t>
            </w:r>
          </w:p>
          <w:p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163.5.3.2. Спортивно-оздоровительная деятельность. </w:t>
            </w:r>
          </w:p>
          <w:p w:rsidR="00865A2F" w:rsidRDefault="00865A2F" w:rsidP="00865A2F">
            <w:pPr>
              <w:rPr>
                <w:rFonts w:eastAsia="OfficinaSansBoldITC"/>
                <w:szCs w:val="20"/>
                <w:lang w:val="ru-RU" w:eastAsia="en-US"/>
              </w:rPr>
            </w:pPr>
            <w:r w:rsidRPr="00865A2F">
              <w:rPr>
                <w:rFonts w:eastAsia="OfficinaSansBoldITC"/>
                <w:szCs w:val="20"/>
                <w:lang w:val="ru-RU" w:eastAsia="en-US"/>
              </w:rPr>
              <w:t>163.5.3.2.1. Модуль «Гимнастика».</w:t>
            </w:r>
          </w:p>
          <w:p w:rsidR="00865A2F" w:rsidRDefault="00865A2F" w:rsidP="00865A2F">
            <w:pPr>
              <w:rPr>
                <w:rFonts w:eastAsia="OfficinaSansBoldITC"/>
                <w:szCs w:val="20"/>
                <w:lang w:val="ru-RU" w:eastAsia="en-US"/>
              </w:rPr>
            </w:pPr>
            <w:r w:rsidRPr="00865A2F">
              <w:rPr>
                <w:rFonts w:eastAsia="OfficinaSansBoldITC"/>
                <w:szCs w:val="20"/>
                <w:lang w:val="ru-RU" w:eastAsia="en-US"/>
              </w:rPr>
              <w:t>163.5.3.2.2. Модуль «Лёгкая атлетика».</w:t>
            </w:r>
          </w:p>
          <w:p w:rsidR="00865A2F" w:rsidRDefault="00865A2F" w:rsidP="00865A2F">
            <w:pPr>
              <w:rPr>
                <w:rFonts w:eastAsia="OfficinaSansBoldITC"/>
                <w:szCs w:val="20"/>
                <w:lang w:val="ru-RU" w:eastAsia="en-US"/>
              </w:rPr>
            </w:pPr>
            <w:r w:rsidRPr="00865A2F">
              <w:rPr>
                <w:rFonts w:eastAsia="OfficinaSansBoldITC"/>
                <w:szCs w:val="20"/>
                <w:lang w:val="ru-RU" w:eastAsia="en-US"/>
              </w:rPr>
              <w:t>163.5.3.2.4. Модуль «Спортивные игры».</w:t>
            </w:r>
          </w:p>
          <w:p w:rsidR="00865A2F" w:rsidRDefault="00865A2F" w:rsidP="00865A2F">
            <w:pPr>
              <w:rPr>
                <w:rFonts w:eastAsia="OfficinaSansBoldITC"/>
                <w:szCs w:val="20"/>
                <w:lang w:val="ru-RU" w:eastAsia="en-US"/>
              </w:rPr>
            </w:pPr>
            <w:r w:rsidRPr="00865A2F">
              <w:rPr>
                <w:rFonts w:eastAsia="OfficinaSansBoldITC"/>
                <w:szCs w:val="20"/>
                <w:lang w:val="ru-RU" w:eastAsia="en-US"/>
              </w:rPr>
              <w:t>163.5.3.2.5. Модуль «Спорт».</w:t>
            </w:r>
          </w:p>
          <w:p w:rsidR="00865A2F" w:rsidRDefault="00865A2F" w:rsidP="00865A2F">
            <w:pPr>
              <w:rPr>
                <w:rFonts w:eastAsia="OfficinaSansBoldITC"/>
                <w:szCs w:val="20"/>
                <w:lang w:val="ru-RU" w:eastAsia="en-US"/>
              </w:rPr>
            </w:pPr>
          </w:p>
          <w:p w:rsidR="00865A2F" w:rsidRDefault="00865A2F" w:rsidP="00865A2F">
            <w:pPr>
              <w:rPr>
                <w:rFonts w:eastAsia="OfficinaSansBoldITC"/>
                <w:szCs w:val="20"/>
                <w:lang w:val="ru-RU" w:eastAsia="en-US"/>
              </w:rPr>
            </w:pPr>
            <w:r>
              <w:rPr>
                <w:rFonts w:eastAsia="OfficinaSansBoldITC"/>
                <w:szCs w:val="20"/>
                <w:lang w:val="ru-RU" w:eastAsia="en-US"/>
              </w:rPr>
              <w:t>8 класс</w:t>
            </w:r>
          </w:p>
          <w:p w:rsidR="00865A2F" w:rsidRDefault="00865A2F" w:rsidP="00865A2F">
            <w:pPr>
              <w:rPr>
                <w:rFonts w:eastAsia="OfficinaSansBoldITC"/>
                <w:szCs w:val="20"/>
                <w:lang w:val="ru-RU" w:eastAsia="en-US"/>
              </w:rPr>
            </w:pPr>
            <w:r w:rsidRPr="00865A2F">
              <w:rPr>
                <w:rFonts w:eastAsia="OfficinaSansBoldITC"/>
                <w:szCs w:val="20"/>
                <w:lang w:val="ru-RU" w:eastAsia="en-US"/>
              </w:rPr>
              <w:t>163.6.1. Знания о физической культуре.</w:t>
            </w:r>
          </w:p>
          <w:p w:rsidR="00865A2F" w:rsidRDefault="00865A2F" w:rsidP="00865A2F">
            <w:pPr>
              <w:rPr>
                <w:rFonts w:eastAsia="OfficinaSansBoldITC"/>
                <w:szCs w:val="20"/>
                <w:lang w:val="ru-RU" w:eastAsia="en-US"/>
              </w:rPr>
            </w:pPr>
            <w:r w:rsidRPr="00865A2F">
              <w:rPr>
                <w:rFonts w:eastAsia="OfficinaSansBoldITC"/>
                <w:szCs w:val="20"/>
                <w:lang w:val="ru-RU" w:eastAsia="en-US"/>
              </w:rPr>
              <w:t>163.6.2. Способы самостоятельной деятельности.</w:t>
            </w:r>
          </w:p>
          <w:p w:rsidR="00865A2F" w:rsidRPr="00865A2F" w:rsidRDefault="00865A2F" w:rsidP="00865A2F">
            <w:pPr>
              <w:rPr>
                <w:rFonts w:eastAsia="OfficinaSansBoldITC"/>
                <w:szCs w:val="20"/>
                <w:lang w:val="ru-RU" w:eastAsia="en-US"/>
              </w:rPr>
            </w:pPr>
            <w:r w:rsidRPr="00865A2F">
              <w:rPr>
                <w:rFonts w:eastAsia="OfficinaSansBoldITC"/>
                <w:szCs w:val="20"/>
                <w:lang w:val="ru-RU" w:eastAsia="en-US"/>
              </w:rPr>
              <w:t xml:space="preserve">163.6.3. Физическое совершенствование. </w:t>
            </w:r>
          </w:p>
          <w:p w:rsidR="008B456E" w:rsidRDefault="00865A2F" w:rsidP="008B456E">
            <w:pPr>
              <w:rPr>
                <w:rFonts w:eastAsia="OfficinaSansBoldITC"/>
                <w:szCs w:val="20"/>
                <w:lang w:val="ru-RU" w:eastAsia="en-US"/>
              </w:rPr>
            </w:pPr>
            <w:r w:rsidRPr="00865A2F">
              <w:rPr>
                <w:rFonts w:eastAsia="OfficinaSansBoldITC"/>
                <w:szCs w:val="20"/>
                <w:lang w:val="ru-RU" w:eastAsia="en-US"/>
              </w:rPr>
              <w:t>163.6.3.1. Физкультурно-оздоровительная деятельность</w:t>
            </w:r>
            <w:r w:rsidR="008B456E">
              <w:rPr>
                <w:rFonts w:eastAsia="OfficinaSansBoldITC"/>
                <w:szCs w:val="20"/>
                <w:lang w:val="ru-RU" w:eastAsia="en-US"/>
              </w:rPr>
              <w:t>.</w:t>
            </w:r>
          </w:p>
          <w:p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163.6.3.2. Спортивно-оздоровительная деятельность. </w:t>
            </w:r>
          </w:p>
          <w:p w:rsidR="008B456E" w:rsidRDefault="008B456E" w:rsidP="008B456E">
            <w:pPr>
              <w:rPr>
                <w:rFonts w:eastAsia="OfficinaSansBoldITC"/>
                <w:szCs w:val="20"/>
                <w:lang w:val="ru-RU" w:eastAsia="en-US"/>
              </w:rPr>
            </w:pPr>
            <w:r w:rsidRPr="008B456E">
              <w:rPr>
                <w:rFonts w:eastAsia="OfficinaSansBoldITC"/>
                <w:szCs w:val="20"/>
                <w:lang w:val="ru-RU" w:eastAsia="en-US"/>
              </w:rPr>
              <w:t>163.6.3.2.1. Модуль «Гимнастика».</w:t>
            </w:r>
          </w:p>
          <w:p w:rsidR="00865A2F" w:rsidRDefault="008B456E" w:rsidP="00865A2F">
            <w:pPr>
              <w:rPr>
                <w:rFonts w:eastAsia="OfficinaSansBoldITC"/>
                <w:szCs w:val="20"/>
                <w:lang w:val="ru-RU" w:eastAsia="en-US"/>
              </w:rPr>
            </w:pPr>
            <w:r w:rsidRPr="008B456E">
              <w:rPr>
                <w:rFonts w:eastAsia="OfficinaSansBoldITC"/>
                <w:szCs w:val="20"/>
                <w:lang w:val="ru-RU" w:eastAsia="en-US"/>
              </w:rPr>
              <w:t>163.6.3.2.2. Модуль «Лёгкая атлетика».</w:t>
            </w:r>
          </w:p>
          <w:p w:rsidR="008B456E" w:rsidRDefault="008B456E" w:rsidP="00865A2F">
            <w:pPr>
              <w:rPr>
                <w:rFonts w:eastAsia="OfficinaSansBoldITC"/>
                <w:szCs w:val="20"/>
                <w:lang w:val="ru-RU" w:eastAsia="en-US"/>
              </w:rPr>
            </w:pPr>
            <w:r w:rsidRPr="008B456E">
              <w:rPr>
                <w:rFonts w:eastAsia="OfficinaSansBoldITC"/>
                <w:szCs w:val="20"/>
                <w:lang w:val="ru-RU" w:eastAsia="en-US"/>
              </w:rPr>
              <w:t xml:space="preserve">163.6.3.2.5. Модуль «Спортивные игры». </w:t>
            </w:r>
          </w:p>
          <w:p w:rsidR="008B456E" w:rsidRDefault="008B456E" w:rsidP="00865A2F">
            <w:pPr>
              <w:rPr>
                <w:rFonts w:eastAsia="OfficinaSansBoldITC"/>
                <w:szCs w:val="20"/>
                <w:lang w:val="ru-RU" w:eastAsia="en-US"/>
              </w:rPr>
            </w:pPr>
            <w:r w:rsidRPr="008B456E">
              <w:rPr>
                <w:rFonts w:eastAsia="OfficinaSansBoldITC"/>
                <w:szCs w:val="20"/>
                <w:lang w:val="ru-RU" w:eastAsia="en-US"/>
              </w:rPr>
              <w:t>163.6.3.2.6. Модуль «Спорт».</w:t>
            </w:r>
          </w:p>
          <w:p w:rsidR="008B456E" w:rsidRDefault="008B456E" w:rsidP="00865A2F">
            <w:pPr>
              <w:rPr>
                <w:rFonts w:eastAsia="OfficinaSansBoldITC"/>
                <w:szCs w:val="20"/>
                <w:lang w:val="ru-RU" w:eastAsia="en-US"/>
              </w:rPr>
            </w:pPr>
          </w:p>
          <w:p w:rsidR="008B456E" w:rsidRDefault="008B456E" w:rsidP="00865A2F">
            <w:pPr>
              <w:rPr>
                <w:rFonts w:eastAsia="OfficinaSansBoldITC"/>
                <w:szCs w:val="20"/>
                <w:lang w:val="ru-RU" w:eastAsia="en-US"/>
              </w:rPr>
            </w:pPr>
            <w:r>
              <w:rPr>
                <w:rFonts w:eastAsia="OfficinaSansBoldITC"/>
                <w:szCs w:val="20"/>
                <w:lang w:val="ru-RU" w:eastAsia="en-US"/>
              </w:rPr>
              <w:t>9 класс</w:t>
            </w:r>
          </w:p>
          <w:p w:rsidR="008B456E" w:rsidRDefault="008B456E" w:rsidP="00865A2F">
            <w:pPr>
              <w:rPr>
                <w:rFonts w:eastAsia="OfficinaSansBoldITC"/>
                <w:szCs w:val="20"/>
                <w:lang w:val="ru-RU" w:eastAsia="en-US"/>
              </w:rPr>
            </w:pPr>
            <w:r w:rsidRPr="008B456E">
              <w:rPr>
                <w:rFonts w:eastAsia="OfficinaSansBoldITC"/>
                <w:szCs w:val="20"/>
                <w:lang w:val="ru-RU" w:eastAsia="en-US"/>
              </w:rPr>
              <w:t>163.7.1. Знания о физической культуре.</w:t>
            </w:r>
          </w:p>
          <w:p w:rsidR="008B456E" w:rsidRDefault="008B456E" w:rsidP="00865A2F">
            <w:pPr>
              <w:rPr>
                <w:rFonts w:eastAsia="OfficinaSansBoldITC"/>
                <w:szCs w:val="20"/>
                <w:lang w:val="ru-RU" w:eastAsia="en-US"/>
              </w:rPr>
            </w:pPr>
            <w:r w:rsidRPr="008B456E">
              <w:rPr>
                <w:rFonts w:eastAsia="OfficinaSansBoldITC"/>
                <w:szCs w:val="20"/>
                <w:lang w:val="ru-RU" w:eastAsia="en-US"/>
              </w:rPr>
              <w:t>163.7.2. Способы самостоятельной деятельности.</w:t>
            </w:r>
          </w:p>
          <w:p w:rsidR="008B456E" w:rsidRDefault="008B456E" w:rsidP="00865A2F">
            <w:pPr>
              <w:rPr>
                <w:rFonts w:eastAsia="OfficinaSansBoldITC"/>
                <w:szCs w:val="20"/>
                <w:lang w:val="ru-RU" w:eastAsia="en-US"/>
              </w:rPr>
            </w:pPr>
            <w:r w:rsidRPr="008B456E">
              <w:rPr>
                <w:rFonts w:eastAsia="OfficinaSansBoldITC"/>
                <w:szCs w:val="20"/>
                <w:lang w:val="ru-RU" w:eastAsia="en-US"/>
              </w:rPr>
              <w:t>163.7.3. Физическое совершенствование.</w:t>
            </w:r>
          </w:p>
          <w:p w:rsidR="008B456E" w:rsidRDefault="008B456E" w:rsidP="00865A2F">
            <w:pPr>
              <w:rPr>
                <w:rFonts w:eastAsia="OfficinaSansBoldITC"/>
                <w:szCs w:val="20"/>
                <w:lang w:val="ru-RU" w:eastAsia="en-US"/>
              </w:rPr>
            </w:pPr>
            <w:r w:rsidRPr="008B456E">
              <w:rPr>
                <w:rFonts w:eastAsia="OfficinaSansBoldITC"/>
                <w:szCs w:val="20"/>
                <w:lang w:val="ru-RU" w:eastAsia="en-US"/>
              </w:rPr>
              <w:t>163.7.3.1. Физкультурно-оздоровительная деятельность.</w:t>
            </w:r>
          </w:p>
          <w:p w:rsidR="008B456E" w:rsidRPr="008B456E" w:rsidRDefault="008B456E" w:rsidP="008B456E">
            <w:pPr>
              <w:rPr>
                <w:rFonts w:eastAsia="OfficinaSansBoldITC"/>
                <w:szCs w:val="20"/>
                <w:lang w:val="ru-RU" w:eastAsia="en-US"/>
              </w:rPr>
            </w:pPr>
            <w:r w:rsidRPr="008B456E">
              <w:rPr>
                <w:rFonts w:eastAsia="OfficinaSansBoldITC"/>
                <w:szCs w:val="20"/>
                <w:lang w:val="ru-RU" w:eastAsia="en-US"/>
              </w:rPr>
              <w:t xml:space="preserve">163.7.3.2. Спортивно-оздоровительная деятельность. </w:t>
            </w:r>
          </w:p>
          <w:p w:rsidR="00865A2F" w:rsidRDefault="008B456E" w:rsidP="008B456E">
            <w:pPr>
              <w:rPr>
                <w:rFonts w:eastAsia="OfficinaSansBoldITC"/>
                <w:szCs w:val="20"/>
                <w:lang w:val="ru-RU" w:eastAsia="en-US"/>
              </w:rPr>
            </w:pPr>
            <w:r w:rsidRPr="008B456E">
              <w:rPr>
                <w:rFonts w:eastAsia="OfficinaSansBoldITC"/>
                <w:szCs w:val="20"/>
                <w:lang w:val="ru-RU" w:eastAsia="en-US"/>
              </w:rPr>
              <w:t>163.7.3.2.1. Модуль «Гимнастика».</w:t>
            </w:r>
          </w:p>
          <w:p w:rsidR="008B456E" w:rsidRDefault="008B456E" w:rsidP="008B456E">
            <w:pPr>
              <w:rPr>
                <w:rFonts w:eastAsia="OfficinaSansBoldITC"/>
                <w:szCs w:val="20"/>
                <w:lang w:val="ru-RU" w:eastAsia="en-US"/>
              </w:rPr>
            </w:pPr>
            <w:r w:rsidRPr="008B456E">
              <w:rPr>
                <w:rFonts w:eastAsia="OfficinaSansBoldITC"/>
                <w:szCs w:val="20"/>
                <w:lang w:val="ru-RU" w:eastAsia="en-US"/>
              </w:rPr>
              <w:t>163.7.3.2.2. Модуль «Лёгкая атлетика».</w:t>
            </w:r>
          </w:p>
          <w:p w:rsidR="008B456E" w:rsidRDefault="008B456E" w:rsidP="008B456E">
            <w:pPr>
              <w:tabs>
                <w:tab w:val="left" w:pos="734"/>
              </w:tabs>
              <w:rPr>
                <w:rFonts w:eastAsia="OfficinaSansBoldITC"/>
                <w:szCs w:val="20"/>
                <w:lang w:val="ru-RU" w:eastAsia="en-US"/>
              </w:rPr>
            </w:pPr>
            <w:r w:rsidRPr="008B456E">
              <w:rPr>
                <w:rFonts w:eastAsia="OfficinaSansBoldITC"/>
                <w:szCs w:val="20"/>
                <w:lang w:val="ru-RU" w:eastAsia="en-US"/>
              </w:rPr>
              <w:t>163.7.3.2.5. Модуль «Спортивные игры».</w:t>
            </w:r>
          </w:p>
          <w:p w:rsidR="008B456E" w:rsidRDefault="008B456E" w:rsidP="008B456E">
            <w:pPr>
              <w:rPr>
                <w:rFonts w:eastAsia="OfficinaSansBoldITC"/>
                <w:szCs w:val="20"/>
                <w:lang w:val="ru-RU" w:eastAsia="en-US"/>
              </w:rPr>
            </w:pPr>
            <w:r w:rsidRPr="008B456E">
              <w:rPr>
                <w:rFonts w:eastAsia="OfficinaSansBoldITC"/>
                <w:szCs w:val="20"/>
                <w:lang w:val="ru-RU" w:eastAsia="en-US"/>
              </w:rPr>
              <w:t>163.7.3.2.6. Модуль «Спорт».</w:t>
            </w:r>
          </w:p>
          <w:p w:rsidR="008B456E" w:rsidRPr="00865A2F" w:rsidRDefault="008B456E" w:rsidP="008B456E">
            <w:pPr>
              <w:rPr>
                <w:rFonts w:eastAsia="OfficinaSansBoldITC"/>
                <w:szCs w:val="20"/>
                <w:lang w:val="ru-RU" w:eastAsia="en-US"/>
              </w:rPr>
            </w:pPr>
          </w:p>
        </w:tc>
        <w:tc>
          <w:tcPr>
            <w:tcW w:w="2126" w:type="dxa"/>
            <w:vMerge w:val="restart"/>
          </w:tcPr>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rsidR="009B20D2" w:rsidRPr="00436783" w:rsidRDefault="009B20D2" w:rsidP="008B456E">
      <w:pPr>
        <w:tabs>
          <w:tab w:val="left" w:pos="2730"/>
        </w:tabs>
        <w:spacing w:line="276" w:lineRule="auto"/>
        <w:ind w:right="6" w:firstLine="0"/>
        <w:rPr>
          <w:b/>
          <w:color w:val="FF0000"/>
          <w:sz w:val="24"/>
          <w:szCs w:val="24"/>
        </w:rPr>
      </w:pPr>
    </w:p>
    <w:p w:rsidR="00436783" w:rsidRPr="00FF3867" w:rsidRDefault="00FD42DC" w:rsidP="00FF3867">
      <w:pPr>
        <w:tabs>
          <w:tab w:val="left" w:pos="2730"/>
        </w:tabs>
        <w:spacing w:line="240" w:lineRule="auto"/>
        <w:ind w:right="6" w:firstLine="567"/>
        <w:jc w:val="center"/>
        <w:rPr>
          <w:b/>
          <w:sz w:val="24"/>
          <w:szCs w:val="24"/>
        </w:rPr>
      </w:pPr>
      <w:r>
        <w:rPr>
          <w:b/>
          <w:sz w:val="24"/>
          <w:szCs w:val="24"/>
        </w:rPr>
        <w:t>2.1.30.</w:t>
      </w:r>
      <w:r w:rsidR="006103F1" w:rsidRPr="00FF3867">
        <w:rPr>
          <w:b/>
          <w:sz w:val="24"/>
          <w:szCs w:val="24"/>
        </w:rPr>
        <w:t xml:space="preserve">Федеральная рабочая программа по учебному предмету </w:t>
      </w:r>
    </w:p>
    <w:p w:rsidR="006103F1" w:rsidRPr="00FF3867" w:rsidRDefault="006103F1" w:rsidP="00FF3867">
      <w:pPr>
        <w:tabs>
          <w:tab w:val="left" w:pos="2730"/>
        </w:tabs>
        <w:spacing w:line="240" w:lineRule="auto"/>
        <w:ind w:right="6" w:firstLine="567"/>
        <w:jc w:val="center"/>
        <w:rPr>
          <w:b/>
          <w:sz w:val="24"/>
          <w:szCs w:val="24"/>
        </w:rPr>
      </w:pPr>
      <w:r w:rsidRPr="00FF3867">
        <w:rPr>
          <w:b/>
          <w:sz w:val="24"/>
          <w:szCs w:val="24"/>
        </w:rPr>
        <w:t>«Основы б</w:t>
      </w:r>
      <w:r w:rsidR="00436783" w:rsidRPr="00FF3867">
        <w:rPr>
          <w:b/>
          <w:sz w:val="24"/>
          <w:szCs w:val="24"/>
        </w:rPr>
        <w:t>езопасности жизнедеятельности»</w:t>
      </w:r>
    </w:p>
    <w:p w:rsidR="00436783" w:rsidRPr="00436783" w:rsidRDefault="00436783" w:rsidP="00436783">
      <w:pPr>
        <w:tabs>
          <w:tab w:val="left" w:pos="2730"/>
        </w:tabs>
        <w:spacing w:line="276" w:lineRule="auto"/>
        <w:ind w:right="6" w:firstLine="567"/>
        <w:jc w:val="center"/>
        <w:rPr>
          <w:b/>
          <w:color w:val="FF0000"/>
          <w:sz w:val="24"/>
          <w:szCs w:val="24"/>
        </w:rPr>
      </w:pPr>
    </w:p>
    <w:p w:rsidR="006103F1" w:rsidRPr="00FF3867" w:rsidRDefault="00FF3867" w:rsidP="00FF3867">
      <w:pPr>
        <w:tabs>
          <w:tab w:val="left" w:pos="2730"/>
        </w:tabs>
        <w:spacing w:line="240" w:lineRule="auto"/>
        <w:ind w:right="6" w:firstLine="709"/>
        <w:rPr>
          <w:sz w:val="24"/>
          <w:szCs w:val="24"/>
        </w:rPr>
      </w:pPr>
      <w:r w:rsidRPr="00FF3867">
        <w:rPr>
          <w:sz w:val="24"/>
          <w:szCs w:val="24"/>
        </w:rPr>
        <w:t>Р</w:t>
      </w:r>
      <w:r w:rsidR="006103F1" w:rsidRPr="00FF3867">
        <w:rPr>
          <w:sz w:val="24"/>
          <w:szCs w:val="24"/>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r w:rsidR="00436783" w:rsidRPr="00FF3867">
        <w:rPr>
          <w:sz w:val="24"/>
          <w:szCs w:val="24"/>
        </w:rPr>
        <w:t xml:space="preserve"> и общее тематическое планирование</w:t>
      </w:r>
      <w:r w:rsidR="006103F1" w:rsidRPr="00FF3867">
        <w:rPr>
          <w:sz w:val="24"/>
          <w:szCs w:val="24"/>
        </w:rPr>
        <w:t>.</w:t>
      </w:r>
    </w:p>
    <w:p w:rsidR="00FF3867" w:rsidRPr="00FD42DC" w:rsidRDefault="00FF3867" w:rsidP="00FD42DC">
      <w:pPr>
        <w:tabs>
          <w:tab w:val="left" w:pos="2730"/>
        </w:tabs>
        <w:spacing w:line="240" w:lineRule="auto"/>
        <w:ind w:right="6" w:firstLine="709"/>
        <w:rPr>
          <w:sz w:val="24"/>
          <w:szCs w:val="24"/>
        </w:rPr>
      </w:pPr>
      <w:r w:rsidRPr="00FF3867">
        <w:rPr>
          <w:sz w:val="24"/>
          <w:szCs w:val="24"/>
        </w:rPr>
        <w:t>Рабочая программа разработана на основе федеральной рабочей программы по ОБЖ.</w:t>
      </w:r>
    </w:p>
    <w:p w:rsidR="00FF3867" w:rsidRDefault="00FF3867" w:rsidP="00436783">
      <w:pPr>
        <w:tabs>
          <w:tab w:val="left" w:pos="2730"/>
        </w:tabs>
        <w:spacing w:line="276" w:lineRule="auto"/>
        <w:ind w:right="6" w:firstLine="567"/>
        <w:jc w:val="center"/>
        <w:rPr>
          <w:color w:val="FF0000"/>
          <w:sz w:val="24"/>
          <w:szCs w:val="24"/>
        </w:rPr>
      </w:pPr>
    </w:p>
    <w:p w:rsidR="00436783" w:rsidRPr="00FF3867" w:rsidRDefault="00436783" w:rsidP="00FF3867">
      <w:pPr>
        <w:tabs>
          <w:tab w:val="left" w:pos="2730"/>
        </w:tabs>
        <w:spacing w:line="240" w:lineRule="auto"/>
        <w:ind w:right="6" w:firstLine="567"/>
        <w:jc w:val="center"/>
        <w:rPr>
          <w:b/>
          <w:sz w:val="24"/>
          <w:szCs w:val="24"/>
        </w:rPr>
      </w:pPr>
      <w:r w:rsidRPr="00FF3867">
        <w:rPr>
          <w:b/>
          <w:sz w:val="24"/>
          <w:szCs w:val="24"/>
        </w:rPr>
        <w:t>Пояснительная записка</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FF3867">
        <w:rPr>
          <w:bCs/>
          <w:sz w:val="24"/>
          <w:szCs w:val="24"/>
        </w:rPr>
        <w:t>рабочей</w:t>
      </w:r>
      <w:r w:rsidRPr="00FF3867">
        <w:rPr>
          <w:sz w:val="24"/>
          <w:szCs w:val="24"/>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Программа ОБЖ обеспечивает:</w:t>
      </w:r>
    </w:p>
    <w:p w:rsidR="006103F1" w:rsidRPr="00FF3867" w:rsidRDefault="006103F1" w:rsidP="00FF3867">
      <w:pPr>
        <w:tabs>
          <w:tab w:val="left" w:pos="2730"/>
        </w:tabs>
        <w:spacing w:line="240" w:lineRule="auto"/>
        <w:ind w:right="6" w:firstLine="567"/>
        <w:rPr>
          <w:sz w:val="24"/>
          <w:szCs w:val="24"/>
        </w:rPr>
      </w:pPr>
      <w:r w:rsidRPr="00FF3867">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возможность выработки и закрепления у обучающихся умений и навыков, необходимых для последующей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выработку практико-ориентированных компетенций, соответствующих потребностям современности;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6103F1" w:rsidRPr="00FF3867" w:rsidRDefault="006103F1" w:rsidP="00FF3867">
      <w:pPr>
        <w:tabs>
          <w:tab w:val="left" w:pos="2730"/>
        </w:tabs>
        <w:spacing w:line="240" w:lineRule="auto"/>
        <w:ind w:right="6" w:firstLine="567"/>
        <w:rPr>
          <w:sz w:val="24"/>
          <w:szCs w:val="24"/>
        </w:rPr>
      </w:pPr>
      <w:r w:rsidRPr="00FF3867">
        <w:rPr>
          <w:sz w:val="24"/>
          <w:szCs w:val="24"/>
        </w:rPr>
        <w:t> Учебный материал систематизирован по сферам возможных проявлений рисков и опасностей: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помещения и бытовые условия; улица и общественные места;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условия; коммуникационные связи и каналы; объекты и учреждения культуры и другие.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103F1" w:rsidRPr="00FF3867" w:rsidRDefault="006103F1" w:rsidP="00FF3867">
      <w:pPr>
        <w:tabs>
          <w:tab w:val="left" w:pos="2730"/>
        </w:tabs>
        <w:spacing w:line="240" w:lineRule="auto"/>
        <w:ind w:right="6" w:firstLine="567"/>
        <w:rPr>
          <w:sz w:val="24"/>
          <w:szCs w:val="24"/>
        </w:rPr>
      </w:pPr>
      <w:r w:rsidRPr="00FF3867">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6103F1" w:rsidRPr="00FF3867" w:rsidRDefault="006103F1" w:rsidP="00FF3867">
      <w:pPr>
        <w:tabs>
          <w:tab w:val="left" w:pos="2730"/>
        </w:tabs>
        <w:spacing w:line="240" w:lineRule="auto"/>
        <w:ind w:right="6" w:firstLine="567"/>
        <w:rPr>
          <w:sz w:val="24"/>
          <w:szCs w:val="24"/>
        </w:rPr>
      </w:pPr>
      <w:r w:rsidRPr="00FF3867">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103F1" w:rsidRPr="00FF3867" w:rsidRDefault="006103F1" w:rsidP="00FF3867">
      <w:pPr>
        <w:tabs>
          <w:tab w:val="left" w:pos="2730"/>
        </w:tabs>
        <w:spacing w:line="240" w:lineRule="auto"/>
        <w:ind w:right="6" w:firstLine="567"/>
        <w:rPr>
          <w:sz w:val="24"/>
          <w:szCs w:val="24"/>
        </w:rPr>
      </w:pPr>
      <w:r w:rsidRPr="00FF3867">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103F1" w:rsidRPr="00FF3867" w:rsidRDefault="00436783"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CA334A" w:rsidRPr="00FF3867" w:rsidRDefault="00CA334A" w:rsidP="00FF3867">
      <w:pPr>
        <w:tabs>
          <w:tab w:val="left" w:pos="2730"/>
        </w:tabs>
        <w:spacing w:line="240" w:lineRule="auto"/>
        <w:ind w:right="6" w:firstLine="567"/>
        <w:rPr>
          <w:sz w:val="24"/>
          <w:szCs w:val="24"/>
        </w:rPr>
      </w:pPr>
    </w:p>
    <w:p w:rsidR="006103F1" w:rsidRPr="00FF3867" w:rsidRDefault="00CA334A" w:rsidP="00FF3867">
      <w:pPr>
        <w:tabs>
          <w:tab w:val="left" w:pos="2730"/>
        </w:tabs>
        <w:spacing w:line="240" w:lineRule="auto"/>
        <w:ind w:right="6" w:firstLine="567"/>
        <w:jc w:val="center"/>
        <w:rPr>
          <w:b/>
          <w:sz w:val="24"/>
          <w:szCs w:val="24"/>
        </w:rPr>
      </w:pPr>
      <w:r w:rsidRPr="00FF3867">
        <w:rPr>
          <w:b/>
          <w:sz w:val="24"/>
          <w:szCs w:val="24"/>
        </w:rPr>
        <w:t>Содержание обучения</w:t>
      </w:r>
    </w:p>
    <w:p w:rsidR="00CA334A" w:rsidRPr="00FF3867" w:rsidRDefault="00CA334A" w:rsidP="00FF3867">
      <w:pPr>
        <w:tabs>
          <w:tab w:val="left" w:pos="2730"/>
        </w:tabs>
        <w:spacing w:line="240" w:lineRule="auto"/>
        <w:ind w:right="6" w:firstLine="567"/>
        <w:jc w:val="center"/>
        <w:rPr>
          <w:b/>
          <w:sz w:val="24"/>
          <w:szCs w:val="24"/>
        </w:rPr>
      </w:pP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цель и задачи учебного предмета ОБЖ, его ключевые понятия и значение для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«опасность», «безопасность», «риск», «культура безопасности жизнедеятельности»;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источники и факторы опасности, их классификация;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виды чрезвычайных ситуаций, сходство и различия опасной, экстремальной и чрезвычайной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уровни взаимодействия человека и окружающей среды;</w:t>
      </w:r>
    </w:p>
    <w:p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источники опасности в быту и их классификация;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защита прав потребителя, сроки годности и состав продуктов питания;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бытовые отравления и причины их возникновения, классификация ядовитых веществ и их 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отравления, приёмы и правила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комплектования и хранения домашней аптечки;</w:t>
      </w:r>
    </w:p>
    <w:p w:rsidR="006103F1" w:rsidRPr="00FF3867" w:rsidRDefault="006103F1" w:rsidP="00FF3867">
      <w:pPr>
        <w:tabs>
          <w:tab w:val="left" w:pos="2730"/>
        </w:tabs>
        <w:spacing w:line="240" w:lineRule="auto"/>
        <w:ind w:right="6" w:firstLine="567"/>
        <w:rPr>
          <w:sz w:val="24"/>
          <w:szCs w:val="24"/>
        </w:rPr>
      </w:pPr>
      <w:r w:rsidRPr="00FF3867">
        <w:rPr>
          <w:sz w:val="24"/>
          <w:szCs w:val="24"/>
        </w:rPr>
        <w:t>бытовые травмы и правила их предупреждения, приёмы и правила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обращения с газовыми и электрическими приборами, приёмы и правила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в подъезде и лифте, а также при входе и выходе из 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пожар и факторы его развития;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причины возникновения пожаров, их возможные последствия, приёмы и правила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первичные средства пожаротушения;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 ответственность за ложные сообщения;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права, обязанности и ответственность граждан в области пожарной безопасности;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ситуации криминального характера, правила поведения с малознакомыми людьми;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аварийных ситуаций в коммунальных системах жизнеобеспечения;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к возможным авариям на коммунальных системах, порядок действий при авариях на коммунальных системах.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их значение, условия обеспечения безопасности участников дорожного движения;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и дорожные знаки для пешеходов;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обязанности пассажиров маршрутных транспортных средств, ремень безопасности и правила его применения;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пассажира мотоцикла;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дорожные знаки для водителя велосипеда, сигналы велосипедиста;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подготовки велосипеда к пользованию;</w:t>
      </w:r>
    </w:p>
    <w:p w:rsidR="006103F1" w:rsidRPr="00FF3867" w:rsidRDefault="006103F1" w:rsidP="00FF3867">
      <w:pPr>
        <w:tabs>
          <w:tab w:val="left" w:pos="2730"/>
        </w:tabs>
        <w:spacing w:line="240" w:lineRule="auto"/>
        <w:ind w:right="6" w:firstLine="567"/>
        <w:rPr>
          <w:sz w:val="24"/>
          <w:szCs w:val="24"/>
        </w:rPr>
      </w:pPr>
      <w:r w:rsidRPr="00FF3867">
        <w:rPr>
          <w:sz w:val="24"/>
          <w:szCs w:val="24"/>
        </w:rPr>
        <w:t>дорожно-транспортные происшествия и причины их возникновения;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основные факторы риска возникновения дорожно-транспортных происшествий;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очевидца дорожно-транспортного происшествия;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пожаре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особенности различных видов транспорта (подземного, железнодорожного, водного, воздушного);</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103F1" w:rsidRPr="00FF3867" w:rsidRDefault="006103F1" w:rsidP="00FF3867">
      <w:pPr>
        <w:tabs>
          <w:tab w:val="left" w:pos="2730"/>
        </w:tabs>
        <w:spacing w:line="240" w:lineRule="auto"/>
        <w:ind w:right="6" w:firstLine="567"/>
        <w:rPr>
          <w:sz w:val="24"/>
          <w:szCs w:val="24"/>
        </w:rPr>
      </w:pPr>
      <w:r w:rsidRPr="00FF3867">
        <w:rPr>
          <w:sz w:val="24"/>
          <w:szCs w:val="24"/>
        </w:rPr>
        <w:t>первая помощь и последовательность её оказания;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и приёмы оказания первой помощи при различных травмах в результате чрезвычайных ситуаций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места и их характеристики, потенциальные источники опасности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вызова экстренных служб и порядок взаимодействия с ними;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массовые мероприятия и правила подготовки к ним, оборудование мест массового пребывания людей;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беспорядках в местах массового пребывания людей;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попадании в толпу и давку;</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угрозы возникновения пожара;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эвакуации из общественных мест и зданий;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опасности криминогенного и антиобщественного характера в общественных местах, порядок действий при их возникновении;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взаимодействии с правоохранительными органами.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rsidR="006103F1" w:rsidRPr="00FF3867" w:rsidRDefault="006103F1" w:rsidP="00FF3867">
      <w:pPr>
        <w:tabs>
          <w:tab w:val="left" w:pos="2730"/>
        </w:tabs>
        <w:spacing w:line="240" w:lineRule="auto"/>
        <w:ind w:right="6" w:firstLine="567"/>
        <w:rPr>
          <w:sz w:val="24"/>
          <w:szCs w:val="24"/>
        </w:rPr>
      </w:pPr>
      <w:r w:rsidRPr="00FF3867">
        <w:rPr>
          <w:sz w:val="24"/>
          <w:szCs w:val="24"/>
        </w:rPr>
        <w:t>чрезвычайные ситуации природного характера и их классификация;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6103F1" w:rsidRPr="00FF3867" w:rsidRDefault="006103F1" w:rsidP="00FF3867">
      <w:pPr>
        <w:tabs>
          <w:tab w:val="left" w:pos="2730"/>
        </w:tabs>
        <w:spacing w:line="240" w:lineRule="auto"/>
        <w:ind w:right="6" w:firstLine="567"/>
        <w:rPr>
          <w:sz w:val="24"/>
          <w:szCs w:val="24"/>
        </w:rPr>
      </w:pPr>
      <w:r w:rsidRPr="00FF3867">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автономные условия, их особенности и опасности, правила подготовки к длительному автономному существованию;</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автономном существовании в природной среде;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ориентирования на местности, способы подачи сигналов бедствия;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горы и классификация горных пород, правила безопасного поведения в горах;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снежные лавины, их характеристики и опасности, порядок действий при попадании в лавину;</w:t>
      </w:r>
    </w:p>
    <w:p w:rsidR="006103F1" w:rsidRPr="00FF3867" w:rsidRDefault="006103F1" w:rsidP="00FF3867">
      <w:pPr>
        <w:tabs>
          <w:tab w:val="left" w:pos="2730"/>
        </w:tabs>
        <w:spacing w:line="240" w:lineRule="auto"/>
        <w:ind w:right="6" w:firstLine="567"/>
        <w:rPr>
          <w:sz w:val="24"/>
          <w:szCs w:val="24"/>
        </w:rPr>
      </w:pPr>
      <w:r w:rsidRPr="00FF3867">
        <w:rPr>
          <w:sz w:val="24"/>
          <w:szCs w:val="24"/>
        </w:rPr>
        <w:t>камнепады, их характеристики и опасности, порядок действий, необходимых для снижения риска попадания под камнепад;</w:t>
      </w:r>
    </w:p>
    <w:p w:rsidR="006103F1" w:rsidRPr="00FF3867" w:rsidRDefault="006103F1" w:rsidP="00FF3867">
      <w:pPr>
        <w:tabs>
          <w:tab w:val="left" w:pos="2730"/>
        </w:tabs>
        <w:spacing w:line="240" w:lineRule="auto"/>
        <w:ind w:right="6" w:firstLine="567"/>
        <w:rPr>
          <w:sz w:val="24"/>
          <w:szCs w:val="24"/>
        </w:rPr>
      </w:pPr>
      <w:r w:rsidRPr="00FF3867">
        <w:rPr>
          <w:sz w:val="24"/>
          <w:szCs w:val="24"/>
        </w:rPr>
        <w:t>сели, их характеристики и опасности, порядок действий при попадании в зону селя;</w:t>
      </w:r>
    </w:p>
    <w:p w:rsidR="006103F1" w:rsidRPr="00FF3867" w:rsidRDefault="006103F1" w:rsidP="00FF3867">
      <w:pPr>
        <w:tabs>
          <w:tab w:val="left" w:pos="2730"/>
        </w:tabs>
        <w:spacing w:line="240" w:lineRule="auto"/>
        <w:ind w:right="6" w:firstLine="567"/>
        <w:rPr>
          <w:sz w:val="24"/>
          <w:szCs w:val="24"/>
        </w:rPr>
      </w:pPr>
      <w:r w:rsidRPr="00FF3867">
        <w:rPr>
          <w:sz w:val="24"/>
          <w:szCs w:val="24"/>
        </w:rPr>
        <w:t>оползни, их характеристики и опасности, порядок действий при начале оползня;</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правила безопасного поведения на водоёмах, правила купания в подготовленных и неподготовленных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103F1" w:rsidRPr="00FF3867" w:rsidRDefault="006103F1" w:rsidP="00FF3867">
      <w:pPr>
        <w:tabs>
          <w:tab w:val="left" w:pos="2730"/>
        </w:tabs>
        <w:spacing w:line="240" w:lineRule="auto"/>
        <w:ind w:right="6" w:firstLine="567"/>
        <w:rPr>
          <w:sz w:val="24"/>
          <w:szCs w:val="24"/>
        </w:rPr>
      </w:pPr>
      <w:r w:rsidRPr="00FF3867">
        <w:rPr>
          <w:sz w:val="24"/>
          <w:szCs w:val="24"/>
        </w:rPr>
        <w:t>наводнения, их характеристики и опасности, порядок действий при наводнении;</w:t>
      </w:r>
    </w:p>
    <w:p w:rsidR="006103F1" w:rsidRPr="00FF3867" w:rsidRDefault="006103F1" w:rsidP="00FF3867">
      <w:pPr>
        <w:tabs>
          <w:tab w:val="left" w:pos="2730"/>
        </w:tabs>
        <w:spacing w:line="240" w:lineRule="auto"/>
        <w:ind w:right="6" w:firstLine="567"/>
        <w:rPr>
          <w:sz w:val="24"/>
          <w:szCs w:val="24"/>
        </w:rPr>
      </w:pPr>
      <w:r w:rsidRPr="00FF3867">
        <w:rPr>
          <w:sz w:val="24"/>
          <w:szCs w:val="24"/>
        </w:rPr>
        <w:t>цунами, их характеристики и опасности, порядок действий при нахождении в зоне цунами;</w:t>
      </w:r>
    </w:p>
    <w:p w:rsidR="006103F1" w:rsidRPr="00FF3867" w:rsidRDefault="006103F1" w:rsidP="00FF3867">
      <w:pPr>
        <w:tabs>
          <w:tab w:val="left" w:pos="2730"/>
        </w:tabs>
        <w:spacing w:line="240" w:lineRule="auto"/>
        <w:ind w:right="6" w:firstLine="567"/>
        <w:rPr>
          <w:sz w:val="24"/>
          <w:szCs w:val="24"/>
        </w:rPr>
      </w:pPr>
      <w:r w:rsidRPr="00FF3867">
        <w:rPr>
          <w:sz w:val="24"/>
          <w:szCs w:val="24"/>
        </w:rPr>
        <w:t>ураганы, бури, смерчи, их характеристики и опасности, порядок действий при ураганах, бурях и смерчах;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грозы, их характеристики и опасности, порядок действий при попадании в грозу;</w:t>
      </w:r>
    </w:p>
    <w:p w:rsidR="006103F1" w:rsidRPr="00FF3867" w:rsidRDefault="006103F1" w:rsidP="00FF3867">
      <w:pPr>
        <w:tabs>
          <w:tab w:val="left" w:pos="2730"/>
        </w:tabs>
        <w:spacing w:line="240" w:lineRule="auto"/>
        <w:ind w:right="6" w:firstLine="567"/>
        <w:rPr>
          <w:sz w:val="24"/>
          <w:szCs w:val="24"/>
        </w:rPr>
      </w:pPr>
      <w:r w:rsidRPr="00FF3867">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«экология» и «экологическая культура», значение экологии для устойчивого развития общества;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при неблагоприятной экологической обстановке.</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смысл понятий «здоровье» и «здоровый образ жизни», их содержание и значение для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6103F1" w:rsidRPr="00FF3867" w:rsidRDefault="006103F1" w:rsidP="00FF3867">
      <w:pPr>
        <w:tabs>
          <w:tab w:val="left" w:pos="2730"/>
        </w:tabs>
        <w:spacing w:line="240" w:lineRule="auto"/>
        <w:ind w:right="6" w:firstLine="567"/>
        <w:rPr>
          <w:sz w:val="24"/>
          <w:szCs w:val="24"/>
        </w:rPr>
      </w:pPr>
      <w:r w:rsidRPr="00FF3867">
        <w:rPr>
          <w:sz w:val="24"/>
          <w:szCs w:val="24"/>
        </w:rPr>
        <w:t>элементы здорового образа жизни, ответственность за сохранение здоровья;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«инфекционные заболевания», причины их возникновения;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механизм распространения инфекционных заболеваний, меры их профилактики и защиты от 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«неинфекционные заболевания» и их классификация, факторы риска неинфекционных заболеваний;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меры профилактики неинфекционных заболеваний и защиты от 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диспансеризация и её задачи;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«первая помощь» и обязанность по её оказанию, универсальный алгоритм оказания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назначение и состав аптечки первой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оказании первой помощи в различных ситуациях, приёмы психологической поддержки пострадавшего.</w:t>
      </w:r>
    </w:p>
    <w:p w:rsidR="006103F1" w:rsidRPr="00FF3867" w:rsidRDefault="006103F1" w:rsidP="00FF3867">
      <w:pPr>
        <w:tabs>
          <w:tab w:val="left" w:pos="2730"/>
        </w:tabs>
        <w:spacing w:line="240" w:lineRule="auto"/>
        <w:ind w:right="6" w:firstLine="567"/>
        <w:rPr>
          <w:sz w:val="24"/>
          <w:szCs w:val="24"/>
        </w:rPr>
      </w:pPr>
      <w:r w:rsidRPr="00FF3867">
        <w:rPr>
          <w:sz w:val="24"/>
          <w:szCs w:val="24"/>
        </w:rPr>
        <w:t> Модуль № 7 «Безопасность в социуме»: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общение и его значение для человека, способы организации эффективного и позитивного общения;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«конфликт» и стадии его развития, факторы и причины развития конфликта;</w:t>
      </w:r>
    </w:p>
    <w:p w:rsidR="006103F1" w:rsidRPr="00FF3867" w:rsidRDefault="006103F1" w:rsidP="00FF3867">
      <w:pPr>
        <w:tabs>
          <w:tab w:val="left" w:pos="2730"/>
        </w:tabs>
        <w:spacing w:line="240" w:lineRule="auto"/>
        <w:ind w:right="6" w:firstLine="567"/>
        <w:rPr>
          <w:sz w:val="24"/>
          <w:szCs w:val="24"/>
        </w:rPr>
      </w:pPr>
      <w:r w:rsidRPr="00FF3867">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поведения для снижения риска конфликта и порядок действий при его опасных проявлениях;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способ разрешения конфликта с помощью третьей стороны (модератора);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формы проявления конфликта: агрессия, домашнее насилие и буллинг;</w:t>
      </w:r>
    </w:p>
    <w:p w:rsidR="006103F1" w:rsidRPr="00FF3867" w:rsidRDefault="006103F1" w:rsidP="00FF3867">
      <w:pPr>
        <w:tabs>
          <w:tab w:val="left" w:pos="2730"/>
        </w:tabs>
        <w:spacing w:line="240" w:lineRule="auto"/>
        <w:ind w:right="6" w:firstLine="567"/>
        <w:rPr>
          <w:sz w:val="24"/>
          <w:szCs w:val="24"/>
        </w:rPr>
      </w:pPr>
      <w:r w:rsidRPr="00FF3867">
        <w:rPr>
          <w:sz w:val="24"/>
          <w:szCs w:val="24"/>
        </w:rPr>
        <w:t>манипуляции в ходе межличностного общения, приёмы распознавания манипуляций и способы противостояния им;</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современные молодёжные увлечения и опасности, связанные с ними, правила безопасного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безопасной коммуникации с незнакомыми людьми.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6103F1" w:rsidRPr="00FF3867" w:rsidRDefault="006103F1" w:rsidP="00FF3867">
      <w:pPr>
        <w:tabs>
          <w:tab w:val="left" w:pos="2730"/>
        </w:tabs>
        <w:spacing w:line="240" w:lineRule="auto"/>
        <w:ind w:right="6" w:firstLine="567"/>
        <w:rPr>
          <w:sz w:val="24"/>
          <w:szCs w:val="24"/>
        </w:rPr>
      </w:pPr>
      <w:r w:rsidRPr="00FF3867">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опасные явления цифровой среды: вредоносные программы и приложения и их разновидности;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противоправные действия в Интернете;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103F1" w:rsidRPr="00FF3867" w:rsidRDefault="006103F1" w:rsidP="00FF3867">
      <w:pPr>
        <w:tabs>
          <w:tab w:val="left" w:pos="2730"/>
        </w:tabs>
        <w:spacing w:line="240" w:lineRule="auto"/>
        <w:ind w:right="6" w:firstLine="567"/>
        <w:rPr>
          <w:sz w:val="24"/>
          <w:szCs w:val="24"/>
        </w:rPr>
      </w:pPr>
      <w:r w:rsidRPr="00FF3867">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понятия «экстремизм» и «терроризм», их содержание, причины, возможные варианты проявления и последствия;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цели и формы проявления террористических актов, их последствия, уровни террористической 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вовлечения в террористическую деятельность, правила антитеррористического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признаки угроз и подготовки различных форм терактов, порядок действий при их обнаружении;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правила безопасного поведения в условиях совершения теракта;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классификация чрезвычайных ситуаций природного и техногенного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государственные службы обеспечения безопасности, их роль и сфера ответственности, порядок взаимодействия с ними;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общественные институты и их место в системе обеспечения безопасности жизни и здоровья населения;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права, обязанности и роль граждан Российской Федерации в области защиты населения от чрезвычайных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антикоррупционное поведение как элемент общественной и государственной безопасности;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информирование и оповещение населения о чрезвычайных ситуациях, система ОКСИОН;</w:t>
      </w:r>
    </w:p>
    <w:p w:rsidR="006103F1" w:rsidRPr="00FF3867" w:rsidRDefault="006103F1" w:rsidP="00FF3867">
      <w:pPr>
        <w:tabs>
          <w:tab w:val="left" w:pos="2730"/>
        </w:tabs>
        <w:spacing w:line="240" w:lineRule="auto"/>
        <w:ind w:right="6" w:firstLine="567"/>
        <w:rPr>
          <w:sz w:val="24"/>
          <w:szCs w:val="24"/>
        </w:rPr>
      </w:pPr>
      <w:r w:rsidRPr="00FF3867">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103F1" w:rsidRPr="00FF3867" w:rsidRDefault="006103F1" w:rsidP="00FF3867">
      <w:pPr>
        <w:tabs>
          <w:tab w:val="left" w:pos="2730"/>
        </w:tabs>
        <w:spacing w:line="240" w:lineRule="auto"/>
        <w:ind w:right="6" w:firstLine="567"/>
        <w:rPr>
          <w:sz w:val="24"/>
          <w:szCs w:val="24"/>
        </w:rPr>
      </w:pPr>
      <w:r w:rsidRPr="00FF3867">
        <w:rPr>
          <w:sz w:val="24"/>
          <w:szCs w:val="24"/>
        </w:rPr>
        <w:t>средства индивидуальной и коллективной защиты населения, порядок пользования фильтрующим противогазом;</w:t>
      </w:r>
    </w:p>
    <w:p w:rsidR="006103F1" w:rsidRPr="00FF3867" w:rsidRDefault="006103F1" w:rsidP="00FF3867">
      <w:pPr>
        <w:tabs>
          <w:tab w:val="left" w:pos="2730"/>
        </w:tabs>
        <w:spacing w:line="240" w:lineRule="auto"/>
        <w:ind w:right="6" w:firstLine="567"/>
        <w:rPr>
          <w:sz w:val="24"/>
          <w:szCs w:val="24"/>
        </w:rPr>
      </w:pPr>
      <w:r w:rsidRPr="00FF3867">
        <w:rPr>
          <w:sz w:val="24"/>
          <w:szCs w:val="24"/>
        </w:rPr>
        <w:t>эвакуация населения в условиях чрезвычайных ситуаций, порядок действий населения при объявлении эвакуации.</w:t>
      </w:r>
    </w:p>
    <w:p w:rsidR="00CA334A" w:rsidRPr="00FF3867" w:rsidRDefault="00CA334A" w:rsidP="00FF3867">
      <w:pPr>
        <w:tabs>
          <w:tab w:val="left" w:pos="2730"/>
        </w:tabs>
        <w:spacing w:line="240" w:lineRule="auto"/>
        <w:ind w:right="6" w:firstLine="567"/>
        <w:jc w:val="center"/>
        <w:rPr>
          <w:sz w:val="24"/>
          <w:szCs w:val="24"/>
        </w:rPr>
      </w:pPr>
    </w:p>
    <w:p w:rsidR="006103F1" w:rsidRPr="00FF3867" w:rsidRDefault="006103F1" w:rsidP="00FF3867">
      <w:pPr>
        <w:tabs>
          <w:tab w:val="left" w:pos="2730"/>
        </w:tabs>
        <w:spacing w:line="240" w:lineRule="auto"/>
        <w:ind w:right="6" w:firstLine="567"/>
        <w:jc w:val="center"/>
        <w:rPr>
          <w:b/>
          <w:sz w:val="24"/>
          <w:szCs w:val="24"/>
        </w:rPr>
      </w:pPr>
      <w:r w:rsidRPr="00FF3867">
        <w:rPr>
          <w:b/>
          <w:sz w:val="24"/>
          <w:szCs w:val="24"/>
        </w:rPr>
        <w:t>Планируемые ре</w:t>
      </w:r>
      <w:r w:rsidR="00CA334A" w:rsidRPr="00FF3867">
        <w:rPr>
          <w:b/>
          <w:sz w:val="24"/>
          <w:szCs w:val="24"/>
        </w:rPr>
        <w:t>зультаты освоения программы ОБЖ</w:t>
      </w:r>
    </w:p>
    <w:p w:rsidR="00CA334A" w:rsidRPr="00FF3867" w:rsidRDefault="00CA334A" w:rsidP="00FF3867">
      <w:pPr>
        <w:tabs>
          <w:tab w:val="left" w:pos="2730"/>
        </w:tabs>
        <w:spacing w:line="240" w:lineRule="auto"/>
        <w:ind w:right="6" w:firstLine="567"/>
        <w:jc w:val="center"/>
        <w:rPr>
          <w:sz w:val="24"/>
          <w:szCs w:val="24"/>
        </w:rPr>
      </w:pPr>
    </w:p>
    <w:p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Личностные результаты изучения ОБЖ включают:</w:t>
      </w:r>
    </w:p>
    <w:p w:rsidR="006103F1" w:rsidRPr="00FF3867" w:rsidRDefault="006103F1" w:rsidP="00FF3867">
      <w:pPr>
        <w:tabs>
          <w:tab w:val="left" w:pos="2730"/>
        </w:tabs>
        <w:spacing w:line="240" w:lineRule="auto"/>
        <w:ind w:right="6" w:firstLine="567"/>
        <w:rPr>
          <w:sz w:val="24"/>
          <w:szCs w:val="24"/>
        </w:rPr>
      </w:pPr>
      <w:r w:rsidRPr="00FF3867">
        <w:rPr>
          <w:sz w:val="24"/>
          <w:szCs w:val="24"/>
        </w:rPr>
        <w:t>1) патриотическое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2) гражданское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103F1" w:rsidRPr="00FF3867" w:rsidRDefault="006103F1" w:rsidP="00FF3867">
      <w:pPr>
        <w:tabs>
          <w:tab w:val="left" w:pos="2730"/>
        </w:tabs>
        <w:spacing w:line="240" w:lineRule="auto"/>
        <w:ind w:right="6" w:firstLine="567"/>
        <w:rPr>
          <w:sz w:val="24"/>
          <w:szCs w:val="24"/>
        </w:rPr>
      </w:pPr>
      <w:r w:rsidRPr="00FF3867">
        <w:rPr>
          <w:sz w:val="24"/>
          <w:szCs w:val="24"/>
        </w:rPr>
        <w:t>3) духовно-нравственное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6103F1" w:rsidRPr="00FF3867" w:rsidRDefault="006103F1" w:rsidP="00FF3867">
      <w:pPr>
        <w:tabs>
          <w:tab w:val="left" w:pos="2730"/>
        </w:tabs>
        <w:spacing w:line="240" w:lineRule="auto"/>
        <w:ind w:right="6" w:firstLine="567"/>
        <w:rPr>
          <w:sz w:val="24"/>
          <w:szCs w:val="24"/>
        </w:rPr>
      </w:pPr>
      <w:r w:rsidRPr="00FF3867">
        <w:rPr>
          <w:sz w:val="24"/>
          <w:szCs w:val="24"/>
        </w:rPr>
        <w:t>4) эстетическое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взаимозависимости счастливого юношества и безопасного личного поведения в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5) ценности научного познания: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6) физическое воспитание, формирование культуры здоровья и эмоционального благополучия: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103F1" w:rsidRPr="00FF3867" w:rsidRDefault="006103F1" w:rsidP="00FF3867">
      <w:pPr>
        <w:tabs>
          <w:tab w:val="left" w:pos="2730"/>
        </w:tabs>
        <w:spacing w:line="240" w:lineRule="auto"/>
        <w:ind w:right="6" w:firstLine="567"/>
        <w:rPr>
          <w:sz w:val="24"/>
          <w:szCs w:val="24"/>
        </w:rPr>
      </w:pPr>
      <w:r w:rsidRPr="00FF3867">
        <w:rPr>
          <w:sz w:val="24"/>
          <w:szCs w:val="24"/>
        </w:rPr>
        <w:t>умение принимать себя и других, не осуждая;</w:t>
      </w:r>
    </w:p>
    <w:p w:rsidR="006103F1" w:rsidRPr="00FF3867" w:rsidRDefault="006103F1" w:rsidP="00FF3867">
      <w:pPr>
        <w:tabs>
          <w:tab w:val="left" w:pos="2730"/>
        </w:tabs>
        <w:spacing w:line="240" w:lineRule="auto"/>
        <w:ind w:right="6" w:firstLine="567"/>
        <w:rPr>
          <w:sz w:val="24"/>
          <w:szCs w:val="24"/>
        </w:rPr>
      </w:pPr>
      <w:r w:rsidRPr="00FF3867">
        <w:rPr>
          <w:sz w:val="24"/>
          <w:szCs w:val="24"/>
        </w:rPr>
        <w:t>умение осознавать эмоциональное состояние своё и других, уметь управлять собственным эмоциональным состоянием;</w:t>
      </w:r>
    </w:p>
    <w:p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сформированность навыка рефлексии, признание своего права на ошибку и такого же права другого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7) трудовое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103F1" w:rsidRPr="00FF3867" w:rsidRDefault="006103F1" w:rsidP="00FF3867">
      <w:pPr>
        <w:tabs>
          <w:tab w:val="left" w:pos="2730"/>
        </w:tabs>
        <w:spacing w:line="240" w:lineRule="auto"/>
        <w:ind w:right="6" w:firstLine="567"/>
        <w:rPr>
          <w:sz w:val="24"/>
          <w:szCs w:val="24"/>
        </w:rPr>
      </w:pPr>
      <w:r w:rsidRPr="00FF3867">
        <w:rPr>
          <w:sz w:val="24"/>
          <w:szCs w:val="24"/>
        </w:rPr>
        <w:t>8) экологическое воспитание: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103F1" w:rsidRPr="00FF3867" w:rsidRDefault="006103F1" w:rsidP="00FF3867">
      <w:pPr>
        <w:tabs>
          <w:tab w:val="left" w:pos="2730"/>
        </w:tabs>
        <w:spacing w:line="240" w:lineRule="auto"/>
        <w:ind w:right="6" w:firstLine="567"/>
        <w:rPr>
          <w:bCs/>
          <w:sz w:val="24"/>
          <w:szCs w:val="24"/>
        </w:rPr>
      </w:pPr>
      <w:r w:rsidRPr="00FF3867">
        <w:rPr>
          <w:sz w:val="24"/>
          <w:szCs w:val="24"/>
        </w:rPr>
        <w:t xml:space="preserve">В результате изучения ОБЖ на уровне основного общего образования у обучающегося будут сформированы </w:t>
      </w:r>
      <w:r w:rsidRPr="00FF3867">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следующие базовые логические действия как часть </w:t>
      </w:r>
      <w:r w:rsidRPr="00FF3867">
        <w:rPr>
          <w:bCs/>
          <w:sz w:val="24"/>
          <w:szCs w:val="24"/>
        </w:rPr>
        <w:t>познавательных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и характеризовать существенные признаки объектов (явлений);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устанавливать существенный признак классификации, основания для обобщения и сравнения, критерии проводимого анализа;</w:t>
      </w:r>
    </w:p>
    <w:p w:rsidR="006103F1" w:rsidRPr="00FF3867" w:rsidRDefault="006103F1" w:rsidP="00FF3867">
      <w:pPr>
        <w:tabs>
          <w:tab w:val="left" w:pos="2730"/>
        </w:tabs>
        <w:spacing w:line="240" w:lineRule="auto"/>
        <w:ind w:right="6" w:firstLine="567"/>
        <w:rPr>
          <w:sz w:val="24"/>
          <w:szCs w:val="24"/>
        </w:rPr>
      </w:pPr>
      <w:r w:rsidRPr="00FF3867">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дефициты информации, данных, необходимых для решения поставленной задачи;</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 У обучающегося будут сформированы следующие базовые исследовательские действия как часть </w:t>
      </w:r>
      <w:r w:rsidRPr="00FF3867">
        <w:rPr>
          <w:bCs/>
          <w:sz w:val="24"/>
          <w:szCs w:val="24"/>
        </w:rPr>
        <w:t>познавательных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работать с информацией как часть </w:t>
      </w:r>
      <w:r w:rsidRPr="00FF3867">
        <w:rPr>
          <w:bCs/>
          <w:sz w:val="24"/>
          <w:szCs w:val="24"/>
        </w:rPr>
        <w:t>познавательных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103F1" w:rsidRPr="00FF3867" w:rsidRDefault="006103F1" w:rsidP="00FF3867">
      <w:pPr>
        <w:tabs>
          <w:tab w:val="left" w:pos="2730"/>
        </w:tabs>
        <w:spacing w:line="240" w:lineRule="auto"/>
        <w:ind w:right="6" w:firstLine="567"/>
        <w:rPr>
          <w:sz w:val="24"/>
          <w:szCs w:val="24"/>
        </w:rPr>
      </w:pPr>
      <w:r w:rsidRPr="00FF3867">
        <w:rPr>
          <w:sz w:val="24"/>
          <w:szCs w:val="24"/>
        </w:rPr>
        <w:t>выбирать, анализировать, систематизировать и интерпретировать информацию различных видов и форм представления;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103F1" w:rsidRPr="00FF3867" w:rsidRDefault="006103F1" w:rsidP="00FF3867">
      <w:pPr>
        <w:tabs>
          <w:tab w:val="left" w:pos="2730"/>
        </w:tabs>
        <w:spacing w:line="240" w:lineRule="auto"/>
        <w:ind w:right="6" w:firstLine="567"/>
        <w:rPr>
          <w:sz w:val="24"/>
          <w:szCs w:val="24"/>
        </w:rPr>
      </w:pPr>
      <w:r w:rsidRPr="00FF3867">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103F1" w:rsidRPr="00FF3867" w:rsidRDefault="006103F1" w:rsidP="00FF3867">
      <w:pPr>
        <w:tabs>
          <w:tab w:val="left" w:pos="2730"/>
        </w:tabs>
        <w:spacing w:line="240" w:lineRule="auto"/>
        <w:ind w:right="6" w:firstLine="567"/>
        <w:rPr>
          <w:sz w:val="24"/>
          <w:szCs w:val="24"/>
        </w:rPr>
      </w:pPr>
      <w:r w:rsidRPr="00FF3867">
        <w:rPr>
          <w:sz w:val="24"/>
          <w:szCs w:val="24"/>
        </w:rPr>
        <w:t>эффективно запоминать и систематизировать информацию;</w:t>
      </w:r>
    </w:p>
    <w:p w:rsidR="006103F1" w:rsidRPr="00FF3867" w:rsidRDefault="006103F1" w:rsidP="00FF3867">
      <w:pPr>
        <w:tabs>
          <w:tab w:val="left" w:pos="2730"/>
        </w:tabs>
        <w:spacing w:line="240" w:lineRule="auto"/>
        <w:ind w:right="6" w:firstLine="567"/>
        <w:rPr>
          <w:sz w:val="24"/>
          <w:szCs w:val="24"/>
        </w:rPr>
      </w:pPr>
      <w:r w:rsidRPr="00FF3867">
        <w:rPr>
          <w:sz w:val="24"/>
          <w:szCs w:val="24"/>
        </w:rPr>
        <w:t>овладение системой универсальных познавательных действий обеспечивает сформированность когнитивных навыков обучающихся.</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общения как часть </w:t>
      </w:r>
      <w:r w:rsidRPr="00FF3867">
        <w:rPr>
          <w:bCs/>
          <w:sz w:val="24"/>
          <w:szCs w:val="24"/>
        </w:rPr>
        <w:t>коммуникативных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сопоставлять свои суждения с суждениями других участников диалога, обнаруживать различие и сходство позиций;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103F1" w:rsidRPr="00FF3867" w:rsidRDefault="006103F1" w:rsidP="00FF3867">
      <w:pPr>
        <w:tabs>
          <w:tab w:val="left" w:pos="2730"/>
        </w:tabs>
        <w:spacing w:line="240" w:lineRule="auto"/>
        <w:ind w:right="6" w:firstLine="567"/>
        <w:rPr>
          <w:sz w:val="24"/>
          <w:szCs w:val="24"/>
        </w:rPr>
      </w:pPr>
      <w:r w:rsidRPr="00FF3867">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самоорганизации как части </w:t>
      </w:r>
      <w:r w:rsidRPr="00FF3867">
        <w:rPr>
          <w:bCs/>
          <w:sz w:val="24"/>
          <w:szCs w:val="24"/>
        </w:rPr>
        <w:t>регулятивных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выявлять проблемные вопросы, требующие решения в жизненных и учебных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103F1" w:rsidRPr="00FF3867" w:rsidRDefault="006103F1" w:rsidP="00FF3867">
      <w:pPr>
        <w:tabs>
          <w:tab w:val="left" w:pos="2730"/>
        </w:tabs>
        <w:spacing w:line="240" w:lineRule="auto"/>
        <w:ind w:right="6" w:firstLine="567"/>
        <w:rPr>
          <w:sz w:val="24"/>
          <w:szCs w:val="24"/>
        </w:rPr>
      </w:pPr>
      <w:r w:rsidRPr="00FF3867">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103F1" w:rsidRPr="00FF3867" w:rsidRDefault="006103F1" w:rsidP="00FF3867">
      <w:pPr>
        <w:tabs>
          <w:tab w:val="left" w:pos="2730"/>
        </w:tabs>
        <w:spacing w:line="240" w:lineRule="auto"/>
        <w:ind w:right="6" w:firstLine="567"/>
        <w:rPr>
          <w:sz w:val="24"/>
          <w:szCs w:val="24"/>
        </w:rPr>
      </w:pPr>
      <w:r w:rsidRPr="00FF3867">
        <w:rPr>
          <w:sz w:val="24"/>
          <w:szCs w:val="24"/>
        </w:rPr>
        <w:t xml:space="preserve">У обучающегося будут сформированы умения самоконтроля, эмоционального интеллекта как части </w:t>
      </w:r>
      <w:r w:rsidRPr="00FF3867">
        <w:rPr>
          <w:bCs/>
          <w:sz w:val="24"/>
          <w:szCs w:val="24"/>
        </w:rPr>
        <w:t>регулятивных универсальных учебных действий</w:t>
      </w:r>
      <w:r w:rsidRPr="00FF3867">
        <w:rPr>
          <w:sz w:val="24"/>
          <w:szCs w:val="24"/>
        </w:rPr>
        <w:t>:</w:t>
      </w:r>
    </w:p>
    <w:p w:rsidR="006103F1" w:rsidRPr="00FF3867" w:rsidRDefault="006103F1" w:rsidP="00FF3867">
      <w:pPr>
        <w:tabs>
          <w:tab w:val="left" w:pos="2730"/>
        </w:tabs>
        <w:spacing w:line="240" w:lineRule="auto"/>
        <w:ind w:right="6" w:firstLine="567"/>
        <w:rPr>
          <w:sz w:val="24"/>
          <w:szCs w:val="24"/>
        </w:rPr>
      </w:pPr>
      <w:r w:rsidRPr="00FF3867">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03F1" w:rsidRPr="00FF3867" w:rsidRDefault="006103F1" w:rsidP="00FF3867">
      <w:pPr>
        <w:tabs>
          <w:tab w:val="left" w:pos="2730"/>
        </w:tabs>
        <w:spacing w:line="240" w:lineRule="auto"/>
        <w:ind w:right="6" w:firstLine="567"/>
        <w:rPr>
          <w:sz w:val="24"/>
          <w:szCs w:val="24"/>
        </w:rPr>
      </w:pPr>
      <w:r w:rsidRPr="00FF3867">
        <w:rPr>
          <w:sz w:val="24"/>
          <w:szCs w:val="24"/>
        </w:rPr>
        <w:t>оценивать соответствие результата цели и условиям;</w:t>
      </w:r>
    </w:p>
    <w:p w:rsidR="006103F1" w:rsidRPr="00FF3867" w:rsidRDefault="006103F1" w:rsidP="00FF3867">
      <w:pPr>
        <w:tabs>
          <w:tab w:val="left" w:pos="2730"/>
        </w:tabs>
        <w:spacing w:line="240" w:lineRule="auto"/>
        <w:ind w:right="6" w:firstLine="567"/>
        <w:rPr>
          <w:sz w:val="24"/>
          <w:szCs w:val="24"/>
        </w:rPr>
      </w:pPr>
      <w:r w:rsidRPr="00FF3867">
        <w:rPr>
          <w:sz w:val="24"/>
          <w:szCs w:val="24"/>
        </w:rPr>
        <w:t>управлять собственными эмоциями и не поддаваться эмоциям других, выявлять и анализировать их причины;</w:t>
      </w:r>
    </w:p>
    <w:p w:rsidR="006103F1" w:rsidRPr="00FF3867" w:rsidRDefault="006103F1" w:rsidP="00FF3867">
      <w:pPr>
        <w:tabs>
          <w:tab w:val="left" w:pos="2730"/>
        </w:tabs>
        <w:spacing w:line="240" w:lineRule="auto"/>
        <w:ind w:right="6" w:firstLine="567"/>
        <w:rPr>
          <w:sz w:val="24"/>
          <w:szCs w:val="24"/>
        </w:rPr>
      </w:pPr>
      <w:r w:rsidRPr="00FF3867">
        <w:rPr>
          <w:sz w:val="24"/>
          <w:szCs w:val="24"/>
        </w:rPr>
        <w:t>ставить себя на место другого человека, понимать мотивы и намерения другого, регулировать способ выражения эмоций;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осознанно относиться к другому человеку, его мнению, признавать право на ошибку свою и чужую;</w:t>
      </w:r>
    </w:p>
    <w:p w:rsidR="006103F1" w:rsidRPr="00FF3867" w:rsidRDefault="006103F1" w:rsidP="00FF3867">
      <w:pPr>
        <w:tabs>
          <w:tab w:val="left" w:pos="2730"/>
        </w:tabs>
        <w:spacing w:line="240" w:lineRule="auto"/>
        <w:ind w:right="6" w:firstLine="567"/>
        <w:rPr>
          <w:sz w:val="24"/>
          <w:szCs w:val="24"/>
        </w:rPr>
      </w:pPr>
      <w:r w:rsidRPr="00FF3867">
        <w:rPr>
          <w:sz w:val="24"/>
          <w:szCs w:val="24"/>
        </w:rPr>
        <w:t>быть открытым себе и другим, осознавать невозможность контроля всего вокруг.</w:t>
      </w:r>
    </w:p>
    <w:p w:rsidR="006103F1" w:rsidRPr="00FF3867" w:rsidRDefault="006103F1" w:rsidP="00FF3867">
      <w:pPr>
        <w:tabs>
          <w:tab w:val="left" w:pos="2730"/>
        </w:tabs>
        <w:spacing w:line="240" w:lineRule="auto"/>
        <w:ind w:right="6" w:firstLine="567"/>
        <w:rPr>
          <w:sz w:val="24"/>
          <w:szCs w:val="24"/>
        </w:rPr>
      </w:pPr>
      <w:r w:rsidRPr="00FF3867">
        <w:rPr>
          <w:sz w:val="24"/>
          <w:szCs w:val="24"/>
        </w:rPr>
        <w:t>У обучающегося будут сформированы умения совместной деятельности: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понимать и использовать преимущества командной и индивидуальной работы при решении конкретной учебной задачи;</w:t>
      </w:r>
    </w:p>
    <w:p w:rsidR="006103F1" w:rsidRPr="00FF3867" w:rsidRDefault="006103F1" w:rsidP="00FF3867">
      <w:pPr>
        <w:tabs>
          <w:tab w:val="left" w:pos="2730"/>
        </w:tabs>
        <w:spacing w:line="240" w:lineRule="auto"/>
        <w:ind w:right="6" w:firstLine="567"/>
        <w:rPr>
          <w:sz w:val="24"/>
          <w:szCs w:val="24"/>
        </w:rPr>
      </w:pPr>
      <w:r w:rsidRPr="00FF3867">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103F1" w:rsidRPr="00FF3867" w:rsidRDefault="006103F1" w:rsidP="00FF3867">
      <w:pPr>
        <w:tabs>
          <w:tab w:val="left" w:pos="2730"/>
        </w:tabs>
        <w:spacing w:line="240" w:lineRule="auto"/>
        <w:ind w:right="6" w:firstLine="567"/>
        <w:rPr>
          <w:b/>
          <w:sz w:val="24"/>
          <w:szCs w:val="24"/>
        </w:rPr>
      </w:pPr>
      <w:r w:rsidRPr="00FF3867">
        <w:rPr>
          <w:b/>
          <w:bCs/>
          <w:sz w:val="24"/>
          <w:szCs w:val="24"/>
        </w:rPr>
        <w:t xml:space="preserve">Предметные результаты освоения программы по ОБЖ на уровне основного общего образования </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Предметные результаты по ОБЖ должны обеспечивать:</w:t>
      </w:r>
    </w:p>
    <w:p w:rsidR="006103F1" w:rsidRPr="00FF3867" w:rsidRDefault="006103F1" w:rsidP="00FF3867">
      <w:pPr>
        <w:tabs>
          <w:tab w:val="left" w:pos="2730"/>
        </w:tabs>
        <w:spacing w:line="240" w:lineRule="auto"/>
        <w:ind w:right="6" w:firstLine="567"/>
        <w:rPr>
          <w:sz w:val="24"/>
          <w:szCs w:val="24"/>
        </w:rPr>
      </w:pPr>
      <w:r w:rsidRPr="00FF3867">
        <w:rPr>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103F1" w:rsidRPr="00FF3867" w:rsidRDefault="006103F1" w:rsidP="00FF3867">
      <w:pPr>
        <w:tabs>
          <w:tab w:val="left" w:pos="2730"/>
        </w:tabs>
        <w:spacing w:line="240" w:lineRule="auto"/>
        <w:ind w:right="6" w:firstLine="567"/>
        <w:rPr>
          <w:sz w:val="24"/>
          <w:szCs w:val="24"/>
        </w:rPr>
      </w:pPr>
      <w:r w:rsidRPr="00FF3867">
        <w:rPr>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103F1" w:rsidRPr="00FF3867" w:rsidRDefault="006103F1" w:rsidP="00FF3867">
      <w:pPr>
        <w:tabs>
          <w:tab w:val="left" w:pos="2730"/>
        </w:tabs>
        <w:spacing w:line="240" w:lineRule="auto"/>
        <w:ind w:right="6" w:firstLine="567"/>
        <w:rPr>
          <w:sz w:val="24"/>
          <w:szCs w:val="24"/>
        </w:rPr>
      </w:pPr>
      <w:r w:rsidRPr="00FF3867">
        <w:rPr>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03F1" w:rsidRPr="00FF3867" w:rsidRDefault="006103F1" w:rsidP="00FF3867">
      <w:pPr>
        <w:tabs>
          <w:tab w:val="left" w:pos="2730"/>
        </w:tabs>
        <w:spacing w:line="240" w:lineRule="auto"/>
        <w:ind w:right="6" w:firstLine="567"/>
        <w:rPr>
          <w:sz w:val="24"/>
          <w:szCs w:val="24"/>
        </w:rPr>
      </w:pPr>
      <w:r w:rsidRPr="00FF3867">
        <w:rPr>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103F1" w:rsidRPr="00FF3867" w:rsidRDefault="006103F1" w:rsidP="00FF3867">
      <w:pPr>
        <w:tabs>
          <w:tab w:val="left" w:pos="2730"/>
        </w:tabs>
        <w:spacing w:line="240" w:lineRule="auto"/>
        <w:ind w:right="6" w:firstLine="567"/>
        <w:rPr>
          <w:sz w:val="24"/>
          <w:szCs w:val="24"/>
        </w:rPr>
      </w:pPr>
      <w:r w:rsidRPr="00FF3867">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103F1" w:rsidRPr="00FF3867" w:rsidRDefault="00CA334A" w:rsidP="00FF3867">
      <w:pPr>
        <w:tabs>
          <w:tab w:val="left" w:pos="2730"/>
        </w:tabs>
        <w:spacing w:line="240" w:lineRule="auto"/>
        <w:ind w:right="6" w:firstLine="567"/>
        <w:rPr>
          <w:sz w:val="24"/>
          <w:szCs w:val="24"/>
        </w:rPr>
      </w:pPr>
      <w:r w:rsidRPr="00FF3867">
        <w:rPr>
          <w:sz w:val="24"/>
          <w:szCs w:val="24"/>
        </w:rPr>
        <w:t>Учитель-предметник</w:t>
      </w:r>
      <w:r w:rsidR="006103F1" w:rsidRPr="00FF3867">
        <w:rPr>
          <w:sz w:val="24"/>
          <w:szCs w:val="24"/>
        </w:rPr>
        <w:t xml:space="preserve"> вправе самостоятельно определять последовательность для освоения обучающимися модулей ОБЖ.</w:t>
      </w:r>
    </w:p>
    <w:p w:rsidR="006103F1" w:rsidRPr="00FF3867" w:rsidRDefault="00CA334A" w:rsidP="00FF3867">
      <w:pPr>
        <w:tabs>
          <w:tab w:val="left" w:pos="2730"/>
        </w:tabs>
        <w:spacing w:line="240" w:lineRule="auto"/>
        <w:ind w:right="6" w:firstLine="567"/>
        <w:rPr>
          <w:sz w:val="24"/>
          <w:szCs w:val="24"/>
        </w:rPr>
      </w:pPr>
      <w:r w:rsidRPr="00FF3867">
        <w:rPr>
          <w:sz w:val="24"/>
          <w:szCs w:val="24"/>
        </w:rPr>
        <w:t>ФОП ООО п</w:t>
      </w:r>
      <w:r w:rsidR="006103F1" w:rsidRPr="00FF3867">
        <w:rPr>
          <w:sz w:val="24"/>
          <w:szCs w:val="24"/>
        </w:rPr>
        <w:t>редлагается распределение предметных результатов, формируемых в ходе изучения учебного предмета ОБЖ, сгруппировать по учебным модулям:</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 «Культура безопасности жизнедеятельности в современном обществе»: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общие принципы безопасного поведения;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2 «Безопасность в быту»:</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особенности жизнеобеспечения жилища;</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права, обязанности и ответственность граждан в области пожарной безопасности;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позволяющие предупредить возникновение опасных ситуаций в быту;</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криминального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знать о правилах вызова экстренных служб и ответственности за ложные сообщения;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3 «Безопасность на транспорте»: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классифицировать виды опасностей на транспорте (наземный, подземный, железнодорожный, водный, воздушный);</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4 «Безопасность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в местах массового пребывания людей (в толпе);</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знать правила информирования экстренных служб;</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(потенциально опасных) вещей и предметов;</w:t>
      </w:r>
    </w:p>
    <w:p w:rsidR="006103F1" w:rsidRPr="00FF3867" w:rsidRDefault="006103F1" w:rsidP="00FF3867">
      <w:pPr>
        <w:tabs>
          <w:tab w:val="left" w:pos="2730"/>
        </w:tabs>
        <w:spacing w:line="240" w:lineRule="auto"/>
        <w:ind w:right="6" w:firstLine="567"/>
        <w:rPr>
          <w:sz w:val="24"/>
          <w:szCs w:val="24"/>
        </w:rPr>
      </w:pPr>
      <w:r w:rsidRPr="00FF3867">
        <w:rPr>
          <w:sz w:val="24"/>
          <w:szCs w:val="24"/>
        </w:rPr>
        <w:t>эвакуироваться из общественных мест и зданий;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возникновении пожара и происшествиях в общественных местах;</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ситуациях криминогенного и антиобщественного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5 «Безопасность в природной среде»:</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понятия экологии, экологической культуры, значение экологии для устойчивого развития общества;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выполнять правила безопасного поведения при неблагоприятной экологической обстановке;</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поведения на природе;</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безопасного поведения на водоёмах в различное время года;</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правила само- и взаимопомощи терпящим бедствие на воде;</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103F1" w:rsidRPr="00FF3867" w:rsidRDefault="006103F1" w:rsidP="00FF3867">
      <w:pPr>
        <w:tabs>
          <w:tab w:val="left" w:pos="2730"/>
        </w:tabs>
        <w:spacing w:line="240" w:lineRule="auto"/>
        <w:ind w:right="6" w:firstLine="567"/>
        <w:rPr>
          <w:sz w:val="24"/>
          <w:szCs w:val="24"/>
        </w:rPr>
      </w:pPr>
      <w:r w:rsidRPr="00FF3867">
        <w:rPr>
          <w:sz w:val="24"/>
          <w:szCs w:val="24"/>
        </w:rPr>
        <w:t>знать и применять способы подачи сигнала о помощи;</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6 «Здоровье и как его сохранить. Основы медицинских знаний»: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смысл понятий здоровья (физического и психического) и здорового образа жизни;</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факторы, влияющие на здоровье человека;</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103F1" w:rsidRPr="00FF3867" w:rsidRDefault="006103F1" w:rsidP="00FF3867">
      <w:pPr>
        <w:tabs>
          <w:tab w:val="left" w:pos="2730"/>
        </w:tabs>
        <w:spacing w:line="240" w:lineRule="auto"/>
        <w:ind w:right="6" w:firstLine="567"/>
        <w:rPr>
          <w:sz w:val="24"/>
          <w:szCs w:val="24"/>
        </w:rPr>
      </w:pPr>
      <w:r w:rsidRPr="00FF3867">
        <w:rPr>
          <w:sz w:val="24"/>
          <w:szCs w:val="24"/>
        </w:rPr>
        <w:t>негативно относиться к вредным привычкам (табакокурение, алкоголизм, наркомания, игровая зависимость);</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мер защиты от инфекционных и неинфекционных заболеваний;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оказывать первую помощь и самопомощь при неотложных состояниях;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7 «Безопасность в социуме»: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межличностного и группового конфликта;</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способы избегания и разрешения конфликтных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опасные проявления конфликтов (в том числе насилие, буллинг (травля);</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опасности и соблюдать правила безопасного поведения в практике современных молодёжных увлечений;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опасных проявлениях конфликта и при возможных манипуляциях;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8 «Безопасность в информационном пространстве»: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6103F1" w:rsidRPr="00FF3867" w:rsidRDefault="006103F1" w:rsidP="00FF3867">
      <w:pPr>
        <w:tabs>
          <w:tab w:val="left" w:pos="2730"/>
        </w:tabs>
        <w:spacing w:line="240" w:lineRule="auto"/>
        <w:ind w:right="6" w:firstLine="567"/>
        <w:rPr>
          <w:sz w:val="24"/>
          <w:szCs w:val="24"/>
        </w:rPr>
      </w:pPr>
      <w:r w:rsidRPr="00FF3867">
        <w:rPr>
          <w:sz w:val="24"/>
          <w:szCs w:val="24"/>
        </w:rPr>
        <w:t>предупреждать возникновение сложных и опасных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9 «Основы противодействия экстремизму и терроризму»:</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понятия экстремизма, терроризма, их причины и последствия;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сформировать негативное отношение к экстремистской и террористической деятельности;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организационные основы системы противодействия терроризму и экстремизму в Российской Федерации;</w:t>
      </w:r>
    </w:p>
    <w:p w:rsidR="006103F1" w:rsidRPr="00FF3867" w:rsidRDefault="006103F1" w:rsidP="00FF3867">
      <w:pPr>
        <w:tabs>
          <w:tab w:val="left" w:pos="2730"/>
        </w:tabs>
        <w:spacing w:line="240" w:lineRule="auto"/>
        <w:ind w:right="6" w:firstLine="567"/>
        <w:rPr>
          <w:sz w:val="24"/>
          <w:szCs w:val="24"/>
        </w:rPr>
      </w:pPr>
      <w:r w:rsidRPr="00FF3867">
        <w:rPr>
          <w:sz w:val="24"/>
          <w:szCs w:val="24"/>
        </w:rPr>
        <w:t>распознавать ситуации угрозы террористического акта в доме, в общественном месте;</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при обнаружении в общественных местах бесхозных (или опасных) вещей и предметов;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безопасно действовать в условиях совершения террористического акта, в том числе при захвате и освобождении заложников;</w:t>
      </w:r>
    </w:p>
    <w:p w:rsidR="006103F1" w:rsidRPr="00FF3867" w:rsidRDefault="006103F1" w:rsidP="00FF3867">
      <w:pPr>
        <w:tabs>
          <w:tab w:val="left" w:pos="2730"/>
        </w:tabs>
        <w:spacing w:line="240" w:lineRule="auto"/>
        <w:ind w:right="6" w:firstLine="567"/>
        <w:rPr>
          <w:sz w:val="24"/>
          <w:szCs w:val="24"/>
        </w:rPr>
      </w:pPr>
      <w:r w:rsidRPr="00FF3867">
        <w:rPr>
          <w:sz w:val="24"/>
          <w:szCs w:val="24"/>
        </w:rPr>
        <w:t>Модуль № 10 «Взаимодействие личности, общества и государства в обеспечении безопасности жизни и здоровья населения»:</w:t>
      </w:r>
    </w:p>
    <w:p w:rsidR="006103F1" w:rsidRPr="00FF3867" w:rsidRDefault="006103F1" w:rsidP="00FF3867">
      <w:pPr>
        <w:tabs>
          <w:tab w:val="left" w:pos="2730"/>
        </w:tabs>
        <w:spacing w:line="240" w:lineRule="auto"/>
        <w:ind w:right="6" w:firstLine="567"/>
        <w:rPr>
          <w:sz w:val="24"/>
          <w:szCs w:val="24"/>
        </w:rPr>
      </w:pPr>
      <w:r w:rsidRPr="00FF3867">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103F1" w:rsidRPr="00FF3867" w:rsidRDefault="006103F1" w:rsidP="00FF3867">
      <w:pPr>
        <w:tabs>
          <w:tab w:val="left" w:pos="2730"/>
        </w:tabs>
        <w:spacing w:line="240" w:lineRule="auto"/>
        <w:ind w:right="6" w:firstLine="567"/>
        <w:rPr>
          <w:sz w:val="24"/>
          <w:szCs w:val="24"/>
        </w:rPr>
      </w:pPr>
      <w:r w:rsidRPr="00FF3867">
        <w:rPr>
          <w:sz w:val="24"/>
          <w:szCs w:val="24"/>
        </w:rPr>
        <w:t>объяснять правила оповещения и эвакуации населения в условиях чрезвычайных ситуаций;</w:t>
      </w:r>
    </w:p>
    <w:p w:rsidR="006103F1" w:rsidRPr="00FF3867" w:rsidRDefault="006103F1" w:rsidP="00FF3867">
      <w:pPr>
        <w:tabs>
          <w:tab w:val="left" w:pos="2730"/>
        </w:tabs>
        <w:spacing w:line="240" w:lineRule="auto"/>
        <w:ind w:right="6" w:firstLine="567"/>
        <w:rPr>
          <w:sz w:val="24"/>
          <w:szCs w:val="24"/>
        </w:rPr>
      </w:pPr>
      <w:r w:rsidRPr="00FF3867">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103F1" w:rsidRPr="00FF3867" w:rsidRDefault="006103F1" w:rsidP="00FF3867">
      <w:pPr>
        <w:tabs>
          <w:tab w:val="left" w:pos="2730"/>
        </w:tabs>
        <w:spacing w:line="240" w:lineRule="auto"/>
        <w:ind w:right="6" w:firstLine="567"/>
        <w:rPr>
          <w:sz w:val="24"/>
          <w:szCs w:val="24"/>
        </w:rPr>
      </w:pPr>
      <w:r w:rsidRPr="00FF3867">
        <w:rPr>
          <w:sz w:val="24"/>
          <w:szCs w:val="24"/>
        </w:rPr>
        <w:t>владеть правилами безопасного поведения и безопасно действовать в различных ситуациях;</w:t>
      </w:r>
    </w:p>
    <w:p w:rsidR="006103F1" w:rsidRPr="00FF3867" w:rsidRDefault="006103F1" w:rsidP="00FF3867">
      <w:pPr>
        <w:tabs>
          <w:tab w:val="left" w:pos="2730"/>
        </w:tabs>
        <w:spacing w:line="240" w:lineRule="auto"/>
        <w:ind w:right="6" w:firstLine="567"/>
        <w:rPr>
          <w:sz w:val="24"/>
          <w:szCs w:val="24"/>
        </w:rPr>
      </w:pPr>
      <w:r w:rsidRPr="00FF3867">
        <w:rPr>
          <w:sz w:val="24"/>
          <w:szCs w:val="24"/>
        </w:rPr>
        <w:t>владеть способами антикоррупционного поведения с учётом возрастных обязанностей;</w:t>
      </w:r>
    </w:p>
    <w:p w:rsidR="006103F1" w:rsidRPr="00FF3867" w:rsidRDefault="006103F1" w:rsidP="00FF3867">
      <w:pPr>
        <w:tabs>
          <w:tab w:val="left" w:pos="2730"/>
        </w:tabs>
        <w:spacing w:line="240" w:lineRule="auto"/>
        <w:ind w:right="6" w:firstLine="567"/>
        <w:rPr>
          <w:sz w:val="24"/>
          <w:szCs w:val="24"/>
        </w:rPr>
      </w:pPr>
      <w:r w:rsidRPr="00FF3867">
        <w:rPr>
          <w:sz w:val="24"/>
          <w:szCs w:val="24"/>
        </w:rPr>
        <w:t>информировать население и соответствующие органы о возникновении опасных ситуаций.</w:t>
      </w:r>
    </w:p>
    <w:p w:rsidR="006103F1" w:rsidRPr="00FF3867" w:rsidRDefault="006103F1" w:rsidP="00FF3867">
      <w:pPr>
        <w:tabs>
          <w:tab w:val="left" w:pos="2730"/>
        </w:tabs>
        <w:spacing w:line="240" w:lineRule="auto"/>
        <w:ind w:right="6" w:firstLine="0"/>
        <w:rPr>
          <w:sz w:val="24"/>
          <w:szCs w:val="24"/>
        </w:rPr>
      </w:pPr>
    </w:p>
    <w:p w:rsidR="006103F1" w:rsidRPr="00FF3867" w:rsidRDefault="006103F1" w:rsidP="00FF3867">
      <w:pPr>
        <w:tabs>
          <w:tab w:val="left" w:pos="2730"/>
        </w:tabs>
        <w:spacing w:line="240" w:lineRule="auto"/>
        <w:ind w:right="6" w:firstLine="567"/>
        <w:rPr>
          <w:sz w:val="24"/>
          <w:szCs w:val="24"/>
        </w:rPr>
      </w:pPr>
    </w:p>
    <w:p w:rsid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Тематическое планирование учебного предмета</w:t>
      </w:r>
    </w:p>
    <w:p w:rsidR="006103F1" w:rsidRPr="006103F1" w:rsidRDefault="006103F1" w:rsidP="006103F1">
      <w:pPr>
        <w:spacing w:line="240" w:lineRule="auto"/>
        <w:ind w:left="540"/>
        <w:contextualSpacing/>
        <w:jc w:val="center"/>
        <w:rPr>
          <w:rFonts w:eastAsia="Calibri" w:cs="Times New Roman"/>
          <w:b/>
          <w:sz w:val="24"/>
          <w:szCs w:val="24"/>
          <w:lang w:eastAsia="en-US"/>
        </w:rPr>
      </w:pPr>
      <w:r w:rsidRPr="006103F1">
        <w:rPr>
          <w:rFonts w:eastAsia="Calibri" w:cs="Times New Roman"/>
          <w:b/>
          <w:sz w:val="24"/>
          <w:szCs w:val="24"/>
          <w:lang w:eastAsia="en-US"/>
        </w:rPr>
        <w:t xml:space="preserve"> «</w:t>
      </w:r>
      <w:r>
        <w:rPr>
          <w:rFonts w:eastAsia="Calibri" w:cs="Times New Roman"/>
          <w:b/>
          <w:sz w:val="24"/>
          <w:szCs w:val="24"/>
          <w:lang w:eastAsia="en-US"/>
        </w:rPr>
        <w:t>Основы безопасности жизнедеятельности</w:t>
      </w:r>
      <w:r w:rsidRPr="006103F1">
        <w:rPr>
          <w:rFonts w:eastAsia="Calibri" w:cs="Times New Roman"/>
          <w:b/>
          <w:sz w:val="24"/>
          <w:szCs w:val="24"/>
          <w:lang w:eastAsia="en-US"/>
        </w:rPr>
        <w:t>»</w:t>
      </w:r>
    </w:p>
    <w:p w:rsidR="006103F1" w:rsidRDefault="006103F1" w:rsidP="006103F1">
      <w:pPr>
        <w:spacing w:line="240" w:lineRule="auto"/>
        <w:ind w:left="540" w:firstLine="0"/>
        <w:contextualSpacing/>
        <w:jc w:val="center"/>
        <w:rPr>
          <w:rFonts w:eastAsia="SchoolBookSanPin" w:cs="Times New Roman"/>
          <w:b/>
          <w:sz w:val="24"/>
          <w:szCs w:val="24"/>
          <w:lang w:eastAsia="en-US"/>
        </w:rPr>
      </w:pPr>
    </w:p>
    <w:p w:rsidR="00FF3867" w:rsidRPr="00FF3867" w:rsidRDefault="00FF3867" w:rsidP="00FF3867">
      <w:pPr>
        <w:spacing w:line="240" w:lineRule="auto"/>
        <w:ind w:firstLine="709"/>
        <w:contextualSpacing/>
        <w:rPr>
          <w:rFonts w:eastAsia="SchoolBookSanPin" w:cs="Times New Roman"/>
          <w:b/>
          <w:sz w:val="24"/>
          <w:szCs w:val="24"/>
          <w:lang w:eastAsia="en-US"/>
        </w:rPr>
      </w:pPr>
      <w:r w:rsidRPr="00FF386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F3867" w:rsidRPr="00FF3867" w:rsidRDefault="00FF3867" w:rsidP="00FF3867">
      <w:pPr>
        <w:widowControl w:val="0"/>
        <w:spacing w:line="240" w:lineRule="auto"/>
        <w:ind w:firstLine="709"/>
        <w:rPr>
          <w:rFonts w:eastAsia="SchoolBookSanPin" w:cs="Times New Roman"/>
          <w:sz w:val="24"/>
          <w:szCs w:val="24"/>
          <w:lang w:eastAsia="en-US"/>
        </w:rPr>
      </w:pPr>
      <w:r w:rsidRPr="00FF386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F3867">
        <w:rPr>
          <w:rFonts w:eastAsia="SchoolBookSanPin" w:cs="Times New Roman"/>
          <w:b/>
          <w:sz w:val="24"/>
          <w:szCs w:val="24"/>
          <w:lang w:eastAsia="en-US"/>
        </w:rPr>
        <w:t>«рабочей программе учителя»</w:t>
      </w:r>
      <w:r w:rsidRPr="00FF386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rsidR="006103F1" w:rsidRPr="006103F1" w:rsidRDefault="006103F1" w:rsidP="006103F1">
      <w:pPr>
        <w:widowControl w:val="0"/>
        <w:spacing w:line="240" w:lineRule="auto"/>
        <w:ind w:firstLine="709"/>
        <w:rPr>
          <w:rFonts w:eastAsia="SchoolBookSanPin" w:cs="Times New Roman"/>
          <w:sz w:val="24"/>
          <w:szCs w:val="24"/>
          <w:lang w:eastAsia="en-US"/>
        </w:rPr>
      </w:pPr>
      <w:r w:rsidRPr="006103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6103F1" w:rsidTr="006103F1">
        <w:trPr>
          <w:trHeight w:val="575"/>
        </w:trPr>
        <w:tc>
          <w:tcPr>
            <w:tcW w:w="993" w:type="dxa"/>
          </w:tcPr>
          <w:p w:rsidR="006103F1" w:rsidRPr="006103F1" w:rsidRDefault="006103F1" w:rsidP="006103F1">
            <w:pPr>
              <w:spacing w:line="240" w:lineRule="auto"/>
              <w:ind w:left="142" w:right="354" w:firstLine="96"/>
              <w:jc w:val="center"/>
              <w:rPr>
                <w:rFonts w:eastAsia="Times New Roman"/>
                <w:szCs w:val="20"/>
                <w:lang w:eastAsia="en-US"/>
              </w:rPr>
            </w:pPr>
            <w:r w:rsidRPr="006103F1">
              <w:rPr>
                <w:rFonts w:eastAsia="Times New Roman"/>
                <w:szCs w:val="20"/>
                <w:lang w:eastAsia="en-US"/>
              </w:rPr>
              <w:t>№п/п</w:t>
            </w:r>
          </w:p>
        </w:tc>
        <w:tc>
          <w:tcPr>
            <w:tcW w:w="4394" w:type="dxa"/>
          </w:tcPr>
          <w:p w:rsidR="006103F1" w:rsidRPr="006103F1" w:rsidRDefault="006103F1" w:rsidP="006103F1">
            <w:pPr>
              <w:spacing w:line="240" w:lineRule="auto"/>
              <w:ind w:left="142" w:firstLine="0"/>
              <w:jc w:val="center"/>
              <w:rPr>
                <w:rFonts w:eastAsia="Times New Roman"/>
                <w:szCs w:val="20"/>
                <w:lang w:eastAsia="en-US"/>
              </w:rPr>
            </w:pPr>
            <w:r w:rsidRPr="006103F1">
              <w:rPr>
                <w:rFonts w:eastAsia="Times New Roman"/>
                <w:szCs w:val="20"/>
                <w:lang w:eastAsia="en-US"/>
              </w:rPr>
              <w:t>Тема</w:t>
            </w:r>
          </w:p>
        </w:tc>
        <w:tc>
          <w:tcPr>
            <w:tcW w:w="2126" w:type="dxa"/>
          </w:tcPr>
          <w:p w:rsidR="006103F1" w:rsidRPr="006103F1" w:rsidRDefault="006103F1" w:rsidP="006103F1">
            <w:pPr>
              <w:spacing w:line="240" w:lineRule="auto"/>
              <w:ind w:left="142" w:right="27" w:hanging="72"/>
              <w:jc w:val="center"/>
              <w:rPr>
                <w:rFonts w:eastAsia="Times New Roman"/>
                <w:szCs w:val="20"/>
                <w:lang w:val="ru-RU" w:eastAsia="en-US"/>
              </w:rPr>
            </w:pPr>
            <w:r w:rsidRPr="006103F1">
              <w:rPr>
                <w:rFonts w:eastAsia="Times New Roman"/>
                <w:spacing w:val="-1"/>
                <w:szCs w:val="20"/>
                <w:lang w:val="ru-RU" w:eastAsia="en-US"/>
              </w:rPr>
              <w:t>Количество часов, отводимых на освоение каждой темы</w:t>
            </w:r>
          </w:p>
        </w:tc>
        <w:tc>
          <w:tcPr>
            <w:tcW w:w="2126" w:type="dxa"/>
          </w:tcPr>
          <w:p w:rsidR="006103F1" w:rsidRPr="006103F1" w:rsidRDefault="006103F1" w:rsidP="006103F1">
            <w:pPr>
              <w:spacing w:line="240" w:lineRule="auto"/>
              <w:ind w:left="142" w:right="27" w:hanging="72"/>
              <w:jc w:val="center"/>
              <w:rPr>
                <w:rFonts w:eastAsia="Times New Roman"/>
                <w:spacing w:val="-1"/>
                <w:szCs w:val="20"/>
                <w:lang w:eastAsia="en-US"/>
              </w:rPr>
            </w:pPr>
            <w:r w:rsidRPr="006103F1">
              <w:rPr>
                <w:rFonts w:eastAsia="Times New Roman"/>
                <w:spacing w:val="-1"/>
                <w:szCs w:val="20"/>
                <w:lang w:eastAsia="en-US"/>
              </w:rPr>
              <w:t xml:space="preserve">Э(Ц)ОР </w:t>
            </w:r>
          </w:p>
        </w:tc>
      </w:tr>
      <w:tr w:rsidR="006103F1" w:rsidRPr="006103F1" w:rsidTr="000B2DB9">
        <w:trPr>
          <w:trHeight w:val="812"/>
        </w:trPr>
        <w:tc>
          <w:tcPr>
            <w:tcW w:w="993" w:type="dxa"/>
          </w:tcPr>
          <w:p w:rsidR="006103F1" w:rsidRPr="006103F1" w:rsidRDefault="006103F1" w:rsidP="006103F1">
            <w:pPr>
              <w:spacing w:line="240" w:lineRule="auto"/>
              <w:ind w:left="142" w:firstLine="0"/>
              <w:jc w:val="left"/>
              <w:rPr>
                <w:rFonts w:eastAsia="Times New Roman"/>
                <w:szCs w:val="20"/>
                <w:lang w:eastAsia="en-US"/>
              </w:rPr>
            </w:pPr>
            <w:r w:rsidRPr="006103F1">
              <w:rPr>
                <w:rFonts w:eastAsia="Times New Roman"/>
                <w:szCs w:val="20"/>
                <w:lang w:eastAsia="en-US"/>
              </w:rPr>
              <w:t>1.</w:t>
            </w:r>
          </w:p>
        </w:tc>
        <w:tc>
          <w:tcPr>
            <w:tcW w:w="4394" w:type="dxa"/>
          </w:tcPr>
          <w:p w:rsidR="006103F1" w:rsidRDefault="00404264" w:rsidP="006103F1">
            <w:pPr>
              <w:rPr>
                <w:rFonts w:eastAsia="OfficinaSansBoldITC"/>
                <w:szCs w:val="20"/>
                <w:lang w:val="ru-RU" w:eastAsia="en-US"/>
              </w:rPr>
            </w:pPr>
            <w:r w:rsidRPr="00404264">
              <w:rPr>
                <w:rFonts w:eastAsia="OfficinaSansBoldITC"/>
                <w:szCs w:val="20"/>
                <w:lang w:val="ru-RU" w:eastAsia="en-US"/>
              </w:rPr>
              <w:t>164.3.1. Модуль № 1 «Культура безопасности жизнедеятельности в современном обществе»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164.3.2. Модуль № 2 «Безопасность в быту»</w:t>
            </w:r>
          </w:p>
          <w:p w:rsidR="00404264" w:rsidRDefault="00404264" w:rsidP="006103F1">
            <w:pPr>
              <w:rPr>
                <w:rFonts w:eastAsia="OfficinaSansBoldITC"/>
                <w:szCs w:val="20"/>
                <w:lang w:val="ru-RU" w:eastAsia="en-US"/>
              </w:rPr>
            </w:pPr>
            <w:r w:rsidRPr="00404264">
              <w:rPr>
                <w:rFonts w:eastAsia="OfficinaSansBoldITC"/>
                <w:szCs w:val="20"/>
                <w:lang w:val="ru-RU" w:eastAsia="en-US"/>
              </w:rPr>
              <w:t>164.3.3. Модуль № 3 «Безопасность на транспорте»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164.3.4. Модуль № 4 «Безопасность в общественных местах»</w:t>
            </w:r>
          </w:p>
          <w:p w:rsidR="00404264" w:rsidRDefault="00404264" w:rsidP="006103F1">
            <w:pPr>
              <w:rPr>
                <w:rFonts w:eastAsia="OfficinaSansBoldITC"/>
                <w:szCs w:val="20"/>
                <w:lang w:val="ru-RU" w:eastAsia="en-US"/>
              </w:rPr>
            </w:pPr>
            <w:r w:rsidRPr="00404264">
              <w:rPr>
                <w:rFonts w:eastAsia="OfficinaSansBoldITC"/>
                <w:szCs w:val="20"/>
                <w:lang w:val="ru-RU" w:eastAsia="en-US"/>
              </w:rPr>
              <w:t>164.3.5. Модуль № 5 «Безопасность в природной среде»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164.3.6. Модуль № 6 «Здоровье и как его сохранить. Основы медицинских знаний»</w:t>
            </w:r>
          </w:p>
          <w:p w:rsidR="00404264" w:rsidRDefault="00404264" w:rsidP="006103F1">
            <w:pPr>
              <w:rPr>
                <w:rFonts w:eastAsia="OfficinaSansBoldITC"/>
                <w:szCs w:val="20"/>
                <w:lang w:val="ru-RU" w:eastAsia="en-US"/>
              </w:rPr>
            </w:pPr>
            <w:r w:rsidRPr="00404264">
              <w:rPr>
                <w:rFonts w:eastAsia="OfficinaSansBoldITC"/>
                <w:szCs w:val="20"/>
                <w:lang w:val="ru-RU" w:eastAsia="en-US"/>
              </w:rPr>
              <w:t>164.3.7. Модуль № 7 «Безопасность в социуме»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164.3.8. Модуль № 8 «Безопасность в информационном пространстве»</w:t>
            </w:r>
          </w:p>
          <w:p w:rsidR="00404264" w:rsidRDefault="00404264" w:rsidP="006103F1">
            <w:pPr>
              <w:rPr>
                <w:rFonts w:eastAsia="OfficinaSansBoldITC"/>
                <w:szCs w:val="20"/>
                <w:lang w:val="ru-RU" w:eastAsia="en-US"/>
              </w:rPr>
            </w:pPr>
            <w:r w:rsidRPr="00404264">
              <w:rPr>
                <w:rFonts w:eastAsia="OfficinaSansBoldITC"/>
                <w:szCs w:val="20"/>
                <w:lang w:val="ru-RU" w:eastAsia="en-US"/>
              </w:rPr>
              <w:t>164.3.9. Модуль № 9 «Основы противодействия экстремизму и терроризму»</w:t>
            </w:r>
          </w:p>
          <w:p w:rsidR="00404264" w:rsidRPr="006103F1" w:rsidRDefault="00404264" w:rsidP="006103F1">
            <w:pPr>
              <w:rPr>
                <w:rFonts w:eastAsia="OfficinaSansBoldITC"/>
                <w:szCs w:val="20"/>
                <w:lang w:val="ru-RU" w:eastAsia="en-US"/>
              </w:rPr>
            </w:pPr>
            <w:r w:rsidRPr="00404264">
              <w:rPr>
                <w:rFonts w:eastAsia="OfficinaSansBoldITC"/>
                <w:szCs w:val="20"/>
                <w:lang w:val="ru-RU" w:eastAsia="en-US"/>
              </w:rPr>
              <w:t>164.3.10. Модуль № 10 «Взаимодействие личности, общества и государства в обеспечении безопасности жизни и здоровья населения»</w:t>
            </w:r>
          </w:p>
        </w:tc>
        <w:tc>
          <w:tcPr>
            <w:tcW w:w="2126" w:type="dxa"/>
            <w:vMerge w:val="restart"/>
          </w:tcPr>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rsidR="006103F1" w:rsidRPr="006103F1" w:rsidRDefault="006103F1" w:rsidP="006103F1">
            <w:pPr>
              <w:spacing w:line="240" w:lineRule="auto"/>
              <w:ind w:firstLine="0"/>
              <w:jc w:val="center"/>
              <w:rPr>
                <w:rFonts w:eastAsia="Times New Roman"/>
                <w:i/>
                <w:szCs w:val="20"/>
                <w:lang w:val="ru-RU" w:eastAsia="en-US"/>
              </w:rPr>
            </w:pPr>
            <w:r w:rsidRPr="006103F1">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rsidR="006103F1" w:rsidRDefault="006103F1" w:rsidP="009B20D2">
      <w:pPr>
        <w:tabs>
          <w:tab w:val="left" w:pos="2730"/>
        </w:tabs>
        <w:spacing w:line="276" w:lineRule="auto"/>
        <w:ind w:right="6" w:firstLine="567"/>
        <w:rPr>
          <w:color w:val="FF0000"/>
          <w:sz w:val="24"/>
          <w:szCs w:val="24"/>
        </w:rPr>
      </w:pPr>
    </w:p>
    <w:p w:rsidR="009B20D2" w:rsidRDefault="009B20D2" w:rsidP="00AF2DF3">
      <w:pPr>
        <w:tabs>
          <w:tab w:val="left" w:pos="2730"/>
        </w:tabs>
        <w:spacing w:line="276" w:lineRule="auto"/>
        <w:ind w:right="6" w:firstLine="0"/>
        <w:jc w:val="center"/>
        <w:rPr>
          <w:color w:val="FF0000"/>
          <w:sz w:val="24"/>
          <w:szCs w:val="24"/>
        </w:rPr>
      </w:pPr>
    </w:p>
    <w:p w:rsidR="006C0FB3" w:rsidRPr="00C22E85" w:rsidRDefault="006C0FB3" w:rsidP="007C4065">
      <w:pPr>
        <w:spacing w:line="276" w:lineRule="auto"/>
        <w:ind w:right="6" w:firstLine="567"/>
        <w:rPr>
          <w:color w:val="FF0000"/>
          <w:sz w:val="24"/>
          <w:szCs w:val="24"/>
        </w:rPr>
      </w:pPr>
    </w:p>
    <w:p w:rsidR="00AF2DF3" w:rsidRPr="00AF2DF3" w:rsidRDefault="00FB252B" w:rsidP="00AF2DF3">
      <w:pPr>
        <w:pStyle w:val="2"/>
        <w:numPr>
          <w:ilvl w:val="1"/>
          <w:numId w:val="145"/>
        </w:numPr>
        <w:spacing w:line="276" w:lineRule="auto"/>
        <w:ind w:left="0" w:firstLine="0"/>
        <w:jc w:val="center"/>
        <w:rPr>
          <w:rFonts w:ascii="Times New Roman" w:hAnsi="Times New Roman" w:cs="Times New Roman"/>
          <w:b/>
          <w:color w:val="auto"/>
          <w:sz w:val="24"/>
        </w:rPr>
      </w:pPr>
      <w:bookmarkStart w:id="181" w:name="_Toc133230102"/>
      <w:r w:rsidRPr="00AF2DF3">
        <w:rPr>
          <w:rFonts w:ascii="Times New Roman" w:hAnsi="Times New Roman" w:cs="Times New Roman"/>
          <w:b/>
          <w:color w:val="auto"/>
          <w:sz w:val="24"/>
        </w:rPr>
        <w:t xml:space="preserve">Программа формирования универсальных учебных действий </w:t>
      </w:r>
    </w:p>
    <w:p w:rsidR="008011CC" w:rsidRPr="00AF2DF3" w:rsidRDefault="00FB252B" w:rsidP="00AF2DF3">
      <w:pPr>
        <w:pStyle w:val="2"/>
        <w:spacing w:line="276" w:lineRule="auto"/>
        <w:ind w:firstLine="0"/>
        <w:jc w:val="center"/>
        <w:rPr>
          <w:rFonts w:ascii="Times New Roman" w:hAnsi="Times New Roman" w:cs="Times New Roman"/>
          <w:b/>
          <w:color w:val="auto"/>
          <w:sz w:val="24"/>
        </w:rPr>
      </w:pPr>
      <w:r w:rsidRPr="00AF2DF3">
        <w:rPr>
          <w:rFonts w:ascii="Times New Roman" w:hAnsi="Times New Roman" w:cs="Times New Roman"/>
          <w:b/>
          <w:color w:val="auto"/>
          <w:sz w:val="24"/>
        </w:rPr>
        <w:t>у обучающихся</w:t>
      </w:r>
      <w:bookmarkEnd w:id="181"/>
      <w:r w:rsidR="00AF2DF3" w:rsidRPr="00AF2DF3">
        <w:rPr>
          <w:rFonts w:ascii="Times New Roman" w:hAnsi="Times New Roman" w:cs="Times New Roman"/>
          <w:b/>
          <w:color w:val="auto"/>
          <w:sz w:val="24"/>
        </w:rPr>
        <w:t xml:space="preserve"> на уровне основного общего образования</w:t>
      </w:r>
    </w:p>
    <w:p w:rsidR="00AF2DF3" w:rsidRDefault="00AF2DF3" w:rsidP="00FB252B">
      <w:pPr>
        <w:pStyle w:val="2"/>
        <w:ind w:firstLine="709"/>
        <w:jc w:val="center"/>
        <w:rPr>
          <w:rFonts w:ascii="Times New Roman" w:hAnsi="Times New Roman" w:cs="Times New Roman"/>
          <w:b/>
          <w:color w:val="auto"/>
          <w:sz w:val="24"/>
          <w:szCs w:val="24"/>
        </w:rPr>
      </w:pPr>
      <w:bookmarkStart w:id="182" w:name="_Toc133230103"/>
    </w:p>
    <w:p w:rsidR="007309D6" w:rsidRPr="00B73B23" w:rsidRDefault="007309D6" w:rsidP="00FB252B">
      <w:pPr>
        <w:pStyle w:val="2"/>
        <w:ind w:firstLine="709"/>
        <w:jc w:val="center"/>
        <w:rPr>
          <w:rFonts w:ascii="Times New Roman" w:hAnsi="Times New Roman" w:cs="Times New Roman"/>
          <w:sz w:val="24"/>
          <w:szCs w:val="24"/>
        </w:rPr>
      </w:pPr>
      <w:r w:rsidRPr="00FB252B">
        <w:rPr>
          <w:rFonts w:ascii="Times New Roman" w:hAnsi="Times New Roman" w:cs="Times New Roman"/>
          <w:b/>
          <w:color w:val="auto"/>
          <w:sz w:val="24"/>
          <w:szCs w:val="24"/>
        </w:rPr>
        <w:t>Пояснительная записка</w:t>
      </w:r>
      <w:bookmarkEnd w:id="182"/>
    </w:p>
    <w:p w:rsidR="008011CC" w:rsidRDefault="00853E44" w:rsidP="00AF2DF3">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rsidR="00054AE1" w:rsidRDefault="00054AE1" w:rsidP="00AF2DF3">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rsidR="00054AE1" w:rsidRP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054AE1" w:rsidRPr="00500560" w:rsidRDefault="00500560" w:rsidP="00AF2DF3">
      <w:pPr>
        <w:pStyle w:val="ac"/>
        <w:numPr>
          <w:ilvl w:val="0"/>
          <w:numId w:val="9"/>
        </w:numPr>
        <w:spacing w:line="240" w:lineRule="auto"/>
        <w:ind w:left="0" w:right="6" w:firstLine="709"/>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00560" w:rsidRDefault="00500560" w:rsidP="00AF2DF3">
      <w:pPr>
        <w:spacing w:line="240" w:lineRule="auto"/>
        <w:ind w:firstLine="709"/>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rsidR="00125D51" w:rsidRDefault="00F014DA" w:rsidP="00AF2DF3">
      <w:pPr>
        <w:spacing w:line="240" w:lineRule="auto"/>
        <w:ind w:firstLine="709"/>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7309D6" w:rsidRPr="007309D6" w:rsidRDefault="007309D6" w:rsidP="00AF2DF3">
      <w:pPr>
        <w:pStyle w:val="ae"/>
        <w:numPr>
          <w:ilvl w:val="0"/>
          <w:numId w:val="10"/>
        </w:numPr>
        <w:ind w:left="0" w:firstLine="709"/>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7309D6" w:rsidRPr="007309D6" w:rsidRDefault="007309D6" w:rsidP="00AF2DF3">
      <w:pPr>
        <w:pStyle w:val="ae"/>
        <w:ind w:firstLine="709"/>
        <w:jc w:val="both"/>
        <w:rPr>
          <w:rFonts w:ascii="Times New Roman" w:eastAsia="Times New Roman" w:hAnsi="Times New Roman" w:cs="Times New Roman"/>
          <w:sz w:val="24"/>
          <w:szCs w:val="24"/>
          <w:lang w:eastAsia="ru-RU"/>
        </w:rPr>
      </w:pPr>
    </w:p>
    <w:p w:rsidR="00B9277B" w:rsidRDefault="007309D6" w:rsidP="00AF2DF3">
      <w:pPr>
        <w:pStyle w:val="2"/>
        <w:spacing w:line="240" w:lineRule="auto"/>
        <w:ind w:firstLine="709"/>
        <w:jc w:val="center"/>
        <w:rPr>
          <w:rFonts w:ascii="Times New Roman" w:hAnsi="Times New Roman" w:cs="Times New Roman"/>
          <w:b/>
          <w:color w:val="auto"/>
          <w:sz w:val="24"/>
          <w:szCs w:val="24"/>
        </w:rPr>
      </w:pPr>
      <w:bookmarkStart w:id="183" w:name="_Toc133230104"/>
      <w:r w:rsidRPr="00FB252B">
        <w:rPr>
          <w:rFonts w:ascii="Times New Roman" w:hAnsi="Times New Roman" w:cs="Times New Roman"/>
          <w:b/>
          <w:color w:val="auto"/>
          <w:sz w:val="24"/>
          <w:szCs w:val="24"/>
        </w:rPr>
        <w:t xml:space="preserve">Описание взаимосвязи универсальных учебных действий </w:t>
      </w:r>
      <w:r w:rsidR="00B9277B" w:rsidRPr="00FB252B">
        <w:rPr>
          <w:rFonts w:ascii="Times New Roman" w:hAnsi="Times New Roman" w:cs="Times New Roman"/>
          <w:b/>
          <w:color w:val="auto"/>
          <w:sz w:val="24"/>
          <w:szCs w:val="24"/>
        </w:rPr>
        <w:t>с содержанием учебных предметов</w:t>
      </w:r>
      <w:bookmarkEnd w:id="183"/>
    </w:p>
    <w:p w:rsidR="00AF2DF3" w:rsidRPr="00AF2DF3" w:rsidRDefault="00AF2DF3" w:rsidP="00AF2DF3"/>
    <w:p w:rsidR="00B9277B" w:rsidRDefault="00B9277B" w:rsidP="00AF2DF3">
      <w:pPr>
        <w:spacing w:line="240" w:lineRule="auto"/>
        <w:ind w:firstLine="709"/>
        <w:rPr>
          <w:sz w:val="24"/>
          <w:szCs w:val="24"/>
        </w:rPr>
      </w:pPr>
      <w:r w:rsidRPr="00B9277B">
        <w:rPr>
          <w:sz w:val="24"/>
          <w:szCs w:val="24"/>
        </w:rPr>
        <w:t xml:space="preserve">Разработанные по всем учебным предметам рабочие программыотражают определенные во ФГОС ООО универсальные учебные действия: </w:t>
      </w:r>
    </w:p>
    <w:p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rsidR="00007AE4" w:rsidRPr="00007AE4" w:rsidRDefault="00007AE4" w:rsidP="00AF2DF3">
      <w:pPr>
        <w:pStyle w:val="af4"/>
        <w:ind w:firstLine="709"/>
        <w:jc w:val="both"/>
        <w:rPr>
          <w:rFonts w:ascii="Times New Roman" w:hAnsi="Times New Roman" w:cs="Times New Roman"/>
          <w:b w:val="0"/>
          <w:bCs/>
          <w:sz w:val="24"/>
          <w:szCs w:val="24"/>
        </w:rPr>
      </w:pPr>
      <w:bookmarkStart w:id="184"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rsidR="00AF2DF3" w:rsidRDefault="00AF2DF3" w:rsidP="001F4A01">
      <w:pPr>
        <w:pStyle w:val="af4"/>
        <w:spacing w:line="276" w:lineRule="auto"/>
        <w:ind w:firstLine="567"/>
        <w:jc w:val="center"/>
        <w:rPr>
          <w:rFonts w:ascii="Times New Roman" w:hAnsi="Times New Roman" w:cs="Times New Roman"/>
          <w:sz w:val="24"/>
          <w:szCs w:val="24"/>
        </w:rPr>
      </w:pPr>
    </w:p>
    <w:p w:rsidR="00B9277B" w:rsidRPr="001F4A01" w:rsidRDefault="00B9277B"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184"/>
    </w:p>
    <w:p w:rsidR="00B9277B" w:rsidRPr="001F4A01" w:rsidRDefault="00B9277B" w:rsidP="001A08EB">
      <w:pPr>
        <w:pStyle w:val="15"/>
        <w:ind w:firstLine="567"/>
        <w:rPr>
          <w:rFonts w:ascii="Times New Roman" w:hAnsi="Times New Roman" w:cs="Times New Roman"/>
          <w:sz w:val="24"/>
          <w:szCs w:val="24"/>
        </w:rPr>
      </w:pPr>
      <w:bookmarkStart w:id="185"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185"/>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9277B" w:rsidRPr="001F4A01" w:rsidRDefault="00B9277B" w:rsidP="001A08EB">
      <w:pPr>
        <w:pStyle w:val="14"/>
        <w:numPr>
          <w:ilvl w:val="0"/>
          <w:numId w:val="12"/>
        </w:numPr>
        <w:spacing w:after="60" w:line="240"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B9277B" w:rsidRPr="001F4A01"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9277B"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F43BF" w:rsidRDefault="00DF43BF" w:rsidP="001A08EB">
      <w:pPr>
        <w:pStyle w:val="14"/>
        <w:spacing w:line="240" w:lineRule="auto"/>
        <w:jc w:val="both"/>
        <w:rPr>
          <w:color w:val="auto"/>
          <w:sz w:val="24"/>
          <w:szCs w:val="24"/>
        </w:rPr>
      </w:pPr>
    </w:p>
    <w:p w:rsidR="00DF43BF" w:rsidRPr="00FB252B" w:rsidRDefault="00DF43BF" w:rsidP="001A08EB">
      <w:pPr>
        <w:pStyle w:val="14"/>
        <w:spacing w:line="240" w:lineRule="auto"/>
        <w:jc w:val="center"/>
        <w:rPr>
          <w:b/>
          <w:bCs/>
          <w:color w:val="auto"/>
          <w:sz w:val="24"/>
          <w:szCs w:val="24"/>
        </w:rPr>
      </w:pPr>
      <w:r w:rsidRPr="00FB252B">
        <w:rPr>
          <w:b/>
          <w:bCs/>
          <w:color w:val="auto"/>
          <w:sz w:val="24"/>
          <w:szCs w:val="24"/>
        </w:rPr>
        <w:t>РОДНОЙ ЯЗЫК</w:t>
      </w:r>
      <w:r w:rsidR="00007AE4" w:rsidRPr="00FB252B">
        <w:rPr>
          <w:b/>
          <w:bCs/>
          <w:color w:val="auto"/>
          <w:sz w:val="24"/>
          <w:szCs w:val="24"/>
        </w:rPr>
        <w:t xml:space="preserve"> И РОДНАЯ ЛИТЕРАТУРА</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логические действия: </w:t>
      </w:r>
    </w:p>
    <w:p w:rsidR="00DF43BF" w:rsidRPr="00DF43BF" w:rsidRDefault="00DF43BF" w:rsidP="001A08EB">
      <w:pPr>
        <w:pStyle w:val="ac"/>
        <w:numPr>
          <w:ilvl w:val="0"/>
          <w:numId w:val="35"/>
        </w:numPr>
        <w:spacing w:line="240" w:lineRule="auto"/>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rsidR="00DF43BF" w:rsidRPr="00DF43BF" w:rsidRDefault="00DF43BF" w:rsidP="001A08EB">
      <w:pPr>
        <w:pStyle w:val="ac"/>
        <w:numPr>
          <w:ilvl w:val="0"/>
          <w:numId w:val="35"/>
        </w:numPr>
        <w:spacing w:line="240" w:lineRule="auto"/>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DF43BF" w:rsidRDefault="00DF43BF" w:rsidP="001A08EB">
      <w:pPr>
        <w:pStyle w:val="ac"/>
        <w:numPr>
          <w:ilvl w:val="0"/>
          <w:numId w:val="35"/>
        </w:numPr>
        <w:spacing w:line="240" w:lineRule="auto"/>
        <w:rPr>
          <w:sz w:val="24"/>
          <w:szCs w:val="24"/>
        </w:rPr>
      </w:pPr>
      <w:r w:rsidRPr="00DF43BF">
        <w:rPr>
          <w:sz w:val="24"/>
          <w:szCs w:val="24"/>
        </w:rPr>
        <w:t xml:space="preserve">классифицировать языковые единицы по существенному признаку; </w:t>
      </w:r>
    </w:p>
    <w:p w:rsidR="00DF43BF" w:rsidRDefault="00DF43BF" w:rsidP="001A08EB">
      <w:pPr>
        <w:pStyle w:val="ac"/>
        <w:numPr>
          <w:ilvl w:val="0"/>
          <w:numId w:val="35"/>
        </w:numPr>
        <w:spacing w:line="240" w:lineRule="auto"/>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rsidR="00DF43BF" w:rsidRDefault="00DF43BF" w:rsidP="001A08EB">
      <w:pPr>
        <w:pStyle w:val="ac"/>
        <w:numPr>
          <w:ilvl w:val="0"/>
          <w:numId w:val="35"/>
        </w:numPr>
        <w:spacing w:line="240" w:lineRule="auto"/>
        <w:rPr>
          <w:sz w:val="24"/>
          <w:szCs w:val="24"/>
        </w:rPr>
      </w:pPr>
      <w:r w:rsidRPr="00DF43BF">
        <w:rPr>
          <w:sz w:val="24"/>
          <w:szCs w:val="24"/>
        </w:rPr>
        <w:t xml:space="preserve">предлагать критерии для выявления закономерностей и противоречий; </w:t>
      </w:r>
    </w:p>
    <w:p w:rsidR="00DF43BF" w:rsidRDefault="00DF43BF" w:rsidP="001A08EB">
      <w:pPr>
        <w:pStyle w:val="ac"/>
        <w:numPr>
          <w:ilvl w:val="0"/>
          <w:numId w:val="35"/>
        </w:numPr>
        <w:spacing w:line="240" w:lineRule="auto"/>
        <w:rPr>
          <w:sz w:val="24"/>
          <w:szCs w:val="24"/>
        </w:rPr>
      </w:pPr>
      <w:r w:rsidRPr="00DF43BF">
        <w:rPr>
          <w:sz w:val="24"/>
          <w:szCs w:val="24"/>
        </w:rPr>
        <w:t xml:space="preserve">выявлять дефицит информации, необходимой для решения поставленной учебной задачи; </w:t>
      </w:r>
    </w:p>
    <w:p w:rsidR="00DF43BF" w:rsidRDefault="00DF43BF" w:rsidP="001A08EB">
      <w:pPr>
        <w:pStyle w:val="ac"/>
        <w:numPr>
          <w:ilvl w:val="0"/>
          <w:numId w:val="35"/>
        </w:numPr>
        <w:spacing w:line="240" w:lineRule="auto"/>
        <w:rPr>
          <w:sz w:val="24"/>
          <w:szCs w:val="24"/>
        </w:rPr>
      </w:pPr>
      <w:r w:rsidRPr="00DF43BF">
        <w:rPr>
          <w:sz w:val="24"/>
          <w:szCs w:val="24"/>
        </w:rPr>
        <w:t>выявлять причинно-следственные связи при изучении языковых процессов;</w:t>
      </w:r>
    </w:p>
    <w:p w:rsidR="00DF43BF" w:rsidRDefault="00DF43BF" w:rsidP="001A08EB">
      <w:pPr>
        <w:pStyle w:val="ac"/>
        <w:numPr>
          <w:ilvl w:val="0"/>
          <w:numId w:val="35"/>
        </w:numPr>
        <w:spacing w:line="240" w:lineRule="auto"/>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DF43BF" w:rsidRDefault="00DF43BF" w:rsidP="001A08EB">
      <w:pPr>
        <w:pStyle w:val="ac"/>
        <w:numPr>
          <w:ilvl w:val="0"/>
          <w:numId w:val="35"/>
        </w:numPr>
        <w:spacing w:line="240" w:lineRule="auto"/>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исследовательские действия: </w:t>
      </w:r>
    </w:p>
    <w:p w:rsidR="00DF43BF" w:rsidRDefault="00DF43BF" w:rsidP="001A08EB">
      <w:pPr>
        <w:pStyle w:val="ac"/>
        <w:numPr>
          <w:ilvl w:val="0"/>
          <w:numId w:val="36"/>
        </w:numPr>
        <w:spacing w:line="240" w:lineRule="auto"/>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rsidR="00DF43BF" w:rsidRDefault="00DF43BF" w:rsidP="001A08EB">
      <w:pPr>
        <w:pStyle w:val="ac"/>
        <w:numPr>
          <w:ilvl w:val="0"/>
          <w:numId w:val="36"/>
        </w:numPr>
        <w:spacing w:line="240" w:lineRule="auto"/>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DF43BF" w:rsidRDefault="00DF43BF" w:rsidP="001A08EB">
      <w:pPr>
        <w:pStyle w:val="ac"/>
        <w:numPr>
          <w:ilvl w:val="0"/>
          <w:numId w:val="36"/>
        </w:numPr>
        <w:spacing w:line="240" w:lineRule="auto"/>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rsidR="00DF43BF" w:rsidRPr="00DF43BF" w:rsidRDefault="00DF43BF" w:rsidP="001A08EB">
      <w:pPr>
        <w:pStyle w:val="ac"/>
        <w:numPr>
          <w:ilvl w:val="0"/>
          <w:numId w:val="36"/>
        </w:numPr>
        <w:spacing w:line="240" w:lineRule="auto"/>
        <w:rPr>
          <w:sz w:val="24"/>
          <w:szCs w:val="24"/>
        </w:rPr>
      </w:pPr>
      <w:r w:rsidRPr="00DF43BF">
        <w:rPr>
          <w:sz w:val="24"/>
          <w:szCs w:val="24"/>
        </w:rPr>
        <w:t xml:space="preserve">составлять алгоритм действий и использовать его для решения учебных задач; </w:t>
      </w:r>
    </w:p>
    <w:p w:rsidR="00DF43BF" w:rsidRDefault="00DF43BF" w:rsidP="001A08EB">
      <w:pPr>
        <w:pStyle w:val="ac"/>
        <w:numPr>
          <w:ilvl w:val="0"/>
          <w:numId w:val="35"/>
        </w:numPr>
        <w:spacing w:line="240" w:lineRule="auto"/>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F43BF" w:rsidRDefault="00DF43BF" w:rsidP="001A08EB">
      <w:pPr>
        <w:pStyle w:val="ac"/>
        <w:numPr>
          <w:ilvl w:val="0"/>
          <w:numId w:val="35"/>
        </w:numPr>
        <w:spacing w:line="240" w:lineRule="auto"/>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rsidR="00DF43BF" w:rsidRDefault="00DF43BF" w:rsidP="001A08EB">
      <w:pPr>
        <w:pStyle w:val="ac"/>
        <w:numPr>
          <w:ilvl w:val="0"/>
          <w:numId w:val="35"/>
        </w:numPr>
        <w:spacing w:line="240" w:lineRule="auto"/>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DF43BF" w:rsidRDefault="00DF43BF" w:rsidP="001A08EB">
      <w:pPr>
        <w:pStyle w:val="ac"/>
        <w:numPr>
          <w:ilvl w:val="0"/>
          <w:numId w:val="35"/>
        </w:numPr>
        <w:spacing w:line="240" w:lineRule="auto"/>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Работа с информацией: </w:t>
      </w:r>
    </w:p>
    <w:p w:rsidR="00DF43BF" w:rsidRDefault="00DF43BF" w:rsidP="001A08EB">
      <w:pPr>
        <w:pStyle w:val="ac"/>
        <w:numPr>
          <w:ilvl w:val="0"/>
          <w:numId w:val="37"/>
        </w:numPr>
        <w:spacing w:line="240" w:lineRule="auto"/>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DF43BF" w:rsidRDefault="00DF43BF" w:rsidP="001A08EB">
      <w:pPr>
        <w:pStyle w:val="ac"/>
        <w:numPr>
          <w:ilvl w:val="0"/>
          <w:numId w:val="37"/>
        </w:numPr>
        <w:spacing w:line="240" w:lineRule="auto"/>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rsidR="00DF43BF" w:rsidRDefault="00DF43BF" w:rsidP="001A08EB">
      <w:pPr>
        <w:pStyle w:val="ac"/>
        <w:numPr>
          <w:ilvl w:val="0"/>
          <w:numId w:val="37"/>
        </w:numPr>
        <w:spacing w:line="240" w:lineRule="auto"/>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DF43BF" w:rsidRDefault="00DF43BF" w:rsidP="001A08EB">
      <w:pPr>
        <w:pStyle w:val="ac"/>
        <w:numPr>
          <w:ilvl w:val="0"/>
          <w:numId w:val="37"/>
        </w:numPr>
        <w:spacing w:line="240" w:lineRule="auto"/>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DF43BF" w:rsidRDefault="00DF43BF" w:rsidP="001A08EB">
      <w:pPr>
        <w:pStyle w:val="ac"/>
        <w:numPr>
          <w:ilvl w:val="0"/>
          <w:numId w:val="37"/>
        </w:numPr>
        <w:spacing w:line="240" w:lineRule="auto"/>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007AE4" w:rsidRDefault="00DF43BF" w:rsidP="001A08EB">
      <w:pPr>
        <w:pStyle w:val="ac"/>
        <w:numPr>
          <w:ilvl w:val="0"/>
          <w:numId w:val="37"/>
        </w:numPr>
        <w:spacing w:line="240" w:lineRule="auto"/>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rsidR="00DF43BF" w:rsidRDefault="00DF43BF" w:rsidP="001A08EB">
      <w:pPr>
        <w:pStyle w:val="ac"/>
        <w:numPr>
          <w:ilvl w:val="0"/>
          <w:numId w:val="37"/>
        </w:numPr>
        <w:spacing w:line="240" w:lineRule="auto"/>
        <w:rPr>
          <w:sz w:val="24"/>
          <w:szCs w:val="24"/>
        </w:rPr>
      </w:pPr>
      <w:r w:rsidRPr="00DF43BF">
        <w:rPr>
          <w:sz w:val="24"/>
          <w:szCs w:val="24"/>
        </w:rPr>
        <w:t xml:space="preserve">эффективно запоминать и систематизировать информацию. </w:t>
      </w:r>
    </w:p>
    <w:p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rsidR="00DF43BF" w:rsidRDefault="00DF43BF" w:rsidP="001A08EB">
      <w:pPr>
        <w:spacing w:line="240" w:lineRule="auto"/>
        <w:ind w:firstLine="567"/>
        <w:rPr>
          <w:sz w:val="24"/>
          <w:szCs w:val="24"/>
        </w:rPr>
      </w:pPr>
      <w:r w:rsidRPr="00DF43BF">
        <w:rPr>
          <w:b/>
          <w:bCs/>
          <w:i/>
          <w:iCs/>
          <w:sz w:val="24"/>
          <w:szCs w:val="24"/>
        </w:rPr>
        <w:t>Общение</w:t>
      </w:r>
      <w:r w:rsidRPr="00DF43BF">
        <w:rPr>
          <w:sz w:val="24"/>
          <w:szCs w:val="24"/>
        </w:rPr>
        <w:t xml:space="preserve">: </w:t>
      </w:r>
    </w:p>
    <w:p w:rsidR="00DF43BF" w:rsidRDefault="00DF43BF" w:rsidP="001A08EB">
      <w:pPr>
        <w:pStyle w:val="ac"/>
        <w:numPr>
          <w:ilvl w:val="0"/>
          <w:numId w:val="38"/>
        </w:numPr>
        <w:spacing w:line="240" w:lineRule="auto"/>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rsidR="00DF43BF" w:rsidRDefault="00DF43BF" w:rsidP="001A08EB">
      <w:pPr>
        <w:pStyle w:val="ac"/>
        <w:numPr>
          <w:ilvl w:val="0"/>
          <w:numId w:val="38"/>
        </w:numPr>
        <w:spacing w:line="240" w:lineRule="auto"/>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rsidR="00DF43BF" w:rsidRDefault="00DF43BF" w:rsidP="001A08EB">
      <w:pPr>
        <w:pStyle w:val="ac"/>
        <w:numPr>
          <w:ilvl w:val="0"/>
          <w:numId w:val="38"/>
        </w:numPr>
        <w:spacing w:line="240" w:lineRule="auto"/>
        <w:rPr>
          <w:sz w:val="24"/>
          <w:szCs w:val="24"/>
        </w:rPr>
      </w:pPr>
      <w:r w:rsidRPr="00DF43BF">
        <w:rPr>
          <w:sz w:val="24"/>
          <w:szCs w:val="24"/>
        </w:rPr>
        <w:t xml:space="preserve">знать и распознавать предпосылки конфликтных ситуаций и смягчать конфликты, вести переговоры; </w:t>
      </w:r>
    </w:p>
    <w:p w:rsidR="00DF43BF" w:rsidRDefault="00DF43BF" w:rsidP="001A08EB">
      <w:pPr>
        <w:pStyle w:val="ac"/>
        <w:numPr>
          <w:ilvl w:val="0"/>
          <w:numId w:val="38"/>
        </w:numPr>
        <w:spacing w:line="240" w:lineRule="auto"/>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DF43BF" w:rsidRDefault="00DF43BF" w:rsidP="001A08EB">
      <w:pPr>
        <w:pStyle w:val="ac"/>
        <w:numPr>
          <w:ilvl w:val="0"/>
          <w:numId w:val="38"/>
        </w:numPr>
        <w:spacing w:line="240" w:lineRule="auto"/>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DF43BF" w:rsidRDefault="00DF43BF" w:rsidP="001A08EB">
      <w:pPr>
        <w:pStyle w:val="ac"/>
        <w:numPr>
          <w:ilvl w:val="0"/>
          <w:numId w:val="38"/>
        </w:numPr>
        <w:spacing w:line="240" w:lineRule="auto"/>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rsidR="00007AE4" w:rsidRDefault="00DF43BF" w:rsidP="001A08EB">
      <w:pPr>
        <w:pStyle w:val="ac"/>
        <w:numPr>
          <w:ilvl w:val="0"/>
          <w:numId w:val="38"/>
        </w:numPr>
        <w:spacing w:line="240" w:lineRule="auto"/>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7AE4" w:rsidRPr="00007AE4" w:rsidRDefault="00DF43BF" w:rsidP="001A08EB">
      <w:pPr>
        <w:spacing w:line="240" w:lineRule="auto"/>
        <w:ind w:firstLine="426"/>
        <w:rPr>
          <w:b/>
          <w:bCs/>
          <w:i/>
          <w:iCs/>
          <w:sz w:val="24"/>
          <w:szCs w:val="24"/>
        </w:rPr>
      </w:pPr>
      <w:r w:rsidRPr="00007AE4">
        <w:rPr>
          <w:b/>
          <w:bCs/>
          <w:i/>
          <w:iCs/>
          <w:sz w:val="24"/>
          <w:szCs w:val="24"/>
        </w:rPr>
        <w:t xml:space="preserve">Совместная деятельность: </w:t>
      </w:r>
    </w:p>
    <w:p w:rsidR="00007AE4" w:rsidRDefault="00DF43BF" w:rsidP="001A08EB">
      <w:pPr>
        <w:pStyle w:val="ac"/>
        <w:numPr>
          <w:ilvl w:val="0"/>
          <w:numId w:val="39"/>
        </w:numPr>
        <w:spacing w:line="240" w:lineRule="auto"/>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007AE4" w:rsidRDefault="00DF43BF" w:rsidP="001A08EB">
      <w:pPr>
        <w:pStyle w:val="ac"/>
        <w:numPr>
          <w:ilvl w:val="0"/>
          <w:numId w:val="39"/>
        </w:numPr>
        <w:spacing w:line="240" w:lineRule="auto"/>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rsidR="00007AE4" w:rsidRDefault="00DF43BF" w:rsidP="001A08EB">
      <w:pPr>
        <w:pStyle w:val="ac"/>
        <w:numPr>
          <w:ilvl w:val="0"/>
          <w:numId w:val="39"/>
        </w:numPr>
        <w:spacing w:line="240" w:lineRule="auto"/>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007AE4" w:rsidRDefault="00DF43BF" w:rsidP="001A08EB">
      <w:pPr>
        <w:pStyle w:val="ac"/>
        <w:numPr>
          <w:ilvl w:val="0"/>
          <w:numId w:val="39"/>
        </w:numPr>
        <w:spacing w:line="240" w:lineRule="auto"/>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007AE4" w:rsidRDefault="00DF43BF" w:rsidP="001A08EB">
      <w:pPr>
        <w:pStyle w:val="ac"/>
        <w:numPr>
          <w:ilvl w:val="0"/>
          <w:numId w:val="39"/>
        </w:numPr>
        <w:spacing w:line="240" w:lineRule="auto"/>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007AE4" w:rsidRPr="00007AE4" w:rsidRDefault="00DF43BF" w:rsidP="001A08EB">
      <w:pPr>
        <w:spacing w:line="240"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rsidR="00007AE4" w:rsidRPr="00007AE4" w:rsidRDefault="00DF43BF" w:rsidP="001A08EB">
      <w:pPr>
        <w:spacing w:line="240" w:lineRule="auto"/>
        <w:ind w:firstLine="567"/>
        <w:rPr>
          <w:b/>
          <w:bCs/>
          <w:i/>
          <w:iCs/>
          <w:sz w:val="24"/>
          <w:szCs w:val="24"/>
        </w:rPr>
      </w:pPr>
      <w:r w:rsidRPr="00007AE4">
        <w:rPr>
          <w:b/>
          <w:bCs/>
          <w:i/>
          <w:iCs/>
          <w:sz w:val="24"/>
          <w:szCs w:val="24"/>
        </w:rPr>
        <w:t xml:space="preserve">Самоорганизация: </w:t>
      </w:r>
    </w:p>
    <w:p w:rsidR="00007AE4" w:rsidRDefault="00DF43BF" w:rsidP="001A08EB">
      <w:pPr>
        <w:pStyle w:val="ac"/>
        <w:numPr>
          <w:ilvl w:val="0"/>
          <w:numId w:val="40"/>
        </w:numPr>
        <w:spacing w:line="240" w:lineRule="auto"/>
        <w:rPr>
          <w:sz w:val="24"/>
          <w:szCs w:val="24"/>
        </w:rPr>
      </w:pPr>
      <w:r w:rsidRPr="00007AE4">
        <w:rPr>
          <w:sz w:val="24"/>
          <w:szCs w:val="24"/>
        </w:rPr>
        <w:t xml:space="preserve">выявлять проблемы для решения в учебных и жизненных ситуациях; </w:t>
      </w:r>
    </w:p>
    <w:p w:rsidR="00007AE4" w:rsidRDefault="00DF43BF" w:rsidP="001A08EB">
      <w:pPr>
        <w:pStyle w:val="ac"/>
        <w:numPr>
          <w:ilvl w:val="0"/>
          <w:numId w:val="40"/>
        </w:numPr>
        <w:spacing w:line="240" w:lineRule="auto"/>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007AE4" w:rsidRDefault="00DF43BF" w:rsidP="001A08EB">
      <w:pPr>
        <w:pStyle w:val="ac"/>
        <w:numPr>
          <w:ilvl w:val="0"/>
          <w:numId w:val="40"/>
        </w:numPr>
        <w:spacing w:line="240" w:lineRule="auto"/>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rsidR="00007AE4" w:rsidRDefault="00DF43BF" w:rsidP="001A08EB">
      <w:pPr>
        <w:pStyle w:val="ac"/>
        <w:numPr>
          <w:ilvl w:val="0"/>
          <w:numId w:val="40"/>
        </w:numPr>
        <w:spacing w:line="240" w:lineRule="auto"/>
        <w:rPr>
          <w:sz w:val="24"/>
          <w:szCs w:val="24"/>
        </w:rPr>
      </w:pPr>
      <w:r w:rsidRPr="00007AE4">
        <w:rPr>
          <w:sz w:val="24"/>
          <w:szCs w:val="24"/>
        </w:rPr>
        <w:t>делать выбор и брать ответственность за решение</w:t>
      </w:r>
      <w:r w:rsidR="00007AE4">
        <w:rPr>
          <w:sz w:val="24"/>
          <w:szCs w:val="24"/>
        </w:rPr>
        <w:t>.</w:t>
      </w:r>
    </w:p>
    <w:p w:rsidR="00007AE4" w:rsidRPr="00007AE4" w:rsidRDefault="00DF43BF" w:rsidP="001A08EB">
      <w:pPr>
        <w:spacing w:line="240" w:lineRule="auto"/>
        <w:ind w:firstLine="567"/>
        <w:rPr>
          <w:b/>
          <w:bCs/>
          <w:sz w:val="24"/>
          <w:szCs w:val="24"/>
        </w:rPr>
      </w:pPr>
      <w:r w:rsidRPr="00007AE4">
        <w:rPr>
          <w:b/>
          <w:bCs/>
          <w:sz w:val="24"/>
          <w:szCs w:val="24"/>
        </w:rPr>
        <w:t xml:space="preserve">Самоконтроль: </w:t>
      </w:r>
    </w:p>
    <w:p w:rsidR="00007AE4" w:rsidRPr="00007AE4" w:rsidRDefault="00DF43BF" w:rsidP="001A08EB">
      <w:pPr>
        <w:pStyle w:val="ac"/>
        <w:numPr>
          <w:ilvl w:val="0"/>
          <w:numId w:val="41"/>
        </w:numPr>
        <w:spacing w:line="240" w:lineRule="auto"/>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объяснять причины достижения (недостижения) результата деятельности;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007AE4" w:rsidRPr="00007AE4" w:rsidRDefault="00DF43BF" w:rsidP="001A08EB">
      <w:pPr>
        <w:spacing w:line="240" w:lineRule="auto"/>
        <w:ind w:firstLine="567"/>
        <w:rPr>
          <w:b/>
          <w:bCs/>
          <w:sz w:val="24"/>
          <w:szCs w:val="24"/>
        </w:rPr>
      </w:pPr>
      <w:r w:rsidRPr="00007AE4">
        <w:rPr>
          <w:b/>
          <w:bCs/>
          <w:sz w:val="24"/>
          <w:szCs w:val="24"/>
        </w:rPr>
        <w:t xml:space="preserve">Эмоциональный интеллект: </w:t>
      </w:r>
    </w:p>
    <w:p w:rsidR="00007AE4" w:rsidRPr="00007AE4" w:rsidRDefault="00DF43BF" w:rsidP="001A08EB">
      <w:pPr>
        <w:pStyle w:val="ac"/>
        <w:numPr>
          <w:ilvl w:val="0"/>
          <w:numId w:val="41"/>
        </w:numPr>
        <w:spacing w:line="240" w:lineRule="auto"/>
        <w:rPr>
          <w:sz w:val="24"/>
          <w:szCs w:val="24"/>
        </w:rPr>
      </w:pPr>
      <w:r w:rsidRPr="00007AE4">
        <w:rPr>
          <w:sz w:val="24"/>
          <w:szCs w:val="24"/>
        </w:rPr>
        <w:t>развивать способность управлять собственными эмоциями и эмоциями других;</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выявлять и анализировать причины эмоций;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понимать мотивы и намерения другого человека, анализируя речевую ситуацию;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регулировать способ выражения собственных эмоций. </w:t>
      </w:r>
    </w:p>
    <w:p w:rsidR="00007AE4" w:rsidRPr="00007AE4" w:rsidRDefault="00DF43BF" w:rsidP="001A08EB">
      <w:pPr>
        <w:spacing w:line="240" w:lineRule="auto"/>
        <w:ind w:firstLine="567"/>
        <w:rPr>
          <w:b/>
          <w:bCs/>
          <w:sz w:val="24"/>
          <w:szCs w:val="24"/>
        </w:rPr>
      </w:pPr>
      <w:r w:rsidRPr="00007AE4">
        <w:rPr>
          <w:b/>
          <w:bCs/>
          <w:sz w:val="24"/>
          <w:szCs w:val="24"/>
        </w:rPr>
        <w:t xml:space="preserve">Принятие себя и других: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осознанно относиться к другому человеку и его мнению;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признавать своё и чужое право на ошибку;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принимать себя и других не осуждая; </w:t>
      </w:r>
    </w:p>
    <w:p w:rsidR="00007AE4" w:rsidRPr="00007AE4" w:rsidRDefault="00DF43BF" w:rsidP="001A08EB">
      <w:pPr>
        <w:pStyle w:val="ac"/>
        <w:numPr>
          <w:ilvl w:val="0"/>
          <w:numId w:val="41"/>
        </w:numPr>
        <w:spacing w:line="240" w:lineRule="auto"/>
        <w:rPr>
          <w:sz w:val="24"/>
          <w:szCs w:val="24"/>
        </w:rPr>
      </w:pPr>
      <w:r w:rsidRPr="00007AE4">
        <w:rPr>
          <w:sz w:val="24"/>
          <w:szCs w:val="24"/>
        </w:rPr>
        <w:t xml:space="preserve">проявлять открытость; </w:t>
      </w:r>
    </w:p>
    <w:p w:rsidR="00DF43BF" w:rsidRPr="00007AE4" w:rsidRDefault="00DF43BF" w:rsidP="001A08EB">
      <w:pPr>
        <w:pStyle w:val="ac"/>
        <w:numPr>
          <w:ilvl w:val="0"/>
          <w:numId w:val="41"/>
        </w:numPr>
        <w:spacing w:line="240" w:lineRule="auto"/>
        <w:rPr>
          <w:sz w:val="24"/>
          <w:szCs w:val="24"/>
        </w:rPr>
      </w:pPr>
      <w:r w:rsidRPr="00007AE4">
        <w:rPr>
          <w:sz w:val="24"/>
          <w:szCs w:val="24"/>
        </w:rPr>
        <w:t>осознавать невозможность контролировать всё вокруг.</w:t>
      </w:r>
    </w:p>
    <w:p w:rsidR="00DF43BF" w:rsidRPr="00DF43BF" w:rsidRDefault="00DF43BF" w:rsidP="001A08EB">
      <w:pPr>
        <w:pStyle w:val="14"/>
        <w:spacing w:line="240" w:lineRule="auto"/>
        <w:jc w:val="center"/>
        <w:rPr>
          <w:b/>
          <w:bCs/>
          <w:color w:val="auto"/>
          <w:sz w:val="24"/>
          <w:szCs w:val="24"/>
        </w:rPr>
      </w:pPr>
    </w:p>
    <w:p w:rsidR="00B9277B" w:rsidRPr="001F4A01" w:rsidRDefault="00B9277B" w:rsidP="001A08EB">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186" w:name="bookmark1895"/>
    </w:p>
    <w:p w:rsidR="00B9277B" w:rsidRPr="001F4A01" w:rsidRDefault="00B9277B" w:rsidP="001A08EB">
      <w:pPr>
        <w:pStyle w:val="15"/>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186"/>
    </w:p>
    <w:p w:rsidR="00B9277B" w:rsidRPr="001F4A01" w:rsidRDefault="00B9277B" w:rsidP="001A08EB">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rsidR="001F4A01"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rsidR="001F4A01" w:rsidRPr="001F4A01" w:rsidRDefault="001F4A01" w:rsidP="001A08EB">
      <w:pPr>
        <w:pStyle w:val="14"/>
        <w:numPr>
          <w:ilvl w:val="0"/>
          <w:numId w:val="20"/>
        </w:numPr>
        <w:spacing w:after="160" w:line="240"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1F4A01" w:rsidRPr="001F4A01" w:rsidRDefault="001F4A01" w:rsidP="001A08EB">
      <w:pPr>
        <w:pStyle w:val="af4"/>
        <w:ind w:firstLine="567"/>
        <w:jc w:val="center"/>
        <w:rPr>
          <w:rFonts w:ascii="Times New Roman" w:hAnsi="Times New Roman" w:cs="Times New Roman"/>
          <w:sz w:val="24"/>
          <w:szCs w:val="24"/>
        </w:rPr>
      </w:pPr>
      <w:bookmarkStart w:id="187" w:name="bookmark1897"/>
      <w:r w:rsidRPr="001F4A01">
        <w:rPr>
          <w:rFonts w:ascii="Times New Roman" w:hAnsi="Times New Roman" w:cs="Times New Roman"/>
          <w:sz w:val="24"/>
          <w:szCs w:val="24"/>
        </w:rPr>
        <w:t>МАТЕМАТИКА И ИНФОРМАТИКА</w:t>
      </w:r>
      <w:bookmarkEnd w:id="187"/>
    </w:p>
    <w:p w:rsidR="001F4A01" w:rsidRPr="001F4A01" w:rsidRDefault="001F4A01" w:rsidP="001A08EB">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свойства и признаки объектов.</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противоречия в рассуждениях.</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Удерживать цель деятельности.</w:t>
      </w:r>
    </w:p>
    <w:p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rsidR="001F4A01" w:rsidRPr="001F4A01" w:rsidRDefault="001F4A01" w:rsidP="001A08EB">
      <w:pPr>
        <w:pStyle w:val="14"/>
        <w:numPr>
          <w:ilvl w:val="0"/>
          <w:numId w:val="24"/>
        </w:numPr>
        <w:spacing w:after="160" w:line="240"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1F4A01" w:rsidRPr="001F4A01" w:rsidRDefault="001F4A01" w:rsidP="001A08EB">
      <w:pPr>
        <w:pStyle w:val="af4"/>
        <w:ind w:firstLine="567"/>
        <w:jc w:val="center"/>
        <w:rPr>
          <w:rFonts w:ascii="Times New Roman" w:hAnsi="Times New Roman" w:cs="Times New Roman"/>
          <w:sz w:val="24"/>
          <w:szCs w:val="24"/>
        </w:rPr>
      </w:pPr>
      <w:bookmarkStart w:id="188" w:name="bookmark1905"/>
      <w:r w:rsidRPr="001F4A01">
        <w:rPr>
          <w:rFonts w:ascii="Times New Roman" w:hAnsi="Times New Roman" w:cs="Times New Roman"/>
          <w:sz w:val="24"/>
          <w:szCs w:val="24"/>
        </w:rPr>
        <w:t>ОБЩЕСТВЕННО-НАУЧНЫЕ ПРЕДМЕТЫ</w:t>
      </w:r>
      <w:bookmarkEnd w:id="188"/>
    </w:p>
    <w:p w:rsidR="001F4A01" w:rsidRPr="001F4A01" w:rsidRDefault="001F4A01" w:rsidP="001A08EB">
      <w:pPr>
        <w:pStyle w:val="15"/>
        <w:ind w:firstLine="567"/>
        <w:rPr>
          <w:rFonts w:ascii="Times New Roman" w:hAnsi="Times New Roman" w:cs="Times New Roman"/>
          <w:sz w:val="24"/>
          <w:szCs w:val="24"/>
        </w:rPr>
      </w:pPr>
      <w:bookmarkStart w:id="189"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189"/>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острова по происхождению.</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Разделять сферу ответственности.</w:t>
      </w:r>
    </w:p>
    <w:p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F4A01" w:rsidRPr="001F4A01" w:rsidRDefault="001F4A01" w:rsidP="001A08EB">
      <w:pPr>
        <w:pStyle w:val="14"/>
        <w:numPr>
          <w:ilvl w:val="0"/>
          <w:numId w:val="34"/>
        </w:numPr>
        <w:spacing w:after="140" w:line="240"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2D00C9" w:rsidRPr="001F4A01" w:rsidRDefault="002D00C9" w:rsidP="001A08EB">
      <w:pPr>
        <w:pStyle w:val="af4"/>
        <w:ind w:firstLine="567"/>
        <w:jc w:val="center"/>
        <w:rPr>
          <w:rFonts w:ascii="Times New Roman" w:hAnsi="Times New Roman" w:cs="Times New Roman"/>
          <w:sz w:val="24"/>
          <w:szCs w:val="24"/>
        </w:rPr>
      </w:pPr>
      <w:bookmarkStart w:id="190" w:name="bookmark1901"/>
      <w:r w:rsidRPr="001F4A01">
        <w:rPr>
          <w:rFonts w:ascii="Times New Roman" w:hAnsi="Times New Roman" w:cs="Times New Roman"/>
          <w:sz w:val="24"/>
          <w:szCs w:val="24"/>
        </w:rPr>
        <w:t>ЕСТЕСТВЕННО-НАУЧНЫЕ ПРЕДМЕТЫ</w:t>
      </w:r>
      <w:bookmarkEnd w:id="190"/>
    </w:p>
    <w:p w:rsidR="002D00C9" w:rsidRPr="001F4A01" w:rsidRDefault="002D00C9" w:rsidP="001A08EB">
      <w:pPr>
        <w:pStyle w:val="15"/>
        <w:ind w:firstLine="567"/>
        <w:rPr>
          <w:rFonts w:ascii="Times New Roman" w:hAnsi="Times New Roman" w:cs="Times New Roman"/>
          <w:sz w:val="24"/>
          <w:szCs w:val="24"/>
        </w:rPr>
      </w:pPr>
      <w:bookmarkStart w:id="191"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191"/>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Выполнять задания по тексту (смысловое чтение).</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rsidR="002D00C9" w:rsidRPr="001F4A01" w:rsidRDefault="002D00C9" w:rsidP="001A08EB">
      <w:pPr>
        <w:pStyle w:val="14"/>
        <w:numPr>
          <w:ilvl w:val="0"/>
          <w:numId w:val="29"/>
        </w:numPr>
        <w:spacing w:after="160" w:line="240"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9277B" w:rsidRPr="00B9277B" w:rsidRDefault="00B9277B" w:rsidP="001A08EB">
      <w:pPr>
        <w:pStyle w:val="14"/>
        <w:spacing w:line="240" w:lineRule="auto"/>
        <w:ind w:left="720" w:firstLine="0"/>
        <w:jc w:val="both"/>
        <w:rPr>
          <w:color w:val="auto"/>
        </w:rPr>
      </w:pPr>
    </w:p>
    <w:p w:rsidR="002D00C9"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смысловое чтение;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rsidR="003C5903" w:rsidRPr="003C5903" w:rsidRDefault="003C5903" w:rsidP="001A08EB">
      <w:pPr>
        <w:pStyle w:val="ac"/>
        <w:numPr>
          <w:ilvl w:val="0"/>
          <w:numId w:val="42"/>
        </w:numPr>
        <w:spacing w:line="240"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rsidR="003C5903" w:rsidRPr="003C5903" w:rsidRDefault="003C5903" w:rsidP="001A08EB">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rsidR="003C5903" w:rsidRDefault="003C5903" w:rsidP="001A08EB">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rsidR="003C5903" w:rsidRPr="003C5903" w:rsidRDefault="003C5903" w:rsidP="001A08EB">
      <w:pPr>
        <w:pStyle w:val="ac"/>
        <w:numPr>
          <w:ilvl w:val="0"/>
          <w:numId w:val="43"/>
        </w:numPr>
        <w:spacing w:line="240"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rsidR="003C5903" w:rsidRPr="003C5903" w:rsidRDefault="003C5903" w:rsidP="001A08EB">
      <w:pPr>
        <w:pStyle w:val="ac"/>
        <w:numPr>
          <w:ilvl w:val="0"/>
          <w:numId w:val="43"/>
        </w:numPr>
        <w:spacing w:line="240"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rsidR="00DB6673" w:rsidRPr="004D4859" w:rsidRDefault="00DB6673" w:rsidP="001A08EB">
      <w:pPr>
        <w:spacing w:line="240" w:lineRule="auto"/>
        <w:ind w:firstLine="567"/>
        <w:rPr>
          <w:b/>
          <w:bCs/>
          <w:sz w:val="24"/>
          <w:szCs w:val="24"/>
        </w:rPr>
      </w:pPr>
      <w:r w:rsidRPr="004D4859">
        <w:rPr>
          <w:b/>
          <w:bCs/>
          <w:sz w:val="24"/>
          <w:szCs w:val="24"/>
        </w:rPr>
        <w:t>«Изобразительное искусство»:</w:t>
      </w:r>
    </w:p>
    <w:p w:rsidR="00DB6673"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Формирование пространственных представлений и сенсорных способностей: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сравнивать предметные и пространственные объекты по заданным основаниям;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характеризовать форму предмета, конструкции;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выявлять положение предметной формы в пространстве;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обобщать форму составной конструкции;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структурировать предметно-пространственные явления;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rsidR="00DB6673" w:rsidRPr="004D4859" w:rsidRDefault="00DB6673" w:rsidP="001A08EB">
      <w:pPr>
        <w:pStyle w:val="ac"/>
        <w:numPr>
          <w:ilvl w:val="0"/>
          <w:numId w:val="44"/>
        </w:numPr>
        <w:spacing w:line="240"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rsidR="00DB6673" w:rsidRPr="004D4859" w:rsidRDefault="00DB6673" w:rsidP="001A08EB">
      <w:pPr>
        <w:spacing w:line="240" w:lineRule="auto"/>
        <w:ind w:firstLine="567"/>
        <w:rPr>
          <w:b/>
          <w:bCs/>
          <w:sz w:val="24"/>
          <w:szCs w:val="24"/>
        </w:rPr>
      </w:pPr>
      <w:r w:rsidRPr="004D4859">
        <w:rPr>
          <w:b/>
          <w:bCs/>
          <w:sz w:val="24"/>
          <w:szCs w:val="24"/>
        </w:rPr>
        <w:t xml:space="preserve">Базовые логические и исследовательские действия: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ставить и использовать вопросы как исследовательский инструмент познания;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rsidR="00DB6673" w:rsidRPr="004D4859" w:rsidRDefault="00DB6673" w:rsidP="001A08EB">
      <w:pPr>
        <w:pStyle w:val="ac"/>
        <w:numPr>
          <w:ilvl w:val="0"/>
          <w:numId w:val="45"/>
        </w:numPr>
        <w:spacing w:line="240"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DB6673" w:rsidRPr="004D4859" w:rsidRDefault="00DB6673" w:rsidP="001A08EB">
      <w:pPr>
        <w:spacing w:line="240" w:lineRule="auto"/>
        <w:ind w:firstLine="567"/>
        <w:rPr>
          <w:b/>
          <w:bCs/>
          <w:sz w:val="24"/>
          <w:szCs w:val="24"/>
        </w:rPr>
      </w:pPr>
      <w:r w:rsidRPr="004D4859">
        <w:rPr>
          <w:b/>
          <w:bCs/>
          <w:sz w:val="24"/>
          <w:szCs w:val="24"/>
        </w:rPr>
        <w:t xml:space="preserve">Работа с информацией: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электронные образовательные ресурсы; </w:t>
      </w:r>
    </w:p>
    <w:p w:rsidR="00DB6673" w:rsidRPr="004D4859" w:rsidRDefault="00DB6673" w:rsidP="001A08EB">
      <w:pPr>
        <w:pStyle w:val="ac"/>
        <w:numPr>
          <w:ilvl w:val="0"/>
          <w:numId w:val="46"/>
        </w:numPr>
        <w:spacing w:line="240" w:lineRule="auto"/>
        <w:rPr>
          <w:sz w:val="24"/>
          <w:szCs w:val="24"/>
        </w:rPr>
      </w:pPr>
      <w:r w:rsidRPr="004D4859">
        <w:rPr>
          <w:sz w:val="24"/>
          <w:szCs w:val="24"/>
        </w:rPr>
        <w:t xml:space="preserve">уметь работать с электронными учебными пособиями и учебниками; </w:t>
      </w:r>
    </w:p>
    <w:p w:rsidR="004D4859" w:rsidRPr="004D4859" w:rsidRDefault="00DB6673" w:rsidP="001A08EB">
      <w:pPr>
        <w:pStyle w:val="ac"/>
        <w:numPr>
          <w:ilvl w:val="0"/>
          <w:numId w:val="46"/>
        </w:numPr>
        <w:spacing w:line="240"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3C5903" w:rsidRPr="004D4859" w:rsidRDefault="00DB6673" w:rsidP="001A08EB">
      <w:pPr>
        <w:pStyle w:val="ac"/>
        <w:numPr>
          <w:ilvl w:val="0"/>
          <w:numId w:val="46"/>
        </w:numPr>
        <w:spacing w:line="240"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4D4859" w:rsidRPr="004D4859" w:rsidRDefault="00DB6673" w:rsidP="001A08EB">
      <w:pPr>
        <w:pStyle w:val="ac"/>
        <w:numPr>
          <w:ilvl w:val="0"/>
          <w:numId w:val="47"/>
        </w:numPr>
        <w:spacing w:line="240"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rsidR="00DB6673" w:rsidRPr="004D4859" w:rsidRDefault="00DB6673" w:rsidP="001A08EB">
      <w:pPr>
        <w:pStyle w:val="ac"/>
        <w:numPr>
          <w:ilvl w:val="0"/>
          <w:numId w:val="47"/>
        </w:numPr>
        <w:spacing w:line="240"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rsidR="004D4859" w:rsidRPr="004D4859" w:rsidRDefault="00DB6673" w:rsidP="001A08EB">
      <w:pPr>
        <w:spacing w:line="240" w:lineRule="auto"/>
        <w:ind w:firstLine="567"/>
        <w:rPr>
          <w:b/>
          <w:bCs/>
          <w:sz w:val="24"/>
          <w:szCs w:val="24"/>
        </w:rPr>
      </w:pPr>
      <w:r w:rsidRPr="004D4859">
        <w:rPr>
          <w:b/>
          <w:bCs/>
          <w:sz w:val="24"/>
          <w:szCs w:val="24"/>
        </w:rPr>
        <w:t xml:space="preserve">Самоорганизация: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4D4859" w:rsidRPr="004D4859" w:rsidRDefault="00DB6673" w:rsidP="001A08EB">
      <w:pPr>
        <w:pStyle w:val="ac"/>
        <w:numPr>
          <w:ilvl w:val="0"/>
          <w:numId w:val="48"/>
        </w:numPr>
        <w:spacing w:line="240"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4D4859" w:rsidRPr="004D4859" w:rsidRDefault="00DB6673" w:rsidP="001A08EB">
      <w:pPr>
        <w:spacing w:line="240" w:lineRule="auto"/>
        <w:ind w:firstLine="567"/>
        <w:rPr>
          <w:b/>
          <w:bCs/>
          <w:sz w:val="24"/>
          <w:szCs w:val="24"/>
        </w:rPr>
      </w:pPr>
      <w:r w:rsidRPr="004D4859">
        <w:rPr>
          <w:b/>
          <w:bCs/>
          <w:sz w:val="24"/>
          <w:szCs w:val="24"/>
        </w:rPr>
        <w:t xml:space="preserve">Самоконтроль: </w:t>
      </w:r>
    </w:p>
    <w:p w:rsidR="004D4859" w:rsidRPr="004D4859" w:rsidRDefault="00DB6673" w:rsidP="001A08EB">
      <w:pPr>
        <w:pStyle w:val="ac"/>
        <w:numPr>
          <w:ilvl w:val="0"/>
          <w:numId w:val="49"/>
        </w:numPr>
        <w:spacing w:line="240"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4D4859" w:rsidRPr="004D4859" w:rsidRDefault="00DB6673" w:rsidP="001A08EB">
      <w:pPr>
        <w:pStyle w:val="ac"/>
        <w:numPr>
          <w:ilvl w:val="0"/>
          <w:numId w:val="49"/>
        </w:numPr>
        <w:spacing w:line="240"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rsidR="004D4859" w:rsidRPr="004D4859" w:rsidRDefault="00DB6673" w:rsidP="001A08EB">
      <w:pPr>
        <w:spacing w:line="240" w:lineRule="auto"/>
        <w:ind w:firstLine="567"/>
        <w:rPr>
          <w:b/>
          <w:bCs/>
          <w:sz w:val="24"/>
          <w:szCs w:val="24"/>
        </w:rPr>
      </w:pPr>
      <w:r w:rsidRPr="004D4859">
        <w:rPr>
          <w:b/>
          <w:bCs/>
          <w:sz w:val="24"/>
          <w:szCs w:val="24"/>
        </w:rPr>
        <w:t xml:space="preserve">Эмоциональный интеллект: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rsidR="004D4859" w:rsidRPr="004D4859" w:rsidRDefault="00DB6673" w:rsidP="001A08EB">
      <w:pPr>
        <w:pStyle w:val="ac"/>
        <w:numPr>
          <w:ilvl w:val="0"/>
          <w:numId w:val="50"/>
        </w:numPr>
        <w:spacing w:line="240" w:lineRule="auto"/>
        <w:rPr>
          <w:sz w:val="24"/>
          <w:szCs w:val="24"/>
        </w:rPr>
      </w:pPr>
      <w:r w:rsidRPr="004D4859">
        <w:rPr>
          <w:sz w:val="24"/>
          <w:szCs w:val="24"/>
        </w:rPr>
        <w:t xml:space="preserve">признавать своё и чужое право на ошибку; </w:t>
      </w:r>
    </w:p>
    <w:p w:rsidR="00DB6673" w:rsidRPr="004D4859" w:rsidRDefault="00DB6673" w:rsidP="001A08EB">
      <w:pPr>
        <w:pStyle w:val="ac"/>
        <w:numPr>
          <w:ilvl w:val="0"/>
          <w:numId w:val="50"/>
        </w:numPr>
        <w:spacing w:line="240"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B6673" w:rsidRPr="00DB6673" w:rsidRDefault="00DB6673" w:rsidP="001A08EB">
      <w:pPr>
        <w:spacing w:line="240" w:lineRule="auto"/>
        <w:ind w:firstLine="567"/>
        <w:rPr>
          <w:sz w:val="24"/>
          <w:szCs w:val="24"/>
        </w:rPr>
      </w:pPr>
    </w:p>
    <w:p w:rsidR="00DB6673" w:rsidRPr="00DB6673" w:rsidRDefault="00DB6673" w:rsidP="001A08EB">
      <w:pPr>
        <w:spacing w:line="240" w:lineRule="auto"/>
        <w:ind w:firstLine="567"/>
        <w:rPr>
          <w:sz w:val="24"/>
          <w:szCs w:val="24"/>
        </w:rPr>
      </w:pPr>
      <w:r w:rsidRPr="00DB6673">
        <w:rPr>
          <w:sz w:val="24"/>
          <w:szCs w:val="24"/>
        </w:rPr>
        <w:t xml:space="preserve"> «Музыка»:</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Базовые логические действия: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F94EA4" w:rsidRDefault="00DB6673" w:rsidP="001A08EB">
      <w:pPr>
        <w:pStyle w:val="ac"/>
        <w:numPr>
          <w:ilvl w:val="0"/>
          <w:numId w:val="51"/>
        </w:numPr>
        <w:spacing w:line="240"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F94EA4" w:rsidRDefault="00DB6673" w:rsidP="001A08EB">
      <w:pPr>
        <w:pStyle w:val="ac"/>
        <w:numPr>
          <w:ilvl w:val="0"/>
          <w:numId w:val="51"/>
        </w:numPr>
        <w:spacing w:line="240"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rsidR="004D4859" w:rsidRPr="00F94EA4" w:rsidRDefault="00DB6673" w:rsidP="001A08EB">
      <w:pPr>
        <w:pStyle w:val="ac"/>
        <w:numPr>
          <w:ilvl w:val="0"/>
          <w:numId w:val="51"/>
        </w:numPr>
        <w:spacing w:line="240"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rsidR="004D4859" w:rsidRPr="00F94EA4" w:rsidRDefault="00DB6673" w:rsidP="001A08EB">
      <w:pPr>
        <w:spacing w:line="240" w:lineRule="auto"/>
        <w:ind w:firstLine="567"/>
        <w:rPr>
          <w:b/>
          <w:bCs/>
          <w:sz w:val="24"/>
          <w:szCs w:val="24"/>
        </w:rPr>
      </w:pPr>
      <w:r w:rsidRPr="00F94EA4">
        <w:rPr>
          <w:b/>
          <w:bCs/>
          <w:sz w:val="24"/>
          <w:szCs w:val="24"/>
        </w:rPr>
        <w:t xml:space="preserve">Базовые исследовательские действия: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использовать вопросы как исследовательский инструмент познания; </w:t>
      </w:r>
    </w:p>
    <w:p w:rsidR="004D4859" w:rsidRPr="00F94EA4" w:rsidRDefault="00DB6673" w:rsidP="001A08EB">
      <w:pPr>
        <w:pStyle w:val="ac"/>
        <w:numPr>
          <w:ilvl w:val="0"/>
          <w:numId w:val="52"/>
        </w:numPr>
        <w:spacing w:line="240"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DB6673" w:rsidRPr="00F94EA4" w:rsidRDefault="00DB6673" w:rsidP="001A08EB">
      <w:pPr>
        <w:pStyle w:val="ac"/>
        <w:numPr>
          <w:ilvl w:val="0"/>
          <w:numId w:val="52"/>
        </w:numPr>
        <w:spacing w:line="240"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rsidR="004D4859" w:rsidRPr="00F94EA4" w:rsidRDefault="00DB6673" w:rsidP="001A08EB">
      <w:pPr>
        <w:spacing w:line="240" w:lineRule="auto"/>
        <w:ind w:firstLine="567"/>
        <w:rPr>
          <w:b/>
          <w:bCs/>
          <w:sz w:val="24"/>
          <w:szCs w:val="24"/>
        </w:rPr>
      </w:pPr>
      <w:r w:rsidRPr="00F94EA4">
        <w:rPr>
          <w:b/>
          <w:bCs/>
          <w:sz w:val="24"/>
          <w:szCs w:val="24"/>
        </w:rPr>
        <w:t xml:space="preserve">Работа с информацией: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4D4859" w:rsidRPr="00F94EA4" w:rsidRDefault="00DB6673" w:rsidP="001A08EB">
      <w:pPr>
        <w:pStyle w:val="ac"/>
        <w:numPr>
          <w:ilvl w:val="0"/>
          <w:numId w:val="52"/>
        </w:numPr>
        <w:spacing w:line="240"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D4859" w:rsidRPr="00F94EA4" w:rsidRDefault="00DB6673" w:rsidP="001A08EB">
      <w:pPr>
        <w:pStyle w:val="ac"/>
        <w:numPr>
          <w:ilvl w:val="0"/>
          <w:numId w:val="52"/>
        </w:numPr>
        <w:spacing w:line="240"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4D4859" w:rsidRDefault="00DB6673" w:rsidP="001A08EB">
      <w:pPr>
        <w:spacing w:line="240"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Невербальная коммуникация: </w:t>
      </w:r>
    </w:p>
    <w:p w:rsidR="004D4859" w:rsidRPr="00F94EA4" w:rsidRDefault="00DB6673" w:rsidP="001A08EB">
      <w:pPr>
        <w:pStyle w:val="ac"/>
        <w:numPr>
          <w:ilvl w:val="0"/>
          <w:numId w:val="52"/>
        </w:numPr>
        <w:spacing w:line="240"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rsidR="004D4859" w:rsidRPr="00F94EA4" w:rsidRDefault="00DB6673" w:rsidP="001A08EB">
      <w:pPr>
        <w:pStyle w:val="ac"/>
        <w:numPr>
          <w:ilvl w:val="0"/>
          <w:numId w:val="52"/>
        </w:numPr>
        <w:spacing w:line="240"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4D4859" w:rsidRPr="00F94EA4" w:rsidRDefault="00DB6673" w:rsidP="001A08EB">
      <w:pPr>
        <w:spacing w:line="240" w:lineRule="auto"/>
        <w:ind w:firstLine="567"/>
        <w:rPr>
          <w:b/>
          <w:bCs/>
          <w:sz w:val="24"/>
          <w:szCs w:val="24"/>
        </w:rPr>
      </w:pPr>
      <w:r w:rsidRPr="00F94EA4">
        <w:rPr>
          <w:b/>
          <w:bCs/>
          <w:sz w:val="24"/>
          <w:szCs w:val="24"/>
        </w:rPr>
        <w:t xml:space="preserve">Вербальное общение: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4D4859" w:rsidRPr="00F94EA4" w:rsidRDefault="00DB6673" w:rsidP="001A08EB">
      <w:pPr>
        <w:pStyle w:val="ac"/>
        <w:numPr>
          <w:ilvl w:val="0"/>
          <w:numId w:val="53"/>
        </w:numPr>
        <w:spacing w:line="240"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4D4859" w:rsidRPr="00F94EA4" w:rsidRDefault="00DB6673" w:rsidP="001A08EB">
      <w:pPr>
        <w:spacing w:line="240" w:lineRule="auto"/>
        <w:ind w:firstLine="567"/>
        <w:rPr>
          <w:b/>
          <w:bCs/>
          <w:sz w:val="24"/>
          <w:szCs w:val="24"/>
        </w:rPr>
      </w:pPr>
      <w:r w:rsidRPr="00F94EA4">
        <w:rPr>
          <w:b/>
          <w:bCs/>
          <w:sz w:val="24"/>
          <w:szCs w:val="24"/>
        </w:rPr>
        <w:t xml:space="preserve">Совместная деятельность (сотрудничество):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D4859" w:rsidRPr="00F94EA4" w:rsidRDefault="00DB6673" w:rsidP="001A08EB">
      <w:pPr>
        <w:pStyle w:val="ac"/>
        <w:numPr>
          <w:ilvl w:val="0"/>
          <w:numId w:val="54"/>
        </w:numPr>
        <w:spacing w:line="240"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rsidR="00DB6673" w:rsidRPr="00F94EA4" w:rsidRDefault="00DB6673" w:rsidP="001A08EB">
      <w:pPr>
        <w:pStyle w:val="ac"/>
        <w:numPr>
          <w:ilvl w:val="0"/>
          <w:numId w:val="54"/>
        </w:numPr>
        <w:spacing w:line="240"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rsidR="004D4859" w:rsidRPr="00F94EA4" w:rsidRDefault="00DB6673" w:rsidP="001A08EB">
      <w:pPr>
        <w:spacing w:line="240" w:lineRule="auto"/>
        <w:ind w:firstLine="567"/>
        <w:rPr>
          <w:b/>
          <w:bCs/>
          <w:sz w:val="24"/>
          <w:szCs w:val="24"/>
        </w:rPr>
      </w:pPr>
      <w:r w:rsidRPr="00F94EA4">
        <w:rPr>
          <w:b/>
          <w:bCs/>
          <w:sz w:val="24"/>
          <w:szCs w:val="24"/>
        </w:rPr>
        <w:t xml:space="preserve">Самоорганизация: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rsidR="004D4859" w:rsidRPr="00F94EA4" w:rsidRDefault="00DB6673" w:rsidP="001A08EB">
      <w:pPr>
        <w:pStyle w:val="ac"/>
        <w:numPr>
          <w:ilvl w:val="0"/>
          <w:numId w:val="55"/>
        </w:numPr>
        <w:spacing w:line="240" w:lineRule="auto"/>
        <w:rPr>
          <w:sz w:val="24"/>
          <w:szCs w:val="24"/>
        </w:rPr>
      </w:pPr>
      <w:r w:rsidRPr="00F94EA4">
        <w:rPr>
          <w:sz w:val="24"/>
          <w:szCs w:val="24"/>
        </w:rPr>
        <w:t>выявлять наиболее важные проблемы для решения в учебных и жизненных ситуациях;</w:t>
      </w:r>
    </w:p>
    <w:p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4D4859" w:rsidRPr="00F94EA4" w:rsidRDefault="00DB6673" w:rsidP="001A08EB">
      <w:pPr>
        <w:spacing w:line="240" w:lineRule="auto"/>
        <w:ind w:firstLine="567"/>
        <w:rPr>
          <w:b/>
          <w:bCs/>
          <w:sz w:val="24"/>
          <w:szCs w:val="24"/>
        </w:rPr>
      </w:pPr>
      <w:r w:rsidRPr="00F94EA4">
        <w:rPr>
          <w:b/>
          <w:bCs/>
          <w:sz w:val="24"/>
          <w:szCs w:val="24"/>
        </w:rPr>
        <w:t xml:space="preserve">Самоконтроль (рефлексия):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владеть способами самоконтроля, самомотивации и рефлексии; </w:t>
      </w:r>
    </w:p>
    <w:p w:rsidR="004D4859" w:rsidRPr="00F94EA4" w:rsidRDefault="00DB6673" w:rsidP="001A08EB">
      <w:pPr>
        <w:pStyle w:val="ac"/>
        <w:numPr>
          <w:ilvl w:val="0"/>
          <w:numId w:val="56"/>
        </w:numPr>
        <w:spacing w:line="240" w:lineRule="auto"/>
        <w:rPr>
          <w:sz w:val="24"/>
          <w:szCs w:val="24"/>
        </w:rPr>
      </w:pPr>
      <w:r w:rsidRPr="00F94EA4">
        <w:rPr>
          <w:sz w:val="24"/>
          <w:szCs w:val="24"/>
        </w:rPr>
        <w:t>давать адекватную оценку учебной ситуации и предлагать план её изменения;</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объяснять причины достижения (недостижения) результатов деятельности; </w:t>
      </w:r>
    </w:p>
    <w:p w:rsidR="004D4859" w:rsidRPr="00F94EA4" w:rsidRDefault="00DB6673" w:rsidP="001A08EB">
      <w:pPr>
        <w:pStyle w:val="ac"/>
        <w:numPr>
          <w:ilvl w:val="0"/>
          <w:numId w:val="56"/>
        </w:numPr>
        <w:spacing w:line="240"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F94EA4" w:rsidRPr="00F94EA4" w:rsidRDefault="00DB6673" w:rsidP="001A08EB">
      <w:pPr>
        <w:spacing w:line="240" w:lineRule="auto"/>
        <w:ind w:firstLine="567"/>
        <w:rPr>
          <w:b/>
          <w:bCs/>
          <w:sz w:val="24"/>
          <w:szCs w:val="24"/>
        </w:rPr>
      </w:pPr>
      <w:r w:rsidRPr="00F94EA4">
        <w:rPr>
          <w:b/>
          <w:bCs/>
          <w:sz w:val="24"/>
          <w:szCs w:val="24"/>
        </w:rPr>
        <w:t xml:space="preserve">Эмоциональный интеллект: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DB6673" w:rsidRPr="00F94EA4" w:rsidRDefault="00DB6673" w:rsidP="001A08EB">
      <w:pPr>
        <w:pStyle w:val="ac"/>
        <w:numPr>
          <w:ilvl w:val="0"/>
          <w:numId w:val="56"/>
        </w:numPr>
        <w:spacing w:line="240"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выявлять и анализировать причины эмоций;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F94EA4" w:rsidRPr="00F94EA4" w:rsidRDefault="00DB6673" w:rsidP="001A08EB">
      <w:pPr>
        <w:spacing w:line="240" w:lineRule="auto"/>
        <w:ind w:firstLine="567"/>
        <w:rPr>
          <w:b/>
          <w:bCs/>
          <w:sz w:val="24"/>
          <w:szCs w:val="24"/>
        </w:rPr>
      </w:pPr>
      <w:r w:rsidRPr="00F94EA4">
        <w:rPr>
          <w:b/>
          <w:bCs/>
          <w:sz w:val="24"/>
          <w:szCs w:val="24"/>
        </w:rPr>
        <w:t xml:space="preserve">Принятие себя и других: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F94EA4" w:rsidRPr="00F94EA4" w:rsidRDefault="00DB6673" w:rsidP="001A08EB">
      <w:pPr>
        <w:pStyle w:val="ac"/>
        <w:numPr>
          <w:ilvl w:val="0"/>
          <w:numId w:val="56"/>
        </w:numPr>
        <w:spacing w:line="240" w:lineRule="auto"/>
        <w:rPr>
          <w:sz w:val="24"/>
          <w:szCs w:val="24"/>
        </w:rPr>
      </w:pPr>
      <w:r w:rsidRPr="00F94EA4">
        <w:rPr>
          <w:sz w:val="24"/>
          <w:szCs w:val="24"/>
        </w:rPr>
        <w:t xml:space="preserve">осознавать невозможность контролировать всё вокруг. </w:t>
      </w:r>
    </w:p>
    <w:p w:rsidR="00DB6673" w:rsidRPr="00DB6673" w:rsidRDefault="00DB6673" w:rsidP="001A08EB">
      <w:pPr>
        <w:spacing w:line="240"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B6673" w:rsidRDefault="00DB6673" w:rsidP="001A08EB">
      <w:pPr>
        <w:pStyle w:val="af4"/>
        <w:rPr>
          <w:rFonts w:ascii="Times New Roman" w:hAnsi="Times New Roman" w:cs="Times New Roman"/>
          <w:sz w:val="24"/>
          <w:szCs w:val="24"/>
        </w:rPr>
      </w:pPr>
    </w:p>
    <w:p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ТЕХНОЛОГИЯ</w:t>
      </w:r>
    </w:p>
    <w:p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познавательными действиями </w:t>
      </w:r>
    </w:p>
    <w:p w:rsidR="0058088C" w:rsidRPr="0058088C" w:rsidRDefault="00F94EA4" w:rsidP="001A08EB">
      <w:pPr>
        <w:spacing w:line="240" w:lineRule="auto"/>
        <w:ind w:firstLine="567"/>
        <w:rPr>
          <w:b/>
          <w:bCs/>
          <w:sz w:val="24"/>
          <w:szCs w:val="24"/>
        </w:rPr>
      </w:pPr>
      <w:r w:rsidRPr="0058088C">
        <w:rPr>
          <w:b/>
          <w:bCs/>
          <w:sz w:val="24"/>
          <w:szCs w:val="24"/>
        </w:rPr>
        <w:t xml:space="preserve">Базовые логические действия: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F94EA4" w:rsidRPr="0058088C" w:rsidRDefault="00F94EA4" w:rsidP="001A08EB">
      <w:pPr>
        <w:pStyle w:val="ac"/>
        <w:numPr>
          <w:ilvl w:val="0"/>
          <w:numId w:val="57"/>
        </w:numPr>
        <w:spacing w:line="240"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rsidR="00F94EA4" w:rsidRPr="0058088C" w:rsidRDefault="00F94EA4" w:rsidP="001A08EB">
      <w:pPr>
        <w:spacing w:line="240" w:lineRule="auto"/>
        <w:ind w:firstLine="567"/>
        <w:rPr>
          <w:b/>
          <w:bCs/>
          <w:sz w:val="24"/>
          <w:szCs w:val="24"/>
        </w:rPr>
      </w:pPr>
      <w:r w:rsidRPr="0058088C">
        <w:rPr>
          <w:b/>
          <w:bCs/>
          <w:sz w:val="24"/>
          <w:szCs w:val="24"/>
        </w:rPr>
        <w:t xml:space="preserve">Базовые исследовательские действия: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использовать вопросы как исследовательский инструмент познания;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оценивать полноту, достоверность и актуальность полученной информации;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опытным путём изучать свойства различных материалов;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строить и оценивать модели объектов, явлений и процессов;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rsidR="00F94EA4" w:rsidRPr="0058088C" w:rsidRDefault="00F94EA4" w:rsidP="001A08EB">
      <w:pPr>
        <w:spacing w:line="240" w:lineRule="auto"/>
        <w:ind w:firstLine="567"/>
        <w:rPr>
          <w:b/>
          <w:bCs/>
          <w:sz w:val="24"/>
          <w:szCs w:val="24"/>
        </w:rPr>
      </w:pPr>
      <w:r w:rsidRPr="0058088C">
        <w:rPr>
          <w:b/>
          <w:bCs/>
          <w:sz w:val="24"/>
          <w:szCs w:val="24"/>
        </w:rPr>
        <w:t xml:space="preserve">Работа с информацией: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Понимать различие между данными, информацией и знаниями;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начальными навыками работы с «большими данными»; </w:t>
      </w:r>
    </w:p>
    <w:p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технологией трансформации данных в информацию, информации в знания. </w:t>
      </w:r>
    </w:p>
    <w:p w:rsidR="00F94EA4"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учебными регулятивными действиями </w:t>
      </w:r>
    </w:p>
    <w:p w:rsidR="00925631" w:rsidRPr="0058088C" w:rsidRDefault="00F94EA4" w:rsidP="001A08EB">
      <w:pPr>
        <w:spacing w:line="240" w:lineRule="auto"/>
        <w:ind w:firstLine="567"/>
        <w:rPr>
          <w:b/>
          <w:bCs/>
          <w:sz w:val="24"/>
          <w:szCs w:val="24"/>
        </w:rPr>
      </w:pPr>
      <w:r w:rsidRPr="0058088C">
        <w:rPr>
          <w:b/>
          <w:bCs/>
          <w:sz w:val="24"/>
          <w:szCs w:val="24"/>
        </w:rPr>
        <w:t xml:space="preserve">Самоорганизация: </w:t>
      </w:r>
    </w:p>
    <w:p w:rsidR="00925631" w:rsidRPr="0058088C" w:rsidRDefault="00F94EA4" w:rsidP="001A08EB">
      <w:pPr>
        <w:pStyle w:val="ac"/>
        <w:numPr>
          <w:ilvl w:val="0"/>
          <w:numId w:val="58"/>
        </w:numPr>
        <w:spacing w:line="240" w:lineRule="auto"/>
        <w:rPr>
          <w:sz w:val="24"/>
          <w:szCs w:val="24"/>
        </w:rPr>
      </w:pPr>
      <w:r w:rsidRPr="0058088C">
        <w:rPr>
          <w:sz w:val="24"/>
          <w:szCs w:val="24"/>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925631" w:rsidRPr="0058088C" w:rsidRDefault="00F94EA4" w:rsidP="001A08EB">
      <w:pPr>
        <w:pStyle w:val="ac"/>
        <w:numPr>
          <w:ilvl w:val="0"/>
          <w:numId w:val="58"/>
        </w:numPr>
        <w:spacing w:line="240" w:lineRule="auto"/>
        <w:rPr>
          <w:sz w:val="24"/>
          <w:szCs w:val="24"/>
        </w:rPr>
      </w:pPr>
      <w:r w:rsidRPr="0058088C">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25631" w:rsidRPr="0058088C" w:rsidRDefault="00F94EA4" w:rsidP="001A08EB">
      <w:pPr>
        <w:pStyle w:val="ac"/>
        <w:numPr>
          <w:ilvl w:val="0"/>
          <w:numId w:val="58"/>
        </w:numPr>
        <w:spacing w:line="240" w:lineRule="auto"/>
        <w:rPr>
          <w:sz w:val="24"/>
          <w:szCs w:val="24"/>
        </w:rPr>
      </w:pPr>
      <w:r w:rsidRPr="0058088C">
        <w:rPr>
          <w:sz w:val="24"/>
          <w:szCs w:val="24"/>
        </w:rPr>
        <w:t xml:space="preserve">делать выбор и брать ответственность за решение. </w:t>
      </w:r>
    </w:p>
    <w:p w:rsidR="00925631" w:rsidRPr="0058088C" w:rsidRDefault="00F94EA4" w:rsidP="001A08EB">
      <w:pPr>
        <w:spacing w:line="240" w:lineRule="auto"/>
        <w:ind w:firstLine="567"/>
        <w:rPr>
          <w:b/>
          <w:bCs/>
          <w:sz w:val="24"/>
          <w:szCs w:val="24"/>
        </w:rPr>
      </w:pPr>
      <w:r w:rsidRPr="0058088C">
        <w:rPr>
          <w:b/>
          <w:bCs/>
          <w:sz w:val="24"/>
          <w:szCs w:val="24"/>
        </w:rPr>
        <w:t xml:space="preserve">Самоконтроль (рефлексия):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давать адекватную оценку ситуации и предлагать план её изменения;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rsidR="00925631" w:rsidRPr="0058088C" w:rsidRDefault="00F94EA4" w:rsidP="001A08EB">
      <w:pPr>
        <w:spacing w:line="240" w:lineRule="auto"/>
        <w:ind w:firstLine="567"/>
        <w:rPr>
          <w:b/>
          <w:bCs/>
          <w:sz w:val="24"/>
          <w:szCs w:val="24"/>
        </w:rPr>
      </w:pPr>
      <w:r w:rsidRPr="0058088C">
        <w:rPr>
          <w:b/>
          <w:bCs/>
          <w:sz w:val="24"/>
          <w:szCs w:val="24"/>
        </w:rPr>
        <w:t xml:space="preserve">Принятие себя и других: </w:t>
      </w:r>
    </w:p>
    <w:p w:rsidR="003C5903" w:rsidRPr="0058088C" w:rsidRDefault="00F94EA4" w:rsidP="001A08EB">
      <w:pPr>
        <w:pStyle w:val="ac"/>
        <w:numPr>
          <w:ilvl w:val="0"/>
          <w:numId w:val="59"/>
        </w:numPr>
        <w:spacing w:line="240"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rsidR="00925631" w:rsidRPr="0058088C" w:rsidRDefault="00F94EA4" w:rsidP="001A08EB">
      <w:pPr>
        <w:spacing w:line="240" w:lineRule="auto"/>
        <w:ind w:firstLine="567"/>
        <w:rPr>
          <w:b/>
          <w:bCs/>
          <w:sz w:val="24"/>
          <w:szCs w:val="24"/>
        </w:rPr>
      </w:pPr>
      <w:r w:rsidRPr="0058088C">
        <w:rPr>
          <w:b/>
          <w:bCs/>
          <w:sz w:val="24"/>
          <w:szCs w:val="24"/>
        </w:rPr>
        <w:t xml:space="preserve">Овладение универсальными коммуникативными действиями. </w:t>
      </w:r>
    </w:p>
    <w:p w:rsidR="00925631" w:rsidRDefault="00F94EA4" w:rsidP="001A08EB">
      <w:pPr>
        <w:spacing w:line="240" w:lineRule="auto"/>
        <w:ind w:firstLine="567"/>
        <w:rPr>
          <w:sz w:val="24"/>
          <w:szCs w:val="24"/>
        </w:rPr>
      </w:pPr>
      <w:r w:rsidRPr="0058088C">
        <w:rPr>
          <w:b/>
          <w:bCs/>
          <w:sz w:val="24"/>
          <w:szCs w:val="24"/>
        </w:rPr>
        <w:t>Общение:</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в рамках публичного представления результатов проектной деятельности;</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совместного решения задачи с использованием облачных сервисов;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rsidR="00925631" w:rsidRPr="0058088C" w:rsidRDefault="00F94EA4" w:rsidP="001A08EB">
      <w:pPr>
        <w:spacing w:line="240" w:lineRule="auto"/>
        <w:ind w:firstLine="567"/>
        <w:rPr>
          <w:b/>
          <w:bCs/>
          <w:sz w:val="24"/>
          <w:szCs w:val="24"/>
        </w:rPr>
      </w:pPr>
      <w:r w:rsidRPr="0058088C">
        <w:rPr>
          <w:b/>
          <w:bCs/>
          <w:sz w:val="24"/>
          <w:szCs w:val="24"/>
        </w:rPr>
        <w:t xml:space="preserve">Совместная деятельность: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rsidR="00925631" w:rsidRPr="0058088C" w:rsidRDefault="00F94EA4" w:rsidP="001A08EB">
      <w:pPr>
        <w:pStyle w:val="ac"/>
        <w:numPr>
          <w:ilvl w:val="0"/>
          <w:numId w:val="59"/>
        </w:numPr>
        <w:spacing w:line="240"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rsidR="00F94EA4" w:rsidRPr="0058088C" w:rsidRDefault="00F94EA4" w:rsidP="001A08EB">
      <w:pPr>
        <w:pStyle w:val="ac"/>
        <w:numPr>
          <w:ilvl w:val="0"/>
          <w:numId w:val="59"/>
        </w:numPr>
        <w:spacing w:line="240" w:lineRule="auto"/>
        <w:rPr>
          <w:sz w:val="24"/>
          <w:szCs w:val="24"/>
        </w:rPr>
      </w:pPr>
      <w:r w:rsidRPr="0058088C">
        <w:rPr>
          <w:sz w:val="24"/>
          <w:szCs w:val="24"/>
        </w:rPr>
        <w:t>уметь распознавать некорректную аргументацию.</w:t>
      </w:r>
    </w:p>
    <w:p w:rsidR="0058088C" w:rsidRDefault="0058088C" w:rsidP="001A08EB">
      <w:pPr>
        <w:pStyle w:val="af4"/>
        <w:ind w:firstLine="567"/>
        <w:jc w:val="center"/>
        <w:rPr>
          <w:rFonts w:ascii="Times New Roman" w:hAnsi="Times New Roman" w:cs="Times New Roman"/>
          <w:sz w:val="24"/>
          <w:szCs w:val="24"/>
        </w:rPr>
      </w:pPr>
    </w:p>
    <w:p w:rsidR="003C5903" w:rsidRPr="001F4A01"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p w:rsidR="0058088C" w:rsidRDefault="0058088C" w:rsidP="001A08EB">
      <w:pPr>
        <w:spacing w:line="240" w:lineRule="auto"/>
        <w:ind w:right="6" w:firstLine="567"/>
      </w:pPr>
    </w:p>
    <w:p w:rsidR="0058088C" w:rsidRPr="00555A3E" w:rsidRDefault="0058088C" w:rsidP="001A08EB">
      <w:pPr>
        <w:spacing w:line="240" w:lineRule="auto"/>
        <w:ind w:right="6" w:firstLine="567"/>
        <w:rPr>
          <w:b/>
          <w:bCs/>
          <w:sz w:val="24"/>
          <w:szCs w:val="24"/>
        </w:rPr>
      </w:pPr>
      <w:r w:rsidRPr="00555A3E">
        <w:rPr>
          <w:b/>
          <w:bCs/>
          <w:sz w:val="24"/>
          <w:szCs w:val="24"/>
        </w:rPr>
        <w:t>«Физическая культура»</w:t>
      </w:r>
    </w:p>
    <w:p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познавательные действия: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54AE1" w:rsidRPr="00555A3E" w:rsidRDefault="0058088C" w:rsidP="001A08EB">
      <w:pPr>
        <w:pStyle w:val="ac"/>
        <w:numPr>
          <w:ilvl w:val="0"/>
          <w:numId w:val="60"/>
        </w:numPr>
        <w:spacing w:line="240" w:lineRule="auto"/>
        <w:ind w:right="6"/>
        <w:rPr>
          <w:sz w:val="24"/>
          <w:szCs w:val="24"/>
        </w:rPr>
      </w:pPr>
      <w:r w:rsidRPr="00555A3E">
        <w:rPr>
          <w:sz w:val="24"/>
          <w:szCs w:val="24"/>
        </w:rPr>
        <w:t>устанавливать причинно-следственную связь между планированием режима дня и изменениями показателей работоспособности;</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8126EF" w:rsidRPr="00555A3E" w:rsidRDefault="0058088C" w:rsidP="001A08EB">
      <w:pPr>
        <w:pStyle w:val="ac"/>
        <w:numPr>
          <w:ilvl w:val="0"/>
          <w:numId w:val="60"/>
        </w:numPr>
        <w:spacing w:line="240" w:lineRule="auto"/>
        <w:ind w:right="6"/>
        <w:rPr>
          <w:sz w:val="24"/>
          <w:szCs w:val="24"/>
        </w:rPr>
      </w:pPr>
      <w:r w:rsidRPr="00555A3E">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126EF" w:rsidRPr="00555A3E" w:rsidRDefault="0058088C" w:rsidP="001A08EB">
      <w:pPr>
        <w:spacing w:line="240" w:lineRule="auto"/>
        <w:ind w:right="6" w:firstLine="567"/>
        <w:rPr>
          <w:b/>
          <w:bCs/>
          <w:sz w:val="24"/>
          <w:szCs w:val="24"/>
        </w:rPr>
      </w:pPr>
      <w:r w:rsidRPr="00555A3E">
        <w:rPr>
          <w:b/>
          <w:bCs/>
          <w:sz w:val="24"/>
          <w:szCs w:val="24"/>
        </w:rPr>
        <w:t xml:space="preserve">Универсальные коммуникативные действия: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оценивать эффективность обучения посредством сравнения с эталонным образцом;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F14D5" w:rsidRPr="00555A3E" w:rsidRDefault="0058088C" w:rsidP="001A08EB">
      <w:pPr>
        <w:spacing w:line="240" w:lineRule="auto"/>
        <w:ind w:right="6" w:firstLine="567"/>
        <w:rPr>
          <w:b/>
          <w:bCs/>
          <w:sz w:val="24"/>
          <w:szCs w:val="24"/>
        </w:rPr>
      </w:pPr>
      <w:r w:rsidRPr="00555A3E">
        <w:rPr>
          <w:b/>
          <w:bCs/>
          <w:sz w:val="24"/>
          <w:szCs w:val="24"/>
        </w:rPr>
        <w:t xml:space="preserve">Универсальные учебные регулятивные действия: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F14D5" w:rsidRPr="00555A3E" w:rsidRDefault="0058088C" w:rsidP="001A08EB">
      <w:pPr>
        <w:pStyle w:val="ac"/>
        <w:numPr>
          <w:ilvl w:val="0"/>
          <w:numId w:val="61"/>
        </w:numPr>
        <w:spacing w:line="240" w:lineRule="auto"/>
        <w:ind w:right="6"/>
        <w:rPr>
          <w:sz w:val="24"/>
          <w:szCs w:val="24"/>
        </w:rPr>
      </w:pPr>
      <w:r w:rsidRPr="00555A3E">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8088C" w:rsidRPr="00555A3E" w:rsidRDefault="0058088C" w:rsidP="001A08EB">
      <w:pPr>
        <w:pStyle w:val="ac"/>
        <w:numPr>
          <w:ilvl w:val="0"/>
          <w:numId w:val="61"/>
        </w:numPr>
        <w:spacing w:line="240" w:lineRule="auto"/>
        <w:ind w:right="6"/>
        <w:rPr>
          <w:sz w:val="24"/>
          <w:szCs w:val="24"/>
        </w:rPr>
      </w:pPr>
      <w:r w:rsidRPr="00555A3E">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F14D5" w:rsidRDefault="00AF14D5" w:rsidP="001A08EB">
      <w:pPr>
        <w:spacing w:line="240" w:lineRule="auto"/>
        <w:ind w:right="6" w:firstLine="567"/>
        <w:rPr>
          <w:bCs/>
          <w:sz w:val="24"/>
          <w:szCs w:val="24"/>
        </w:rPr>
      </w:pPr>
    </w:p>
    <w:p w:rsidR="0058088C" w:rsidRPr="00555A3E" w:rsidRDefault="00AF14D5" w:rsidP="001A08EB">
      <w:pPr>
        <w:spacing w:line="240" w:lineRule="auto"/>
        <w:ind w:right="6" w:firstLine="567"/>
        <w:rPr>
          <w:b/>
          <w:bCs/>
          <w:sz w:val="24"/>
          <w:szCs w:val="24"/>
        </w:rPr>
      </w:pPr>
      <w:r w:rsidRPr="00555A3E">
        <w:rPr>
          <w:b/>
          <w:bCs/>
          <w:sz w:val="24"/>
          <w:szCs w:val="24"/>
        </w:rPr>
        <w:t>«Основы безопасности жизнедеятельности»</w:t>
      </w:r>
    </w:p>
    <w:p w:rsidR="00AF14D5" w:rsidRPr="00555A3E" w:rsidRDefault="00AF14D5" w:rsidP="001A08EB">
      <w:pPr>
        <w:spacing w:line="240" w:lineRule="auto"/>
        <w:ind w:firstLine="567"/>
        <w:rPr>
          <w:b/>
          <w:bCs/>
          <w:sz w:val="24"/>
          <w:szCs w:val="24"/>
        </w:rPr>
      </w:pPr>
      <w:r w:rsidRPr="00555A3E">
        <w:rPr>
          <w:b/>
          <w:bCs/>
          <w:sz w:val="24"/>
          <w:szCs w:val="24"/>
        </w:rPr>
        <w:t xml:space="preserve">Овладение универсальными познавательными действиями. </w:t>
      </w:r>
    </w:p>
    <w:p w:rsidR="00AF14D5" w:rsidRPr="00555A3E" w:rsidRDefault="00AF14D5" w:rsidP="001A08EB">
      <w:pPr>
        <w:spacing w:line="240" w:lineRule="auto"/>
        <w:ind w:firstLine="567"/>
        <w:rPr>
          <w:b/>
          <w:bCs/>
          <w:sz w:val="24"/>
          <w:szCs w:val="24"/>
        </w:rPr>
      </w:pPr>
      <w:r w:rsidRPr="00555A3E">
        <w:rPr>
          <w:b/>
          <w:bCs/>
          <w:sz w:val="24"/>
          <w:szCs w:val="24"/>
        </w:rPr>
        <w:t xml:space="preserve">Базовые логические действия: </w:t>
      </w:r>
    </w:p>
    <w:p w:rsidR="00AF14D5" w:rsidRPr="00555A3E" w:rsidRDefault="00AF14D5" w:rsidP="001A08EB">
      <w:pPr>
        <w:pStyle w:val="ac"/>
        <w:numPr>
          <w:ilvl w:val="0"/>
          <w:numId w:val="62"/>
        </w:numPr>
        <w:spacing w:line="240" w:lineRule="auto"/>
        <w:rPr>
          <w:sz w:val="24"/>
          <w:szCs w:val="24"/>
        </w:rPr>
      </w:pPr>
      <w:r w:rsidRPr="00555A3E">
        <w:rPr>
          <w:sz w:val="24"/>
          <w:szCs w:val="24"/>
        </w:rPr>
        <w:t>выявлять и характеризовать существенные признаки объектов (явлений);</w:t>
      </w:r>
    </w:p>
    <w:p w:rsidR="00AF14D5" w:rsidRPr="00555A3E" w:rsidRDefault="00AF14D5" w:rsidP="001A08EB">
      <w:pPr>
        <w:pStyle w:val="ac"/>
        <w:numPr>
          <w:ilvl w:val="0"/>
          <w:numId w:val="62"/>
        </w:numPr>
        <w:spacing w:line="240" w:lineRule="auto"/>
        <w:rPr>
          <w:sz w:val="24"/>
          <w:szCs w:val="24"/>
        </w:rPr>
      </w:pPr>
      <w:r w:rsidRPr="00555A3E">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AF14D5" w:rsidRPr="00555A3E" w:rsidRDefault="00AF14D5" w:rsidP="001A08EB">
      <w:pPr>
        <w:pStyle w:val="ac"/>
        <w:numPr>
          <w:ilvl w:val="0"/>
          <w:numId w:val="62"/>
        </w:numPr>
        <w:spacing w:line="240" w:lineRule="auto"/>
        <w:rPr>
          <w:sz w:val="24"/>
          <w:szCs w:val="24"/>
        </w:rPr>
      </w:pPr>
      <w:r w:rsidRPr="00555A3E">
        <w:rPr>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AF14D5" w:rsidRPr="00555A3E" w:rsidRDefault="00AF14D5" w:rsidP="001A08EB">
      <w:pPr>
        <w:pStyle w:val="ac"/>
        <w:numPr>
          <w:ilvl w:val="0"/>
          <w:numId w:val="62"/>
        </w:numPr>
        <w:spacing w:line="240" w:lineRule="auto"/>
        <w:rPr>
          <w:sz w:val="24"/>
          <w:szCs w:val="24"/>
        </w:rPr>
      </w:pPr>
      <w:r w:rsidRPr="00555A3E">
        <w:rPr>
          <w:sz w:val="24"/>
          <w:szCs w:val="24"/>
        </w:rPr>
        <w:t>выявлять дефициты информации, данных, необходимых для решения поставленной задачи;</w:t>
      </w:r>
    </w:p>
    <w:p w:rsidR="00AF14D5" w:rsidRPr="00555A3E" w:rsidRDefault="00AF14D5" w:rsidP="001A08EB">
      <w:pPr>
        <w:pStyle w:val="ac"/>
        <w:numPr>
          <w:ilvl w:val="0"/>
          <w:numId w:val="62"/>
        </w:numPr>
        <w:spacing w:line="240" w:lineRule="auto"/>
        <w:rPr>
          <w:sz w:val="24"/>
          <w:szCs w:val="24"/>
        </w:rPr>
      </w:pPr>
      <w:r w:rsidRPr="00555A3E">
        <w:rPr>
          <w:sz w:val="24"/>
          <w:szCs w:val="24"/>
        </w:rPr>
        <w:t xml:space="preserve">выявлять причинно-следственные связи при изучении явлений и процессов; </w:t>
      </w:r>
    </w:p>
    <w:p w:rsidR="00AF14D5" w:rsidRPr="00555A3E" w:rsidRDefault="00AF14D5" w:rsidP="001A08EB">
      <w:pPr>
        <w:pStyle w:val="ac"/>
        <w:numPr>
          <w:ilvl w:val="0"/>
          <w:numId w:val="62"/>
        </w:numPr>
        <w:spacing w:line="240" w:lineRule="auto"/>
        <w:rPr>
          <w:sz w:val="24"/>
          <w:szCs w:val="24"/>
        </w:rPr>
      </w:pPr>
      <w:r w:rsidRPr="00555A3E">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AF14D5" w:rsidRPr="00555A3E" w:rsidRDefault="00AF14D5" w:rsidP="001A08EB">
      <w:pPr>
        <w:spacing w:line="240" w:lineRule="auto"/>
        <w:ind w:firstLine="567"/>
        <w:rPr>
          <w:b/>
          <w:bCs/>
          <w:sz w:val="24"/>
          <w:szCs w:val="24"/>
        </w:rPr>
      </w:pPr>
      <w:r w:rsidRPr="00555A3E">
        <w:rPr>
          <w:b/>
          <w:bCs/>
          <w:sz w:val="24"/>
          <w:szCs w:val="24"/>
        </w:rPr>
        <w:t xml:space="preserve">Базовые исследовательские действия: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выбирать, анализировать, систематизировать и интерпретировать информацию различных видов и форм представления;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AF14D5" w:rsidRPr="00555A3E" w:rsidRDefault="00AF14D5" w:rsidP="001A08EB">
      <w:pPr>
        <w:pStyle w:val="ac"/>
        <w:numPr>
          <w:ilvl w:val="0"/>
          <w:numId w:val="63"/>
        </w:numPr>
        <w:spacing w:line="240" w:lineRule="auto"/>
        <w:rPr>
          <w:sz w:val="24"/>
          <w:szCs w:val="24"/>
        </w:rPr>
      </w:pPr>
      <w:r w:rsidRPr="00555A3E">
        <w:rPr>
          <w:sz w:val="24"/>
          <w:szCs w:val="24"/>
        </w:rPr>
        <w:t xml:space="preserve">эффективно запоминать и систематизировать информацию. </w:t>
      </w:r>
    </w:p>
    <w:p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коммуникативными действиями.</w:t>
      </w:r>
    </w:p>
    <w:p w:rsidR="00AF14D5" w:rsidRPr="00555A3E" w:rsidRDefault="00AF14D5" w:rsidP="001A08EB">
      <w:pPr>
        <w:spacing w:line="240" w:lineRule="auto"/>
        <w:ind w:firstLine="567"/>
        <w:rPr>
          <w:b/>
          <w:bCs/>
          <w:sz w:val="24"/>
          <w:szCs w:val="24"/>
        </w:rPr>
      </w:pPr>
      <w:r w:rsidRPr="00555A3E">
        <w:rPr>
          <w:b/>
          <w:bCs/>
          <w:sz w:val="24"/>
          <w:szCs w:val="24"/>
        </w:rPr>
        <w:t xml:space="preserve">Общение: </w:t>
      </w:r>
    </w:p>
    <w:p w:rsidR="00AF14D5" w:rsidRPr="00555A3E" w:rsidRDefault="00AF14D5" w:rsidP="001A08EB">
      <w:pPr>
        <w:pStyle w:val="ac"/>
        <w:numPr>
          <w:ilvl w:val="0"/>
          <w:numId w:val="64"/>
        </w:numPr>
        <w:spacing w:line="240" w:lineRule="auto"/>
        <w:rPr>
          <w:sz w:val="24"/>
          <w:szCs w:val="24"/>
        </w:rPr>
      </w:pPr>
      <w:r w:rsidRPr="00555A3E">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AF14D5" w:rsidRPr="00555A3E" w:rsidRDefault="00AF14D5" w:rsidP="001A08EB">
      <w:pPr>
        <w:pStyle w:val="ac"/>
        <w:numPr>
          <w:ilvl w:val="0"/>
          <w:numId w:val="64"/>
        </w:numPr>
        <w:spacing w:line="240" w:lineRule="auto"/>
        <w:rPr>
          <w:sz w:val="24"/>
          <w:szCs w:val="24"/>
        </w:rPr>
      </w:pPr>
      <w:r w:rsidRPr="00555A3E">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F14D5" w:rsidRPr="00555A3E" w:rsidRDefault="00AF14D5" w:rsidP="001A08EB">
      <w:pPr>
        <w:pStyle w:val="ac"/>
        <w:numPr>
          <w:ilvl w:val="0"/>
          <w:numId w:val="64"/>
        </w:numPr>
        <w:spacing w:line="240" w:lineRule="auto"/>
        <w:rPr>
          <w:sz w:val="24"/>
          <w:szCs w:val="24"/>
        </w:rPr>
      </w:pPr>
      <w:r w:rsidRPr="00555A3E">
        <w:rPr>
          <w:sz w:val="24"/>
          <w:szCs w:val="24"/>
        </w:rPr>
        <w:t xml:space="preserve">сопоставлять свои суждения с суждениями других участников диалога, обнаруживать различие и сходство позиций; </w:t>
      </w:r>
    </w:p>
    <w:p w:rsidR="00AF14D5" w:rsidRPr="00555A3E" w:rsidRDefault="00AF14D5" w:rsidP="001A08EB">
      <w:pPr>
        <w:pStyle w:val="ac"/>
        <w:numPr>
          <w:ilvl w:val="0"/>
          <w:numId w:val="64"/>
        </w:numPr>
        <w:spacing w:line="240" w:lineRule="auto"/>
        <w:rPr>
          <w:sz w:val="24"/>
          <w:szCs w:val="24"/>
        </w:rPr>
      </w:pPr>
      <w:r w:rsidRPr="00555A3E">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AF14D5" w:rsidRPr="00555A3E" w:rsidRDefault="00AF14D5" w:rsidP="001A08EB">
      <w:pPr>
        <w:pStyle w:val="ac"/>
        <w:numPr>
          <w:ilvl w:val="0"/>
          <w:numId w:val="64"/>
        </w:numPr>
        <w:spacing w:line="240" w:lineRule="auto"/>
        <w:rPr>
          <w:sz w:val="24"/>
          <w:szCs w:val="24"/>
        </w:rPr>
      </w:pPr>
      <w:r w:rsidRPr="00555A3E">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AF14D5" w:rsidRPr="00555A3E" w:rsidRDefault="00AF14D5" w:rsidP="001A08EB">
      <w:pPr>
        <w:spacing w:line="240" w:lineRule="auto"/>
        <w:ind w:firstLine="567"/>
        <w:rPr>
          <w:b/>
          <w:bCs/>
          <w:sz w:val="24"/>
          <w:szCs w:val="24"/>
        </w:rPr>
      </w:pPr>
      <w:r w:rsidRPr="00555A3E">
        <w:rPr>
          <w:b/>
          <w:bCs/>
          <w:sz w:val="24"/>
          <w:szCs w:val="24"/>
        </w:rPr>
        <w:t>Совместная деятельность (сотрудничество):</w:t>
      </w:r>
    </w:p>
    <w:p w:rsidR="00AF14D5" w:rsidRPr="00555A3E" w:rsidRDefault="00AF14D5" w:rsidP="001A08EB">
      <w:pPr>
        <w:pStyle w:val="ac"/>
        <w:numPr>
          <w:ilvl w:val="0"/>
          <w:numId w:val="65"/>
        </w:numPr>
        <w:spacing w:line="240" w:lineRule="auto"/>
        <w:rPr>
          <w:sz w:val="24"/>
          <w:szCs w:val="24"/>
        </w:rPr>
      </w:pPr>
      <w:r w:rsidRPr="00555A3E">
        <w:rPr>
          <w:sz w:val="24"/>
          <w:szCs w:val="24"/>
        </w:rPr>
        <w:t xml:space="preserve">понимать и использовать преимущества командной и индивидуальной работы при решении конкретной учебной задачи; </w:t>
      </w:r>
    </w:p>
    <w:p w:rsidR="00AF14D5" w:rsidRPr="00555A3E" w:rsidRDefault="00AF14D5" w:rsidP="001A08EB">
      <w:pPr>
        <w:pStyle w:val="ac"/>
        <w:numPr>
          <w:ilvl w:val="0"/>
          <w:numId w:val="65"/>
        </w:numPr>
        <w:spacing w:line="240" w:lineRule="auto"/>
        <w:rPr>
          <w:sz w:val="24"/>
          <w:szCs w:val="24"/>
        </w:rPr>
      </w:pPr>
      <w:r w:rsidRPr="00555A3E">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AF14D5" w:rsidRPr="00555A3E" w:rsidRDefault="00AF14D5" w:rsidP="001A08EB">
      <w:pPr>
        <w:pStyle w:val="ac"/>
        <w:numPr>
          <w:ilvl w:val="0"/>
          <w:numId w:val="65"/>
        </w:numPr>
        <w:spacing w:line="240" w:lineRule="auto"/>
        <w:rPr>
          <w:sz w:val="24"/>
          <w:szCs w:val="24"/>
        </w:rPr>
      </w:pPr>
      <w:r w:rsidRPr="00555A3E">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AF14D5" w:rsidRDefault="00AF14D5" w:rsidP="001A08EB">
      <w:pPr>
        <w:spacing w:line="240" w:lineRule="auto"/>
        <w:ind w:firstLine="567"/>
        <w:rPr>
          <w:sz w:val="24"/>
          <w:szCs w:val="24"/>
        </w:rPr>
      </w:pPr>
      <w:r w:rsidRPr="00AF14D5">
        <w:rPr>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rsidR="00AF14D5" w:rsidRPr="00555A3E" w:rsidRDefault="00AF14D5" w:rsidP="001A08EB">
      <w:pPr>
        <w:spacing w:line="240" w:lineRule="auto"/>
        <w:ind w:firstLine="567"/>
        <w:rPr>
          <w:b/>
          <w:bCs/>
          <w:sz w:val="24"/>
          <w:szCs w:val="24"/>
        </w:rPr>
      </w:pPr>
      <w:r w:rsidRPr="00555A3E">
        <w:rPr>
          <w:b/>
          <w:bCs/>
          <w:sz w:val="24"/>
          <w:szCs w:val="24"/>
        </w:rPr>
        <w:t>Овладение универсальными учебными регулятивными действиями.</w:t>
      </w:r>
    </w:p>
    <w:p w:rsidR="00210DA4" w:rsidRPr="00555A3E" w:rsidRDefault="00AF14D5" w:rsidP="001A08EB">
      <w:pPr>
        <w:spacing w:line="240" w:lineRule="auto"/>
        <w:ind w:firstLine="567"/>
        <w:rPr>
          <w:b/>
          <w:bCs/>
          <w:sz w:val="24"/>
          <w:szCs w:val="24"/>
        </w:rPr>
      </w:pPr>
      <w:r w:rsidRPr="00555A3E">
        <w:rPr>
          <w:b/>
          <w:bCs/>
          <w:sz w:val="24"/>
          <w:szCs w:val="24"/>
        </w:rPr>
        <w:t xml:space="preserve">Самоорганизация: </w:t>
      </w:r>
    </w:p>
    <w:p w:rsidR="00210DA4" w:rsidRPr="00555A3E" w:rsidRDefault="00AF14D5" w:rsidP="001A08EB">
      <w:pPr>
        <w:pStyle w:val="ac"/>
        <w:numPr>
          <w:ilvl w:val="0"/>
          <w:numId w:val="65"/>
        </w:numPr>
        <w:spacing w:line="240" w:lineRule="auto"/>
        <w:rPr>
          <w:sz w:val="24"/>
          <w:szCs w:val="24"/>
        </w:rPr>
      </w:pPr>
      <w:r w:rsidRPr="00555A3E">
        <w:rPr>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rsidR="00210DA4" w:rsidRPr="00555A3E" w:rsidRDefault="00AF14D5" w:rsidP="001A08EB">
      <w:pPr>
        <w:pStyle w:val="ac"/>
        <w:numPr>
          <w:ilvl w:val="0"/>
          <w:numId w:val="65"/>
        </w:numPr>
        <w:spacing w:line="240" w:lineRule="auto"/>
        <w:rPr>
          <w:sz w:val="24"/>
          <w:szCs w:val="24"/>
        </w:rPr>
      </w:pPr>
      <w:r w:rsidRPr="00555A3E">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210DA4" w:rsidRPr="00555A3E" w:rsidRDefault="00AF14D5" w:rsidP="001A08EB">
      <w:pPr>
        <w:spacing w:line="240" w:lineRule="auto"/>
        <w:ind w:firstLine="567"/>
        <w:rPr>
          <w:b/>
          <w:bCs/>
          <w:sz w:val="24"/>
          <w:szCs w:val="24"/>
        </w:rPr>
      </w:pPr>
      <w:r w:rsidRPr="00555A3E">
        <w:rPr>
          <w:b/>
          <w:bCs/>
          <w:sz w:val="24"/>
          <w:szCs w:val="24"/>
        </w:rPr>
        <w:t xml:space="preserve">Самоконтроль (рефлексия): </w:t>
      </w:r>
    </w:p>
    <w:p w:rsidR="00210DA4" w:rsidRPr="00555A3E" w:rsidRDefault="00AF14D5" w:rsidP="001A08EB">
      <w:pPr>
        <w:pStyle w:val="ac"/>
        <w:numPr>
          <w:ilvl w:val="0"/>
          <w:numId w:val="65"/>
        </w:numPr>
        <w:spacing w:line="240" w:lineRule="auto"/>
        <w:rPr>
          <w:sz w:val="24"/>
          <w:szCs w:val="24"/>
        </w:rPr>
      </w:pPr>
      <w:r w:rsidRPr="00555A3E">
        <w:rPr>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210DA4" w:rsidRPr="00555A3E" w:rsidRDefault="00AF14D5" w:rsidP="001A08EB">
      <w:pPr>
        <w:pStyle w:val="ac"/>
        <w:numPr>
          <w:ilvl w:val="0"/>
          <w:numId w:val="65"/>
        </w:numPr>
        <w:spacing w:line="240" w:lineRule="auto"/>
        <w:rPr>
          <w:sz w:val="24"/>
          <w:szCs w:val="24"/>
        </w:rPr>
      </w:pPr>
      <w:r w:rsidRPr="00555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10DA4" w:rsidRPr="00555A3E" w:rsidRDefault="00AF14D5" w:rsidP="001A08EB">
      <w:pPr>
        <w:pStyle w:val="ac"/>
        <w:numPr>
          <w:ilvl w:val="0"/>
          <w:numId w:val="65"/>
        </w:numPr>
        <w:spacing w:line="240" w:lineRule="auto"/>
        <w:rPr>
          <w:sz w:val="24"/>
          <w:szCs w:val="24"/>
        </w:rPr>
      </w:pPr>
      <w:r w:rsidRPr="00555A3E">
        <w:rPr>
          <w:sz w:val="24"/>
          <w:szCs w:val="24"/>
        </w:rPr>
        <w:t xml:space="preserve">оценивать соответствие результата цели и условиям. </w:t>
      </w:r>
    </w:p>
    <w:p w:rsidR="00210DA4" w:rsidRPr="00555A3E" w:rsidRDefault="00AF14D5" w:rsidP="001A08EB">
      <w:pPr>
        <w:spacing w:line="240" w:lineRule="auto"/>
        <w:ind w:firstLine="567"/>
        <w:rPr>
          <w:b/>
          <w:bCs/>
          <w:sz w:val="24"/>
          <w:szCs w:val="24"/>
        </w:rPr>
      </w:pPr>
      <w:r w:rsidRPr="00555A3E">
        <w:rPr>
          <w:b/>
          <w:bCs/>
          <w:sz w:val="24"/>
          <w:szCs w:val="24"/>
        </w:rPr>
        <w:t xml:space="preserve">Эмоциональный интеллект: </w:t>
      </w:r>
    </w:p>
    <w:p w:rsidR="00210DA4" w:rsidRPr="00555A3E" w:rsidRDefault="00AF14D5" w:rsidP="001A08EB">
      <w:pPr>
        <w:pStyle w:val="ac"/>
        <w:numPr>
          <w:ilvl w:val="0"/>
          <w:numId w:val="66"/>
        </w:numPr>
        <w:spacing w:line="240" w:lineRule="auto"/>
        <w:rPr>
          <w:sz w:val="24"/>
          <w:szCs w:val="24"/>
        </w:rPr>
      </w:pPr>
      <w:r w:rsidRPr="00555A3E">
        <w:rPr>
          <w:sz w:val="24"/>
          <w:szCs w:val="24"/>
        </w:rPr>
        <w:t xml:space="preserve">управлять собственными эмоциями и не поддаваться эмоциям других, выявлять и анализировать их причины; </w:t>
      </w:r>
    </w:p>
    <w:p w:rsidR="00210DA4" w:rsidRPr="00555A3E" w:rsidRDefault="00AF14D5" w:rsidP="001A08EB">
      <w:pPr>
        <w:pStyle w:val="ac"/>
        <w:numPr>
          <w:ilvl w:val="0"/>
          <w:numId w:val="66"/>
        </w:numPr>
        <w:spacing w:line="240" w:lineRule="auto"/>
        <w:rPr>
          <w:sz w:val="24"/>
          <w:szCs w:val="24"/>
        </w:rPr>
      </w:pPr>
      <w:r w:rsidRPr="00555A3E">
        <w:rPr>
          <w:sz w:val="24"/>
          <w:szCs w:val="24"/>
        </w:rPr>
        <w:t xml:space="preserve">ставить себя на место другого человека, понимать мотивы и намерения другого, регулировать способ выражения эмоций. </w:t>
      </w:r>
    </w:p>
    <w:p w:rsidR="00210DA4" w:rsidRDefault="00AF14D5" w:rsidP="001A08EB">
      <w:pPr>
        <w:spacing w:line="240" w:lineRule="auto"/>
        <w:ind w:firstLine="567"/>
        <w:rPr>
          <w:sz w:val="24"/>
          <w:szCs w:val="24"/>
        </w:rPr>
      </w:pPr>
      <w:r w:rsidRPr="00AF14D5">
        <w:rPr>
          <w:sz w:val="24"/>
          <w:szCs w:val="24"/>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rsidR="00AF14D5" w:rsidRDefault="00AF14D5" w:rsidP="001A08EB">
      <w:pPr>
        <w:spacing w:line="240" w:lineRule="auto"/>
        <w:ind w:firstLine="567"/>
        <w:rPr>
          <w:sz w:val="24"/>
          <w:szCs w:val="24"/>
        </w:rPr>
      </w:pPr>
      <w:r w:rsidRPr="00AF14D5">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61606" w:rsidRDefault="002C0C86" w:rsidP="001A08EB">
      <w:pPr>
        <w:spacing w:line="240" w:lineRule="auto"/>
        <w:ind w:firstLine="567"/>
        <w:jc w:val="center"/>
        <w:rPr>
          <w:b/>
          <w:bCs/>
          <w:sz w:val="24"/>
          <w:szCs w:val="24"/>
        </w:rPr>
      </w:pPr>
      <w:r w:rsidRPr="00B61606">
        <w:rPr>
          <w:b/>
          <w:bCs/>
          <w:sz w:val="24"/>
          <w:szCs w:val="24"/>
        </w:rPr>
        <w:t>Курсы внеурочной деятельности</w:t>
      </w:r>
    </w:p>
    <w:p w:rsidR="003D595B" w:rsidRDefault="003D595B" w:rsidP="001A08EB">
      <w:pPr>
        <w:spacing w:line="240" w:lineRule="auto"/>
        <w:ind w:firstLine="567"/>
        <w:jc w:val="center"/>
        <w:rPr>
          <w:b/>
          <w:bCs/>
          <w:sz w:val="24"/>
          <w:szCs w:val="24"/>
        </w:rPr>
      </w:pPr>
    </w:p>
    <w:p w:rsidR="00B61606" w:rsidRPr="00B61606" w:rsidRDefault="00B61606" w:rsidP="001A08EB">
      <w:pPr>
        <w:spacing w:line="240" w:lineRule="auto"/>
        <w:ind w:firstLine="567"/>
        <w:rPr>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D595B">
        <w:rPr>
          <w:sz w:val="24"/>
          <w:szCs w:val="24"/>
        </w:rPr>
        <w:t xml:space="preserve"> и являются приложением к данной ООП</w:t>
      </w:r>
      <w:r w:rsidRPr="00B61606">
        <w:rPr>
          <w:sz w:val="24"/>
          <w:szCs w:val="24"/>
        </w:rPr>
        <w:t>.</w:t>
      </w:r>
      <w:r w:rsidR="003D595B">
        <w:rPr>
          <w:sz w:val="24"/>
          <w:szCs w:val="24"/>
        </w:rPr>
        <w:t xml:space="preserve"> Рабочие программы по курсам «Разговоры о важном», «Профориентация» и «Функциональная грамотность: учимся для жизни» являются приложением к программе.</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базовые логические действия:</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61606" w:rsidRPr="00B61606" w:rsidRDefault="00B61606" w:rsidP="001A08EB">
      <w:pPr>
        <w:pStyle w:val="ac"/>
        <w:numPr>
          <w:ilvl w:val="0"/>
          <w:numId w:val="67"/>
        </w:numPr>
        <w:spacing w:line="240" w:lineRule="auto"/>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61606" w:rsidRPr="00B61606" w:rsidRDefault="00B61606" w:rsidP="001A08EB">
      <w:pPr>
        <w:pStyle w:val="ac"/>
        <w:numPr>
          <w:ilvl w:val="0"/>
          <w:numId w:val="68"/>
        </w:numPr>
        <w:spacing w:line="240" w:lineRule="auto"/>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3) работа с информацией:</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B61606" w:rsidRPr="00B61606" w:rsidRDefault="00B61606" w:rsidP="001A08EB">
      <w:pPr>
        <w:pStyle w:val="ac"/>
        <w:numPr>
          <w:ilvl w:val="0"/>
          <w:numId w:val="69"/>
        </w:numPr>
        <w:spacing w:line="240" w:lineRule="auto"/>
        <w:rPr>
          <w:rFonts w:cs="Times New Roman"/>
          <w:sz w:val="24"/>
          <w:szCs w:val="24"/>
        </w:rPr>
      </w:pPr>
      <w:r w:rsidRPr="00B61606">
        <w:rPr>
          <w:rFonts w:cs="Times New Roman"/>
          <w:sz w:val="24"/>
          <w:szCs w:val="24"/>
        </w:rPr>
        <w:t>эффективно запоминать и систематизировать информацию.</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общение:</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выражать себя (свою точку зрения) в устных и письменных текстах;</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rsidR="00B61606" w:rsidRPr="00B61606" w:rsidRDefault="00B61606" w:rsidP="001A08EB">
      <w:pPr>
        <w:pStyle w:val="ac"/>
        <w:numPr>
          <w:ilvl w:val="0"/>
          <w:numId w:val="70"/>
        </w:numPr>
        <w:spacing w:line="240" w:lineRule="auto"/>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совместная деятельность:</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61606" w:rsidRPr="00B61606" w:rsidRDefault="00B61606" w:rsidP="001A08EB">
      <w:pPr>
        <w:pStyle w:val="ac"/>
        <w:numPr>
          <w:ilvl w:val="0"/>
          <w:numId w:val="71"/>
        </w:numPr>
        <w:spacing w:line="240" w:lineRule="auto"/>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1) самоорганизация:</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выявлять проблемы для решения в жизненных и учебных ситуациях;</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1606" w:rsidRPr="00B61606" w:rsidRDefault="00B61606" w:rsidP="001A08EB">
      <w:pPr>
        <w:pStyle w:val="ac"/>
        <w:numPr>
          <w:ilvl w:val="0"/>
          <w:numId w:val="72"/>
        </w:numPr>
        <w:spacing w:line="240" w:lineRule="auto"/>
        <w:rPr>
          <w:rFonts w:cs="Times New Roman"/>
          <w:sz w:val="24"/>
          <w:szCs w:val="24"/>
        </w:rPr>
      </w:pPr>
      <w:r w:rsidRPr="00B61606">
        <w:rPr>
          <w:rFonts w:cs="Times New Roman"/>
          <w:sz w:val="24"/>
          <w:szCs w:val="24"/>
        </w:rPr>
        <w:t>делать выбор и брать ответственность за решение;</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самоконтроль:</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владеть способами самоконтроля, самомотивации и рефлексии;</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61606" w:rsidRPr="00B61606" w:rsidRDefault="00B61606" w:rsidP="001A08EB">
      <w:pPr>
        <w:pStyle w:val="ac"/>
        <w:numPr>
          <w:ilvl w:val="0"/>
          <w:numId w:val="73"/>
        </w:numPr>
        <w:spacing w:line="240" w:lineRule="auto"/>
        <w:rPr>
          <w:rFonts w:cs="Times New Roman"/>
          <w:sz w:val="24"/>
          <w:szCs w:val="24"/>
        </w:rPr>
      </w:pPr>
      <w:r w:rsidRPr="00B61606">
        <w:rPr>
          <w:rFonts w:cs="Times New Roman"/>
          <w:sz w:val="24"/>
          <w:szCs w:val="24"/>
        </w:rPr>
        <w:t>оценивать соответствие результата цели и условиям;</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3) эмоциональный интеллект:</w:t>
      </w:r>
    </w:p>
    <w:p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выявлять и анализировать причины эмоций;</w:t>
      </w:r>
    </w:p>
    <w:p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rsidR="00B61606" w:rsidRPr="00B61606" w:rsidRDefault="00B61606" w:rsidP="001A08EB">
      <w:pPr>
        <w:pStyle w:val="ac"/>
        <w:numPr>
          <w:ilvl w:val="0"/>
          <w:numId w:val="74"/>
        </w:numPr>
        <w:spacing w:line="240" w:lineRule="auto"/>
        <w:rPr>
          <w:rFonts w:cs="Times New Roman"/>
          <w:sz w:val="24"/>
          <w:szCs w:val="24"/>
        </w:rPr>
      </w:pPr>
      <w:r w:rsidRPr="00B61606">
        <w:rPr>
          <w:rFonts w:cs="Times New Roman"/>
          <w:sz w:val="24"/>
          <w:szCs w:val="24"/>
        </w:rPr>
        <w:t>регулировать способ выражения эмоций;</w:t>
      </w:r>
    </w:p>
    <w:p w:rsidR="00B61606" w:rsidRPr="00B61606" w:rsidRDefault="00B61606" w:rsidP="001A08EB">
      <w:pPr>
        <w:spacing w:line="240" w:lineRule="auto"/>
        <w:ind w:firstLine="567"/>
        <w:rPr>
          <w:rFonts w:cs="Times New Roman"/>
          <w:sz w:val="24"/>
          <w:szCs w:val="24"/>
        </w:rPr>
      </w:pPr>
      <w:r w:rsidRPr="00B61606">
        <w:rPr>
          <w:rFonts w:cs="Times New Roman"/>
          <w:sz w:val="24"/>
          <w:szCs w:val="24"/>
        </w:rPr>
        <w:t>4) принятие себя и других:</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осознанно относиться к другому человеку, его мнению;</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признавать свое право на ошибку и такое же право другого;</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принимать себя и других, не осуждая;</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открытость себе и другим;</w:t>
      </w:r>
    </w:p>
    <w:p w:rsidR="00B61606" w:rsidRPr="00B61606" w:rsidRDefault="00B61606" w:rsidP="001A08EB">
      <w:pPr>
        <w:pStyle w:val="ac"/>
        <w:numPr>
          <w:ilvl w:val="0"/>
          <w:numId w:val="75"/>
        </w:numPr>
        <w:spacing w:line="240" w:lineRule="auto"/>
        <w:rPr>
          <w:rFonts w:cs="Times New Roman"/>
          <w:sz w:val="24"/>
          <w:szCs w:val="24"/>
        </w:rPr>
      </w:pPr>
      <w:r w:rsidRPr="00B61606">
        <w:rPr>
          <w:rFonts w:cs="Times New Roman"/>
          <w:sz w:val="24"/>
          <w:szCs w:val="24"/>
        </w:rPr>
        <w:t>осознавать невозможность контролировать все вокруг.</w:t>
      </w:r>
    </w:p>
    <w:p w:rsidR="00B61606" w:rsidRDefault="00B61606" w:rsidP="001A08EB">
      <w:pPr>
        <w:spacing w:line="240" w:lineRule="auto"/>
        <w:ind w:firstLine="567"/>
        <w:jc w:val="center"/>
        <w:rPr>
          <w:b/>
          <w:bCs/>
          <w:sz w:val="24"/>
          <w:szCs w:val="24"/>
        </w:rPr>
      </w:pPr>
    </w:p>
    <w:p w:rsidR="00FB2376" w:rsidRPr="003D595B" w:rsidRDefault="00FB2376" w:rsidP="001A08EB">
      <w:pPr>
        <w:pStyle w:val="2"/>
        <w:spacing w:line="240" w:lineRule="auto"/>
        <w:jc w:val="center"/>
        <w:rPr>
          <w:rFonts w:ascii="Times New Roman" w:hAnsi="Times New Roman" w:cs="Times New Roman"/>
          <w:b/>
          <w:color w:val="auto"/>
          <w:sz w:val="24"/>
          <w:szCs w:val="24"/>
        </w:rPr>
      </w:pPr>
      <w:bookmarkStart w:id="192"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192"/>
    </w:p>
    <w:p w:rsidR="00FB2376" w:rsidRDefault="00FB2376" w:rsidP="001A08EB">
      <w:pPr>
        <w:spacing w:line="240" w:lineRule="auto"/>
        <w:ind w:firstLine="0"/>
        <w:rPr>
          <w:b/>
          <w:bCs/>
          <w:sz w:val="24"/>
          <w:szCs w:val="24"/>
        </w:rPr>
      </w:pPr>
    </w:p>
    <w:p w:rsidR="00AC5EC0" w:rsidRDefault="00AC5EC0" w:rsidP="001A08EB">
      <w:pPr>
        <w:pStyle w:val="14"/>
        <w:spacing w:line="240" w:lineRule="auto"/>
        <w:ind w:firstLine="567"/>
        <w:jc w:val="both"/>
        <w:rPr>
          <w:color w:val="auto"/>
          <w:sz w:val="24"/>
          <w:szCs w:val="24"/>
        </w:rPr>
      </w:pPr>
      <w:r>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rsidR="00954F29" w:rsidRPr="00FB2376" w:rsidRDefault="00954F29" w:rsidP="001A08EB">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B2376" w:rsidRP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07629D">
        <w:rPr>
          <w:color w:val="auto"/>
          <w:sz w:val="24"/>
          <w:szCs w:val="24"/>
        </w:rPr>
        <w:t xml:space="preserve">в </w:t>
      </w:r>
      <w:r w:rsidR="003D595B">
        <w:rPr>
          <w:color w:val="auto"/>
          <w:sz w:val="24"/>
          <w:szCs w:val="24"/>
        </w:rPr>
        <w:t>школы</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rsidR="00FB2376" w:rsidRDefault="00FB2376" w:rsidP="001A08EB">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7629D" w:rsidRPr="00AF6E76" w:rsidRDefault="0007629D" w:rsidP="001A08EB">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rsidR="00FB2376" w:rsidRDefault="00FB2376" w:rsidP="001A08EB">
      <w:pPr>
        <w:pStyle w:val="14"/>
        <w:spacing w:line="240" w:lineRule="auto"/>
        <w:ind w:firstLine="567"/>
        <w:jc w:val="both"/>
        <w:rPr>
          <w:color w:val="auto"/>
          <w:sz w:val="24"/>
          <w:szCs w:val="24"/>
        </w:rPr>
      </w:pPr>
      <w:r w:rsidRPr="00FB2376">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sidR="003D595B">
        <w:rPr>
          <w:color w:val="auto"/>
          <w:sz w:val="24"/>
          <w:szCs w:val="24"/>
        </w:rPr>
        <w:t>.</w:t>
      </w:r>
    </w:p>
    <w:p w:rsidR="003D595B" w:rsidRPr="00FB2376" w:rsidRDefault="003D595B" w:rsidP="001A08EB">
      <w:pPr>
        <w:pStyle w:val="14"/>
        <w:spacing w:line="240" w:lineRule="auto"/>
        <w:ind w:firstLine="567"/>
        <w:jc w:val="both"/>
        <w:rPr>
          <w:color w:val="auto"/>
          <w:sz w:val="24"/>
          <w:szCs w:val="24"/>
        </w:rPr>
      </w:pPr>
    </w:p>
    <w:p w:rsidR="003529EC" w:rsidRDefault="003529EC" w:rsidP="001A08EB">
      <w:pPr>
        <w:pStyle w:val="14"/>
        <w:spacing w:line="240" w:lineRule="auto"/>
        <w:ind w:firstLine="567"/>
        <w:jc w:val="center"/>
        <w:rPr>
          <w:b/>
          <w:bCs/>
          <w:i/>
          <w:iCs/>
          <w:color w:val="auto"/>
          <w:sz w:val="24"/>
          <w:szCs w:val="24"/>
        </w:rPr>
      </w:pPr>
    </w:p>
    <w:p w:rsidR="00FB2376" w:rsidRPr="003D595B" w:rsidRDefault="00FB2376" w:rsidP="001A08EB">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w:t>
      </w:r>
      <w:r w:rsidR="003529EC" w:rsidRPr="003D595B">
        <w:rPr>
          <w:b/>
          <w:bCs/>
          <w:iCs/>
          <w:color w:val="auto"/>
          <w:sz w:val="24"/>
          <w:szCs w:val="24"/>
        </w:rPr>
        <w:t xml:space="preserve"> и проектной</w:t>
      </w:r>
      <w:r w:rsidRPr="003D595B">
        <w:rPr>
          <w:b/>
          <w:bCs/>
          <w:iCs/>
          <w:color w:val="auto"/>
          <w:sz w:val="24"/>
          <w:szCs w:val="24"/>
        </w:rPr>
        <w:t xml:space="preserve"> деятельности в рамках урочной деятельности</w:t>
      </w:r>
    </w:p>
    <w:p w:rsidR="00FB2376" w:rsidRDefault="003529EC" w:rsidP="001A08EB">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FB2376" w:rsidRPr="00FB2376" w:rsidRDefault="003529EC" w:rsidP="001A08EB">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rsidR="00FB2376" w:rsidRPr="00FB2376" w:rsidRDefault="00DB63BA" w:rsidP="001A08EB">
      <w:pPr>
        <w:pStyle w:val="14"/>
        <w:spacing w:line="240"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урок-исследование;</w:t>
      </w:r>
    </w:p>
    <w:p w:rsidR="00FB2376" w:rsidRP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rsidR="00FB2376" w:rsidRDefault="00FB2376" w:rsidP="001A08EB">
      <w:pPr>
        <w:pStyle w:val="14"/>
        <w:numPr>
          <w:ilvl w:val="0"/>
          <w:numId w:val="76"/>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41245" w:rsidRPr="00FB2376" w:rsidRDefault="00541245" w:rsidP="001A08EB">
      <w:pPr>
        <w:pStyle w:val="14"/>
        <w:numPr>
          <w:ilvl w:val="0"/>
          <w:numId w:val="76"/>
        </w:numPr>
        <w:spacing w:line="240" w:lineRule="auto"/>
        <w:ind w:left="0" w:firstLine="567"/>
        <w:jc w:val="both"/>
        <w:rPr>
          <w:color w:val="auto"/>
          <w:sz w:val="24"/>
          <w:szCs w:val="24"/>
        </w:rPr>
      </w:pPr>
      <w:r>
        <w:rPr>
          <w:color w:val="auto"/>
          <w:sz w:val="24"/>
          <w:szCs w:val="24"/>
        </w:rPr>
        <w:t>лабораторная работа;</w:t>
      </w:r>
    </w:p>
    <w:p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урок-консультация;</w:t>
      </w:r>
    </w:p>
    <w:p w:rsidR="00FB2376" w:rsidRPr="00FB2376" w:rsidRDefault="00FB2376" w:rsidP="001A08EB">
      <w:pPr>
        <w:pStyle w:val="14"/>
        <w:numPr>
          <w:ilvl w:val="0"/>
          <w:numId w:val="76"/>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rsidR="001A08EB" w:rsidRDefault="001A08EB" w:rsidP="001A08EB">
      <w:pPr>
        <w:pStyle w:val="14"/>
        <w:spacing w:line="240" w:lineRule="auto"/>
        <w:ind w:firstLine="567"/>
        <w:jc w:val="both"/>
        <w:rPr>
          <w:b/>
          <w:bCs/>
          <w:color w:val="auto"/>
          <w:sz w:val="24"/>
          <w:szCs w:val="24"/>
        </w:rPr>
      </w:pPr>
    </w:p>
    <w:p w:rsidR="00FB2376" w:rsidRPr="00FB2376" w:rsidRDefault="00541245" w:rsidP="001A08EB">
      <w:pPr>
        <w:pStyle w:val="14"/>
        <w:spacing w:line="240"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rsidR="00FB2376" w:rsidRDefault="00FB2376" w:rsidP="001A08EB">
      <w:pPr>
        <w:pStyle w:val="14"/>
        <w:numPr>
          <w:ilvl w:val="0"/>
          <w:numId w:val="77"/>
        </w:numPr>
        <w:spacing w:line="240" w:lineRule="auto"/>
        <w:ind w:left="0" w:firstLine="567"/>
        <w:jc w:val="both"/>
        <w:rPr>
          <w:color w:val="auto"/>
          <w:sz w:val="24"/>
          <w:szCs w:val="24"/>
        </w:rPr>
      </w:pPr>
      <w:r w:rsidRPr="00FB2376">
        <w:rPr>
          <w:color w:val="auto"/>
          <w:sz w:val="24"/>
          <w:szCs w:val="24"/>
        </w:rPr>
        <w:t>доклад, реферат;</w:t>
      </w:r>
    </w:p>
    <w:p w:rsidR="00FB2376" w:rsidRDefault="00541245" w:rsidP="001A08EB">
      <w:pPr>
        <w:pStyle w:val="14"/>
        <w:numPr>
          <w:ilvl w:val="0"/>
          <w:numId w:val="77"/>
        </w:numPr>
        <w:spacing w:line="240"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rsidR="00541245"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творческая работа;</w:t>
      </w:r>
    </w:p>
    <w:p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эскиз, 3Д эскиз;</w:t>
      </w:r>
    </w:p>
    <w:p w:rsid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rsidR="00891D5E" w:rsidRPr="00891D5E" w:rsidRDefault="00891D5E" w:rsidP="001A08EB">
      <w:pPr>
        <w:pStyle w:val="14"/>
        <w:numPr>
          <w:ilvl w:val="0"/>
          <w:numId w:val="77"/>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rsidR="001A08EB" w:rsidRDefault="001A08EB" w:rsidP="001A08EB">
      <w:pPr>
        <w:pStyle w:val="14"/>
        <w:spacing w:line="240" w:lineRule="auto"/>
        <w:ind w:firstLine="567"/>
        <w:jc w:val="center"/>
        <w:rPr>
          <w:b/>
          <w:bCs/>
          <w:i/>
          <w:iCs/>
          <w:color w:val="auto"/>
          <w:sz w:val="24"/>
          <w:szCs w:val="24"/>
        </w:rPr>
      </w:pPr>
    </w:p>
    <w:p w:rsidR="00FB2376" w:rsidRPr="00FB2376" w:rsidRDefault="00FB2376" w:rsidP="001A08EB">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rsidR="00891D5E" w:rsidRDefault="00891D5E" w:rsidP="001A08EB">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rsidR="00891D5E" w:rsidRDefault="00891D5E" w:rsidP="001A08EB">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rsidR="00891D5E" w:rsidRDefault="00891D5E" w:rsidP="001A08EB">
      <w:pPr>
        <w:pStyle w:val="14"/>
        <w:numPr>
          <w:ilvl w:val="0"/>
          <w:numId w:val="79"/>
        </w:numPr>
        <w:spacing w:line="240" w:lineRule="auto"/>
        <w:jc w:val="both"/>
        <w:rPr>
          <w:color w:val="auto"/>
          <w:sz w:val="24"/>
          <w:szCs w:val="24"/>
        </w:rPr>
      </w:pPr>
      <w:r>
        <w:rPr>
          <w:color w:val="auto"/>
          <w:sz w:val="24"/>
          <w:szCs w:val="24"/>
        </w:rPr>
        <w:t>Технологическое,</w:t>
      </w:r>
    </w:p>
    <w:p w:rsidR="00891D5E" w:rsidRDefault="00891D5E" w:rsidP="001A08EB">
      <w:pPr>
        <w:pStyle w:val="14"/>
        <w:numPr>
          <w:ilvl w:val="0"/>
          <w:numId w:val="79"/>
        </w:numPr>
        <w:spacing w:line="240" w:lineRule="auto"/>
        <w:jc w:val="both"/>
        <w:rPr>
          <w:color w:val="auto"/>
          <w:sz w:val="24"/>
          <w:szCs w:val="24"/>
        </w:rPr>
      </w:pPr>
      <w:r>
        <w:rPr>
          <w:color w:val="auto"/>
          <w:sz w:val="24"/>
          <w:szCs w:val="24"/>
        </w:rPr>
        <w:t>Гуманитарное.</w:t>
      </w:r>
    </w:p>
    <w:p w:rsidR="00E67507" w:rsidRDefault="00891D5E" w:rsidP="001A08EB">
      <w:pPr>
        <w:pStyle w:val="14"/>
        <w:spacing w:line="240"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891D5E" w:rsidRDefault="00E67507" w:rsidP="001A08EB">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брифинг, интервью, телемост;</w:t>
      </w:r>
    </w:p>
    <w:p w:rsidR="00FB2376" w:rsidRPr="00FB2376"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rsidR="00E67507" w:rsidRDefault="00FB2376" w:rsidP="001A08EB">
      <w:pPr>
        <w:pStyle w:val="14"/>
        <w:numPr>
          <w:ilvl w:val="0"/>
          <w:numId w:val="78"/>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rsidR="00E67507"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проектный клуб,</w:t>
      </w:r>
    </w:p>
    <w:p w:rsidR="00FB2376" w:rsidRDefault="00E67507" w:rsidP="001A08EB">
      <w:pPr>
        <w:pStyle w:val="14"/>
        <w:numPr>
          <w:ilvl w:val="0"/>
          <w:numId w:val="78"/>
        </w:numPr>
        <w:spacing w:line="240" w:lineRule="auto"/>
        <w:ind w:left="0" w:firstLine="567"/>
        <w:jc w:val="both"/>
        <w:rPr>
          <w:color w:val="auto"/>
          <w:sz w:val="24"/>
          <w:szCs w:val="24"/>
        </w:rPr>
      </w:pPr>
      <w:r>
        <w:rPr>
          <w:color w:val="auto"/>
          <w:sz w:val="24"/>
          <w:szCs w:val="24"/>
        </w:rPr>
        <w:t>клуб по интересам и т.д.</w:t>
      </w:r>
    </w:p>
    <w:p w:rsidR="00423476" w:rsidRPr="00423476" w:rsidRDefault="00423476" w:rsidP="00A55C5F">
      <w:pPr>
        <w:spacing w:line="240" w:lineRule="auto"/>
        <w:ind w:firstLine="0"/>
        <w:rPr>
          <w:b/>
          <w:sz w:val="24"/>
          <w:szCs w:val="24"/>
        </w:rPr>
      </w:pPr>
    </w:p>
    <w:p w:rsidR="00423476" w:rsidRPr="00423476" w:rsidRDefault="00423476" w:rsidP="001A08EB">
      <w:pPr>
        <w:pStyle w:val="ac"/>
        <w:numPr>
          <w:ilvl w:val="1"/>
          <w:numId w:val="145"/>
        </w:numPr>
        <w:tabs>
          <w:tab w:val="left" w:pos="3045"/>
        </w:tabs>
        <w:spacing w:line="240" w:lineRule="auto"/>
        <w:ind w:left="426"/>
        <w:jc w:val="center"/>
        <w:rPr>
          <w:b/>
          <w:sz w:val="24"/>
          <w:szCs w:val="24"/>
        </w:rPr>
      </w:pPr>
      <w:r w:rsidRPr="00423476">
        <w:rPr>
          <w:b/>
          <w:sz w:val="24"/>
          <w:szCs w:val="24"/>
        </w:rPr>
        <w:t>Рабочая программа воспитания</w:t>
      </w:r>
    </w:p>
    <w:p w:rsidR="00423476" w:rsidRDefault="00423476" w:rsidP="00423476">
      <w:pPr>
        <w:spacing w:line="240" w:lineRule="auto"/>
        <w:ind w:firstLine="567"/>
        <w:rPr>
          <w:sz w:val="24"/>
          <w:szCs w:val="24"/>
        </w:rPr>
      </w:pPr>
    </w:p>
    <w:p w:rsidR="00015C73" w:rsidRDefault="00015C73" w:rsidP="00015C73">
      <w:pPr>
        <w:spacing w:line="240" w:lineRule="auto"/>
        <w:ind w:firstLine="567"/>
        <w:jc w:val="center"/>
        <w:rPr>
          <w:b/>
          <w:sz w:val="24"/>
          <w:szCs w:val="24"/>
        </w:rPr>
      </w:pPr>
      <w:r w:rsidRPr="00015C73">
        <w:rPr>
          <w:b/>
          <w:sz w:val="24"/>
          <w:szCs w:val="24"/>
        </w:rPr>
        <w:t>Пояснительная записка</w:t>
      </w:r>
    </w:p>
    <w:p w:rsidR="00015C73" w:rsidRPr="00015C73" w:rsidRDefault="00015C73" w:rsidP="00015C73">
      <w:pPr>
        <w:spacing w:line="240" w:lineRule="auto"/>
        <w:ind w:firstLine="567"/>
        <w:jc w:val="center"/>
        <w:rPr>
          <w:b/>
          <w:sz w:val="24"/>
          <w:szCs w:val="24"/>
        </w:rPr>
      </w:pPr>
    </w:p>
    <w:p w:rsidR="00015C73" w:rsidRPr="00015C73" w:rsidRDefault="00015C73" w:rsidP="001A08EB">
      <w:pPr>
        <w:spacing w:line="240" w:lineRule="auto"/>
        <w:ind w:firstLine="567"/>
        <w:rPr>
          <w:sz w:val="24"/>
          <w:szCs w:val="24"/>
        </w:rPr>
      </w:pPr>
      <w:r w:rsidRPr="00015C73">
        <w:rPr>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15C73" w:rsidRPr="00015C73" w:rsidRDefault="00015C73" w:rsidP="001A08EB">
      <w:pPr>
        <w:spacing w:line="240" w:lineRule="auto"/>
        <w:ind w:firstLine="567"/>
        <w:rPr>
          <w:sz w:val="24"/>
          <w:szCs w:val="24"/>
        </w:rPr>
      </w:pPr>
      <w:r w:rsidRPr="00015C73">
        <w:rPr>
          <w:sz w:val="24"/>
          <w:szCs w:val="24"/>
        </w:rPr>
        <w:t>Программа воспитания:</w:t>
      </w:r>
    </w:p>
    <w:p w:rsidR="00015C73" w:rsidRPr="00015C73" w:rsidRDefault="00015C73" w:rsidP="001A08EB">
      <w:pPr>
        <w:spacing w:line="240" w:lineRule="auto"/>
        <w:ind w:firstLine="567"/>
        <w:rPr>
          <w:sz w:val="24"/>
          <w:szCs w:val="24"/>
        </w:rPr>
      </w:pPr>
      <w:r w:rsidRPr="00015C73">
        <w:rPr>
          <w:sz w:val="24"/>
          <w:szCs w:val="24"/>
        </w:rPr>
        <w:t>предназначена для планирования и организации системной воспитательной деятельности в образовательной организации;</w:t>
      </w:r>
    </w:p>
    <w:p w:rsidR="00015C73" w:rsidRPr="00015C73" w:rsidRDefault="00015C73" w:rsidP="001A08EB">
      <w:pPr>
        <w:spacing w:line="240" w:lineRule="auto"/>
        <w:ind w:firstLine="567"/>
        <w:rPr>
          <w:sz w:val="24"/>
          <w:szCs w:val="24"/>
        </w:rPr>
      </w:pPr>
      <w:r w:rsidRPr="00015C73">
        <w:rPr>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015C73" w:rsidRPr="00015C73" w:rsidRDefault="00015C73" w:rsidP="001A08EB">
      <w:pPr>
        <w:spacing w:line="240" w:lineRule="auto"/>
        <w:ind w:firstLine="567"/>
        <w:rPr>
          <w:sz w:val="24"/>
          <w:szCs w:val="24"/>
        </w:rPr>
      </w:pPr>
      <w:r w:rsidRPr="00015C73">
        <w:rPr>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015C73" w:rsidRPr="00015C73" w:rsidRDefault="00015C73" w:rsidP="001A08EB">
      <w:pPr>
        <w:spacing w:line="240" w:lineRule="auto"/>
        <w:ind w:firstLine="567"/>
        <w:rPr>
          <w:sz w:val="24"/>
          <w:szCs w:val="24"/>
        </w:rPr>
      </w:pPr>
      <w:r w:rsidRPr="00015C73">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015C73" w:rsidRPr="00015C73" w:rsidRDefault="00015C73" w:rsidP="001A08EB">
      <w:pPr>
        <w:spacing w:line="240" w:lineRule="auto"/>
        <w:ind w:firstLine="567"/>
        <w:rPr>
          <w:sz w:val="24"/>
          <w:szCs w:val="24"/>
        </w:rPr>
      </w:pPr>
      <w:r w:rsidRPr="00015C73">
        <w:rPr>
          <w:sz w:val="24"/>
          <w:szCs w:val="24"/>
        </w:rPr>
        <w:t>предусматривает историческое просвещение, формирование российской культурной и гражданской идентичности обучающихся.</w:t>
      </w:r>
    </w:p>
    <w:p w:rsidR="00015C73" w:rsidRPr="00015C73" w:rsidRDefault="00015C73" w:rsidP="001A08EB">
      <w:pPr>
        <w:spacing w:line="240" w:lineRule="auto"/>
        <w:ind w:firstLine="567"/>
        <w:rPr>
          <w:sz w:val="24"/>
          <w:szCs w:val="24"/>
        </w:rPr>
      </w:pPr>
      <w:r w:rsidRPr="00015C73">
        <w:rPr>
          <w:sz w:val="24"/>
          <w:szCs w:val="24"/>
        </w:rPr>
        <w:t>Программа воспитания включает три раздела: целевой, содержательный, организационный.</w:t>
      </w:r>
    </w:p>
    <w:p w:rsidR="00015C73" w:rsidRPr="00015C73" w:rsidRDefault="00015C73" w:rsidP="001A08EB">
      <w:pPr>
        <w:spacing w:line="240" w:lineRule="auto"/>
        <w:ind w:firstLine="567"/>
        <w:rPr>
          <w:sz w:val="24"/>
          <w:szCs w:val="24"/>
        </w:rPr>
      </w:pPr>
      <w:r w:rsidRPr="00015C73">
        <w:rPr>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1A08EB" w:rsidRDefault="001A08EB" w:rsidP="001A08EB">
      <w:pPr>
        <w:spacing w:line="240" w:lineRule="auto"/>
        <w:ind w:firstLine="567"/>
        <w:jc w:val="center"/>
        <w:rPr>
          <w:b/>
          <w:sz w:val="24"/>
          <w:szCs w:val="24"/>
        </w:rPr>
      </w:pPr>
    </w:p>
    <w:p w:rsidR="00015C73" w:rsidRDefault="001A08EB" w:rsidP="001A08EB">
      <w:pPr>
        <w:spacing w:line="240" w:lineRule="auto"/>
        <w:ind w:firstLine="567"/>
        <w:jc w:val="center"/>
        <w:rPr>
          <w:b/>
          <w:sz w:val="24"/>
          <w:szCs w:val="24"/>
        </w:rPr>
      </w:pPr>
      <w:r>
        <w:rPr>
          <w:b/>
          <w:sz w:val="24"/>
          <w:szCs w:val="24"/>
        </w:rPr>
        <w:t>Целевой раздел</w:t>
      </w:r>
    </w:p>
    <w:p w:rsidR="001A08EB" w:rsidRPr="0010021A" w:rsidRDefault="001A08EB" w:rsidP="001A08EB">
      <w:pPr>
        <w:spacing w:line="240" w:lineRule="auto"/>
        <w:ind w:firstLine="567"/>
        <w:jc w:val="center"/>
        <w:rPr>
          <w:b/>
          <w:sz w:val="24"/>
          <w:szCs w:val="24"/>
        </w:rPr>
      </w:pPr>
    </w:p>
    <w:p w:rsidR="00015C73" w:rsidRPr="00015C73" w:rsidRDefault="00015C73" w:rsidP="001A08EB">
      <w:pPr>
        <w:spacing w:line="240" w:lineRule="auto"/>
        <w:ind w:firstLine="567"/>
        <w:rPr>
          <w:sz w:val="24"/>
          <w:szCs w:val="24"/>
        </w:rPr>
      </w:pPr>
      <w:r w:rsidRPr="00015C73">
        <w:rPr>
          <w:sz w:val="24"/>
          <w:szCs w:val="24"/>
        </w:rPr>
        <w:t xml:space="preserve">Содержание воспитания обучающихся в </w:t>
      </w:r>
      <w:r w:rsidR="0010021A">
        <w:rPr>
          <w:sz w:val="24"/>
          <w:szCs w:val="24"/>
        </w:rPr>
        <w:t>школе</w:t>
      </w:r>
      <w:r w:rsidRPr="00015C73">
        <w:rPr>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15C73" w:rsidRPr="00015C73" w:rsidRDefault="00015C73" w:rsidP="001A08EB">
      <w:pPr>
        <w:spacing w:line="240" w:lineRule="auto"/>
        <w:ind w:firstLine="567"/>
        <w:rPr>
          <w:b/>
          <w:sz w:val="24"/>
          <w:szCs w:val="24"/>
        </w:rPr>
      </w:pPr>
      <w:r w:rsidRPr="00015C73">
        <w:rPr>
          <w:sz w:val="24"/>
          <w:szCs w:val="24"/>
        </w:rPr>
        <w:t xml:space="preserve">Воспитательная деятельность в </w:t>
      </w:r>
      <w:r w:rsidR="0010021A">
        <w:rPr>
          <w:sz w:val="24"/>
          <w:szCs w:val="24"/>
        </w:rPr>
        <w:t>школе</w:t>
      </w:r>
      <w:r w:rsidRPr="00015C73">
        <w:rPr>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0021A" w:rsidRDefault="0010021A" w:rsidP="001A08EB">
      <w:pPr>
        <w:spacing w:line="240" w:lineRule="auto"/>
        <w:ind w:firstLine="567"/>
        <w:jc w:val="center"/>
        <w:rPr>
          <w:b/>
          <w:sz w:val="24"/>
          <w:szCs w:val="24"/>
        </w:rPr>
      </w:pPr>
    </w:p>
    <w:p w:rsidR="00015C73" w:rsidRDefault="00015C73" w:rsidP="001A08EB">
      <w:pPr>
        <w:spacing w:line="240" w:lineRule="auto"/>
        <w:ind w:firstLine="567"/>
        <w:jc w:val="center"/>
        <w:rPr>
          <w:b/>
          <w:sz w:val="24"/>
          <w:szCs w:val="24"/>
        </w:rPr>
      </w:pPr>
      <w:r w:rsidRPr="0010021A">
        <w:rPr>
          <w:b/>
          <w:sz w:val="24"/>
          <w:szCs w:val="24"/>
        </w:rPr>
        <w:t xml:space="preserve">Цель </w:t>
      </w:r>
      <w:r w:rsidR="0010021A">
        <w:rPr>
          <w:b/>
          <w:sz w:val="24"/>
          <w:szCs w:val="24"/>
        </w:rPr>
        <w:t>и задачи воспитания обучающихся</w:t>
      </w:r>
    </w:p>
    <w:p w:rsidR="0010021A" w:rsidRPr="0010021A" w:rsidRDefault="0010021A" w:rsidP="001A08EB">
      <w:pPr>
        <w:spacing w:line="240" w:lineRule="auto"/>
        <w:ind w:firstLine="567"/>
        <w:jc w:val="center"/>
        <w:rPr>
          <w:b/>
          <w:sz w:val="24"/>
          <w:szCs w:val="24"/>
        </w:rPr>
      </w:pPr>
    </w:p>
    <w:p w:rsidR="00015C73" w:rsidRPr="00015C73" w:rsidRDefault="00015C73" w:rsidP="001A08EB">
      <w:pPr>
        <w:spacing w:line="240" w:lineRule="auto"/>
        <w:ind w:firstLine="567"/>
        <w:rPr>
          <w:sz w:val="24"/>
          <w:szCs w:val="24"/>
        </w:rPr>
      </w:pPr>
      <w:r w:rsidRPr="00015C73">
        <w:rPr>
          <w:sz w:val="24"/>
          <w:szCs w:val="24"/>
        </w:rPr>
        <w:t>Ц</w:t>
      </w:r>
      <w:r w:rsidRPr="00015C73">
        <w:rPr>
          <w:bCs/>
          <w:sz w:val="24"/>
          <w:szCs w:val="24"/>
        </w:rPr>
        <w:t xml:space="preserve">ель воспитания </w:t>
      </w:r>
      <w:r w:rsidRPr="00015C73">
        <w:rPr>
          <w:sz w:val="24"/>
          <w:szCs w:val="24"/>
        </w:rPr>
        <w:t xml:space="preserve">обучающихся в образовательной организации: </w:t>
      </w:r>
    </w:p>
    <w:p w:rsidR="00015C73" w:rsidRPr="00015C73" w:rsidRDefault="00015C73" w:rsidP="001A08EB">
      <w:pPr>
        <w:spacing w:line="240" w:lineRule="auto"/>
        <w:ind w:firstLine="567"/>
        <w:rPr>
          <w:sz w:val="24"/>
          <w:szCs w:val="24"/>
        </w:rPr>
      </w:pPr>
      <w:r w:rsidRPr="00015C73">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15C73" w:rsidRPr="00015C73" w:rsidRDefault="00015C73" w:rsidP="00015C73">
      <w:pPr>
        <w:spacing w:line="240" w:lineRule="auto"/>
        <w:ind w:firstLine="567"/>
        <w:rPr>
          <w:sz w:val="24"/>
          <w:szCs w:val="24"/>
        </w:rPr>
      </w:pPr>
      <w:r w:rsidRPr="00015C7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15C73" w:rsidRPr="00015C73" w:rsidRDefault="00015C73" w:rsidP="00015C73">
      <w:pPr>
        <w:spacing w:line="240" w:lineRule="auto"/>
        <w:ind w:firstLine="567"/>
        <w:rPr>
          <w:sz w:val="24"/>
          <w:szCs w:val="24"/>
        </w:rPr>
      </w:pPr>
      <w:r w:rsidRPr="00015C73">
        <w:rPr>
          <w:sz w:val="24"/>
          <w:szCs w:val="24"/>
        </w:rPr>
        <w:t> </w:t>
      </w:r>
      <w:r w:rsidRPr="00015C73">
        <w:rPr>
          <w:bCs/>
          <w:sz w:val="24"/>
          <w:szCs w:val="24"/>
        </w:rPr>
        <w:t xml:space="preserve">Задачи воспитания </w:t>
      </w:r>
      <w:r w:rsidRPr="00015C73">
        <w:rPr>
          <w:sz w:val="24"/>
          <w:szCs w:val="24"/>
        </w:rPr>
        <w:t>обучающихся в образовательной организации:</w:t>
      </w:r>
    </w:p>
    <w:p w:rsidR="00015C73" w:rsidRPr="00015C73" w:rsidRDefault="00015C73" w:rsidP="00015C73">
      <w:pPr>
        <w:spacing w:line="240" w:lineRule="auto"/>
        <w:ind w:firstLine="567"/>
        <w:rPr>
          <w:sz w:val="24"/>
          <w:szCs w:val="24"/>
        </w:rPr>
      </w:pPr>
      <w:r w:rsidRPr="00015C73">
        <w:rPr>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015C73" w:rsidRPr="00015C73" w:rsidRDefault="00015C73" w:rsidP="00015C73">
      <w:pPr>
        <w:spacing w:line="240" w:lineRule="auto"/>
        <w:ind w:firstLine="567"/>
        <w:rPr>
          <w:sz w:val="24"/>
          <w:szCs w:val="24"/>
        </w:rPr>
      </w:pPr>
      <w:r w:rsidRPr="00015C73">
        <w:rPr>
          <w:sz w:val="24"/>
          <w:szCs w:val="24"/>
        </w:rPr>
        <w:t xml:space="preserve">формирование и развитие личностных отношений к этим нормам, ценностям, традициям (их освоение, принятие); </w:t>
      </w:r>
    </w:p>
    <w:p w:rsidR="00015C73" w:rsidRPr="00015C73" w:rsidRDefault="00015C73" w:rsidP="00015C73">
      <w:pPr>
        <w:spacing w:line="240" w:lineRule="auto"/>
        <w:ind w:firstLine="567"/>
        <w:rPr>
          <w:sz w:val="24"/>
          <w:szCs w:val="24"/>
        </w:rPr>
      </w:pPr>
      <w:r w:rsidRPr="00015C73">
        <w:rPr>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015C73" w:rsidRPr="00015C73" w:rsidRDefault="00015C73" w:rsidP="00015C73">
      <w:pPr>
        <w:spacing w:line="240" w:lineRule="auto"/>
        <w:ind w:firstLine="567"/>
        <w:rPr>
          <w:sz w:val="24"/>
          <w:szCs w:val="24"/>
        </w:rPr>
      </w:pPr>
      <w:r w:rsidRPr="00015C73">
        <w:rPr>
          <w:sz w:val="24"/>
          <w:szCs w:val="24"/>
        </w:rPr>
        <w:t xml:space="preserve">достижение личностных результатов освоения общеобразовательных программ в соответствии с ФГОС ООО. </w:t>
      </w:r>
    </w:p>
    <w:p w:rsidR="00015C73" w:rsidRPr="00015C73" w:rsidRDefault="00015C73" w:rsidP="00015C73">
      <w:pPr>
        <w:spacing w:line="240" w:lineRule="auto"/>
        <w:ind w:firstLine="567"/>
        <w:rPr>
          <w:sz w:val="24"/>
          <w:szCs w:val="24"/>
        </w:rPr>
      </w:pPr>
      <w:r w:rsidRPr="00015C73">
        <w:rPr>
          <w:sz w:val="24"/>
          <w:szCs w:val="24"/>
        </w:rPr>
        <w:t> Личностные результаты освоения обучающимися образовательных программ включают:</w:t>
      </w:r>
    </w:p>
    <w:p w:rsidR="00015C73" w:rsidRPr="00015C73" w:rsidRDefault="00015C73" w:rsidP="00015C73">
      <w:pPr>
        <w:spacing w:line="240" w:lineRule="auto"/>
        <w:ind w:firstLine="567"/>
        <w:rPr>
          <w:sz w:val="24"/>
          <w:szCs w:val="24"/>
        </w:rPr>
      </w:pPr>
      <w:r w:rsidRPr="00015C73">
        <w:rPr>
          <w:sz w:val="24"/>
          <w:szCs w:val="24"/>
        </w:rPr>
        <w:t xml:space="preserve">осознание российской гражданской идентичности; </w:t>
      </w:r>
    </w:p>
    <w:p w:rsidR="00015C73" w:rsidRPr="00015C73" w:rsidRDefault="00015C73" w:rsidP="00015C73">
      <w:pPr>
        <w:spacing w:line="240" w:lineRule="auto"/>
        <w:ind w:firstLine="567"/>
        <w:rPr>
          <w:sz w:val="24"/>
          <w:szCs w:val="24"/>
        </w:rPr>
      </w:pPr>
      <w:r w:rsidRPr="00015C73">
        <w:rPr>
          <w:sz w:val="24"/>
          <w:szCs w:val="24"/>
        </w:rPr>
        <w:t>сформированность ценностей самостоятельности и инициативы;</w:t>
      </w:r>
    </w:p>
    <w:p w:rsidR="00015C73" w:rsidRPr="00015C73" w:rsidRDefault="00015C73" w:rsidP="00015C73">
      <w:pPr>
        <w:spacing w:line="240" w:lineRule="auto"/>
        <w:ind w:firstLine="567"/>
        <w:rPr>
          <w:sz w:val="24"/>
          <w:szCs w:val="24"/>
        </w:rPr>
      </w:pPr>
      <w:r w:rsidRPr="00015C73">
        <w:rPr>
          <w:sz w:val="24"/>
          <w:szCs w:val="24"/>
        </w:rPr>
        <w:t>готовность обучающихся к саморазвитию, самостоятельности и личностному самоопределению;</w:t>
      </w:r>
    </w:p>
    <w:p w:rsidR="00015C73" w:rsidRPr="00015C73" w:rsidRDefault="00015C73" w:rsidP="00015C73">
      <w:pPr>
        <w:spacing w:line="240" w:lineRule="auto"/>
        <w:ind w:firstLine="567"/>
        <w:rPr>
          <w:sz w:val="24"/>
          <w:szCs w:val="24"/>
        </w:rPr>
      </w:pPr>
      <w:r w:rsidRPr="00015C73">
        <w:rPr>
          <w:sz w:val="24"/>
          <w:szCs w:val="24"/>
        </w:rPr>
        <w:t>наличие мотивации к целенаправленной социально значимой деятельности;</w:t>
      </w:r>
    </w:p>
    <w:p w:rsidR="00015C73" w:rsidRPr="00015C73" w:rsidRDefault="00015C73" w:rsidP="00015C73">
      <w:pPr>
        <w:spacing w:line="240" w:lineRule="auto"/>
        <w:ind w:firstLine="567"/>
        <w:rPr>
          <w:sz w:val="24"/>
          <w:szCs w:val="24"/>
        </w:rPr>
      </w:pPr>
      <w:r w:rsidRPr="00015C73">
        <w:rPr>
          <w:sz w:val="24"/>
          <w:szCs w:val="24"/>
        </w:rPr>
        <w:t>сформированность внутренней позиции личности как особого ценностного отношения к себе, окружающим людям и жизни в целом.</w:t>
      </w:r>
    </w:p>
    <w:p w:rsidR="00015C73" w:rsidRPr="00015C73" w:rsidRDefault="00015C73" w:rsidP="00015C73">
      <w:pPr>
        <w:spacing w:line="240" w:lineRule="auto"/>
        <w:ind w:firstLine="567"/>
        <w:rPr>
          <w:b/>
          <w:sz w:val="24"/>
          <w:szCs w:val="24"/>
        </w:rPr>
      </w:pPr>
      <w:r w:rsidRPr="00015C73">
        <w:rPr>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15C73" w:rsidRPr="0010021A" w:rsidRDefault="00015C73" w:rsidP="00015C73">
      <w:pPr>
        <w:spacing w:line="240" w:lineRule="auto"/>
        <w:ind w:firstLine="567"/>
        <w:rPr>
          <w:b/>
          <w:sz w:val="24"/>
          <w:szCs w:val="24"/>
        </w:rPr>
      </w:pPr>
      <w:r w:rsidRPr="0010021A">
        <w:rPr>
          <w:b/>
          <w:sz w:val="24"/>
          <w:szCs w:val="24"/>
        </w:rPr>
        <w:t> Направления воспитания.</w:t>
      </w:r>
    </w:p>
    <w:p w:rsidR="00015C73" w:rsidRPr="00015C73" w:rsidRDefault="00015C73" w:rsidP="00015C73">
      <w:pPr>
        <w:spacing w:line="240" w:lineRule="auto"/>
        <w:ind w:firstLine="567"/>
        <w:rPr>
          <w:sz w:val="24"/>
          <w:szCs w:val="24"/>
        </w:rPr>
      </w:pPr>
      <w:r w:rsidRPr="00015C73">
        <w:rPr>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015C73" w:rsidRPr="00015C73" w:rsidRDefault="00015C73" w:rsidP="00015C73">
      <w:pPr>
        <w:spacing w:line="240" w:lineRule="auto"/>
        <w:ind w:firstLine="567"/>
        <w:rPr>
          <w:sz w:val="24"/>
          <w:szCs w:val="24"/>
        </w:rPr>
      </w:pPr>
      <w:r w:rsidRPr="0010021A">
        <w:rPr>
          <w:b/>
          <w:bCs/>
          <w:sz w:val="24"/>
          <w:szCs w:val="24"/>
        </w:rPr>
        <w:t>гражданского воспитания</w:t>
      </w:r>
      <w:r w:rsidRPr="00015C73">
        <w:rPr>
          <w:bCs/>
          <w:sz w:val="24"/>
          <w:szCs w:val="24"/>
        </w:rPr>
        <w:t xml:space="preserve">, способствующего </w:t>
      </w:r>
      <w:r w:rsidRPr="00015C73">
        <w:rPr>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15C73" w:rsidRPr="00015C73" w:rsidRDefault="00015C73" w:rsidP="00015C73">
      <w:pPr>
        <w:spacing w:line="240" w:lineRule="auto"/>
        <w:ind w:firstLine="567"/>
        <w:rPr>
          <w:sz w:val="24"/>
          <w:szCs w:val="24"/>
        </w:rPr>
      </w:pPr>
      <w:r w:rsidRPr="0010021A">
        <w:rPr>
          <w:b/>
          <w:sz w:val="24"/>
          <w:szCs w:val="24"/>
        </w:rPr>
        <w:t>п</w:t>
      </w:r>
      <w:r w:rsidRPr="0010021A">
        <w:rPr>
          <w:b/>
          <w:bCs/>
          <w:sz w:val="24"/>
          <w:szCs w:val="24"/>
        </w:rPr>
        <w:t>атриотического воспитания</w:t>
      </w:r>
      <w:r w:rsidRPr="00015C73">
        <w:rPr>
          <w:bCs/>
          <w:sz w:val="24"/>
          <w:szCs w:val="24"/>
        </w:rPr>
        <w:t xml:space="preserve">, основанного на </w:t>
      </w:r>
      <w:r w:rsidRPr="00015C73">
        <w:rPr>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15C73" w:rsidRPr="00015C73" w:rsidRDefault="00015C73" w:rsidP="00015C73">
      <w:pPr>
        <w:spacing w:line="240" w:lineRule="auto"/>
        <w:ind w:firstLine="567"/>
        <w:rPr>
          <w:sz w:val="24"/>
          <w:szCs w:val="24"/>
        </w:rPr>
      </w:pPr>
      <w:r w:rsidRPr="0010021A">
        <w:rPr>
          <w:b/>
          <w:sz w:val="24"/>
          <w:szCs w:val="24"/>
        </w:rPr>
        <w:t>д</w:t>
      </w:r>
      <w:r w:rsidRPr="0010021A">
        <w:rPr>
          <w:b/>
          <w:bCs/>
          <w:sz w:val="24"/>
          <w:szCs w:val="24"/>
        </w:rPr>
        <w:t>уховно-нравственного</w:t>
      </w:r>
      <w:r w:rsidRPr="00015C73">
        <w:rPr>
          <w:bCs/>
          <w:sz w:val="24"/>
          <w:szCs w:val="24"/>
        </w:rPr>
        <w:t xml:space="preserve"> воспитания </w:t>
      </w:r>
      <w:r w:rsidRPr="00015C73">
        <w:rPr>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стетического воспитания</w:t>
      </w:r>
      <w:r w:rsidRPr="00015C73">
        <w:rPr>
          <w:bCs/>
          <w:sz w:val="24"/>
          <w:szCs w:val="24"/>
        </w:rPr>
        <w:t xml:space="preserve">, способствующего </w:t>
      </w:r>
      <w:r w:rsidRPr="00015C73">
        <w:rPr>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15C73" w:rsidRPr="00015C73" w:rsidRDefault="00015C73" w:rsidP="00015C73">
      <w:pPr>
        <w:spacing w:line="240" w:lineRule="auto"/>
        <w:ind w:firstLine="567"/>
        <w:rPr>
          <w:sz w:val="24"/>
          <w:szCs w:val="24"/>
        </w:rPr>
      </w:pPr>
      <w:r w:rsidRPr="0010021A">
        <w:rPr>
          <w:b/>
          <w:sz w:val="24"/>
          <w:szCs w:val="24"/>
        </w:rPr>
        <w:t>ф</w:t>
      </w:r>
      <w:r w:rsidRPr="0010021A">
        <w:rPr>
          <w:b/>
          <w:bCs/>
          <w:sz w:val="24"/>
          <w:szCs w:val="24"/>
        </w:rPr>
        <w:t>изического воспитания</w:t>
      </w:r>
      <w:r w:rsidRPr="00015C73">
        <w:rPr>
          <w:sz w:val="24"/>
          <w:szCs w:val="24"/>
        </w:rPr>
        <w:t xml:space="preserve">, ориентированного на </w:t>
      </w:r>
      <w:r w:rsidRPr="00015C73">
        <w:rPr>
          <w:bCs/>
          <w:sz w:val="24"/>
          <w:szCs w:val="24"/>
        </w:rPr>
        <w:t xml:space="preserve">формирование культуры здорового образа жизни и эмоционального благополучия </w:t>
      </w:r>
      <w:r w:rsidRPr="00015C73">
        <w:rPr>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15C73" w:rsidRPr="00015C73" w:rsidRDefault="00015C73" w:rsidP="00015C73">
      <w:pPr>
        <w:spacing w:line="240" w:lineRule="auto"/>
        <w:ind w:firstLine="567"/>
        <w:rPr>
          <w:sz w:val="24"/>
          <w:szCs w:val="24"/>
        </w:rPr>
      </w:pPr>
      <w:r w:rsidRPr="0010021A">
        <w:rPr>
          <w:b/>
          <w:sz w:val="24"/>
          <w:szCs w:val="24"/>
        </w:rPr>
        <w:t>т</w:t>
      </w:r>
      <w:r w:rsidRPr="0010021A">
        <w:rPr>
          <w:b/>
          <w:bCs/>
          <w:sz w:val="24"/>
          <w:szCs w:val="24"/>
        </w:rPr>
        <w:t>рудового воспитания</w:t>
      </w:r>
      <w:r w:rsidRPr="00015C73">
        <w:rPr>
          <w:bCs/>
          <w:sz w:val="24"/>
          <w:szCs w:val="24"/>
        </w:rPr>
        <w:t xml:space="preserve">, основанного на </w:t>
      </w:r>
      <w:r w:rsidRPr="00015C73">
        <w:rPr>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кологического воспитания</w:t>
      </w:r>
      <w:r w:rsidRPr="00015C73">
        <w:rPr>
          <w:bCs/>
          <w:sz w:val="24"/>
          <w:szCs w:val="24"/>
        </w:rPr>
        <w:t xml:space="preserve">, способствующего </w:t>
      </w:r>
      <w:r w:rsidRPr="00015C73">
        <w:rPr>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15C73" w:rsidRPr="00015C73" w:rsidRDefault="00015C73" w:rsidP="00015C73">
      <w:pPr>
        <w:spacing w:line="240" w:lineRule="auto"/>
        <w:ind w:firstLine="567"/>
        <w:rPr>
          <w:sz w:val="24"/>
          <w:szCs w:val="24"/>
        </w:rPr>
      </w:pPr>
      <w:r w:rsidRPr="0010021A">
        <w:rPr>
          <w:b/>
          <w:sz w:val="24"/>
          <w:szCs w:val="24"/>
        </w:rPr>
        <w:t>ц</w:t>
      </w:r>
      <w:r w:rsidRPr="0010021A">
        <w:rPr>
          <w:b/>
          <w:bCs/>
          <w:sz w:val="24"/>
          <w:szCs w:val="24"/>
        </w:rPr>
        <w:t>енности научного познания</w:t>
      </w:r>
      <w:r w:rsidRPr="00015C73">
        <w:rPr>
          <w:bCs/>
          <w:sz w:val="24"/>
          <w:szCs w:val="24"/>
        </w:rPr>
        <w:t xml:space="preserve">, ориентированного на </w:t>
      </w:r>
      <w:r w:rsidRPr="00015C73">
        <w:rPr>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10021A" w:rsidRDefault="0010021A" w:rsidP="0010021A">
      <w:pPr>
        <w:spacing w:line="240" w:lineRule="auto"/>
        <w:ind w:firstLine="567"/>
        <w:jc w:val="center"/>
        <w:rPr>
          <w:b/>
          <w:sz w:val="24"/>
          <w:szCs w:val="24"/>
        </w:rPr>
      </w:pPr>
    </w:p>
    <w:p w:rsidR="00015C73" w:rsidRDefault="00015C73" w:rsidP="0010021A">
      <w:pPr>
        <w:spacing w:line="240" w:lineRule="auto"/>
        <w:ind w:firstLine="567"/>
        <w:jc w:val="center"/>
        <w:rPr>
          <w:b/>
          <w:sz w:val="24"/>
          <w:szCs w:val="24"/>
        </w:rPr>
      </w:pPr>
      <w:r w:rsidRPr="0010021A">
        <w:rPr>
          <w:b/>
          <w:sz w:val="24"/>
          <w:szCs w:val="24"/>
        </w:rPr>
        <w:t>Целевые о</w:t>
      </w:r>
      <w:r w:rsidR="0010021A">
        <w:rPr>
          <w:b/>
          <w:sz w:val="24"/>
          <w:szCs w:val="24"/>
        </w:rPr>
        <w:t>риентиры результатов воспитания</w:t>
      </w:r>
    </w:p>
    <w:p w:rsidR="0010021A" w:rsidRPr="0010021A" w:rsidRDefault="0010021A" w:rsidP="0010021A">
      <w:pPr>
        <w:spacing w:line="240" w:lineRule="auto"/>
        <w:ind w:firstLine="567"/>
        <w:jc w:val="center"/>
        <w:rPr>
          <w:b/>
          <w:sz w:val="24"/>
          <w:szCs w:val="24"/>
        </w:rPr>
      </w:pPr>
    </w:p>
    <w:p w:rsidR="0010021A" w:rsidRDefault="0010021A" w:rsidP="00015C73">
      <w:pPr>
        <w:spacing w:line="240" w:lineRule="auto"/>
        <w:ind w:firstLine="567"/>
        <w:rPr>
          <w:sz w:val="24"/>
          <w:szCs w:val="24"/>
        </w:rPr>
      </w:pPr>
    </w:p>
    <w:p w:rsidR="00015C73" w:rsidRPr="00015C73" w:rsidRDefault="00015C73" w:rsidP="00015C73">
      <w:pPr>
        <w:spacing w:line="240" w:lineRule="auto"/>
        <w:ind w:firstLine="567"/>
        <w:rPr>
          <w:sz w:val="24"/>
          <w:szCs w:val="24"/>
        </w:rPr>
      </w:pPr>
      <w:r w:rsidRPr="00015C73">
        <w:rPr>
          <w:sz w:val="24"/>
          <w:szCs w:val="24"/>
        </w:rPr>
        <w:t>Требования к личностным результатам освоения обучающимися ООП ООО установлены ФГОС ООО.</w:t>
      </w:r>
    </w:p>
    <w:p w:rsidR="0010021A" w:rsidRDefault="00015C73" w:rsidP="0010021A">
      <w:pPr>
        <w:spacing w:line="240" w:lineRule="auto"/>
        <w:ind w:firstLine="567"/>
        <w:rPr>
          <w:sz w:val="24"/>
          <w:szCs w:val="24"/>
        </w:rPr>
      </w:pPr>
      <w:r w:rsidRPr="00015C73">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15C73" w:rsidRPr="00015C73" w:rsidRDefault="00015C73" w:rsidP="00015C73">
      <w:pPr>
        <w:spacing w:line="240" w:lineRule="auto"/>
        <w:ind w:firstLine="567"/>
        <w:rPr>
          <w:sz w:val="24"/>
          <w:szCs w:val="24"/>
        </w:rPr>
      </w:pPr>
      <w:r w:rsidRPr="00015C73">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15C73" w:rsidRPr="0010021A" w:rsidRDefault="00015C73" w:rsidP="00015C73">
      <w:pPr>
        <w:spacing w:line="240" w:lineRule="auto"/>
        <w:ind w:firstLine="567"/>
        <w:rPr>
          <w:b/>
          <w:sz w:val="24"/>
          <w:szCs w:val="24"/>
        </w:rPr>
      </w:pPr>
      <w:r w:rsidRPr="0010021A">
        <w:rPr>
          <w:b/>
          <w:bCs/>
          <w:sz w:val="24"/>
          <w:szCs w:val="24"/>
        </w:rPr>
        <w:t>Целевые ориентиры результатов воспитания на уровне основного общего образования.</w:t>
      </w:r>
    </w:p>
    <w:p w:rsidR="00015C73" w:rsidRPr="0010021A" w:rsidRDefault="00015C73" w:rsidP="00015C73">
      <w:pPr>
        <w:spacing w:line="240" w:lineRule="auto"/>
        <w:ind w:firstLine="567"/>
        <w:rPr>
          <w:b/>
          <w:sz w:val="24"/>
          <w:szCs w:val="24"/>
        </w:rPr>
      </w:pPr>
      <w:r w:rsidRPr="0010021A">
        <w:rPr>
          <w:b/>
          <w:bCs/>
          <w:sz w:val="24"/>
          <w:szCs w:val="24"/>
        </w:rPr>
        <w:t>Гражданское воспитание:</w:t>
      </w:r>
    </w:p>
    <w:p w:rsidR="00015C73" w:rsidRPr="00015C73" w:rsidRDefault="00015C73" w:rsidP="00015C73">
      <w:pPr>
        <w:spacing w:line="240" w:lineRule="auto"/>
        <w:ind w:firstLine="567"/>
        <w:rPr>
          <w:sz w:val="24"/>
          <w:szCs w:val="24"/>
        </w:rPr>
      </w:pPr>
      <w:r w:rsidRPr="00015C7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15C73" w:rsidRPr="00015C73" w:rsidRDefault="00015C73" w:rsidP="00015C73">
      <w:pPr>
        <w:spacing w:line="240" w:lineRule="auto"/>
        <w:ind w:firstLine="567"/>
        <w:rPr>
          <w:sz w:val="24"/>
          <w:szCs w:val="24"/>
        </w:rPr>
      </w:pPr>
      <w:r w:rsidRPr="00015C7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15C73" w:rsidRPr="00015C73" w:rsidRDefault="00015C73" w:rsidP="00015C73">
      <w:pPr>
        <w:spacing w:line="240" w:lineRule="auto"/>
        <w:ind w:firstLine="567"/>
        <w:rPr>
          <w:sz w:val="24"/>
          <w:szCs w:val="24"/>
        </w:rPr>
      </w:pPr>
      <w:r w:rsidRPr="00015C73">
        <w:rPr>
          <w:sz w:val="24"/>
          <w:szCs w:val="24"/>
        </w:rPr>
        <w:t>проявляющий уважение к государственным символам России, праздникам;</w:t>
      </w:r>
    </w:p>
    <w:p w:rsidR="00015C73" w:rsidRPr="00015C73" w:rsidRDefault="00015C73" w:rsidP="00015C73">
      <w:pPr>
        <w:spacing w:line="240" w:lineRule="auto"/>
        <w:ind w:firstLine="567"/>
        <w:rPr>
          <w:sz w:val="24"/>
          <w:szCs w:val="24"/>
        </w:rPr>
      </w:pPr>
      <w:r w:rsidRPr="00015C73">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15C73" w:rsidRPr="00015C73" w:rsidRDefault="00015C73" w:rsidP="00015C73">
      <w:pPr>
        <w:spacing w:line="240" w:lineRule="auto"/>
        <w:ind w:firstLine="567"/>
        <w:rPr>
          <w:sz w:val="24"/>
          <w:szCs w:val="24"/>
        </w:rPr>
      </w:pPr>
      <w:r w:rsidRPr="00015C73">
        <w:rPr>
          <w:sz w:val="24"/>
          <w:szCs w:val="24"/>
        </w:rPr>
        <w:t>выражающий неприятие любой дискриминации граждан, проявлений экстремизма, терроризма, коррупции в обществе;</w:t>
      </w:r>
    </w:p>
    <w:p w:rsidR="00015C73" w:rsidRPr="00015C73" w:rsidRDefault="00015C73" w:rsidP="00015C73">
      <w:pPr>
        <w:spacing w:line="240" w:lineRule="auto"/>
        <w:ind w:firstLine="567"/>
        <w:rPr>
          <w:sz w:val="24"/>
          <w:szCs w:val="24"/>
        </w:rPr>
      </w:pPr>
      <w:r w:rsidRPr="00015C73">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A08EB" w:rsidRDefault="001A08EB" w:rsidP="00015C73">
      <w:pPr>
        <w:spacing w:line="240" w:lineRule="auto"/>
        <w:ind w:firstLine="567"/>
        <w:rPr>
          <w:b/>
          <w:sz w:val="24"/>
          <w:szCs w:val="24"/>
        </w:rPr>
      </w:pPr>
    </w:p>
    <w:p w:rsidR="001A08EB" w:rsidRDefault="001A08EB" w:rsidP="00015C73">
      <w:pPr>
        <w:spacing w:line="240" w:lineRule="auto"/>
        <w:ind w:firstLine="567"/>
        <w:rPr>
          <w:b/>
          <w:sz w:val="24"/>
          <w:szCs w:val="24"/>
        </w:rPr>
      </w:pPr>
    </w:p>
    <w:p w:rsidR="00015C73" w:rsidRPr="0010021A" w:rsidRDefault="00015C73" w:rsidP="00015C73">
      <w:pPr>
        <w:spacing w:line="240" w:lineRule="auto"/>
        <w:ind w:firstLine="567"/>
        <w:rPr>
          <w:b/>
          <w:sz w:val="24"/>
          <w:szCs w:val="24"/>
        </w:rPr>
      </w:pPr>
      <w:r w:rsidRPr="0010021A">
        <w:rPr>
          <w:b/>
          <w:sz w:val="24"/>
          <w:szCs w:val="24"/>
        </w:rPr>
        <w:t>Патриотическое воспитание:</w:t>
      </w:r>
    </w:p>
    <w:p w:rsidR="00015C73" w:rsidRPr="00015C73" w:rsidRDefault="00015C73" w:rsidP="00015C73">
      <w:pPr>
        <w:spacing w:line="240" w:lineRule="auto"/>
        <w:ind w:firstLine="567"/>
        <w:rPr>
          <w:sz w:val="24"/>
          <w:szCs w:val="24"/>
        </w:rPr>
      </w:pPr>
      <w:bookmarkStart w:id="193" w:name="_Hlk126441483"/>
      <w:r w:rsidRPr="00015C73">
        <w:rPr>
          <w:sz w:val="24"/>
          <w:szCs w:val="24"/>
        </w:rPr>
        <w:t>сознающий свою национальную, этническую принадлежность, любящий свой народ, его традиции, культуру;</w:t>
      </w:r>
    </w:p>
    <w:p w:rsidR="00015C73" w:rsidRPr="00015C73" w:rsidRDefault="00015C73" w:rsidP="00015C73">
      <w:pPr>
        <w:spacing w:line="240" w:lineRule="auto"/>
        <w:ind w:firstLine="567"/>
        <w:rPr>
          <w:sz w:val="24"/>
          <w:szCs w:val="24"/>
        </w:rPr>
      </w:pPr>
      <w:r w:rsidRPr="00015C7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15C73" w:rsidRPr="00015C73" w:rsidRDefault="00015C73" w:rsidP="00015C73">
      <w:pPr>
        <w:spacing w:line="240" w:lineRule="auto"/>
        <w:ind w:firstLine="567"/>
        <w:rPr>
          <w:sz w:val="24"/>
          <w:szCs w:val="24"/>
        </w:rPr>
      </w:pPr>
      <w:r w:rsidRPr="00015C73">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015C73" w:rsidRPr="00015C73" w:rsidRDefault="00015C73" w:rsidP="00015C73">
      <w:pPr>
        <w:spacing w:line="240" w:lineRule="auto"/>
        <w:ind w:firstLine="567"/>
        <w:rPr>
          <w:sz w:val="24"/>
          <w:szCs w:val="24"/>
        </w:rPr>
      </w:pPr>
      <w:r w:rsidRPr="00015C73">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015C73" w:rsidRPr="0010021A" w:rsidRDefault="00015C73" w:rsidP="00015C73">
      <w:pPr>
        <w:spacing w:line="240" w:lineRule="auto"/>
        <w:ind w:firstLine="567"/>
        <w:rPr>
          <w:b/>
          <w:sz w:val="24"/>
          <w:szCs w:val="24"/>
        </w:rPr>
      </w:pPr>
      <w:r w:rsidRPr="00015C73">
        <w:rPr>
          <w:sz w:val="24"/>
          <w:szCs w:val="24"/>
        </w:rPr>
        <w:t xml:space="preserve">принимающий участие в мероприятиях </w:t>
      </w:r>
      <w:r w:rsidRPr="0010021A">
        <w:rPr>
          <w:sz w:val="24"/>
          <w:szCs w:val="24"/>
        </w:rPr>
        <w:t>патриотической направленности</w:t>
      </w:r>
      <w:r w:rsidRPr="0010021A">
        <w:rPr>
          <w:b/>
          <w:sz w:val="24"/>
          <w:szCs w:val="24"/>
        </w:rPr>
        <w:t>.</w:t>
      </w:r>
    </w:p>
    <w:bookmarkEnd w:id="193"/>
    <w:p w:rsidR="00015C73" w:rsidRPr="00015C73" w:rsidRDefault="00015C73" w:rsidP="00015C73">
      <w:pPr>
        <w:spacing w:line="240" w:lineRule="auto"/>
        <w:ind w:firstLine="567"/>
        <w:rPr>
          <w:sz w:val="24"/>
          <w:szCs w:val="24"/>
        </w:rPr>
      </w:pPr>
      <w:r w:rsidRPr="0010021A">
        <w:rPr>
          <w:b/>
          <w:bCs/>
          <w:sz w:val="24"/>
          <w:szCs w:val="24"/>
        </w:rPr>
        <w:t>Духовно-нравственное воспитание</w:t>
      </w:r>
      <w:r w:rsidRPr="00015C73">
        <w:rPr>
          <w:bCs/>
          <w:sz w:val="24"/>
          <w:szCs w:val="24"/>
        </w:rPr>
        <w:t>:</w:t>
      </w:r>
    </w:p>
    <w:p w:rsidR="00015C73" w:rsidRPr="00015C73" w:rsidRDefault="00015C73" w:rsidP="00015C73">
      <w:pPr>
        <w:spacing w:line="240" w:lineRule="auto"/>
        <w:ind w:firstLine="567"/>
        <w:rPr>
          <w:sz w:val="24"/>
          <w:szCs w:val="24"/>
        </w:rPr>
      </w:pPr>
      <w:bookmarkStart w:id="194" w:name="_Hlk126441867"/>
      <w:r w:rsidRPr="00015C73">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15C73" w:rsidRPr="00015C73" w:rsidRDefault="00015C73" w:rsidP="00015C73">
      <w:pPr>
        <w:spacing w:line="240" w:lineRule="auto"/>
        <w:ind w:firstLine="567"/>
        <w:rPr>
          <w:sz w:val="24"/>
          <w:szCs w:val="24"/>
        </w:rPr>
      </w:pPr>
      <w:bookmarkStart w:id="195" w:name="_Hlk126441946"/>
      <w:bookmarkEnd w:id="194"/>
      <w:r w:rsidRPr="00015C7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15C73" w:rsidRPr="00015C73" w:rsidRDefault="00015C73" w:rsidP="00015C73">
      <w:pPr>
        <w:spacing w:line="240" w:lineRule="auto"/>
        <w:ind w:firstLine="567"/>
        <w:rPr>
          <w:sz w:val="24"/>
          <w:szCs w:val="24"/>
        </w:rPr>
      </w:pPr>
      <w:bookmarkStart w:id="196" w:name="_Hlk126442040"/>
      <w:bookmarkEnd w:id="195"/>
      <w:r w:rsidRPr="00015C7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15C73" w:rsidRPr="00015C73" w:rsidRDefault="00015C73" w:rsidP="00015C73">
      <w:pPr>
        <w:spacing w:line="240" w:lineRule="auto"/>
        <w:ind w:firstLine="567"/>
        <w:rPr>
          <w:sz w:val="24"/>
          <w:szCs w:val="24"/>
        </w:rPr>
      </w:pPr>
      <w:bookmarkStart w:id="197" w:name="_Hlk126442070"/>
      <w:bookmarkEnd w:id="196"/>
      <w:r w:rsidRPr="00015C7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15C73" w:rsidRPr="00015C73" w:rsidRDefault="00015C73" w:rsidP="00015C73">
      <w:pPr>
        <w:spacing w:line="240" w:lineRule="auto"/>
        <w:ind w:firstLine="567"/>
        <w:rPr>
          <w:sz w:val="24"/>
          <w:szCs w:val="24"/>
        </w:rPr>
      </w:pPr>
      <w:bookmarkStart w:id="198" w:name="_Hlk126442124"/>
      <w:bookmarkEnd w:id="197"/>
      <w:r w:rsidRPr="00015C7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15C73" w:rsidRPr="00015C73" w:rsidRDefault="00015C73" w:rsidP="00015C73">
      <w:pPr>
        <w:spacing w:line="240" w:lineRule="auto"/>
        <w:ind w:firstLine="567"/>
        <w:rPr>
          <w:sz w:val="24"/>
          <w:szCs w:val="24"/>
        </w:rPr>
      </w:pPr>
      <w:r w:rsidRPr="00015C7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98"/>
    <w:p w:rsidR="00015C73" w:rsidRPr="00015C73" w:rsidRDefault="00015C73" w:rsidP="00015C73">
      <w:pPr>
        <w:spacing w:line="240" w:lineRule="auto"/>
        <w:ind w:firstLine="567"/>
        <w:rPr>
          <w:sz w:val="24"/>
          <w:szCs w:val="24"/>
        </w:rPr>
      </w:pPr>
      <w:r w:rsidRPr="0010021A">
        <w:rPr>
          <w:b/>
          <w:bCs/>
          <w:sz w:val="24"/>
          <w:szCs w:val="24"/>
        </w:rPr>
        <w:t>Эстетическое воспитание</w:t>
      </w:r>
      <w:r w:rsidRPr="00015C73">
        <w:rPr>
          <w:bCs/>
          <w:sz w:val="24"/>
          <w:szCs w:val="24"/>
        </w:rPr>
        <w:t>:</w:t>
      </w:r>
    </w:p>
    <w:p w:rsidR="00015C73" w:rsidRPr="00015C73" w:rsidRDefault="00015C73" w:rsidP="00015C73">
      <w:pPr>
        <w:spacing w:line="240" w:lineRule="auto"/>
        <w:ind w:firstLine="567"/>
        <w:rPr>
          <w:sz w:val="24"/>
          <w:szCs w:val="24"/>
        </w:rPr>
      </w:pPr>
      <w:bookmarkStart w:id="199" w:name="_Hlk126442283"/>
      <w:r w:rsidRPr="00015C73">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015C73" w:rsidRPr="00015C73" w:rsidRDefault="00015C73" w:rsidP="00015C73">
      <w:pPr>
        <w:spacing w:line="240" w:lineRule="auto"/>
        <w:ind w:firstLine="567"/>
        <w:rPr>
          <w:sz w:val="24"/>
          <w:szCs w:val="24"/>
        </w:rPr>
      </w:pPr>
      <w:r w:rsidRPr="00015C7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15C73" w:rsidRPr="00015C73" w:rsidRDefault="00015C73" w:rsidP="00015C73">
      <w:pPr>
        <w:spacing w:line="240" w:lineRule="auto"/>
        <w:ind w:firstLine="567"/>
        <w:rPr>
          <w:sz w:val="24"/>
          <w:szCs w:val="24"/>
        </w:rPr>
      </w:pPr>
      <w:r w:rsidRPr="00015C7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15C73" w:rsidRPr="00015C73" w:rsidRDefault="00015C73" w:rsidP="00015C73">
      <w:pPr>
        <w:spacing w:line="240" w:lineRule="auto"/>
        <w:ind w:firstLine="567"/>
        <w:rPr>
          <w:sz w:val="24"/>
          <w:szCs w:val="24"/>
        </w:rPr>
      </w:pPr>
      <w:r w:rsidRPr="00015C73">
        <w:rPr>
          <w:sz w:val="24"/>
          <w:szCs w:val="24"/>
        </w:rPr>
        <w:t>ориентированный на самовыражение в разных видах искусства, в художественном творчестве.</w:t>
      </w:r>
    </w:p>
    <w:bookmarkEnd w:id="199"/>
    <w:p w:rsidR="00015C73" w:rsidRPr="00015C73" w:rsidRDefault="00015C73" w:rsidP="00015C73">
      <w:pPr>
        <w:spacing w:line="240" w:lineRule="auto"/>
        <w:ind w:firstLine="567"/>
        <w:rPr>
          <w:sz w:val="24"/>
          <w:szCs w:val="24"/>
        </w:rPr>
      </w:pPr>
      <w:r w:rsidRPr="0010021A">
        <w:rPr>
          <w:b/>
          <w:bCs/>
          <w:sz w:val="24"/>
          <w:szCs w:val="24"/>
        </w:rPr>
        <w:t>Физическое воспитание</w:t>
      </w:r>
      <w:r w:rsidRPr="00015C73">
        <w:rPr>
          <w:bCs/>
          <w:sz w:val="24"/>
          <w:szCs w:val="24"/>
        </w:rPr>
        <w:t>, формирование культуры здоровья и эмоционального благополучия:</w:t>
      </w:r>
    </w:p>
    <w:p w:rsidR="00015C73" w:rsidRPr="00015C73" w:rsidRDefault="00015C73" w:rsidP="00015C73">
      <w:pPr>
        <w:spacing w:line="240" w:lineRule="auto"/>
        <w:ind w:firstLine="567"/>
        <w:rPr>
          <w:sz w:val="24"/>
          <w:szCs w:val="24"/>
        </w:rPr>
      </w:pPr>
      <w:bookmarkStart w:id="200" w:name="_Hlk126442442"/>
      <w:r w:rsidRPr="00015C7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15C73" w:rsidRPr="00015C73" w:rsidRDefault="00015C73" w:rsidP="00015C73">
      <w:pPr>
        <w:spacing w:line="240" w:lineRule="auto"/>
        <w:ind w:firstLine="567"/>
        <w:rPr>
          <w:sz w:val="24"/>
          <w:szCs w:val="24"/>
        </w:rPr>
      </w:pPr>
      <w:r w:rsidRPr="00015C7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15C73" w:rsidRPr="00015C73" w:rsidRDefault="00015C73" w:rsidP="00015C73">
      <w:pPr>
        <w:spacing w:line="240" w:lineRule="auto"/>
        <w:ind w:firstLine="567"/>
        <w:rPr>
          <w:sz w:val="24"/>
          <w:szCs w:val="24"/>
        </w:rPr>
      </w:pPr>
      <w:r w:rsidRPr="00015C7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15C73" w:rsidRPr="00015C73" w:rsidRDefault="00015C73" w:rsidP="00015C73">
      <w:pPr>
        <w:spacing w:line="240" w:lineRule="auto"/>
        <w:ind w:firstLine="567"/>
        <w:rPr>
          <w:sz w:val="24"/>
          <w:szCs w:val="24"/>
        </w:rPr>
      </w:pPr>
      <w:r w:rsidRPr="00015C7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15C73" w:rsidRPr="00015C73" w:rsidRDefault="00015C73" w:rsidP="00015C73">
      <w:pPr>
        <w:spacing w:line="240" w:lineRule="auto"/>
        <w:ind w:firstLine="567"/>
        <w:rPr>
          <w:sz w:val="24"/>
          <w:szCs w:val="24"/>
        </w:rPr>
      </w:pPr>
      <w:bookmarkStart w:id="201" w:name="_Hlk126442479"/>
      <w:bookmarkEnd w:id="200"/>
      <w:r w:rsidRPr="00015C73">
        <w:rPr>
          <w:sz w:val="24"/>
          <w:szCs w:val="24"/>
        </w:rPr>
        <w:t>способный адаптироваться к меняющимся социальным, информационным и природным условиям, стрессовым ситуациям.</w:t>
      </w:r>
    </w:p>
    <w:bookmarkEnd w:id="201"/>
    <w:p w:rsidR="00015C73" w:rsidRPr="0010021A" w:rsidRDefault="00015C73" w:rsidP="00015C73">
      <w:pPr>
        <w:spacing w:line="240" w:lineRule="auto"/>
        <w:ind w:firstLine="567"/>
        <w:rPr>
          <w:b/>
          <w:sz w:val="24"/>
          <w:szCs w:val="24"/>
        </w:rPr>
      </w:pPr>
      <w:r w:rsidRPr="0010021A">
        <w:rPr>
          <w:b/>
          <w:bCs/>
          <w:sz w:val="24"/>
          <w:szCs w:val="24"/>
        </w:rPr>
        <w:t>Трудовое воспитание:</w:t>
      </w:r>
    </w:p>
    <w:p w:rsidR="00015C73" w:rsidRPr="00015C73" w:rsidRDefault="00015C73" w:rsidP="00015C73">
      <w:pPr>
        <w:spacing w:line="240" w:lineRule="auto"/>
        <w:ind w:firstLine="567"/>
        <w:rPr>
          <w:sz w:val="24"/>
          <w:szCs w:val="24"/>
        </w:rPr>
      </w:pPr>
      <w:bookmarkStart w:id="202" w:name="_Hlk126442623"/>
      <w:r w:rsidRPr="00015C73">
        <w:rPr>
          <w:sz w:val="24"/>
          <w:szCs w:val="24"/>
        </w:rPr>
        <w:t>уважающий труд, результаты своего труда, труда других людей;</w:t>
      </w:r>
    </w:p>
    <w:p w:rsidR="00015C73" w:rsidRPr="00015C73" w:rsidRDefault="00015C73" w:rsidP="00015C73">
      <w:pPr>
        <w:spacing w:line="240" w:lineRule="auto"/>
        <w:ind w:firstLine="567"/>
        <w:rPr>
          <w:sz w:val="24"/>
          <w:szCs w:val="24"/>
        </w:rPr>
      </w:pPr>
      <w:r w:rsidRPr="00015C7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015C73" w:rsidRPr="00015C73" w:rsidRDefault="00015C73" w:rsidP="00015C73">
      <w:pPr>
        <w:spacing w:line="240" w:lineRule="auto"/>
        <w:ind w:firstLine="567"/>
        <w:rPr>
          <w:sz w:val="24"/>
          <w:szCs w:val="24"/>
        </w:rPr>
      </w:pPr>
      <w:r w:rsidRPr="00015C7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15C73" w:rsidRPr="00015C73" w:rsidRDefault="00015C73" w:rsidP="00015C73">
      <w:pPr>
        <w:spacing w:line="240" w:lineRule="auto"/>
        <w:ind w:firstLine="567"/>
        <w:rPr>
          <w:sz w:val="24"/>
          <w:szCs w:val="24"/>
        </w:rPr>
      </w:pPr>
      <w:r w:rsidRPr="00015C73">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15C73" w:rsidRPr="00015C73" w:rsidRDefault="00015C73" w:rsidP="00015C73">
      <w:pPr>
        <w:spacing w:line="240" w:lineRule="auto"/>
        <w:ind w:firstLine="567"/>
        <w:rPr>
          <w:sz w:val="24"/>
          <w:szCs w:val="24"/>
        </w:rPr>
      </w:pPr>
      <w:r w:rsidRPr="00015C7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02"/>
    <w:p w:rsidR="00015C73" w:rsidRPr="0010021A" w:rsidRDefault="00015C73" w:rsidP="00015C73">
      <w:pPr>
        <w:spacing w:line="240" w:lineRule="auto"/>
        <w:ind w:firstLine="567"/>
        <w:rPr>
          <w:b/>
          <w:bCs/>
          <w:sz w:val="24"/>
          <w:szCs w:val="24"/>
        </w:rPr>
      </w:pPr>
      <w:r w:rsidRPr="0010021A">
        <w:rPr>
          <w:b/>
          <w:bCs/>
          <w:sz w:val="24"/>
          <w:szCs w:val="24"/>
        </w:rPr>
        <w:t>Экологическое воспитание:</w:t>
      </w:r>
    </w:p>
    <w:p w:rsidR="00015C73" w:rsidRPr="00015C73" w:rsidRDefault="00015C73" w:rsidP="00015C73">
      <w:pPr>
        <w:spacing w:line="240" w:lineRule="auto"/>
        <w:ind w:firstLine="567"/>
        <w:rPr>
          <w:sz w:val="24"/>
          <w:szCs w:val="24"/>
        </w:rPr>
      </w:pPr>
      <w:bookmarkStart w:id="203" w:name="_Hlk126442730"/>
      <w:r w:rsidRPr="00015C7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015C73" w:rsidRPr="00015C73" w:rsidRDefault="00015C73" w:rsidP="00015C73">
      <w:pPr>
        <w:spacing w:line="240" w:lineRule="auto"/>
        <w:ind w:firstLine="567"/>
        <w:rPr>
          <w:sz w:val="24"/>
          <w:szCs w:val="24"/>
        </w:rPr>
      </w:pPr>
      <w:r w:rsidRPr="00015C7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015C73" w:rsidRPr="00015C73" w:rsidRDefault="00015C73" w:rsidP="00015C73">
      <w:pPr>
        <w:spacing w:line="240" w:lineRule="auto"/>
        <w:ind w:firstLine="567"/>
        <w:rPr>
          <w:sz w:val="24"/>
          <w:szCs w:val="24"/>
        </w:rPr>
      </w:pPr>
      <w:r w:rsidRPr="00015C73">
        <w:rPr>
          <w:sz w:val="24"/>
          <w:szCs w:val="24"/>
        </w:rPr>
        <w:t>выражающий активное неприятие действий, приносящих вред природе;</w:t>
      </w:r>
    </w:p>
    <w:p w:rsidR="00015C73" w:rsidRPr="00015C73" w:rsidRDefault="00015C73" w:rsidP="00015C73">
      <w:pPr>
        <w:spacing w:line="240" w:lineRule="auto"/>
        <w:ind w:firstLine="567"/>
        <w:rPr>
          <w:sz w:val="24"/>
          <w:szCs w:val="24"/>
        </w:rPr>
      </w:pPr>
      <w:r w:rsidRPr="00015C7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15C73" w:rsidRPr="00015C73" w:rsidRDefault="00015C73" w:rsidP="00015C73">
      <w:pPr>
        <w:spacing w:line="240" w:lineRule="auto"/>
        <w:ind w:firstLine="567"/>
        <w:rPr>
          <w:sz w:val="24"/>
          <w:szCs w:val="24"/>
        </w:rPr>
      </w:pPr>
      <w:r w:rsidRPr="00015C73">
        <w:rPr>
          <w:sz w:val="24"/>
          <w:szCs w:val="24"/>
        </w:rPr>
        <w:t>участвующий в практической деятельности экологической, природоохранной направленности.</w:t>
      </w:r>
    </w:p>
    <w:bookmarkEnd w:id="203"/>
    <w:p w:rsidR="00015C73" w:rsidRPr="0010021A" w:rsidRDefault="00015C73" w:rsidP="00015C73">
      <w:pPr>
        <w:spacing w:line="240" w:lineRule="auto"/>
        <w:ind w:firstLine="567"/>
        <w:rPr>
          <w:b/>
          <w:sz w:val="24"/>
          <w:szCs w:val="24"/>
        </w:rPr>
      </w:pPr>
      <w:r w:rsidRPr="0010021A">
        <w:rPr>
          <w:b/>
          <w:bCs/>
          <w:sz w:val="24"/>
          <w:szCs w:val="24"/>
        </w:rPr>
        <w:t>Ценности научного познания:</w:t>
      </w:r>
    </w:p>
    <w:p w:rsidR="00015C73" w:rsidRPr="00015C73" w:rsidRDefault="00015C73" w:rsidP="00015C73">
      <w:pPr>
        <w:spacing w:line="240" w:lineRule="auto"/>
        <w:ind w:firstLine="567"/>
        <w:rPr>
          <w:sz w:val="24"/>
          <w:szCs w:val="24"/>
        </w:rPr>
      </w:pPr>
      <w:bookmarkStart w:id="204" w:name="_Hlk126443003"/>
      <w:r w:rsidRPr="00015C7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015C73" w:rsidRPr="00015C73" w:rsidRDefault="00015C73" w:rsidP="00015C73">
      <w:pPr>
        <w:spacing w:line="240" w:lineRule="auto"/>
        <w:ind w:firstLine="567"/>
        <w:rPr>
          <w:sz w:val="24"/>
          <w:szCs w:val="24"/>
        </w:rPr>
      </w:pPr>
      <w:r w:rsidRPr="00015C7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015C73" w:rsidRPr="00015C73" w:rsidRDefault="00015C73" w:rsidP="00015C73">
      <w:pPr>
        <w:spacing w:line="240" w:lineRule="auto"/>
        <w:ind w:firstLine="567"/>
        <w:rPr>
          <w:sz w:val="24"/>
          <w:szCs w:val="24"/>
        </w:rPr>
      </w:pPr>
      <w:r w:rsidRPr="00015C7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15C73" w:rsidRPr="00015C73" w:rsidRDefault="00015C73" w:rsidP="00015C73">
      <w:pPr>
        <w:spacing w:line="240" w:lineRule="auto"/>
        <w:ind w:firstLine="567"/>
        <w:rPr>
          <w:sz w:val="24"/>
          <w:szCs w:val="24"/>
        </w:rPr>
      </w:pPr>
      <w:r w:rsidRPr="00015C7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04"/>
    <w:p w:rsidR="0010021A" w:rsidRDefault="0010021A" w:rsidP="001A08EB">
      <w:pPr>
        <w:spacing w:line="240" w:lineRule="auto"/>
        <w:ind w:firstLine="0"/>
        <w:rPr>
          <w:sz w:val="24"/>
          <w:szCs w:val="24"/>
        </w:rPr>
      </w:pPr>
    </w:p>
    <w:p w:rsidR="00015C73" w:rsidRDefault="0010021A" w:rsidP="0010021A">
      <w:pPr>
        <w:spacing w:line="240" w:lineRule="auto"/>
        <w:ind w:firstLine="567"/>
        <w:jc w:val="center"/>
        <w:rPr>
          <w:b/>
          <w:sz w:val="24"/>
          <w:szCs w:val="24"/>
        </w:rPr>
      </w:pPr>
      <w:r>
        <w:rPr>
          <w:b/>
          <w:sz w:val="24"/>
          <w:szCs w:val="24"/>
        </w:rPr>
        <w:t>Содержательный раздел</w:t>
      </w:r>
    </w:p>
    <w:p w:rsidR="0010021A" w:rsidRPr="0010021A" w:rsidRDefault="0010021A" w:rsidP="0010021A">
      <w:pPr>
        <w:spacing w:line="240" w:lineRule="auto"/>
        <w:ind w:firstLine="567"/>
        <w:jc w:val="center"/>
        <w:rPr>
          <w:b/>
          <w:sz w:val="24"/>
          <w:szCs w:val="24"/>
        </w:rPr>
      </w:pPr>
    </w:p>
    <w:p w:rsidR="0010021A" w:rsidRDefault="0010021A" w:rsidP="00015C73">
      <w:pPr>
        <w:spacing w:line="240" w:lineRule="auto"/>
        <w:ind w:firstLine="567"/>
        <w:rPr>
          <w:sz w:val="24"/>
          <w:szCs w:val="24"/>
        </w:rPr>
      </w:pPr>
    </w:p>
    <w:p w:rsidR="00015C73" w:rsidRPr="00015C73" w:rsidRDefault="00015C73" w:rsidP="00015C73">
      <w:pPr>
        <w:spacing w:line="240" w:lineRule="auto"/>
        <w:ind w:firstLine="567"/>
        <w:rPr>
          <w:sz w:val="24"/>
          <w:szCs w:val="24"/>
        </w:rPr>
      </w:pPr>
      <w:r w:rsidRPr="00015C73">
        <w:rPr>
          <w:sz w:val="24"/>
          <w:szCs w:val="24"/>
        </w:rPr>
        <w:t>Ук</w:t>
      </w:r>
      <w:r w:rsidR="0010021A">
        <w:rPr>
          <w:sz w:val="24"/>
          <w:szCs w:val="24"/>
        </w:rPr>
        <w:t xml:space="preserve">лад </w:t>
      </w:r>
      <w:r w:rsidR="003D595B">
        <w:rPr>
          <w:sz w:val="24"/>
          <w:szCs w:val="24"/>
        </w:rPr>
        <w:t>школы</w:t>
      </w:r>
      <w:r w:rsidR="0010021A">
        <w:rPr>
          <w:sz w:val="24"/>
          <w:szCs w:val="24"/>
        </w:rPr>
        <w:t>:</w:t>
      </w:r>
    </w:p>
    <w:p w:rsidR="00015C73" w:rsidRPr="00015C73" w:rsidRDefault="00015C73" w:rsidP="005E26DA">
      <w:pPr>
        <w:spacing w:line="240" w:lineRule="auto"/>
        <w:ind w:firstLine="567"/>
        <w:rPr>
          <w:sz w:val="24"/>
          <w:szCs w:val="24"/>
        </w:rPr>
      </w:pPr>
      <w:r w:rsidRPr="00015C73">
        <w:rPr>
          <w:sz w:val="24"/>
          <w:szCs w:val="24"/>
        </w:rPr>
        <w:t xml:space="preserve">Уклад задаёт порядок жизни образовательной организации и аккумулирует ключевые </w:t>
      </w:r>
      <w:r w:rsidRPr="00901CDC">
        <w:rPr>
          <w:sz w:val="24"/>
          <w:szCs w:val="24"/>
        </w:rPr>
        <w:t>характеристики, определяющие особе</w:t>
      </w:r>
      <w:r w:rsidR="005E26DA">
        <w:rPr>
          <w:sz w:val="24"/>
          <w:szCs w:val="24"/>
        </w:rPr>
        <w:t>нности воспитательного процесса</w:t>
      </w:r>
      <w:r w:rsidRPr="00901CDC">
        <w:rPr>
          <w:sz w:val="24"/>
          <w:szCs w:val="24"/>
        </w:rPr>
        <w:t xml:space="preserve"> в </w:t>
      </w:r>
      <w:r w:rsidR="003D595B" w:rsidRPr="00901CDC">
        <w:rPr>
          <w:sz w:val="24"/>
          <w:szCs w:val="24"/>
        </w:rPr>
        <w:t>школе</w:t>
      </w:r>
      <w:r w:rsidRPr="00015C73">
        <w:rPr>
          <w:sz w:val="24"/>
          <w:szCs w:val="24"/>
        </w:rPr>
        <w:t>, составляющие основу воспитательной системы;</w:t>
      </w:r>
    </w:p>
    <w:p w:rsidR="00015C73" w:rsidRPr="00015C73" w:rsidRDefault="00015C73" w:rsidP="00015C73">
      <w:pPr>
        <w:spacing w:line="240" w:lineRule="auto"/>
        <w:ind w:firstLine="567"/>
        <w:rPr>
          <w:sz w:val="24"/>
          <w:szCs w:val="24"/>
        </w:rPr>
      </w:pPr>
      <w:r w:rsidRPr="00015C73">
        <w:rPr>
          <w:sz w:val="24"/>
          <w:szCs w:val="24"/>
        </w:rPr>
        <w:t>традиции и ритуалы, символика, особые нормы этикета в образовательной организации;</w:t>
      </w:r>
    </w:p>
    <w:p w:rsidR="00015C73" w:rsidRPr="00015C73" w:rsidRDefault="00015C73" w:rsidP="00015C73">
      <w:pPr>
        <w:spacing w:line="240" w:lineRule="auto"/>
        <w:ind w:firstLine="567"/>
        <w:rPr>
          <w:sz w:val="24"/>
          <w:szCs w:val="24"/>
        </w:rPr>
      </w:pPr>
      <w:r w:rsidRPr="00015C73">
        <w:rPr>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901CDC" w:rsidRDefault="00015C73" w:rsidP="00015C73">
      <w:pPr>
        <w:spacing w:line="240" w:lineRule="auto"/>
        <w:ind w:firstLine="567"/>
        <w:rPr>
          <w:sz w:val="24"/>
          <w:szCs w:val="24"/>
        </w:rPr>
      </w:pPr>
      <w:r w:rsidRPr="00015C73">
        <w:rPr>
          <w:sz w:val="24"/>
          <w:szCs w:val="24"/>
        </w:rPr>
        <w:t>значимые для во</w:t>
      </w:r>
    </w:p>
    <w:p w:rsidR="00015C73" w:rsidRPr="00015C73" w:rsidRDefault="00015C73" w:rsidP="00015C73">
      <w:pPr>
        <w:spacing w:line="240" w:lineRule="auto"/>
        <w:ind w:firstLine="567"/>
        <w:rPr>
          <w:sz w:val="24"/>
          <w:szCs w:val="24"/>
        </w:rPr>
      </w:pPr>
      <w:r w:rsidRPr="00015C73">
        <w:rPr>
          <w:sz w:val="24"/>
          <w:szCs w:val="24"/>
        </w:rPr>
        <w:t>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015C73" w:rsidRPr="00015C73" w:rsidRDefault="00015C73" w:rsidP="00015C73">
      <w:pPr>
        <w:spacing w:line="240" w:lineRule="auto"/>
        <w:ind w:firstLine="567"/>
        <w:rPr>
          <w:sz w:val="24"/>
          <w:szCs w:val="24"/>
        </w:rPr>
      </w:pPr>
      <w:r w:rsidRPr="00015C73">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015C73" w:rsidRPr="00015C73" w:rsidRDefault="00015C73" w:rsidP="00015C73">
      <w:pPr>
        <w:spacing w:line="240" w:lineRule="auto"/>
        <w:ind w:firstLine="567"/>
        <w:rPr>
          <w:sz w:val="24"/>
          <w:szCs w:val="24"/>
        </w:rPr>
      </w:pPr>
      <w:r w:rsidRPr="00015C73">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015C73" w:rsidRPr="00015C73" w:rsidRDefault="00015C73" w:rsidP="00015C73">
      <w:pPr>
        <w:spacing w:line="240" w:lineRule="auto"/>
        <w:ind w:firstLine="567"/>
        <w:rPr>
          <w:sz w:val="24"/>
          <w:szCs w:val="24"/>
        </w:rPr>
      </w:pPr>
      <w:r w:rsidRPr="00015C73">
        <w:rPr>
          <w:sz w:val="24"/>
          <w:szCs w:val="24"/>
        </w:rPr>
        <w:t>Дополнительные характеристики (могут учитываться в описании):</w:t>
      </w:r>
    </w:p>
    <w:p w:rsidR="00015C73" w:rsidRPr="00015C73" w:rsidRDefault="00015C73" w:rsidP="00015C73">
      <w:pPr>
        <w:spacing w:line="240" w:lineRule="auto"/>
        <w:ind w:firstLine="567"/>
        <w:rPr>
          <w:sz w:val="24"/>
          <w:szCs w:val="24"/>
        </w:rPr>
      </w:pPr>
      <w:r w:rsidRPr="00015C73">
        <w:rPr>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015C73" w:rsidRPr="00015C73" w:rsidRDefault="00015C73" w:rsidP="00015C73">
      <w:pPr>
        <w:spacing w:line="240" w:lineRule="auto"/>
        <w:ind w:firstLine="567"/>
        <w:rPr>
          <w:sz w:val="24"/>
          <w:szCs w:val="24"/>
        </w:rPr>
      </w:pPr>
      <w:r w:rsidRPr="00015C73">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015C73" w:rsidRPr="00015C73" w:rsidRDefault="00015C73" w:rsidP="00015C73">
      <w:pPr>
        <w:spacing w:line="240" w:lineRule="auto"/>
        <w:ind w:firstLine="567"/>
        <w:rPr>
          <w:sz w:val="24"/>
          <w:szCs w:val="24"/>
        </w:rPr>
      </w:pPr>
      <w:r w:rsidRPr="00015C73">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015C73" w:rsidRPr="00015C73" w:rsidRDefault="00015C73" w:rsidP="00015C73">
      <w:pPr>
        <w:spacing w:line="240" w:lineRule="auto"/>
        <w:ind w:firstLine="567"/>
        <w:rPr>
          <w:sz w:val="24"/>
          <w:szCs w:val="24"/>
        </w:rPr>
      </w:pPr>
      <w:r w:rsidRPr="00015C73">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015C73" w:rsidRPr="00015C73" w:rsidRDefault="00015C73" w:rsidP="00015C73">
      <w:pPr>
        <w:spacing w:line="240" w:lineRule="auto"/>
        <w:ind w:firstLine="567"/>
        <w:rPr>
          <w:sz w:val="24"/>
          <w:szCs w:val="24"/>
        </w:rPr>
      </w:pPr>
      <w:r w:rsidRPr="00015C73">
        <w:rPr>
          <w:sz w:val="24"/>
          <w:szCs w:val="24"/>
        </w:rPr>
        <w:t>Виды, формы и содержание воспитательной деятельности.</w:t>
      </w:r>
    </w:p>
    <w:p w:rsidR="00015C73" w:rsidRPr="00015C73" w:rsidRDefault="00015C73" w:rsidP="00015C73">
      <w:pPr>
        <w:spacing w:line="240" w:lineRule="auto"/>
        <w:ind w:firstLine="567"/>
        <w:rPr>
          <w:sz w:val="24"/>
          <w:szCs w:val="24"/>
        </w:rPr>
      </w:pPr>
      <w:r w:rsidRPr="00015C73">
        <w:rPr>
          <w:sz w:val="24"/>
          <w:szCs w:val="24"/>
        </w:rPr>
        <w:t xml:space="preserve">Виды, формы и содержание воспитательной деятельности в этом разделе планируются, представляются по модулям. </w:t>
      </w:r>
    </w:p>
    <w:p w:rsidR="00015C73" w:rsidRPr="00015C73" w:rsidRDefault="00015C73" w:rsidP="00015C73">
      <w:pPr>
        <w:spacing w:line="240" w:lineRule="auto"/>
        <w:ind w:firstLine="567"/>
        <w:rPr>
          <w:sz w:val="24"/>
          <w:szCs w:val="24"/>
        </w:rPr>
      </w:pPr>
      <w:r w:rsidRPr="00015C73">
        <w:rPr>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015C73" w:rsidRPr="00015C73" w:rsidRDefault="00015C73" w:rsidP="00015C73">
      <w:pPr>
        <w:spacing w:line="240" w:lineRule="auto"/>
        <w:ind w:firstLine="567"/>
        <w:rPr>
          <w:sz w:val="24"/>
          <w:szCs w:val="24"/>
        </w:rPr>
      </w:pPr>
      <w:r w:rsidRPr="00015C73">
        <w:rPr>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015C73" w:rsidRPr="00015C73" w:rsidRDefault="00015C73" w:rsidP="00015C73">
      <w:pPr>
        <w:spacing w:line="240" w:lineRule="auto"/>
        <w:ind w:firstLine="567"/>
        <w:rPr>
          <w:sz w:val="24"/>
          <w:szCs w:val="24"/>
        </w:rPr>
      </w:pPr>
      <w:r w:rsidRPr="00015C73">
        <w:rPr>
          <w:sz w:val="24"/>
          <w:szCs w:val="24"/>
        </w:rPr>
        <w:t>.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A08EB" w:rsidRPr="001A08EB" w:rsidRDefault="001A08EB" w:rsidP="00015C73">
      <w:pPr>
        <w:spacing w:line="240" w:lineRule="auto"/>
        <w:ind w:firstLine="567"/>
        <w:rPr>
          <w:b/>
          <w:sz w:val="24"/>
          <w:szCs w:val="24"/>
        </w:rPr>
      </w:pPr>
    </w:p>
    <w:p w:rsidR="001A08EB" w:rsidRPr="001A08EB" w:rsidRDefault="001A08EB" w:rsidP="001A08EB">
      <w:pPr>
        <w:pStyle w:val="ae"/>
        <w:ind w:firstLine="709"/>
        <w:jc w:val="both"/>
        <w:rPr>
          <w:rFonts w:ascii="Times New Roman" w:eastAsia="Times New Roman" w:hAnsi="Times New Roman" w:cs="Times New Roman"/>
          <w:b/>
          <w:sz w:val="24"/>
          <w:szCs w:val="24"/>
          <w:lang w:eastAsia="ru-RU"/>
        </w:rPr>
      </w:pPr>
      <w:r w:rsidRPr="001A08EB">
        <w:rPr>
          <w:rFonts w:ascii="Times New Roman" w:eastAsia="Times New Roman" w:hAnsi="Times New Roman" w:cs="Times New Roman"/>
          <w:b/>
          <w:sz w:val="24"/>
          <w:szCs w:val="24"/>
          <w:lang w:eastAsia="ru-RU"/>
        </w:rPr>
        <w:t>Виды, формы и содержание воспитательной деятельности.</w:t>
      </w:r>
    </w:p>
    <w:p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 соответствии с федеральной рабочей программой воспитания структура Рабочей программы воспитания школы в обязательн</w:t>
      </w:r>
      <w:r w:rsidR="00043CA0">
        <w:rPr>
          <w:rFonts w:eastAsia="Times New Roman" w:cs="Times New Roman"/>
          <w:sz w:val="24"/>
          <w:szCs w:val="24"/>
        </w:rPr>
        <w:t>ом (инвариантном) порядке (п.166</w:t>
      </w:r>
      <w:r w:rsidRPr="001A08EB">
        <w:rPr>
          <w:rFonts w:eastAsia="Times New Roman" w:cs="Times New Roman"/>
          <w:sz w:val="24"/>
          <w:szCs w:val="24"/>
        </w:rPr>
        <w:t xml:space="preserve">.3.2.2 ФОП </w:t>
      </w:r>
      <w:r w:rsidR="00043CA0">
        <w:rPr>
          <w:rFonts w:eastAsia="Times New Roman" w:cs="Times New Roman"/>
          <w:sz w:val="24"/>
          <w:szCs w:val="24"/>
        </w:rPr>
        <w:t>О</w:t>
      </w:r>
      <w:r w:rsidRPr="001A08EB">
        <w:rPr>
          <w:rFonts w:eastAsia="Times New Roman" w:cs="Times New Roman"/>
          <w:sz w:val="24"/>
          <w:szCs w:val="24"/>
        </w:rPr>
        <w:t>ОО) включает 11 модулей:</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«Урочная деятельность»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«Внеурочная деятельность»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«Классное руководство»</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«Основные школьные дела»</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«Внешкольные мероприятия»</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«Организация предметно-пространственной среды»</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 xml:space="preserve"> «Взаимодействие с родителями (законными представителями)» </w:t>
      </w:r>
    </w:p>
    <w:p w:rsidR="001A08EB" w:rsidRPr="001A08EB" w:rsidRDefault="001A08EB" w:rsidP="001A08EB">
      <w:pPr>
        <w:spacing w:line="240" w:lineRule="auto"/>
        <w:ind w:firstLine="709"/>
        <w:jc w:val="left"/>
        <w:rPr>
          <w:rFonts w:eastAsia="SchoolBookSanPin" w:cs="Times New Roman"/>
          <w:bCs/>
          <w:sz w:val="24"/>
          <w:szCs w:val="28"/>
        </w:rPr>
      </w:pPr>
      <w:r w:rsidRPr="001A08EB">
        <w:rPr>
          <w:rFonts w:eastAsia="SchoolBookSanPin" w:cs="Times New Roman"/>
          <w:sz w:val="24"/>
          <w:szCs w:val="28"/>
        </w:rPr>
        <w:t xml:space="preserve"> «</w:t>
      </w:r>
      <w:r w:rsidRPr="001A08EB">
        <w:rPr>
          <w:rFonts w:eastAsia="SchoolBookSanPin" w:cs="Times New Roman"/>
          <w:bCs/>
          <w:sz w:val="24"/>
          <w:szCs w:val="28"/>
        </w:rPr>
        <w:t>Самоуправление»</w:t>
      </w:r>
    </w:p>
    <w:p w:rsidR="001A08EB" w:rsidRPr="001A08EB" w:rsidRDefault="001A08EB" w:rsidP="001A08EB">
      <w:pPr>
        <w:spacing w:line="240" w:lineRule="auto"/>
        <w:ind w:firstLine="709"/>
        <w:jc w:val="left"/>
        <w:rPr>
          <w:rFonts w:eastAsia="SchoolBookSanPin" w:cs="Times New Roman"/>
          <w:bCs/>
          <w:sz w:val="28"/>
          <w:szCs w:val="28"/>
        </w:rPr>
      </w:pPr>
      <w:r w:rsidRPr="001A08EB">
        <w:rPr>
          <w:rFonts w:eastAsia="SchoolBookSanPin" w:cs="Times New Roman"/>
          <w:bCs/>
          <w:sz w:val="24"/>
          <w:szCs w:val="28"/>
        </w:rPr>
        <w:t>«Профилактика и безопасность»</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«Социальное партнёрство»</w:t>
      </w:r>
    </w:p>
    <w:p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«Профориентация»</w:t>
      </w:r>
    </w:p>
    <w:p w:rsidR="001A08EB" w:rsidRPr="001A08EB" w:rsidRDefault="001A08EB" w:rsidP="001A08EB">
      <w:pPr>
        <w:spacing w:line="240" w:lineRule="auto"/>
        <w:ind w:firstLine="851"/>
        <w:rPr>
          <w:rFonts w:eastAsia="Times New Roman" w:cs="Times New Roman"/>
          <w:sz w:val="24"/>
          <w:szCs w:val="24"/>
        </w:rPr>
      </w:pPr>
      <w:r w:rsidRPr="001A08EB">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вариативным модулем включена программа по его реализации. </w:t>
      </w:r>
    </w:p>
    <w:p w:rsidR="00C55A97" w:rsidRDefault="001A08EB" w:rsidP="00C55A97">
      <w:pPr>
        <w:spacing w:line="240" w:lineRule="auto"/>
        <w:ind w:firstLine="709"/>
        <w:rPr>
          <w:rFonts w:eastAsia="Times New Roman" w:cs="Times New Roman"/>
          <w:sz w:val="24"/>
          <w:szCs w:val="24"/>
        </w:rPr>
      </w:pPr>
      <w:r w:rsidRPr="001A08EB">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w:t>
      </w:r>
      <w:r w:rsidR="00C55A97">
        <w:rPr>
          <w:rFonts w:eastAsia="Times New Roman" w:cs="Times New Roman"/>
          <w:sz w:val="24"/>
          <w:szCs w:val="24"/>
        </w:rPr>
        <w:t>ости школы в следующем порядке:</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bCs/>
          <w:color w:val="000000"/>
          <w:w w:val="0"/>
          <w:sz w:val="24"/>
          <w:szCs w:val="28"/>
        </w:rPr>
        <w:t xml:space="preserve">Модуль 1. Единая </w:t>
      </w:r>
      <w:r w:rsidRPr="00C55A97">
        <w:rPr>
          <w:rFonts w:eastAsia="Times New Roman" w:cs="Times New Roman"/>
          <w:b/>
          <w:sz w:val="24"/>
        </w:rPr>
        <w:t>концепция</w:t>
      </w:r>
      <w:r w:rsidRPr="00C55A97">
        <w:rPr>
          <w:rFonts w:eastAsia="Times New Roman" w:cs="Times New Roman"/>
          <w:b/>
          <w:bCs/>
          <w:color w:val="000000"/>
          <w:w w:val="0"/>
          <w:sz w:val="24"/>
          <w:szCs w:val="28"/>
        </w:rPr>
        <w:t xml:space="preserve"> духовно-нравственного воспитания и развития подрастающего поколения Чеченской Республики</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ab/>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гражданского общества на основе духовно-нравственных ценностей, гуманизма и патриотизма;</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создание единого центра (координационно-консультативного института) по реализации мер,</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направленных на духовное возрождение общества;</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ответственногоповедения, умения противостоять чуждым идеям и асоциальным проявлениям;</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-развитие навыков здорового образа жизни, самодисциплины;</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-формирование любви к Родине и гордости за свою страну;</w:t>
      </w:r>
    </w:p>
    <w:p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rsidR="00C55A97" w:rsidRPr="00C55A97" w:rsidRDefault="00C55A97" w:rsidP="00C55A97">
      <w:pPr>
        <w:tabs>
          <w:tab w:val="left" w:pos="1503"/>
        </w:tabs>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2 «Классное руководство»</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планирование и проведение классных часов целевой воспитательной тематической направленности;</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55A97" w:rsidRPr="00C55A97" w:rsidRDefault="00C55A97" w:rsidP="00C55A97">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в классе праздников, конкурсов, соревнований и других мероприятий.</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3 «Урочная деятельность»</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уроков предусматривает:</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55A97" w:rsidRPr="00C55A97" w:rsidRDefault="00C55A97" w:rsidP="00C55A97">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55A97" w:rsidRPr="00C55A97" w:rsidRDefault="00C55A97" w:rsidP="00C55A97">
      <w:pPr>
        <w:numPr>
          <w:ilvl w:val="0"/>
          <w:numId w:val="146"/>
        </w:numPr>
        <w:spacing w:after="160"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55A97" w:rsidRPr="00C55A97" w:rsidRDefault="00C55A97" w:rsidP="00C55A97">
      <w:pPr>
        <w:spacing w:line="240" w:lineRule="auto"/>
        <w:ind w:firstLine="709"/>
        <w:rPr>
          <w:rFonts w:eastAsia="Times New Roman" w:cs="Times New Roman"/>
          <w:b/>
          <w:sz w:val="24"/>
          <w:szCs w:val="24"/>
        </w:rPr>
      </w:pPr>
      <w:r w:rsidRPr="00C55A97">
        <w:rPr>
          <w:rFonts w:eastAsia="Times New Roman" w:cs="Times New Roman"/>
          <w:b/>
          <w:sz w:val="24"/>
          <w:szCs w:val="24"/>
        </w:rPr>
        <w:t>Модуль 4 «Внеурочная деятельность»</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Внеурочная деятельность в </w:t>
      </w:r>
      <w:r w:rsidR="00173583">
        <w:rPr>
          <w:rFonts w:eastAsia="Times New Roman" w:cs="Times New Roman"/>
          <w:sz w:val="24"/>
          <w:szCs w:val="24"/>
        </w:rPr>
        <w:t xml:space="preserve">МБОУ «СОШ </w:t>
      </w:r>
      <w:r w:rsidR="00496FA1">
        <w:rPr>
          <w:rFonts w:eastAsia="Times New Roman" w:cs="Times New Roman"/>
          <w:sz w:val="24"/>
          <w:szCs w:val="24"/>
        </w:rPr>
        <w:t>№ 8 г. Шали</w:t>
      </w:r>
      <w:r w:rsidR="00173583">
        <w:rPr>
          <w:rFonts w:eastAsia="Times New Roman" w:cs="Times New Roman"/>
          <w:sz w:val="24"/>
          <w:szCs w:val="24"/>
        </w:rPr>
        <w:t>»</w:t>
      </w:r>
      <w:r w:rsidRPr="00C55A97">
        <w:rPr>
          <w:rFonts w:eastAsia="Times New Roman" w:cs="Times New Roman"/>
          <w:sz w:val="24"/>
          <w:szCs w:val="24"/>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rsidR="00C55A97" w:rsidRPr="00291228" w:rsidRDefault="00C55A97" w:rsidP="00C55A97">
      <w:pPr>
        <w:spacing w:after="160" w:line="240" w:lineRule="auto"/>
        <w:ind w:firstLine="709"/>
        <w:rPr>
          <w:rFonts w:eastAsia="Times New Roman" w:cs="Times New Roman"/>
          <w:sz w:val="24"/>
          <w:szCs w:val="24"/>
        </w:rPr>
      </w:pPr>
      <w:r w:rsidRPr="00291228">
        <w:rPr>
          <w:rFonts w:eastAsia="Times New Roman" w:cs="Times New Roman"/>
          <w:sz w:val="24"/>
          <w:szCs w:val="24"/>
        </w:rPr>
        <w:t>Внеурочная деятельность реализуется по направлениям: спортивно-оздоровительное</w:t>
      </w:r>
      <w:r w:rsidR="00291228" w:rsidRPr="00291228">
        <w:rPr>
          <w:rFonts w:eastAsia="Calibri" w:cs="Times New Roman"/>
          <w:sz w:val="24"/>
          <w:szCs w:val="24"/>
        </w:rPr>
        <w:t xml:space="preserve"> (курс</w:t>
      </w:r>
      <w:r w:rsidR="00E265E0" w:rsidRPr="00291228">
        <w:rPr>
          <w:rFonts w:eastAsia="Calibri" w:cs="Times New Roman"/>
          <w:sz w:val="24"/>
          <w:szCs w:val="24"/>
        </w:rPr>
        <w:t xml:space="preserve"> «Шахматы</w:t>
      </w:r>
      <w:r w:rsidRPr="00291228">
        <w:rPr>
          <w:rFonts w:eastAsia="Calibri" w:cs="Times New Roman"/>
          <w:sz w:val="24"/>
          <w:szCs w:val="24"/>
        </w:rPr>
        <w:t>»</w:t>
      </w:r>
      <w:r w:rsidR="00E265E0" w:rsidRPr="00291228">
        <w:rPr>
          <w:rFonts w:eastAsia="Calibri" w:cs="Times New Roman"/>
          <w:sz w:val="24"/>
          <w:szCs w:val="24"/>
        </w:rPr>
        <w:t>, «Волейбол»</w:t>
      </w:r>
      <w:r w:rsidRPr="00291228">
        <w:rPr>
          <w:rFonts w:eastAsia="Calibri" w:cs="Times New Roman"/>
          <w:sz w:val="24"/>
          <w:szCs w:val="24"/>
        </w:rPr>
        <w:t>)</w:t>
      </w:r>
      <w:r w:rsidRPr="00291228">
        <w:rPr>
          <w:rFonts w:eastAsia="Times New Roman" w:cs="Times New Roman"/>
          <w:sz w:val="24"/>
          <w:szCs w:val="24"/>
        </w:rPr>
        <w:t xml:space="preserve">, </w:t>
      </w:r>
      <w:r w:rsidR="00291228" w:rsidRPr="00291228">
        <w:rPr>
          <w:rFonts w:eastAsia="Times New Roman" w:cs="Times New Roman"/>
          <w:sz w:val="24"/>
          <w:szCs w:val="24"/>
        </w:rPr>
        <w:t>общеинтеллектуальное (курс</w:t>
      </w:r>
      <w:r w:rsidRPr="00291228">
        <w:rPr>
          <w:rFonts w:eastAsia="Times New Roman" w:cs="Times New Roman"/>
          <w:sz w:val="24"/>
          <w:szCs w:val="24"/>
        </w:rPr>
        <w:t xml:space="preserve"> «Функциональная грамотность»,духовно-нравственное (</w:t>
      </w:r>
      <w:r w:rsidR="00291228" w:rsidRPr="00291228">
        <w:rPr>
          <w:rFonts w:eastAsia="Calibri" w:cs="Times New Roman"/>
          <w:sz w:val="24"/>
          <w:szCs w:val="24"/>
        </w:rPr>
        <w:t>«Разговоры о важном»</w:t>
      </w:r>
      <w:r w:rsidRPr="00291228">
        <w:rPr>
          <w:rFonts w:eastAsia="Calibri" w:cs="Times New Roman"/>
          <w:sz w:val="24"/>
          <w:szCs w:val="24"/>
        </w:rPr>
        <w:t>)</w:t>
      </w:r>
      <w:r w:rsidR="00291228" w:rsidRPr="00291228">
        <w:rPr>
          <w:rFonts w:eastAsia="Times New Roman" w:cs="Times New Roman"/>
          <w:sz w:val="24"/>
          <w:szCs w:val="24"/>
        </w:rPr>
        <w:t>, социальное (курс</w:t>
      </w:r>
      <w:r w:rsidRPr="00291228">
        <w:rPr>
          <w:rFonts w:eastAsia="Calibri" w:cs="Times New Roman"/>
          <w:sz w:val="24"/>
          <w:szCs w:val="24"/>
        </w:rPr>
        <w:t>«</w:t>
      </w:r>
      <w:r w:rsidR="00291228" w:rsidRPr="00291228">
        <w:rPr>
          <w:rFonts w:eastAsia="Calibri" w:cs="Times New Roman"/>
          <w:sz w:val="24"/>
          <w:szCs w:val="24"/>
        </w:rPr>
        <w:t>Шаги в профессию</w:t>
      </w:r>
      <w:r w:rsidRPr="00291228">
        <w:rPr>
          <w:rFonts w:eastAsia="Calibri" w:cs="Times New Roman"/>
          <w:sz w:val="24"/>
          <w:szCs w:val="24"/>
        </w:rPr>
        <w:t xml:space="preserve">», </w:t>
      </w:r>
      <w:r w:rsidR="00080508" w:rsidRPr="00291228">
        <w:rPr>
          <w:rFonts w:eastAsia="Calibri" w:cs="Times New Roman"/>
          <w:sz w:val="24"/>
          <w:szCs w:val="24"/>
        </w:rPr>
        <w:t>Профориентационный минимум (</w:t>
      </w:r>
      <w:r w:rsidR="00291228" w:rsidRPr="00291228">
        <w:rPr>
          <w:rFonts w:eastAsia="Calibri" w:cs="Times New Roman"/>
          <w:sz w:val="24"/>
          <w:szCs w:val="24"/>
        </w:rPr>
        <w:t>курс «Россия- мои горизонты», «Россия- моя история»</w:t>
      </w:r>
      <w:r w:rsidR="00080508" w:rsidRPr="00291228">
        <w:rPr>
          <w:rFonts w:eastAsia="Calibri" w:cs="Times New Roman"/>
          <w:sz w:val="24"/>
          <w:szCs w:val="24"/>
        </w:rPr>
        <w:t>)</w:t>
      </w:r>
      <w:r w:rsidR="00291228" w:rsidRPr="00291228">
        <w:rPr>
          <w:rFonts w:eastAsia="Calibri" w:cs="Times New Roman"/>
          <w:sz w:val="24"/>
          <w:szCs w:val="24"/>
        </w:rPr>
        <w:t>.</w:t>
      </w: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5 «Основные школьные дела»</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основных школьных дел предусматривает:</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во всероссийских акциях, посвященных значимым событиям в России, мире;</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55A97" w:rsidRPr="00C55A97" w:rsidRDefault="00C55A97" w:rsidP="00C55A97">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55A97" w:rsidRPr="00C55A97" w:rsidRDefault="00C55A97" w:rsidP="00C55A97">
      <w:pPr>
        <w:numPr>
          <w:ilvl w:val="0"/>
          <w:numId w:val="148"/>
        </w:numPr>
        <w:spacing w:after="160" w:line="240" w:lineRule="auto"/>
        <w:ind w:left="0" w:firstLine="709"/>
        <w:rPr>
          <w:rFonts w:eastAsia="Times New Roman" w:cs="Times New Roman"/>
          <w:sz w:val="24"/>
          <w:szCs w:val="24"/>
        </w:rPr>
      </w:pPr>
      <w:r w:rsidRPr="00C55A97">
        <w:rPr>
          <w:rFonts w:eastAsia="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6 «Внешкольные мероприятия»</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внешкольных мероприятий предусматривает:</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55A97" w:rsidRPr="00C55A97" w:rsidRDefault="00C55A97" w:rsidP="00C55A97">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7 «Организация предметно-пространственной среды»</w:t>
      </w:r>
    </w:p>
    <w:p w:rsidR="00C55A97" w:rsidRPr="00C55A97" w:rsidRDefault="00C55A97" w:rsidP="00C55A97">
      <w:pPr>
        <w:spacing w:line="240" w:lineRule="auto"/>
        <w:ind w:firstLine="709"/>
        <w:rPr>
          <w:rFonts w:eastAsia="Times New Roman" w:cs="Times New Roman"/>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55A97" w:rsidRPr="00C55A97" w:rsidRDefault="00C55A97" w:rsidP="00C55A97">
      <w:pPr>
        <w:numPr>
          <w:ilvl w:val="0"/>
          <w:numId w:val="150"/>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церемоний поднятия (спуска) государственного флага Российской Федерации;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55A97" w:rsidRPr="00C55A97" w:rsidRDefault="00C55A97" w:rsidP="00C55A97">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8 «Взаимодействие с родителями (законными представителями)»</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C55A97" w:rsidRPr="00C55A97" w:rsidRDefault="00027DA8" w:rsidP="00027DA8">
      <w:pPr>
        <w:spacing w:line="240" w:lineRule="auto"/>
        <w:ind w:left="709" w:firstLine="0"/>
        <w:rPr>
          <w:rFonts w:eastAsia="Times New Roman" w:cs="Times New Roman"/>
          <w:sz w:val="24"/>
          <w:szCs w:val="24"/>
          <w:highlight w:val="yellow"/>
        </w:rPr>
      </w:pPr>
      <w:r>
        <w:rPr>
          <w:rFonts w:eastAsia="Times New Roman" w:cs="Times New Roman"/>
          <w:sz w:val="24"/>
          <w:szCs w:val="24"/>
        </w:rPr>
        <w:t xml:space="preserve">- </w:t>
      </w:r>
      <w:r w:rsidR="00C55A97" w:rsidRPr="00C55A97">
        <w:rPr>
          <w:rFonts w:eastAsia="Times New Roman" w:cs="Times New Roman"/>
          <w:sz w:val="24"/>
          <w:szCs w:val="24"/>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w:t>
      </w:r>
      <w:r w:rsidR="00C55A97" w:rsidRPr="00027DA8">
        <w:rPr>
          <w:rFonts w:eastAsia="Times New Roman" w:cs="Times New Roman"/>
          <w:sz w:val="24"/>
          <w:szCs w:val="24"/>
        </w:rPr>
        <w:t>Управляющем совете школы;</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дни, в которые родители (законные представители) могут посещать уроки и внеурочные занятия;</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C55A97" w:rsidRPr="00C55A97" w:rsidRDefault="00C55A97" w:rsidP="00C55A97">
      <w:pPr>
        <w:numPr>
          <w:ilvl w:val="0"/>
          <w:numId w:val="151"/>
        </w:numPr>
        <w:spacing w:line="240" w:lineRule="auto"/>
        <w:ind w:left="0" w:firstLine="709"/>
        <w:rPr>
          <w:rFonts w:eastAsia="Times New Roman" w:cs="Times New Roman"/>
          <w:sz w:val="24"/>
          <w:szCs w:val="24"/>
        </w:rPr>
      </w:pPr>
      <w:r w:rsidRPr="00C55A97">
        <w:rPr>
          <w:rFonts w:eastAsia="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9 «Самоуправление»</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защиту органами ученического самоуправления законных интересов и прав обучающихся;</w:t>
      </w:r>
    </w:p>
    <w:p w:rsidR="00C55A97" w:rsidRPr="00C55A97" w:rsidRDefault="00C55A97" w:rsidP="00C55A97">
      <w:pPr>
        <w:numPr>
          <w:ilvl w:val="0"/>
          <w:numId w:val="152"/>
        </w:numPr>
        <w:spacing w:after="160"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55A97" w:rsidRPr="00C55A97" w:rsidRDefault="00C55A97" w:rsidP="00C55A97">
      <w:pPr>
        <w:spacing w:line="240" w:lineRule="auto"/>
        <w:ind w:firstLine="0"/>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10 «Профилактика и безопасность»</w:t>
      </w:r>
    </w:p>
    <w:p w:rsidR="00C55A97" w:rsidRPr="00C55A97" w:rsidRDefault="00C55A97" w:rsidP="00C55A97">
      <w:pPr>
        <w:spacing w:line="240" w:lineRule="auto"/>
        <w:ind w:firstLine="709"/>
        <w:rPr>
          <w:rFonts w:eastAsia="Times New Roman" w:cs="Times New Roman"/>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55A97" w:rsidRPr="00C55A97" w:rsidRDefault="00C55A97" w:rsidP="00C55A97">
      <w:pPr>
        <w:numPr>
          <w:ilvl w:val="0"/>
          <w:numId w:val="153"/>
        </w:numPr>
        <w:spacing w:line="240" w:lineRule="auto"/>
        <w:ind w:left="0" w:firstLine="709"/>
        <w:rPr>
          <w:rFonts w:eastAsia="Times New Roman" w:cs="Times New Roman"/>
          <w:sz w:val="24"/>
          <w:szCs w:val="24"/>
        </w:rPr>
      </w:pPr>
      <w:r w:rsidRPr="00C55A97">
        <w:rPr>
          <w:rFonts w:eastAsia="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55A97" w:rsidRPr="00C55A97" w:rsidRDefault="00C55A97" w:rsidP="00C55A97">
      <w:pPr>
        <w:numPr>
          <w:ilvl w:val="0"/>
          <w:numId w:val="153"/>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11 «Социальное партнерство»</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социального партнерства предусматривает:</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55A97" w:rsidRPr="00C55A97" w:rsidRDefault="00C55A97" w:rsidP="00C55A97">
      <w:pPr>
        <w:numPr>
          <w:ilvl w:val="0"/>
          <w:numId w:val="154"/>
        </w:numPr>
        <w:spacing w:line="240" w:lineRule="auto"/>
        <w:ind w:left="0" w:firstLine="709"/>
        <w:rPr>
          <w:rFonts w:eastAsia="Times New Roman" w:cs="Times New Roman"/>
          <w:sz w:val="24"/>
          <w:szCs w:val="24"/>
        </w:rPr>
      </w:pPr>
      <w:r w:rsidRPr="00C55A97">
        <w:rPr>
          <w:rFonts w:eastAsia="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Модуль 12 «Профориентация»</w:t>
      </w:r>
    </w:p>
    <w:p w:rsidR="00C55A97" w:rsidRPr="00C55A97" w:rsidRDefault="00C55A97" w:rsidP="00C55A97">
      <w:pPr>
        <w:spacing w:line="240" w:lineRule="auto"/>
        <w:ind w:firstLine="709"/>
        <w:rPr>
          <w:rFonts w:eastAsia="Times New Roman" w:cs="Times New Roman"/>
          <w:b/>
          <w:bCs/>
          <w:sz w:val="24"/>
          <w:szCs w:val="24"/>
        </w:rPr>
      </w:pP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 работе всероссийских профориентационных проектов;</w:t>
      </w:r>
    </w:p>
    <w:p w:rsidR="00C55A97" w:rsidRPr="00C55A97" w:rsidRDefault="00C55A97" w:rsidP="00C55A97">
      <w:pPr>
        <w:numPr>
          <w:ilvl w:val="0"/>
          <w:numId w:val="155"/>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46ADA" w:rsidRPr="00CF5BC8" w:rsidRDefault="00C55A97" w:rsidP="00346ADA">
      <w:pPr>
        <w:pStyle w:val="2"/>
        <w:spacing w:line="276" w:lineRule="auto"/>
        <w:rPr>
          <w:sz w:val="24"/>
          <w:szCs w:val="24"/>
        </w:rPr>
      </w:pPr>
      <w:r w:rsidRPr="00CF5BC8">
        <w:rPr>
          <w:rFonts w:ascii="Times New Roman" w:eastAsia="Times New Roman" w:hAnsi="Times New Roman" w:cs="Times New Roman"/>
          <w:color w:val="auto"/>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55A97">
        <w:rPr>
          <w:rFonts w:eastAsia="Times New Roman" w:cs="Times New Roman"/>
          <w:sz w:val="24"/>
          <w:szCs w:val="24"/>
        </w:rPr>
        <w:t>.</w:t>
      </w:r>
      <w:r w:rsidR="00346ADA" w:rsidRPr="00CF5BC8">
        <w:rPr>
          <w:rFonts w:ascii="Times New Roman" w:hAnsi="Times New Roman" w:cs="Times New Roman"/>
          <w:b/>
          <w:color w:val="auto"/>
          <w:sz w:val="24"/>
          <w:szCs w:val="24"/>
        </w:rPr>
        <w:t>Детские общественные объединения</w:t>
      </w:r>
    </w:p>
    <w:p w:rsidR="007C5F86" w:rsidRPr="00CF5BC8" w:rsidRDefault="00346ADA" w:rsidP="007C5F86">
      <w:pPr>
        <w:tabs>
          <w:tab w:val="left" w:pos="851"/>
        </w:tabs>
        <w:ind w:firstLine="567"/>
        <w:rPr>
          <w:rFonts w:eastAsia="Calibri" w:cs="Times New Roman"/>
          <w:sz w:val="24"/>
          <w:szCs w:val="24"/>
        </w:rPr>
      </w:pPr>
      <w:r w:rsidRPr="00CF5BC8">
        <w:rPr>
          <w:rFonts w:eastAsia="Calibri" w:cs="Times New Roman"/>
          <w:sz w:val="24"/>
          <w:szCs w:val="24"/>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tbl>
      <w:tblPr>
        <w:tblStyle w:val="16"/>
        <w:tblpPr w:leftFromText="180" w:rightFromText="180" w:vertAnchor="text" w:tblpY="1"/>
        <w:tblW w:w="5000" w:type="pct"/>
        <w:tblLook w:val="04A0" w:firstRow="1" w:lastRow="0" w:firstColumn="1" w:lastColumn="0" w:noHBand="0" w:noVBand="1"/>
      </w:tblPr>
      <w:tblGrid>
        <w:gridCol w:w="3983"/>
        <w:gridCol w:w="1204"/>
        <w:gridCol w:w="2064"/>
        <w:gridCol w:w="2320"/>
      </w:tblGrid>
      <w:tr w:rsidR="007C5F86" w:rsidRPr="00CF5BC8" w:rsidTr="00875EA5">
        <w:trPr>
          <w:trHeight w:val="76"/>
        </w:trPr>
        <w:tc>
          <w:tcPr>
            <w:tcW w:w="2081" w:type="pct"/>
          </w:tcPr>
          <w:p w:rsidR="007C5F86" w:rsidRPr="00CF5BC8" w:rsidRDefault="007C5F86" w:rsidP="00875EA5">
            <w:pPr>
              <w:wordWrap w:val="0"/>
              <w:spacing w:line="276" w:lineRule="auto"/>
              <w:rPr>
                <w:sz w:val="24"/>
                <w:szCs w:val="24"/>
              </w:rPr>
            </w:pPr>
            <w:r w:rsidRPr="00CF5BC8">
              <w:rPr>
                <w:sz w:val="24"/>
                <w:szCs w:val="24"/>
              </w:rPr>
              <w:t>Отряда «ЮИД»</w:t>
            </w:r>
          </w:p>
        </w:tc>
        <w:tc>
          <w:tcPr>
            <w:tcW w:w="629" w:type="pct"/>
          </w:tcPr>
          <w:p w:rsidR="007C5F86" w:rsidRPr="00CF5BC8" w:rsidRDefault="007C5F86" w:rsidP="00875EA5">
            <w:pPr>
              <w:wordWrap w:val="0"/>
              <w:spacing w:line="276" w:lineRule="auto"/>
              <w:jc w:val="center"/>
              <w:rPr>
                <w:color w:val="000000"/>
                <w:kern w:val="24"/>
                <w:sz w:val="24"/>
                <w:szCs w:val="24"/>
              </w:rPr>
            </w:pPr>
            <w:r w:rsidRPr="00CF5BC8">
              <w:rPr>
                <w:color w:val="000000"/>
                <w:kern w:val="24"/>
                <w:sz w:val="24"/>
                <w:szCs w:val="24"/>
              </w:rPr>
              <w:t>7-9</w:t>
            </w:r>
          </w:p>
        </w:tc>
        <w:tc>
          <w:tcPr>
            <w:tcW w:w="1078" w:type="pct"/>
          </w:tcPr>
          <w:p w:rsidR="007C5F86" w:rsidRPr="00CF5BC8" w:rsidRDefault="007C5F86" w:rsidP="00875EA5">
            <w:pPr>
              <w:wordWrap w:val="0"/>
              <w:spacing w:line="276" w:lineRule="auto"/>
              <w:jc w:val="center"/>
              <w:rPr>
                <w:color w:val="000000"/>
                <w:kern w:val="24"/>
                <w:sz w:val="24"/>
                <w:szCs w:val="24"/>
              </w:rPr>
            </w:pPr>
            <w:r w:rsidRPr="00CF5BC8">
              <w:rPr>
                <w:color w:val="000000"/>
                <w:kern w:val="24"/>
                <w:sz w:val="24"/>
                <w:szCs w:val="24"/>
              </w:rPr>
              <w:t xml:space="preserve">По отдельному </w:t>
            </w:r>
          </w:p>
          <w:p w:rsidR="007C5F86" w:rsidRPr="00CF5BC8" w:rsidRDefault="007C5F86" w:rsidP="00875EA5">
            <w:pPr>
              <w:wordWrap w:val="0"/>
              <w:spacing w:line="276" w:lineRule="auto"/>
              <w:jc w:val="center"/>
              <w:rPr>
                <w:color w:val="000000"/>
                <w:kern w:val="24"/>
                <w:sz w:val="24"/>
                <w:szCs w:val="24"/>
              </w:rPr>
            </w:pPr>
            <w:r w:rsidRPr="00CF5BC8">
              <w:rPr>
                <w:color w:val="000000"/>
                <w:kern w:val="24"/>
                <w:sz w:val="24"/>
                <w:szCs w:val="24"/>
              </w:rPr>
              <w:t>плану</w:t>
            </w:r>
          </w:p>
        </w:tc>
        <w:tc>
          <w:tcPr>
            <w:tcW w:w="1212" w:type="pct"/>
          </w:tcPr>
          <w:p w:rsidR="007C5F86" w:rsidRPr="00CF5BC8" w:rsidRDefault="007C5F86" w:rsidP="00875EA5">
            <w:pPr>
              <w:spacing w:line="276" w:lineRule="auto"/>
              <w:jc w:val="left"/>
              <w:rPr>
                <w:sz w:val="24"/>
                <w:szCs w:val="24"/>
              </w:rPr>
            </w:pPr>
            <w:r w:rsidRPr="00CF5BC8">
              <w:rPr>
                <w:sz w:val="24"/>
                <w:szCs w:val="24"/>
              </w:rPr>
              <w:t xml:space="preserve">Зам. директора по ВР, учитель ОБЖ </w:t>
            </w:r>
          </w:p>
        </w:tc>
      </w:tr>
      <w:tr w:rsidR="007C5F86" w:rsidRPr="00CF5BC8" w:rsidTr="00875EA5">
        <w:trPr>
          <w:trHeight w:val="76"/>
        </w:trPr>
        <w:tc>
          <w:tcPr>
            <w:tcW w:w="2081" w:type="pct"/>
          </w:tcPr>
          <w:p w:rsidR="007C5F86" w:rsidRPr="00CF5BC8" w:rsidRDefault="007C5F86" w:rsidP="007C5F86">
            <w:pPr>
              <w:wordWrap w:val="0"/>
              <w:spacing w:line="276" w:lineRule="auto"/>
              <w:ind w:firstLine="0"/>
              <w:jc w:val="left"/>
              <w:rPr>
                <w:sz w:val="24"/>
                <w:szCs w:val="24"/>
              </w:rPr>
            </w:pPr>
            <w:r w:rsidRPr="00CF5BC8">
              <w:rPr>
                <w:color w:val="000000"/>
                <w:sz w:val="24"/>
                <w:szCs w:val="24"/>
              </w:rPr>
              <w:t>Первичное отделение РДДМ «Движение первых»</w:t>
            </w:r>
          </w:p>
        </w:tc>
        <w:tc>
          <w:tcPr>
            <w:tcW w:w="629" w:type="pct"/>
          </w:tcPr>
          <w:p w:rsidR="007C5F86" w:rsidRPr="00CF5BC8" w:rsidRDefault="007C5F86" w:rsidP="00875EA5">
            <w:pPr>
              <w:wordWrap w:val="0"/>
              <w:spacing w:line="276" w:lineRule="auto"/>
              <w:jc w:val="center"/>
              <w:rPr>
                <w:color w:val="000000"/>
                <w:kern w:val="24"/>
                <w:sz w:val="24"/>
                <w:szCs w:val="24"/>
              </w:rPr>
            </w:pPr>
            <w:r w:rsidRPr="00CF5BC8">
              <w:rPr>
                <w:color w:val="000000"/>
                <w:kern w:val="24"/>
                <w:sz w:val="24"/>
                <w:szCs w:val="24"/>
              </w:rPr>
              <w:t>7-11</w:t>
            </w:r>
          </w:p>
        </w:tc>
        <w:tc>
          <w:tcPr>
            <w:tcW w:w="1078" w:type="pct"/>
          </w:tcPr>
          <w:p w:rsidR="007C5F86" w:rsidRPr="00CF5BC8" w:rsidRDefault="007C5F86" w:rsidP="00875EA5">
            <w:pPr>
              <w:wordWrap w:val="0"/>
              <w:spacing w:line="276" w:lineRule="auto"/>
              <w:jc w:val="center"/>
              <w:rPr>
                <w:color w:val="000000"/>
                <w:kern w:val="24"/>
                <w:sz w:val="24"/>
                <w:szCs w:val="24"/>
              </w:rPr>
            </w:pPr>
            <w:r w:rsidRPr="00CF5BC8">
              <w:rPr>
                <w:color w:val="000000"/>
                <w:kern w:val="24"/>
                <w:sz w:val="24"/>
                <w:szCs w:val="24"/>
              </w:rPr>
              <w:t xml:space="preserve">По отдельному </w:t>
            </w:r>
          </w:p>
          <w:p w:rsidR="007C5F86" w:rsidRPr="00CF5BC8" w:rsidRDefault="007C5F86" w:rsidP="00875EA5">
            <w:pPr>
              <w:wordWrap w:val="0"/>
              <w:spacing w:line="276" w:lineRule="auto"/>
              <w:jc w:val="center"/>
              <w:rPr>
                <w:color w:val="000000"/>
                <w:kern w:val="24"/>
                <w:sz w:val="24"/>
                <w:szCs w:val="24"/>
              </w:rPr>
            </w:pPr>
            <w:r w:rsidRPr="00CF5BC8">
              <w:rPr>
                <w:color w:val="000000"/>
                <w:kern w:val="24"/>
                <w:sz w:val="24"/>
                <w:szCs w:val="24"/>
              </w:rPr>
              <w:t>плану</w:t>
            </w:r>
          </w:p>
        </w:tc>
        <w:tc>
          <w:tcPr>
            <w:tcW w:w="1212" w:type="pct"/>
          </w:tcPr>
          <w:p w:rsidR="007C5F86" w:rsidRPr="00CF5BC8" w:rsidRDefault="007C5F86" w:rsidP="007C5F86">
            <w:pPr>
              <w:spacing w:line="276" w:lineRule="auto"/>
              <w:jc w:val="left"/>
              <w:rPr>
                <w:sz w:val="24"/>
                <w:szCs w:val="24"/>
              </w:rPr>
            </w:pPr>
            <w:r w:rsidRPr="00CF5BC8">
              <w:rPr>
                <w:sz w:val="24"/>
                <w:szCs w:val="24"/>
              </w:rPr>
              <w:t xml:space="preserve">Зам.директора по ВР, организатор </w:t>
            </w:r>
          </w:p>
        </w:tc>
      </w:tr>
      <w:tr w:rsidR="007C5F86" w:rsidRPr="00CF5BC8" w:rsidTr="00875EA5">
        <w:trPr>
          <w:trHeight w:val="76"/>
        </w:trPr>
        <w:tc>
          <w:tcPr>
            <w:tcW w:w="2081" w:type="pct"/>
          </w:tcPr>
          <w:p w:rsidR="007C5F86" w:rsidRPr="00CF5BC8" w:rsidRDefault="007C5F86" w:rsidP="00875EA5">
            <w:pPr>
              <w:wordWrap w:val="0"/>
              <w:rPr>
                <w:color w:val="000000"/>
                <w:sz w:val="24"/>
                <w:szCs w:val="24"/>
              </w:rPr>
            </w:pPr>
            <w:r w:rsidRPr="00CF5BC8">
              <w:rPr>
                <w:color w:val="000000"/>
                <w:sz w:val="24"/>
                <w:szCs w:val="24"/>
              </w:rPr>
              <w:t>ЕДЮО «Юные Кадыровцы»</w:t>
            </w:r>
          </w:p>
        </w:tc>
        <w:tc>
          <w:tcPr>
            <w:tcW w:w="629" w:type="pct"/>
          </w:tcPr>
          <w:p w:rsidR="007C5F86" w:rsidRPr="00CF5BC8" w:rsidRDefault="007C5F86" w:rsidP="00875EA5">
            <w:pPr>
              <w:wordWrap w:val="0"/>
              <w:jc w:val="center"/>
              <w:rPr>
                <w:color w:val="000000"/>
                <w:kern w:val="24"/>
                <w:sz w:val="24"/>
                <w:szCs w:val="24"/>
              </w:rPr>
            </w:pPr>
            <w:r w:rsidRPr="00CF5BC8">
              <w:rPr>
                <w:color w:val="000000"/>
                <w:kern w:val="24"/>
                <w:sz w:val="24"/>
                <w:szCs w:val="24"/>
              </w:rPr>
              <w:t>7-11</w:t>
            </w:r>
          </w:p>
        </w:tc>
        <w:tc>
          <w:tcPr>
            <w:tcW w:w="1078" w:type="pct"/>
          </w:tcPr>
          <w:p w:rsidR="007C5F86" w:rsidRPr="00CF5BC8" w:rsidRDefault="007C5F86" w:rsidP="00875EA5">
            <w:pPr>
              <w:wordWrap w:val="0"/>
              <w:jc w:val="center"/>
              <w:rPr>
                <w:color w:val="000000"/>
                <w:kern w:val="24"/>
                <w:sz w:val="24"/>
                <w:szCs w:val="24"/>
              </w:rPr>
            </w:pPr>
            <w:r>
              <w:rPr>
                <w:color w:val="000000"/>
                <w:kern w:val="24"/>
                <w:sz w:val="24"/>
                <w:szCs w:val="24"/>
              </w:rPr>
              <w:t>По отдельному плану</w:t>
            </w:r>
          </w:p>
        </w:tc>
        <w:tc>
          <w:tcPr>
            <w:tcW w:w="1212" w:type="pct"/>
          </w:tcPr>
          <w:p w:rsidR="007C5F86" w:rsidRPr="00CF5BC8" w:rsidRDefault="007C5F86" w:rsidP="007C5F86">
            <w:pPr>
              <w:jc w:val="left"/>
              <w:rPr>
                <w:sz w:val="24"/>
                <w:szCs w:val="24"/>
              </w:rPr>
            </w:pPr>
            <w:r>
              <w:rPr>
                <w:sz w:val="24"/>
                <w:szCs w:val="24"/>
              </w:rPr>
              <w:t>Зам. директора по ВР, организатор</w:t>
            </w:r>
          </w:p>
        </w:tc>
      </w:tr>
      <w:tr w:rsidR="007C5F86" w:rsidRPr="00CF5BC8" w:rsidTr="00875EA5">
        <w:trPr>
          <w:trHeight w:val="76"/>
        </w:trPr>
        <w:tc>
          <w:tcPr>
            <w:tcW w:w="2081" w:type="pct"/>
          </w:tcPr>
          <w:p w:rsidR="007C5F86" w:rsidRPr="00CF5BC8" w:rsidRDefault="007C5F86" w:rsidP="00875EA5">
            <w:pPr>
              <w:spacing w:line="276" w:lineRule="auto"/>
              <w:rPr>
                <w:b/>
                <w:color w:val="000000"/>
                <w:sz w:val="24"/>
                <w:szCs w:val="24"/>
              </w:rPr>
            </w:pPr>
            <w:r w:rsidRPr="00CF5BC8">
              <w:rPr>
                <w:color w:val="000000"/>
                <w:sz w:val="24"/>
                <w:szCs w:val="24"/>
              </w:rPr>
              <w:t>«Юные друзья полиции»</w:t>
            </w:r>
          </w:p>
        </w:tc>
        <w:tc>
          <w:tcPr>
            <w:tcW w:w="629" w:type="pct"/>
          </w:tcPr>
          <w:p w:rsidR="007C5F86" w:rsidRPr="00CF5BC8" w:rsidRDefault="007C5F86" w:rsidP="00875EA5">
            <w:pPr>
              <w:wordWrap w:val="0"/>
              <w:spacing w:line="276" w:lineRule="auto"/>
              <w:jc w:val="center"/>
              <w:rPr>
                <w:color w:val="000000"/>
                <w:kern w:val="24"/>
                <w:sz w:val="24"/>
                <w:szCs w:val="24"/>
              </w:rPr>
            </w:pPr>
            <w:r w:rsidRPr="00CF5BC8">
              <w:rPr>
                <w:color w:val="000000"/>
                <w:kern w:val="24"/>
                <w:sz w:val="24"/>
                <w:szCs w:val="24"/>
              </w:rPr>
              <w:t>7-8</w:t>
            </w:r>
          </w:p>
        </w:tc>
        <w:tc>
          <w:tcPr>
            <w:tcW w:w="1078" w:type="pct"/>
          </w:tcPr>
          <w:p w:rsidR="007C5F86" w:rsidRPr="00CF5BC8" w:rsidRDefault="007C5F86" w:rsidP="00875EA5">
            <w:pPr>
              <w:wordWrap w:val="0"/>
              <w:spacing w:line="276" w:lineRule="auto"/>
              <w:jc w:val="center"/>
              <w:rPr>
                <w:color w:val="000000"/>
                <w:kern w:val="24"/>
                <w:sz w:val="24"/>
                <w:szCs w:val="24"/>
              </w:rPr>
            </w:pPr>
            <w:r w:rsidRPr="00CF5BC8">
              <w:rPr>
                <w:color w:val="000000"/>
                <w:kern w:val="24"/>
                <w:sz w:val="24"/>
                <w:szCs w:val="24"/>
              </w:rPr>
              <w:t xml:space="preserve">По отдельному </w:t>
            </w:r>
          </w:p>
          <w:p w:rsidR="007C5F86" w:rsidRPr="00CF5BC8" w:rsidRDefault="007C5F86" w:rsidP="00875EA5">
            <w:pPr>
              <w:wordWrap w:val="0"/>
              <w:spacing w:line="276" w:lineRule="auto"/>
              <w:jc w:val="center"/>
              <w:rPr>
                <w:color w:val="000000"/>
                <w:kern w:val="24"/>
                <w:sz w:val="24"/>
                <w:szCs w:val="24"/>
              </w:rPr>
            </w:pPr>
            <w:r w:rsidRPr="00CF5BC8">
              <w:rPr>
                <w:color w:val="000000"/>
                <w:kern w:val="24"/>
                <w:sz w:val="24"/>
                <w:szCs w:val="24"/>
              </w:rPr>
              <w:t>плану</w:t>
            </w:r>
          </w:p>
        </w:tc>
        <w:tc>
          <w:tcPr>
            <w:tcW w:w="1212" w:type="pct"/>
          </w:tcPr>
          <w:p w:rsidR="007C5F86" w:rsidRPr="00CF5BC8" w:rsidRDefault="007C5F86" w:rsidP="00875EA5">
            <w:pPr>
              <w:spacing w:line="276" w:lineRule="auto"/>
              <w:rPr>
                <w:sz w:val="24"/>
                <w:szCs w:val="24"/>
              </w:rPr>
            </w:pPr>
            <w:r w:rsidRPr="00CF5BC8">
              <w:rPr>
                <w:sz w:val="24"/>
                <w:szCs w:val="24"/>
              </w:rPr>
              <w:t xml:space="preserve">Организатор, учитель истории </w:t>
            </w:r>
          </w:p>
        </w:tc>
      </w:tr>
      <w:tr w:rsidR="007C5F86" w:rsidRPr="00CF5BC8" w:rsidTr="00875EA5">
        <w:trPr>
          <w:trHeight w:val="76"/>
        </w:trPr>
        <w:tc>
          <w:tcPr>
            <w:tcW w:w="2081" w:type="pct"/>
          </w:tcPr>
          <w:p w:rsidR="007C5F86" w:rsidRPr="00CF5BC8" w:rsidRDefault="007C5F86" w:rsidP="00875EA5">
            <w:pPr>
              <w:spacing w:line="276" w:lineRule="auto"/>
              <w:rPr>
                <w:color w:val="000000"/>
                <w:sz w:val="24"/>
                <w:szCs w:val="24"/>
              </w:rPr>
            </w:pPr>
            <w:r>
              <w:rPr>
                <w:color w:val="000000"/>
                <w:sz w:val="24"/>
                <w:szCs w:val="24"/>
              </w:rPr>
              <w:t>«Юнармия»</w:t>
            </w:r>
          </w:p>
        </w:tc>
        <w:tc>
          <w:tcPr>
            <w:tcW w:w="629" w:type="pct"/>
          </w:tcPr>
          <w:p w:rsidR="007C5F86" w:rsidRPr="00CF5BC8" w:rsidRDefault="007C5F86" w:rsidP="00875EA5">
            <w:pPr>
              <w:wordWrap w:val="0"/>
              <w:spacing w:line="276" w:lineRule="auto"/>
              <w:jc w:val="center"/>
              <w:rPr>
                <w:color w:val="000000"/>
                <w:kern w:val="24"/>
                <w:sz w:val="24"/>
                <w:szCs w:val="24"/>
              </w:rPr>
            </w:pPr>
            <w:r>
              <w:rPr>
                <w:color w:val="000000"/>
                <w:kern w:val="24"/>
                <w:sz w:val="24"/>
                <w:szCs w:val="24"/>
              </w:rPr>
              <w:t>8-10</w:t>
            </w:r>
          </w:p>
        </w:tc>
        <w:tc>
          <w:tcPr>
            <w:tcW w:w="1078" w:type="pct"/>
          </w:tcPr>
          <w:p w:rsidR="007C5F86" w:rsidRPr="00CF5BC8" w:rsidRDefault="007C5F86" w:rsidP="00875EA5">
            <w:pPr>
              <w:wordWrap w:val="0"/>
              <w:spacing w:line="276" w:lineRule="auto"/>
              <w:jc w:val="center"/>
              <w:rPr>
                <w:color w:val="000000"/>
                <w:kern w:val="24"/>
                <w:sz w:val="24"/>
                <w:szCs w:val="24"/>
              </w:rPr>
            </w:pPr>
            <w:r>
              <w:rPr>
                <w:color w:val="000000"/>
                <w:kern w:val="24"/>
                <w:sz w:val="24"/>
                <w:szCs w:val="24"/>
              </w:rPr>
              <w:t>По отдельному плану</w:t>
            </w:r>
          </w:p>
        </w:tc>
        <w:tc>
          <w:tcPr>
            <w:tcW w:w="1212" w:type="pct"/>
          </w:tcPr>
          <w:p w:rsidR="007C5F86" w:rsidRPr="00CF5BC8" w:rsidRDefault="007C5F86" w:rsidP="00875EA5">
            <w:pPr>
              <w:spacing w:line="276" w:lineRule="auto"/>
              <w:rPr>
                <w:sz w:val="24"/>
                <w:szCs w:val="24"/>
              </w:rPr>
            </w:pPr>
            <w:r>
              <w:rPr>
                <w:sz w:val="24"/>
                <w:szCs w:val="24"/>
              </w:rPr>
              <w:t>Учитель ОБЖ</w:t>
            </w:r>
          </w:p>
        </w:tc>
      </w:tr>
    </w:tbl>
    <w:p w:rsidR="00346ADA" w:rsidRPr="00CF5BC8" w:rsidRDefault="00346ADA" w:rsidP="00346ADA">
      <w:pPr>
        <w:ind w:firstLine="567"/>
        <w:rPr>
          <w:rFonts w:eastAsia="Calibri" w:cs="Times New Roman"/>
          <w:sz w:val="24"/>
          <w:szCs w:val="24"/>
        </w:rPr>
      </w:pPr>
    </w:p>
    <w:p w:rsidR="00346ADA" w:rsidRDefault="00346ADA" w:rsidP="007C5F86">
      <w:pPr>
        <w:tabs>
          <w:tab w:val="left" w:pos="851"/>
        </w:tabs>
        <w:ind w:firstLine="567"/>
        <w:rPr>
          <w:rFonts w:eastAsia="Calibri" w:cs="Times New Roman"/>
          <w:sz w:val="24"/>
          <w:szCs w:val="24"/>
        </w:rPr>
      </w:pPr>
      <w:r w:rsidRPr="00CF5BC8">
        <w:rPr>
          <w:rFonts w:eastAsia="Calibri" w:cs="Times New Roman"/>
          <w:sz w:val="24"/>
          <w:szCs w:val="24"/>
        </w:rPr>
        <w:t xml:space="preserve"> Воспитание в детском общественном объединении     осуществляется через</w:t>
      </w:r>
      <w:r w:rsidRPr="00CF5BC8">
        <w:rPr>
          <w:rFonts w:eastAsia="Calibri" w:cs="Times New Roman"/>
          <w:iCs/>
          <w:sz w:val="24"/>
          <w:szCs w:val="24"/>
        </w:rPr>
        <w:t xml:space="preserve"> следующие виды и формы деятельности.</w:t>
      </w:r>
    </w:p>
    <w:p w:rsidR="007C5F86" w:rsidRPr="007C5F86" w:rsidRDefault="007C5F86" w:rsidP="007C5F86">
      <w:pPr>
        <w:tabs>
          <w:tab w:val="left" w:pos="851"/>
        </w:tabs>
        <w:ind w:firstLine="567"/>
        <w:rPr>
          <w:rFonts w:eastAsia="Calibri" w:cs="Times New Roman"/>
          <w:sz w:val="24"/>
          <w:szCs w:val="24"/>
        </w:rPr>
      </w:pPr>
    </w:p>
    <w:p w:rsidR="00346ADA" w:rsidRPr="00CF5BC8" w:rsidRDefault="00346ADA" w:rsidP="00346ADA">
      <w:pPr>
        <w:autoSpaceDE w:val="0"/>
        <w:autoSpaceDN w:val="0"/>
        <w:adjustRightInd w:val="0"/>
        <w:rPr>
          <w:rFonts w:eastAsia="Calibri" w:cs="Times New Roman"/>
          <w:iCs/>
          <w:sz w:val="24"/>
          <w:szCs w:val="24"/>
        </w:rPr>
      </w:pPr>
      <w:r w:rsidRPr="00CF5BC8">
        <w:rPr>
          <w:rFonts w:eastAsia="Calibri" w:cs="Times New Roman"/>
          <w:iCs/>
          <w:sz w:val="24"/>
          <w:szCs w:val="24"/>
        </w:rPr>
        <w:t>Виды и формы деятельности:</w:t>
      </w:r>
    </w:p>
    <w:p w:rsidR="00346ADA" w:rsidRPr="00CF5BC8" w:rsidRDefault="00346ADA" w:rsidP="00346ADA">
      <w:pPr>
        <w:widowControl w:val="0"/>
        <w:autoSpaceDE w:val="0"/>
        <w:autoSpaceDN w:val="0"/>
        <w:ind w:right="57"/>
        <w:rPr>
          <w:rFonts w:eastAsia="Calibri" w:cs="Times New Roman"/>
          <w:sz w:val="24"/>
          <w:szCs w:val="24"/>
        </w:rPr>
      </w:pPr>
      <w:r w:rsidRPr="00CF5BC8">
        <w:rPr>
          <w:rFonts w:eastAsia="Calibri" w:cs="Times New Roman"/>
          <w:sz w:val="24"/>
          <w:szCs w:val="24"/>
          <w:lang w:eastAsia="ko-KR"/>
        </w:rPr>
        <w:t>- утверждение и последовательная реализация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7C5F86" w:rsidRPr="00CF5BC8" w:rsidRDefault="00346ADA" w:rsidP="007C5F86">
      <w:pPr>
        <w:tabs>
          <w:tab w:val="left" w:pos="142"/>
          <w:tab w:val="left" w:pos="993"/>
        </w:tabs>
        <w:ind w:right="57"/>
        <w:jc w:val="left"/>
        <w:rPr>
          <w:rFonts w:eastAsia="Calibri" w:cs="Times New Roman"/>
          <w:sz w:val="24"/>
          <w:szCs w:val="24"/>
        </w:rPr>
      </w:pPr>
      <w:r w:rsidRPr="00CF5BC8">
        <w:rPr>
          <w:rFonts w:eastAsia="Calibri" w:cs="Times New Roman"/>
          <w:sz w:val="24"/>
          <w:szCs w:val="24"/>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r w:rsidR="007C5F86">
        <w:rPr>
          <w:rFonts w:eastAsia="Calibri" w:cs="Times New Roman"/>
          <w:sz w:val="24"/>
          <w:szCs w:val="24"/>
        </w:rPr>
        <w:t xml:space="preserve">;                                                                                                                                                              </w:t>
      </w:r>
      <w:r w:rsidR="007C5F86" w:rsidRPr="00CF5BC8">
        <w:rPr>
          <w:rFonts w:eastAsia="Calibri" w:cs="Times New Roman"/>
          <w:sz w:val="24"/>
          <w:szCs w:val="24"/>
        </w:rPr>
        <w:t>-  сборы детского объединения «Юнармия», проводимые в каникулярное время на базе школы. Здесь, в процессе дневной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r w:rsidR="00D5087D">
        <w:rPr>
          <w:rFonts w:eastAsia="Calibri" w:cs="Times New Roman"/>
          <w:sz w:val="24"/>
          <w:szCs w:val="24"/>
        </w:rPr>
        <w:t>;</w:t>
      </w:r>
    </w:p>
    <w:p w:rsidR="00D5087D" w:rsidRPr="00CF5BC8" w:rsidRDefault="00D5087D" w:rsidP="00D5087D">
      <w:pPr>
        <w:tabs>
          <w:tab w:val="left" w:pos="142"/>
          <w:tab w:val="left" w:pos="993"/>
        </w:tabs>
        <w:ind w:right="57"/>
        <w:jc w:val="left"/>
        <w:rPr>
          <w:rFonts w:cs="Times New Roman"/>
          <w:sz w:val="24"/>
          <w:szCs w:val="24"/>
        </w:rPr>
      </w:pPr>
      <w:r w:rsidRPr="00CF5BC8">
        <w:rPr>
          <w:rFonts w:eastAsia="Calibri" w:cs="Times New Roman"/>
          <w:sz w:val="24"/>
          <w:szCs w:val="24"/>
        </w:rPr>
        <w:t>- участие членов детского общественного объединения в акциях, деятельности на благо конкретных людей и социального окружения в целом (через разовые акц</w:t>
      </w:r>
      <w:r>
        <w:rPr>
          <w:rFonts w:eastAsia="Calibri" w:cs="Times New Roman"/>
          <w:sz w:val="24"/>
          <w:szCs w:val="24"/>
        </w:rPr>
        <w:t xml:space="preserve">ии или постоянную деятельность </w:t>
      </w:r>
      <w:r w:rsidRPr="00CF5BC8">
        <w:rPr>
          <w:rFonts w:eastAsia="Calibri" w:cs="Times New Roman"/>
          <w:sz w:val="24"/>
          <w:szCs w:val="24"/>
        </w:rPr>
        <w:t>школьников).</w:t>
      </w:r>
    </w:p>
    <w:p w:rsidR="00346ADA" w:rsidRPr="00CF5BC8" w:rsidRDefault="00346ADA" w:rsidP="00D5087D">
      <w:pPr>
        <w:ind w:firstLine="0"/>
        <w:rPr>
          <w:sz w:val="24"/>
          <w:szCs w:val="24"/>
        </w:rPr>
      </w:pPr>
    </w:p>
    <w:p w:rsidR="00346ADA" w:rsidRPr="00CF5BC8" w:rsidRDefault="00346ADA" w:rsidP="00346ADA">
      <w:pPr>
        <w:pStyle w:val="2"/>
        <w:spacing w:before="0" w:line="276" w:lineRule="auto"/>
        <w:ind w:left="-284"/>
        <w:rPr>
          <w:rFonts w:ascii="Times New Roman" w:hAnsi="Times New Roman" w:cs="Times New Roman"/>
          <w:b/>
          <w:color w:val="auto"/>
          <w:sz w:val="24"/>
          <w:szCs w:val="24"/>
        </w:rPr>
      </w:pPr>
      <w:r w:rsidRPr="00CF5BC8">
        <w:rPr>
          <w:rFonts w:ascii="Times New Roman" w:hAnsi="Times New Roman" w:cs="Times New Roman"/>
          <w:b/>
          <w:color w:val="auto"/>
          <w:sz w:val="24"/>
          <w:szCs w:val="24"/>
        </w:rPr>
        <w:t>Дополнительное образование детей</w:t>
      </w:r>
    </w:p>
    <w:p w:rsidR="00346ADA" w:rsidRPr="00CF5BC8" w:rsidRDefault="00346ADA" w:rsidP="007C5F86">
      <w:pPr>
        <w:autoSpaceDE w:val="0"/>
        <w:autoSpaceDN w:val="0"/>
        <w:adjustRightInd w:val="0"/>
        <w:ind w:left="-284" w:firstLine="567"/>
        <w:jc w:val="left"/>
        <w:rPr>
          <w:rFonts w:cs="Times New Roman"/>
          <w:color w:val="000000"/>
          <w:sz w:val="24"/>
          <w:szCs w:val="24"/>
        </w:rPr>
      </w:pPr>
      <w:r w:rsidRPr="00CF5BC8">
        <w:rPr>
          <w:rFonts w:cs="Times New Roman"/>
          <w:color w:val="000000"/>
          <w:sz w:val="24"/>
          <w:szCs w:val="24"/>
        </w:rPr>
        <w:t xml:space="preserve">Для обеспечения межведомственного взаимодействия, распространения сетевой формы реализации дополнительных </w:t>
      </w:r>
      <w:r w:rsidR="007C5F86">
        <w:rPr>
          <w:rFonts w:cs="Times New Roman"/>
          <w:color w:val="000000"/>
          <w:sz w:val="24"/>
          <w:szCs w:val="24"/>
        </w:rPr>
        <w:t xml:space="preserve">общеобразовательных программ, </w:t>
      </w:r>
      <w:r w:rsidRPr="00CF5BC8">
        <w:rPr>
          <w:rFonts w:cs="Times New Roman"/>
          <w:color w:val="000000"/>
          <w:sz w:val="24"/>
          <w:szCs w:val="24"/>
        </w:rPr>
        <w:t>качественного и развивающего досуга</w:t>
      </w:r>
      <w:r w:rsidR="00D5087D">
        <w:rPr>
          <w:rFonts w:cs="Times New Roman"/>
          <w:color w:val="000000"/>
          <w:sz w:val="24"/>
          <w:szCs w:val="24"/>
        </w:rPr>
        <w:t xml:space="preserve"> детей различного возраста, </w:t>
      </w:r>
      <w:r w:rsidRPr="00CF5BC8">
        <w:rPr>
          <w:rFonts w:cs="Times New Roman"/>
          <w:color w:val="000000"/>
          <w:sz w:val="24"/>
          <w:szCs w:val="24"/>
        </w:rPr>
        <w:t>их интересов, возможнос</w:t>
      </w:r>
      <w:r w:rsidR="00D5087D">
        <w:rPr>
          <w:rFonts w:cs="Times New Roman"/>
          <w:color w:val="000000"/>
          <w:sz w:val="24"/>
          <w:szCs w:val="24"/>
        </w:rPr>
        <w:t xml:space="preserve">тей здоровья, места проживания </w:t>
      </w:r>
      <w:r w:rsidRPr="00CF5BC8">
        <w:rPr>
          <w:rFonts w:cs="Times New Roman"/>
          <w:color w:val="000000"/>
          <w:sz w:val="24"/>
          <w:szCs w:val="24"/>
        </w:rPr>
        <w:t>программы дополнительного образования детей  разрабатываются  по следующим направленностям:  естественнонаучной,  социально-педагогической.</w:t>
      </w:r>
    </w:p>
    <w:p w:rsidR="00346ADA" w:rsidRPr="00CF5BC8" w:rsidRDefault="00346ADA" w:rsidP="00346ADA">
      <w:pPr>
        <w:autoSpaceDE w:val="0"/>
        <w:autoSpaceDN w:val="0"/>
        <w:adjustRightInd w:val="0"/>
        <w:ind w:left="-284" w:firstLine="567"/>
        <w:rPr>
          <w:rFonts w:eastAsia="Calibri" w:cs="Times New Roman"/>
          <w:b/>
          <w:iCs/>
          <w:sz w:val="24"/>
          <w:szCs w:val="24"/>
        </w:rPr>
      </w:pPr>
      <w:r w:rsidRPr="00CF5BC8">
        <w:rPr>
          <w:rFonts w:eastAsia="Calibri" w:cs="Times New Roman"/>
          <w:b/>
          <w:iCs/>
          <w:sz w:val="24"/>
          <w:szCs w:val="24"/>
        </w:rPr>
        <w:t>Виды и формы деятельности:</w:t>
      </w:r>
    </w:p>
    <w:p w:rsidR="00346ADA" w:rsidRPr="00CF5BC8" w:rsidRDefault="00346ADA" w:rsidP="00346ADA">
      <w:pPr>
        <w:pStyle w:val="ac"/>
        <w:numPr>
          <w:ilvl w:val="0"/>
          <w:numId w:val="162"/>
        </w:numPr>
        <w:autoSpaceDE w:val="0"/>
        <w:autoSpaceDN w:val="0"/>
        <w:adjustRightInd w:val="0"/>
        <w:spacing w:line="276" w:lineRule="auto"/>
        <w:ind w:left="-284" w:right="57" w:firstLine="357"/>
        <w:jc w:val="left"/>
        <w:rPr>
          <w:rFonts w:eastAsia="Calibri"/>
          <w:iCs/>
          <w:sz w:val="24"/>
          <w:szCs w:val="24"/>
        </w:rPr>
      </w:pPr>
      <w:r w:rsidRPr="00CF5BC8">
        <w:rPr>
          <w:rFonts w:eastAsia="Calibri"/>
          <w:iCs/>
          <w:sz w:val="24"/>
          <w:szCs w:val="24"/>
        </w:rPr>
        <w:t>оказание дополнительных образовательных услуг и информационно-образовательной деятельности за пределами основных образовательных программ;</w:t>
      </w:r>
    </w:p>
    <w:p w:rsidR="00346ADA" w:rsidRPr="00CF5BC8" w:rsidRDefault="00346ADA" w:rsidP="00346ADA">
      <w:pPr>
        <w:pStyle w:val="ac"/>
        <w:numPr>
          <w:ilvl w:val="0"/>
          <w:numId w:val="162"/>
        </w:numPr>
        <w:autoSpaceDE w:val="0"/>
        <w:autoSpaceDN w:val="0"/>
        <w:adjustRightInd w:val="0"/>
        <w:spacing w:line="276" w:lineRule="auto"/>
        <w:ind w:left="-284" w:right="57" w:firstLine="357"/>
        <w:jc w:val="left"/>
        <w:rPr>
          <w:color w:val="000000"/>
          <w:sz w:val="24"/>
          <w:szCs w:val="24"/>
        </w:rPr>
      </w:pPr>
      <w:r w:rsidRPr="00CF5BC8">
        <w:rPr>
          <w:color w:val="000000"/>
          <w:sz w:val="24"/>
          <w:szCs w:val="24"/>
        </w:rPr>
        <w:t>организация кружков, способствующих накоплению ребенком опыта индивидуальной и коллективной творческой деятельности по свободному выбору, что в совокупности способствует более успешной социализации;</w:t>
      </w:r>
    </w:p>
    <w:p w:rsidR="00346ADA" w:rsidRPr="00CF5BC8" w:rsidRDefault="00346ADA" w:rsidP="00346ADA">
      <w:pPr>
        <w:pStyle w:val="ac"/>
        <w:numPr>
          <w:ilvl w:val="0"/>
          <w:numId w:val="162"/>
        </w:numPr>
        <w:autoSpaceDE w:val="0"/>
        <w:autoSpaceDN w:val="0"/>
        <w:adjustRightInd w:val="0"/>
        <w:spacing w:line="276" w:lineRule="auto"/>
        <w:ind w:left="-284" w:right="57" w:firstLine="357"/>
        <w:jc w:val="left"/>
        <w:rPr>
          <w:color w:val="000000"/>
          <w:sz w:val="24"/>
          <w:szCs w:val="24"/>
        </w:rPr>
      </w:pPr>
      <w:r w:rsidRPr="00CF5BC8">
        <w:rPr>
          <w:color w:val="000000"/>
          <w:sz w:val="24"/>
          <w:szCs w:val="24"/>
        </w:rPr>
        <w:t>спортивно-оздоровительных секций</w:t>
      </w:r>
      <w:r w:rsidR="00CF5BC8" w:rsidRPr="00CF5BC8">
        <w:rPr>
          <w:color w:val="000000"/>
          <w:sz w:val="24"/>
          <w:szCs w:val="24"/>
        </w:rPr>
        <w:t>.</w:t>
      </w:r>
    </w:p>
    <w:p w:rsidR="00E812E5" w:rsidRDefault="00E812E5" w:rsidP="00C47B1B">
      <w:pPr>
        <w:spacing w:line="240" w:lineRule="auto"/>
        <w:ind w:firstLine="0"/>
        <w:rPr>
          <w:rFonts w:eastAsia="Times New Roman" w:cs="Times New Roman"/>
          <w:b/>
          <w:bCs/>
          <w:color w:val="FF0000"/>
          <w:sz w:val="24"/>
          <w:szCs w:val="24"/>
        </w:rPr>
      </w:pPr>
    </w:p>
    <w:p w:rsidR="00C55A97" w:rsidRPr="00C55A97" w:rsidRDefault="00C55A97" w:rsidP="00C47B1B">
      <w:pPr>
        <w:spacing w:line="240" w:lineRule="auto"/>
        <w:ind w:firstLine="0"/>
        <w:rPr>
          <w:rFonts w:eastAsia="Times New Roman" w:cs="Times New Roman"/>
          <w:b/>
          <w:bCs/>
          <w:color w:val="FF0000"/>
          <w:sz w:val="24"/>
          <w:szCs w:val="24"/>
        </w:rPr>
      </w:pPr>
    </w:p>
    <w:p w:rsidR="00C55A97" w:rsidRP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2.3.3. Организационный раздел</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Кадровое обеспечение</w:t>
      </w:r>
      <w:r w:rsidRPr="00C55A97">
        <w:rPr>
          <w:rFonts w:eastAsia="Times New Roman" w:cs="Times New Roman"/>
          <w:sz w:val="24"/>
          <w:szCs w:val="24"/>
        </w:rPr>
        <w:t>.</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Штатное расписание в школе зависит от количества обучающихся, для плодотворной работы над воспитанием обучающихся выделена </w:t>
      </w:r>
      <w:r w:rsidRPr="00AD76A4">
        <w:rPr>
          <w:rFonts w:eastAsia="Times New Roman" w:cs="Times New Roman"/>
          <w:sz w:val="24"/>
          <w:szCs w:val="24"/>
        </w:rPr>
        <w:t>отдельная ставка заместителя директора по воспитательной работе. В помощь заместителю директора по ВР выделена ставка педагога-организатора,</w:t>
      </w:r>
      <w:r w:rsidRPr="00C55A97">
        <w:rPr>
          <w:rFonts w:eastAsia="Times New Roman" w:cs="Times New Roman"/>
          <w:sz w:val="24"/>
          <w:szCs w:val="24"/>
        </w:rPr>
        <w:t xml:space="preserve">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Нормативно-методическое обеспечение</w:t>
      </w:r>
      <w:r w:rsidRPr="00C55A97">
        <w:rPr>
          <w:rFonts w:eastAsia="Times New Roman" w:cs="Times New Roman"/>
          <w:sz w:val="24"/>
          <w:szCs w:val="24"/>
        </w:rPr>
        <w:t>.</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rsidR="00C55A97" w:rsidRPr="00C55A97" w:rsidRDefault="00C55A97" w:rsidP="00C55A97">
      <w:pPr>
        <w:spacing w:line="240" w:lineRule="auto"/>
        <w:ind w:firstLine="567"/>
        <w:rPr>
          <w:rFonts w:eastAsia="Times New Roman" w:cs="Times New Roman"/>
          <w:sz w:val="24"/>
          <w:szCs w:val="24"/>
        </w:rPr>
      </w:pPr>
      <w:r w:rsidRPr="00EE7A46">
        <w:rPr>
          <w:rFonts w:eastAsia="Times New Roman" w:cs="Times New Roman"/>
          <w:sz w:val="24"/>
          <w:szCs w:val="24"/>
        </w:rPr>
        <w:t>В школе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w:t>
      </w:r>
      <w:r w:rsidRPr="00C55A97">
        <w:rPr>
          <w:rFonts w:eastAsia="Times New Roman" w:cs="Times New Roman"/>
          <w:sz w:val="24"/>
          <w:szCs w:val="24"/>
        </w:rPr>
        <w:t xml:space="preserve"> др. Разработка и утверждение локальных нормативных актов осуществляется в соответствии с законодательством Российской Федерации». </w:t>
      </w:r>
    </w:p>
    <w:p w:rsidR="00C55A97" w:rsidRPr="00C55A97" w:rsidRDefault="00C55A97" w:rsidP="00C55A97">
      <w:pPr>
        <w:spacing w:line="240" w:lineRule="auto"/>
        <w:ind w:firstLine="567"/>
        <w:rPr>
          <w:rFonts w:eastAsia="Times New Roman" w:cs="Times New Roman"/>
          <w:b/>
          <w:bCs/>
          <w:sz w:val="24"/>
          <w:szCs w:val="24"/>
        </w:rPr>
      </w:pPr>
    </w:p>
    <w:p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Требования к условиям работы с обучающимися с особыми образовательными потребностями.</w:t>
      </w:r>
    </w:p>
    <w:p w:rsidR="00C55A97" w:rsidRPr="00C55A97" w:rsidRDefault="00C55A97" w:rsidP="00C55A97">
      <w:pPr>
        <w:spacing w:line="240" w:lineRule="auto"/>
        <w:ind w:firstLine="567"/>
        <w:rPr>
          <w:rFonts w:eastAsia="Times New Roman" w:cs="Times New Roman"/>
          <w:sz w:val="24"/>
          <w:szCs w:val="24"/>
        </w:rPr>
      </w:pPr>
      <w:r w:rsidRPr="00EE7A46">
        <w:rPr>
          <w:rFonts w:eastAsia="Times New Roman" w:cs="Times New Roman"/>
          <w:sz w:val="24"/>
          <w:szCs w:val="24"/>
        </w:rPr>
        <w:t xml:space="preserve">На момент разработки Программы в </w:t>
      </w:r>
      <w:r w:rsidR="00173583" w:rsidRPr="00EE7A46">
        <w:rPr>
          <w:rFonts w:eastAsia="Times New Roman" w:cs="Times New Roman"/>
          <w:sz w:val="24"/>
          <w:szCs w:val="24"/>
        </w:rPr>
        <w:t xml:space="preserve">МБОУ «СОШ </w:t>
      </w:r>
      <w:r w:rsidR="00496FA1" w:rsidRPr="00EE7A46">
        <w:rPr>
          <w:rFonts w:eastAsia="Times New Roman" w:cs="Times New Roman"/>
          <w:sz w:val="24"/>
          <w:szCs w:val="24"/>
        </w:rPr>
        <w:t>№ 8 г. Шали</w:t>
      </w:r>
      <w:r w:rsidR="00173583" w:rsidRPr="00EE7A46">
        <w:rPr>
          <w:rFonts w:eastAsia="Times New Roman" w:cs="Times New Roman"/>
          <w:sz w:val="24"/>
          <w:szCs w:val="24"/>
        </w:rPr>
        <w:t>»</w:t>
      </w:r>
      <w:r w:rsidRPr="00EE7A46">
        <w:rPr>
          <w:rFonts w:eastAsia="Times New Roman" w:cs="Times New Roman"/>
          <w:sz w:val="24"/>
          <w:szCs w:val="24"/>
        </w:rPr>
        <w:t xml:space="preserve"> обучающиеся с особыми образовательными потребностями не числятся</w:t>
      </w:r>
      <w:r w:rsidRPr="00C55A97">
        <w:rPr>
          <w:rFonts w:eastAsia="Times New Roman" w:cs="Times New Roman"/>
          <w:color w:val="FF0000"/>
          <w:sz w:val="24"/>
          <w:szCs w:val="24"/>
        </w:rPr>
        <w:t xml:space="preserve">. </w:t>
      </w:r>
      <w:r w:rsidRPr="00C55A97">
        <w:rPr>
          <w:rFonts w:eastAsia="Times New Roman" w:cs="Times New Roman"/>
          <w:sz w:val="24"/>
          <w:szCs w:val="24"/>
        </w:rPr>
        <w:t xml:space="preserve">При зачислении таких обучающихся в ООП СОО вносятся соответствующие изменения согласно порядку внесения изменений в образовательные программы, регламентированные локальным нормативным актом школы. </w:t>
      </w:r>
    </w:p>
    <w:p w:rsidR="00C55A97" w:rsidRPr="00C55A97" w:rsidRDefault="00C55A97" w:rsidP="00C55A97">
      <w:pPr>
        <w:spacing w:line="240" w:lineRule="auto"/>
        <w:ind w:firstLine="567"/>
        <w:rPr>
          <w:rFonts w:eastAsia="Times New Roman" w:cs="Times New Roman"/>
          <w:b/>
          <w:bCs/>
          <w:sz w:val="24"/>
          <w:szCs w:val="24"/>
        </w:rPr>
      </w:pPr>
    </w:p>
    <w:p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Система поощрения социальной успешности и проявлений активной жизненной позиции обучающихся.</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55A97" w:rsidRPr="00C55A97" w:rsidRDefault="00C55A97" w:rsidP="00C55A97">
      <w:pPr>
        <w:numPr>
          <w:ilvl w:val="0"/>
          <w:numId w:val="156"/>
        </w:numPr>
        <w:spacing w:line="240" w:lineRule="auto"/>
        <w:ind w:left="0" w:firstLine="709"/>
        <w:rPr>
          <w:rFonts w:eastAsia="Times New Roman" w:cs="Times New Roman"/>
          <w:sz w:val="24"/>
          <w:szCs w:val="24"/>
        </w:rPr>
      </w:pPr>
      <w:r w:rsidRPr="00C55A97">
        <w:rPr>
          <w:rFonts w:eastAsia="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Ведение портфолио</w:t>
      </w:r>
      <w:r w:rsidRPr="00C55A97">
        <w:rPr>
          <w:rFonts w:eastAsia="Times New Roman"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Рейтинги</w:t>
      </w:r>
      <w:r w:rsidRPr="00C55A97">
        <w:rPr>
          <w:rFonts w:eastAsia="Times New Roman"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Благотворительная поддержка</w:t>
      </w:r>
      <w:r w:rsidRPr="00C55A97">
        <w:rPr>
          <w:rFonts w:eastAsia="Times New Roman"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Благотворительность предусматривает публичную презентацию благотворителей и их деятельности.</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55A97" w:rsidRPr="00C55A97" w:rsidRDefault="00C55A97" w:rsidP="00C55A97">
      <w:pPr>
        <w:spacing w:line="240" w:lineRule="auto"/>
        <w:ind w:firstLine="567"/>
        <w:jc w:val="center"/>
        <w:rPr>
          <w:rFonts w:eastAsia="Times New Roman" w:cs="Times New Roman"/>
          <w:b/>
          <w:bCs/>
          <w:sz w:val="24"/>
          <w:szCs w:val="24"/>
        </w:rPr>
      </w:pPr>
    </w:p>
    <w:p w:rsid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Анализ воспитательного процесса</w:t>
      </w:r>
    </w:p>
    <w:p w:rsidR="00C55A97" w:rsidRPr="00C55A97" w:rsidRDefault="00C55A97" w:rsidP="00C55A97">
      <w:pPr>
        <w:spacing w:line="240" w:lineRule="auto"/>
        <w:ind w:firstLine="567"/>
        <w:jc w:val="center"/>
        <w:rPr>
          <w:rFonts w:eastAsia="Times New Roman" w:cs="Times New Roman"/>
          <w:b/>
          <w:bCs/>
          <w:sz w:val="24"/>
          <w:szCs w:val="24"/>
        </w:rPr>
      </w:pP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Анализ воспитательного процесса</w:t>
      </w:r>
      <w:r w:rsidRPr="00C55A97">
        <w:rPr>
          <w:rFonts w:eastAsia="Times New Roman"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Планирование анализа воспитательного процесса включается в календарный план воспитательной работы.</w:t>
      </w:r>
    </w:p>
    <w:p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Основные принципы самоанализа воспитательной работы:</w:t>
      </w:r>
    </w:p>
    <w:p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взаимное уважение всех участников образовательных отношений;</w:t>
      </w:r>
    </w:p>
    <w:p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55A97" w:rsidRPr="00C55A97" w:rsidRDefault="00C55A97" w:rsidP="00C55A97">
      <w:pPr>
        <w:numPr>
          <w:ilvl w:val="0"/>
          <w:numId w:val="157"/>
        </w:numPr>
        <w:spacing w:line="240" w:lineRule="auto"/>
        <w:ind w:left="0" w:firstLine="709"/>
        <w:rPr>
          <w:rFonts w:eastAsia="Times New Roman" w:cs="Times New Roman"/>
          <w:sz w:val="24"/>
          <w:szCs w:val="24"/>
        </w:rPr>
      </w:pPr>
      <w:r w:rsidRPr="00C55A97">
        <w:rPr>
          <w:rFonts w:eastAsia="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55A97" w:rsidRPr="00C55A97" w:rsidRDefault="00C55A97" w:rsidP="00C55A97">
      <w:pPr>
        <w:spacing w:line="240" w:lineRule="auto"/>
        <w:ind w:firstLine="709"/>
        <w:rPr>
          <w:rFonts w:eastAsia="Times New Roman" w:cs="Times New Roman"/>
          <w:sz w:val="24"/>
          <w:szCs w:val="24"/>
        </w:rPr>
      </w:pPr>
    </w:p>
    <w:p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Результаты воспитания, социализации и саморазвития обучающихся.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педагогических работников сосредоточивается на вопросах:</w:t>
      </w:r>
    </w:p>
    <w:p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в личностном развитии обучающихся удалось решить за прошедший учебный год;</w:t>
      </w:r>
    </w:p>
    <w:p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решить не удалось и почему;</w:t>
      </w:r>
    </w:p>
    <w:p w:rsidR="00C55A97" w:rsidRPr="00C55A97" w:rsidRDefault="00C55A97" w:rsidP="00C55A97">
      <w:pPr>
        <w:numPr>
          <w:ilvl w:val="0"/>
          <w:numId w:val="158"/>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новые проблемы, трудности появились, над чем предстоит работать педагогическому коллективу.</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b/>
          <w:bCs/>
          <w:sz w:val="24"/>
          <w:szCs w:val="24"/>
        </w:rPr>
        <w:t>Состояние совместной деятельности обучающихся и взрослых</w:t>
      </w:r>
      <w:r w:rsidRPr="00C55A97">
        <w:rPr>
          <w:rFonts w:eastAsia="Times New Roman" w:cs="Times New Roman"/>
          <w:sz w:val="24"/>
          <w:szCs w:val="24"/>
        </w:rPr>
        <w:t>.</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воспитательного потенциала урочной деятельности;</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организуемой внеурочной деятельности обучающихся;</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классных руководителей и их классов;</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проводимых общешкольных основных дел, мероприятий;</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внешкольных мероприятий;</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создания и поддержки предметно-пространственной среды;</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взаимодействия с родительским сообществом;</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ученического самоуправления;</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профилактике и безопасности;</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потенциала социального партнерства;</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профориентации обучающихся;</w:t>
      </w:r>
    </w:p>
    <w:p w:rsidR="00C55A97" w:rsidRPr="00C55A97" w:rsidRDefault="00C55A97" w:rsidP="00C55A97">
      <w:pPr>
        <w:numPr>
          <w:ilvl w:val="0"/>
          <w:numId w:val="159"/>
        </w:numPr>
        <w:spacing w:line="240" w:lineRule="auto"/>
        <w:ind w:left="0" w:firstLine="709"/>
        <w:jc w:val="left"/>
        <w:rPr>
          <w:rFonts w:eastAsia="Times New Roman" w:cs="Times New Roman"/>
          <w:sz w:val="24"/>
          <w:szCs w:val="24"/>
        </w:rPr>
      </w:pPr>
      <w:r w:rsidRPr="00C55A97">
        <w:rPr>
          <w:rFonts w:eastAsia="Times New Roman" w:cs="Times New Roman"/>
          <w:sz w:val="24"/>
          <w:szCs w:val="24"/>
        </w:rPr>
        <w:t>и другое по дополнительным модулям.</w:t>
      </w:r>
    </w:p>
    <w:p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423476"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rFonts w:eastAsia="Times New Roman" w:cs="Times New Roman"/>
          <w:sz w:val="24"/>
          <w:szCs w:val="24"/>
        </w:rPr>
        <w:t>школе</w:t>
      </w:r>
      <w:r w:rsidRPr="00C55A97">
        <w:rPr>
          <w:rFonts w:eastAsia="Times New Roman" w:cs="Times New Roman"/>
          <w:sz w:val="24"/>
          <w:szCs w:val="24"/>
        </w:rPr>
        <w:t>.</w:t>
      </w:r>
    </w:p>
    <w:p w:rsidR="00423476" w:rsidRDefault="00423476" w:rsidP="00423476">
      <w:pPr>
        <w:spacing w:line="240" w:lineRule="auto"/>
        <w:ind w:firstLine="567"/>
        <w:rPr>
          <w:sz w:val="24"/>
          <w:szCs w:val="24"/>
        </w:rPr>
      </w:pPr>
    </w:p>
    <w:p w:rsidR="00423476" w:rsidRPr="00423476" w:rsidRDefault="00423476" w:rsidP="00423476">
      <w:pPr>
        <w:spacing w:line="240" w:lineRule="auto"/>
        <w:ind w:firstLine="567"/>
        <w:rPr>
          <w:sz w:val="24"/>
          <w:szCs w:val="24"/>
        </w:rPr>
      </w:pPr>
    </w:p>
    <w:p w:rsidR="003B7C15" w:rsidRDefault="00423476" w:rsidP="00E434B7">
      <w:pPr>
        <w:pStyle w:val="2"/>
        <w:numPr>
          <w:ilvl w:val="1"/>
          <w:numId w:val="145"/>
        </w:numPr>
        <w:spacing w:line="240" w:lineRule="auto"/>
        <w:ind w:left="0" w:firstLine="567"/>
        <w:jc w:val="center"/>
        <w:rPr>
          <w:rFonts w:ascii="Times New Roman" w:hAnsi="Times New Roman" w:cs="Times New Roman"/>
          <w:b/>
          <w:color w:val="auto"/>
          <w:sz w:val="24"/>
        </w:rPr>
      </w:pPr>
      <w:bookmarkStart w:id="205" w:name="_Toc133230107"/>
      <w:r w:rsidRPr="00C55A97">
        <w:rPr>
          <w:rFonts w:ascii="Times New Roman" w:hAnsi="Times New Roman" w:cs="Times New Roman"/>
          <w:b/>
          <w:color w:val="auto"/>
          <w:sz w:val="24"/>
        </w:rPr>
        <w:t>Программа коррекционной работы для обучающихся с трудностями в обучении и социализации</w:t>
      </w:r>
      <w:bookmarkEnd w:id="205"/>
    </w:p>
    <w:p w:rsidR="00043CA0" w:rsidRPr="00043CA0" w:rsidRDefault="00043CA0" w:rsidP="00043CA0"/>
    <w:p w:rsidR="004E09FF" w:rsidRPr="00423476" w:rsidRDefault="004E09FF" w:rsidP="00423476">
      <w:pPr>
        <w:spacing w:line="240" w:lineRule="auto"/>
        <w:ind w:firstLine="567"/>
        <w:rPr>
          <w:sz w:val="24"/>
          <w:szCs w:val="24"/>
        </w:rPr>
      </w:pPr>
      <w:r w:rsidRPr="00423476">
        <w:rPr>
          <w:b/>
          <w:bCs/>
          <w:sz w:val="24"/>
          <w:szCs w:val="24"/>
        </w:rPr>
        <w:t>Цель программы</w:t>
      </w:r>
      <w:r w:rsidRPr="0042347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E09FF" w:rsidRPr="00423476" w:rsidRDefault="004E09FF" w:rsidP="00423476">
      <w:pPr>
        <w:pStyle w:val="14"/>
        <w:spacing w:line="240" w:lineRule="auto"/>
        <w:ind w:firstLine="567"/>
        <w:jc w:val="both"/>
        <w:rPr>
          <w:color w:val="auto"/>
          <w:sz w:val="24"/>
          <w:szCs w:val="24"/>
        </w:rPr>
      </w:pPr>
      <w:r w:rsidRPr="00423476">
        <w:rPr>
          <w:b/>
          <w:bCs/>
          <w:color w:val="auto"/>
          <w:sz w:val="24"/>
          <w:szCs w:val="24"/>
        </w:rPr>
        <w:t>Задачи программы:</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E09FF" w:rsidRPr="00423476" w:rsidRDefault="004E09FF" w:rsidP="00E434B7">
      <w:pPr>
        <w:pStyle w:val="14"/>
        <w:numPr>
          <w:ilvl w:val="0"/>
          <w:numId w:val="82"/>
        </w:numPr>
        <w:spacing w:line="240" w:lineRule="auto"/>
        <w:ind w:left="0" w:firstLine="567"/>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4E09FF" w:rsidRPr="00423476" w:rsidRDefault="004E09FF" w:rsidP="00423476">
      <w:pPr>
        <w:spacing w:line="240" w:lineRule="auto"/>
        <w:ind w:firstLine="567"/>
        <w:rPr>
          <w:sz w:val="24"/>
          <w:szCs w:val="24"/>
        </w:rPr>
      </w:pPr>
    </w:p>
    <w:p w:rsidR="00940938" w:rsidRPr="00423476" w:rsidRDefault="006B24A4" w:rsidP="00423476">
      <w:pPr>
        <w:spacing w:line="240" w:lineRule="auto"/>
        <w:ind w:firstLine="567"/>
        <w:rPr>
          <w:sz w:val="24"/>
          <w:szCs w:val="24"/>
        </w:rPr>
      </w:pPr>
      <w:r w:rsidRPr="0042347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особых образовательных потребностей,</w:t>
      </w:r>
    </w:p>
    <w:p w:rsidR="006B24A4" w:rsidRPr="00423476" w:rsidRDefault="006B24A4" w:rsidP="00E434B7">
      <w:pPr>
        <w:pStyle w:val="ac"/>
        <w:numPr>
          <w:ilvl w:val="0"/>
          <w:numId w:val="80"/>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rsidR="007D17EC" w:rsidRPr="00423476" w:rsidRDefault="007D17EC" w:rsidP="00423476">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23476">
        <w:rPr>
          <w:sz w:val="24"/>
          <w:szCs w:val="24"/>
        </w:rPr>
        <w:t xml:space="preserve">зования </w:t>
      </w:r>
      <w:r w:rsidRPr="00423476">
        <w:rPr>
          <w:sz w:val="24"/>
          <w:szCs w:val="24"/>
        </w:rPr>
        <w:t>Министерства Просвещения Российской Федерации</w:t>
      </w:r>
      <w:r w:rsidR="00EE7560" w:rsidRPr="00423476">
        <w:rPr>
          <w:sz w:val="24"/>
          <w:szCs w:val="24"/>
        </w:rPr>
        <w:t>.</w:t>
      </w:r>
    </w:p>
    <w:p w:rsidR="007D17EC" w:rsidRPr="00423476" w:rsidRDefault="007D17EC" w:rsidP="00423476">
      <w:pPr>
        <w:pStyle w:val="3"/>
        <w:spacing w:line="240" w:lineRule="auto"/>
        <w:jc w:val="center"/>
        <w:rPr>
          <w:color w:val="auto"/>
        </w:rPr>
      </w:pPr>
      <w:bookmarkStart w:id="206" w:name="_Toc133230108"/>
      <w:r w:rsidRPr="00423476">
        <w:rPr>
          <w:color w:val="auto"/>
        </w:rPr>
        <w:t>Работа с детьми особых образовательных потребностей</w:t>
      </w:r>
      <w:bookmarkEnd w:id="206"/>
    </w:p>
    <w:p w:rsidR="007D17EC" w:rsidRPr="00423476" w:rsidRDefault="00372C39" w:rsidP="00423476">
      <w:pPr>
        <w:spacing w:line="240" w:lineRule="auto"/>
        <w:ind w:firstLine="567"/>
        <w:rPr>
          <w:sz w:val="24"/>
          <w:szCs w:val="24"/>
        </w:rPr>
      </w:pPr>
      <w:r w:rsidRPr="00423476">
        <w:rPr>
          <w:sz w:val="24"/>
          <w:szCs w:val="24"/>
        </w:rPr>
        <w:t>Выделены четыре</w:t>
      </w:r>
      <w:r w:rsidR="00EE7560" w:rsidRPr="00423476">
        <w:rPr>
          <w:sz w:val="24"/>
          <w:szCs w:val="24"/>
        </w:rPr>
        <w:t xml:space="preserve"> групп</w:t>
      </w:r>
      <w:r w:rsidRPr="00423476">
        <w:rPr>
          <w:sz w:val="24"/>
          <w:szCs w:val="24"/>
        </w:rPr>
        <w:t>ы</w:t>
      </w:r>
      <w:r w:rsidR="00EE7560" w:rsidRPr="00423476">
        <w:rPr>
          <w:sz w:val="24"/>
          <w:szCs w:val="24"/>
        </w:rPr>
        <w:t xml:space="preserve"> детей особых образовательных отношений:</w:t>
      </w:r>
    </w:p>
    <w:p w:rsidR="00EE7560" w:rsidRPr="00423476" w:rsidRDefault="00EE7560" w:rsidP="00E434B7">
      <w:pPr>
        <w:pStyle w:val="ac"/>
        <w:numPr>
          <w:ilvl w:val="0"/>
          <w:numId w:val="81"/>
        </w:numPr>
        <w:spacing w:line="240" w:lineRule="auto"/>
        <w:rPr>
          <w:sz w:val="24"/>
          <w:szCs w:val="24"/>
        </w:rPr>
      </w:pPr>
      <w:r w:rsidRPr="00423476">
        <w:rPr>
          <w:sz w:val="24"/>
          <w:szCs w:val="24"/>
        </w:rPr>
        <w:t>Дети с ограниченными возможностями здоровья,</w:t>
      </w:r>
    </w:p>
    <w:p w:rsidR="00EE7560" w:rsidRPr="00423476" w:rsidRDefault="00EE7560" w:rsidP="00E434B7">
      <w:pPr>
        <w:pStyle w:val="ac"/>
        <w:numPr>
          <w:ilvl w:val="0"/>
          <w:numId w:val="81"/>
        </w:numPr>
        <w:spacing w:line="240" w:lineRule="auto"/>
        <w:rPr>
          <w:sz w:val="24"/>
          <w:szCs w:val="24"/>
        </w:rPr>
      </w:pPr>
      <w:r w:rsidRPr="00423476">
        <w:rPr>
          <w:sz w:val="24"/>
          <w:szCs w:val="24"/>
        </w:rPr>
        <w:t>Дети со склонностью к девиантному поведению,</w:t>
      </w:r>
    </w:p>
    <w:p w:rsidR="00EE7560" w:rsidRPr="00423476" w:rsidRDefault="00EE7560" w:rsidP="00E434B7">
      <w:pPr>
        <w:pStyle w:val="ac"/>
        <w:numPr>
          <w:ilvl w:val="0"/>
          <w:numId w:val="81"/>
        </w:numPr>
        <w:spacing w:line="240" w:lineRule="auto"/>
        <w:rPr>
          <w:sz w:val="24"/>
          <w:szCs w:val="24"/>
        </w:rPr>
      </w:pPr>
      <w:r w:rsidRPr="00423476">
        <w:rPr>
          <w:sz w:val="24"/>
          <w:szCs w:val="24"/>
        </w:rPr>
        <w:t>Дети с трудностями адаптации к обучению и к учебному коллективу,</w:t>
      </w:r>
    </w:p>
    <w:p w:rsidR="00EE7560" w:rsidRPr="00423476" w:rsidRDefault="00EE7560" w:rsidP="00E434B7">
      <w:pPr>
        <w:pStyle w:val="ac"/>
        <w:numPr>
          <w:ilvl w:val="0"/>
          <w:numId w:val="81"/>
        </w:numPr>
        <w:spacing w:line="240" w:lineRule="auto"/>
        <w:rPr>
          <w:sz w:val="24"/>
          <w:szCs w:val="24"/>
        </w:rPr>
      </w:pPr>
      <w:r w:rsidRPr="00423476">
        <w:rPr>
          <w:sz w:val="24"/>
          <w:szCs w:val="24"/>
        </w:rPr>
        <w:t>Дети мигрантов</w:t>
      </w:r>
    </w:p>
    <w:p w:rsidR="00EE7560" w:rsidRPr="00423476" w:rsidRDefault="00372C39" w:rsidP="00423476">
      <w:pPr>
        <w:spacing w:line="240" w:lineRule="auto"/>
        <w:ind w:firstLine="567"/>
        <w:rPr>
          <w:sz w:val="24"/>
          <w:szCs w:val="24"/>
        </w:rPr>
      </w:pPr>
      <w:r w:rsidRPr="00423476">
        <w:rPr>
          <w:sz w:val="24"/>
          <w:szCs w:val="24"/>
        </w:rPr>
        <w:t>В</w:t>
      </w:r>
      <w:r w:rsidR="00EE7560" w:rsidRPr="00423476">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23476">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rsidR="00372C39" w:rsidRPr="00423476" w:rsidRDefault="00372C39" w:rsidP="00423476">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rsidR="00617318" w:rsidRPr="00423476" w:rsidRDefault="00617318" w:rsidP="00423476">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0" w:type="auto"/>
        <w:tblLook w:val="04A0" w:firstRow="1" w:lastRow="0" w:firstColumn="1" w:lastColumn="0" w:noHBand="0" w:noVBand="1"/>
      </w:tblPr>
      <w:tblGrid>
        <w:gridCol w:w="2336"/>
        <w:gridCol w:w="2336"/>
        <w:gridCol w:w="2336"/>
        <w:gridCol w:w="2337"/>
      </w:tblGrid>
      <w:tr w:rsidR="00EA0B60" w:rsidRPr="00423476" w:rsidTr="00372C39">
        <w:tc>
          <w:tcPr>
            <w:tcW w:w="2336" w:type="dxa"/>
          </w:tcPr>
          <w:p w:rsidR="00372C39" w:rsidRPr="00423476" w:rsidRDefault="00372C39" w:rsidP="00423476">
            <w:pPr>
              <w:spacing w:line="240" w:lineRule="auto"/>
              <w:ind w:firstLine="0"/>
              <w:jc w:val="center"/>
              <w:rPr>
                <w:sz w:val="22"/>
              </w:rPr>
            </w:pPr>
            <w:r w:rsidRPr="00423476">
              <w:rPr>
                <w:sz w:val="22"/>
              </w:rPr>
              <w:t>Направление деятельности</w:t>
            </w:r>
          </w:p>
        </w:tc>
        <w:tc>
          <w:tcPr>
            <w:tcW w:w="2336" w:type="dxa"/>
          </w:tcPr>
          <w:p w:rsidR="00372C39" w:rsidRPr="00423476" w:rsidRDefault="00164228" w:rsidP="00423476">
            <w:pPr>
              <w:spacing w:line="240" w:lineRule="auto"/>
              <w:ind w:firstLine="0"/>
              <w:jc w:val="center"/>
              <w:rPr>
                <w:sz w:val="22"/>
              </w:rPr>
            </w:pPr>
            <w:r w:rsidRPr="00423476">
              <w:rPr>
                <w:sz w:val="22"/>
              </w:rPr>
              <w:t>Особенности работы</w:t>
            </w:r>
          </w:p>
        </w:tc>
        <w:tc>
          <w:tcPr>
            <w:tcW w:w="2336" w:type="dxa"/>
          </w:tcPr>
          <w:p w:rsidR="00372C39" w:rsidRPr="00423476" w:rsidRDefault="00164228" w:rsidP="00423476">
            <w:pPr>
              <w:spacing w:line="240" w:lineRule="auto"/>
              <w:ind w:firstLine="0"/>
              <w:jc w:val="center"/>
              <w:rPr>
                <w:sz w:val="22"/>
              </w:rPr>
            </w:pPr>
            <w:r w:rsidRPr="00423476">
              <w:rPr>
                <w:sz w:val="22"/>
              </w:rPr>
              <w:t>Ответственный</w:t>
            </w:r>
          </w:p>
        </w:tc>
        <w:tc>
          <w:tcPr>
            <w:tcW w:w="2337" w:type="dxa"/>
          </w:tcPr>
          <w:p w:rsidR="00372C39" w:rsidRPr="00423476" w:rsidRDefault="00164228" w:rsidP="00423476">
            <w:pPr>
              <w:spacing w:line="240" w:lineRule="auto"/>
              <w:ind w:firstLine="0"/>
              <w:jc w:val="center"/>
              <w:rPr>
                <w:sz w:val="22"/>
              </w:rPr>
            </w:pPr>
            <w:r w:rsidRPr="00423476">
              <w:rPr>
                <w:sz w:val="22"/>
              </w:rPr>
              <w:t>Сроки</w:t>
            </w:r>
          </w:p>
        </w:tc>
      </w:tr>
      <w:tr w:rsidR="00EA0B60" w:rsidRPr="00423476" w:rsidTr="00815804">
        <w:tc>
          <w:tcPr>
            <w:tcW w:w="9345" w:type="dxa"/>
            <w:gridSpan w:val="4"/>
          </w:tcPr>
          <w:p w:rsidR="005D5E8D" w:rsidRPr="00423476" w:rsidRDefault="005D5E8D" w:rsidP="0042347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EA0B60" w:rsidRPr="00423476" w:rsidTr="00815804">
        <w:tc>
          <w:tcPr>
            <w:tcW w:w="2336" w:type="dxa"/>
          </w:tcPr>
          <w:p w:rsidR="005D5E8D" w:rsidRPr="00423476" w:rsidRDefault="005D5E8D" w:rsidP="00423476">
            <w:pPr>
              <w:spacing w:line="240" w:lineRule="auto"/>
              <w:ind w:firstLine="0"/>
              <w:rPr>
                <w:sz w:val="22"/>
              </w:rPr>
            </w:pPr>
            <w:r w:rsidRPr="00423476">
              <w:rPr>
                <w:sz w:val="22"/>
              </w:rPr>
              <w:t>Работа педагога-психолога</w:t>
            </w:r>
          </w:p>
        </w:tc>
        <w:tc>
          <w:tcPr>
            <w:tcW w:w="2336" w:type="dxa"/>
          </w:tcPr>
          <w:p w:rsidR="005D5E8D" w:rsidRPr="00423476" w:rsidRDefault="005D5E8D" w:rsidP="0042347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rsidR="005D5E8D" w:rsidRPr="00423476" w:rsidRDefault="005D5E8D" w:rsidP="00423476">
            <w:pPr>
              <w:spacing w:line="240" w:lineRule="auto"/>
              <w:ind w:firstLine="0"/>
              <w:rPr>
                <w:sz w:val="22"/>
              </w:rPr>
            </w:pPr>
            <w:r w:rsidRPr="00423476">
              <w:rPr>
                <w:sz w:val="22"/>
              </w:rPr>
              <w:t>Педагог-психолог</w:t>
            </w:r>
          </w:p>
        </w:tc>
        <w:tc>
          <w:tcPr>
            <w:tcW w:w="2337" w:type="dxa"/>
          </w:tcPr>
          <w:p w:rsidR="005D5E8D" w:rsidRPr="00423476" w:rsidRDefault="005D5E8D" w:rsidP="00423476">
            <w:pPr>
              <w:spacing w:line="240" w:lineRule="auto"/>
              <w:ind w:firstLine="0"/>
              <w:rPr>
                <w:sz w:val="22"/>
              </w:rPr>
            </w:pPr>
            <w:r w:rsidRPr="00423476">
              <w:rPr>
                <w:sz w:val="22"/>
              </w:rPr>
              <w:t>По плану</w:t>
            </w:r>
          </w:p>
        </w:tc>
      </w:tr>
      <w:tr w:rsidR="00EA0B60" w:rsidRPr="00423476" w:rsidTr="00815804">
        <w:tc>
          <w:tcPr>
            <w:tcW w:w="2336" w:type="dxa"/>
          </w:tcPr>
          <w:p w:rsidR="005D5E8D" w:rsidRPr="00423476" w:rsidRDefault="005D5E8D" w:rsidP="00423476">
            <w:pPr>
              <w:spacing w:line="240" w:lineRule="auto"/>
              <w:ind w:firstLine="0"/>
              <w:rPr>
                <w:sz w:val="22"/>
              </w:rPr>
            </w:pPr>
            <w:r w:rsidRPr="00423476">
              <w:rPr>
                <w:sz w:val="22"/>
              </w:rPr>
              <w:t>Дополнительное образование, система воспитательной работы</w:t>
            </w:r>
          </w:p>
        </w:tc>
        <w:tc>
          <w:tcPr>
            <w:tcW w:w="2336" w:type="dxa"/>
          </w:tcPr>
          <w:p w:rsidR="005D5E8D" w:rsidRPr="00423476" w:rsidRDefault="005D5E8D" w:rsidP="00423476">
            <w:pPr>
              <w:spacing w:line="240" w:lineRule="auto"/>
              <w:ind w:firstLine="0"/>
              <w:rPr>
                <w:sz w:val="22"/>
              </w:rPr>
            </w:pPr>
            <w:r w:rsidRPr="00423476">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rsidR="005D5E8D" w:rsidRPr="00423476" w:rsidRDefault="005D5E8D" w:rsidP="00423476">
            <w:pPr>
              <w:spacing w:line="240" w:lineRule="auto"/>
              <w:ind w:firstLine="0"/>
              <w:rPr>
                <w:sz w:val="22"/>
              </w:rPr>
            </w:pPr>
            <w:r w:rsidRPr="00423476">
              <w:rPr>
                <w:sz w:val="22"/>
              </w:rPr>
              <w:t>Администрация</w:t>
            </w:r>
          </w:p>
        </w:tc>
        <w:tc>
          <w:tcPr>
            <w:tcW w:w="2337" w:type="dxa"/>
          </w:tcPr>
          <w:p w:rsidR="005D5E8D" w:rsidRPr="00423476" w:rsidRDefault="005D5E8D" w:rsidP="00423476">
            <w:pPr>
              <w:spacing w:line="240" w:lineRule="auto"/>
              <w:ind w:firstLine="0"/>
              <w:rPr>
                <w:sz w:val="22"/>
              </w:rPr>
            </w:pPr>
            <w:r w:rsidRPr="00423476">
              <w:rPr>
                <w:sz w:val="22"/>
              </w:rPr>
              <w:t>По плану</w:t>
            </w:r>
          </w:p>
        </w:tc>
      </w:tr>
      <w:tr w:rsidR="00EA0B60" w:rsidRPr="00423476" w:rsidTr="00815804">
        <w:tc>
          <w:tcPr>
            <w:tcW w:w="9345" w:type="dxa"/>
            <w:gridSpan w:val="4"/>
          </w:tcPr>
          <w:p w:rsidR="004E09FF" w:rsidRPr="00423476" w:rsidRDefault="004E09FF" w:rsidP="00423476">
            <w:pPr>
              <w:spacing w:line="240" w:lineRule="auto"/>
              <w:ind w:firstLine="0"/>
              <w:jc w:val="center"/>
              <w:rPr>
                <w:b/>
                <w:bCs/>
                <w:sz w:val="22"/>
              </w:rPr>
            </w:pPr>
            <w:r w:rsidRPr="00423476">
              <w:rPr>
                <w:b/>
                <w:bCs/>
                <w:sz w:val="22"/>
              </w:rPr>
              <w:t>Выявление детей, склонных к девиантному поведению</w:t>
            </w:r>
          </w:p>
        </w:tc>
      </w:tr>
      <w:tr w:rsidR="00EA0B60" w:rsidRPr="00423476" w:rsidTr="00372C39">
        <w:tc>
          <w:tcPr>
            <w:tcW w:w="2336" w:type="dxa"/>
          </w:tcPr>
          <w:p w:rsidR="00372C39" w:rsidRPr="00423476" w:rsidRDefault="00372C39" w:rsidP="0042347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2336" w:type="dxa"/>
          </w:tcPr>
          <w:p w:rsidR="00164228" w:rsidRPr="00423476" w:rsidRDefault="00164228" w:rsidP="00423476">
            <w:pPr>
              <w:spacing w:line="240" w:lineRule="auto"/>
              <w:ind w:firstLine="0"/>
              <w:rPr>
                <w:sz w:val="22"/>
              </w:rPr>
            </w:pPr>
            <w:r w:rsidRPr="00423476">
              <w:rPr>
                <w:sz w:val="22"/>
              </w:rPr>
              <w:t xml:space="preserve">Выявление </w:t>
            </w:r>
          </w:p>
          <w:p w:rsidR="00372C39" w:rsidRPr="00423476" w:rsidRDefault="00164228" w:rsidP="00423476">
            <w:pPr>
              <w:spacing w:line="240" w:lineRule="auto"/>
              <w:ind w:firstLine="0"/>
              <w:rPr>
                <w:sz w:val="22"/>
              </w:rPr>
            </w:pPr>
            <w:r w:rsidRPr="00423476">
              <w:rPr>
                <w:sz w:val="22"/>
              </w:rPr>
              <w:t>с</w:t>
            </w:r>
            <w:r w:rsidR="00372C39" w:rsidRPr="00423476">
              <w:rPr>
                <w:sz w:val="22"/>
              </w:rPr>
              <w:t>клонности поведения</w:t>
            </w:r>
            <w:r w:rsidRPr="00423476">
              <w:rPr>
                <w:sz w:val="22"/>
              </w:rPr>
              <w:t xml:space="preserve"> в соответствии с методическими рекомендациями</w:t>
            </w:r>
          </w:p>
        </w:tc>
        <w:tc>
          <w:tcPr>
            <w:tcW w:w="2336" w:type="dxa"/>
          </w:tcPr>
          <w:p w:rsidR="00372C39" w:rsidRPr="00423476" w:rsidRDefault="00164228" w:rsidP="00423476">
            <w:pPr>
              <w:spacing w:line="240" w:lineRule="auto"/>
              <w:ind w:firstLine="0"/>
              <w:rPr>
                <w:sz w:val="22"/>
              </w:rPr>
            </w:pPr>
            <w:r w:rsidRPr="00423476">
              <w:rPr>
                <w:sz w:val="22"/>
              </w:rPr>
              <w:t>Классный руководитель, учитель-предметник,</w:t>
            </w:r>
          </w:p>
          <w:p w:rsidR="00164228" w:rsidRPr="00423476" w:rsidRDefault="00164228" w:rsidP="00423476">
            <w:pPr>
              <w:spacing w:line="240" w:lineRule="auto"/>
              <w:ind w:firstLine="0"/>
              <w:rPr>
                <w:sz w:val="22"/>
              </w:rPr>
            </w:pPr>
            <w:r w:rsidRPr="00423476">
              <w:rPr>
                <w:sz w:val="22"/>
              </w:rPr>
              <w:t>узкие специалисты</w:t>
            </w:r>
          </w:p>
        </w:tc>
        <w:tc>
          <w:tcPr>
            <w:tcW w:w="2337" w:type="dxa"/>
          </w:tcPr>
          <w:p w:rsidR="00372C39" w:rsidRPr="00423476" w:rsidRDefault="00164228" w:rsidP="00423476">
            <w:pPr>
              <w:spacing w:line="240" w:lineRule="auto"/>
              <w:ind w:firstLine="0"/>
              <w:rPr>
                <w:sz w:val="22"/>
              </w:rPr>
            </w:pPr>
            <w:r w:rsidRPr="00423476">
              <w:rPr>
                <w:sz w:val="22"/>
              </w:rPr>
              <w:t>Ежедневно</w:t>
            </w:r>
          </w:p>
        </w:tc>
      </w:tr>
      <w:tr w:rsidR="00EA0B60" w:rsidRPr="00423476" w:rsidTr="00372C39">
        <w:tc>
          <w:tcPr>
            <w:tcW w:w="2336" w:type="dxa"/>
          </w:tcPr>
          <w:p w:rsidR="00372C39" w:rsidRPr="00423476" w:rsidRDefault="00164228" w:rsidP="00423476">
            <w:pPr>
              <w:spacing w:line="240" w:lineRule="auto"/>
              <w:ind w:firstLine="0"/>
              <w:rPr>
                <w:sz w:val="22"/>
              </w:rPr>
            </w:pPr>
            <w:r w:rsidRPr="00423476">
              <w:rPr>
                <w:sz w:val="22"/>
              </w:rPr>
              <w:t>Выявление причин возникновения девиантного поведения</w:t>
            </w:r>
          </w:p>
        </w:tc>
        <w:tc>
          <w:tcPr>
            <w:tcW w:w="2336" w:type="dxa"/>
          </w:tcPr>
          <w:p w:rsidR="00372C39" w:rsidRPr="00423476" w:rsidRDefault="00164228" w:rsidP="00423476">
            <w:pPr>
              <w:spacing w:line="240" w:lineRule="auto"/>
              <w:ind w:firstLine="0"/>
              <w:rPr>
                <w:sz w:val="22"/>
              </w:rPr>
            </w:pPr>
            <w:r w:rsidRPr="00423476">
              <w:rPr>
                <w:sz w:val="22"/>
              </w:rPr>
              <w:t>Проведение анкетирования, опросов учителей и родителей</w:t>
            </w:r>
          </w:p>
        </w:tc>
        <w:tc>
          <w:tcPr>
            <w:tcW w:w="2336" w:type="dxa"/>
          </w:tcPr>
          <w:p w:rsidR="00372C39" w:rsidRPr="00423476" w:rsidRDefault="00164228" w:rsidP="00423476">
            <w:pPr>
              <w:spacing w:line="240" w:lineRule="auto"/>
              <w:ind w:firstLine="0"/>
              <w:rPr>
                <w:sz w:val="22"/>
              </w:rPr>
            </w:pPr>
            <w:r w:rsidRPr="00423476">
              <w:rPr>
                <w:sz w:val="22"/>
              </w:rPr>
              <w:t>Классный руководитель, педагог-психолог</w:t>
            </w:r>
          </w:p>
        </w:tc>
        <w:tc>
          <w:tcPr>
            <w:tcW w:w="2337" w:type="dxa"/>
          </w:tcPr>
          <w:p w:rsidR="00372C39" w:rsidRPr="00423476" w:rsidRDefault="0016422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815804">
        <w:tc>
          <w:tcPr>
            <w:tcW w:w="9345" w:type="dxa"/>
            <w:gridSpan w:val="4"/>
          </w:tcPr>
          <w:p w:rsidR="0040025A" w:rsidRPr="00423476" w:rsidRDefault="0040025A" w:rsidP="00423476">
            <w:pPr>
              <w:spacing w:line="240" w:lineRule="auto"/>
              <w:ind w:firstLine="0"/>
              <w:jc w:val="center"/>
              <w:rPr>
                <w:b/>
                <w:bCs/>
                <w:sz w:val="22"/>
              </w:rPr>
            </w:pPr>
            <w:r w:rsidRPr="00423476">
              <w:rPr>
                <w:b/>
                <w:bCs/>
                <w:sz w:val="22"/>
              </w:rPr>
              <w:t>Мероприятия по корректировке поведения</w:t>
            </w:r>
          </w:p>
        </w:tc>
      </w:tr>
      <w:tr w:rsidR="00EA0B60" w:rsidRPr="00423476" w:rsidTr="00372C39">
        <w:tc>
          <w:tcPr>
            <w:tcW w:w="2336" w:type="dxa"/>
          </w:tcPr>
          <w:p w:rsidR="0040025A" w:rsidRPr="00423476" w:rsidRDefault="0040025A" w:rsidP="00423476">
            <w:pPr>
              <w:spacing w:line="240" w:lineRule="auto"/>
              <w:ind w:firstLine="0"/>
              <w:rPr>
                <w:sz w:val="22"/>
              </w:rPr>
            </w:pPr>
            <w:r w:rsidRPr="00423476">
              <w:rPr>
                <w:sz w:val="22"/>
              </w:rPr>
              <w:t>Встреча психолога с педагогами</w:t>
            </w:r>
          </w:p>
        </w:tc>
        <w:tc>
          <w:tcPr>
            <w:tcW w:w="2336" w:type="dxa"/>
          </w:tcPr>
          <w:p w:rsidR="00372C39" w:rsidRPr="00423476" w:rsidRDefault="00164228" w:rsidP="00423476">
            <w:pPr>
              <w:spacing w:line="240" w:lineRule="auto"/>
              <w:ind w:firstLine="0"/>
              <w:rPr>
                <w:sz w:val="22"/>
              </w:rPr>
            </w:pPr>
            <w:r w:rsidRPr="00423476">
              <w:rPr>
                <w:sz w:val="22"/>
              </w:rPr>
              <w:t>Работа с коллективом по осознанию собственной профессиональной ответственности за решение</w:t>
            </w:r>
            <w:r w:rsidR="0040025A" w:rsidRPr="00423476">
              <w:rPr>
                <w:sz w:val="22"/>
              </w:rPr>
              <w:t xml:space="preserve"> проблемы</w:t>
            </w:r>
            <w:r w:rsidRPr="00423476">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rsidR="00372C39" w:rsidRPr="00423476" w:rsidRDefault="0040025A" w:rsidP="00423476">
            <w:pPr>
              <w:spacing w:line="240" w:lineRule="auto"/>
              <w:ind w:firstLine="0"/>
              <w:rPr>
                <w:sz w:val="22"/>
              </w:rPr>
            </w:pPr>
            <w:r w:rsidRPr="00423476">
              <w:rPr>
                <w:sz w:val="22"/>
              </w:rPr>
              <w:t>Педагог-психолог</w:t>
            </w:r>
          </w:p>
        </w:tc>
        <w:tc>
          <w:tcPr>
            <w:tcW w:w="2337" w:type="dxa"/>
          </w:tcPr>
          <w:p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40025A" w:rsidRPr="00423476" w:rsidRDefault="0040025A" w:rsidP="00423476">
            <w:pPr>
              <w:spacing w:line="240" w:lineRule="auto"/>
              <w:ind w:firstLine="0"/>
              <w:rPr>
                <w:sz w:val="22"/>
              </w:rPr>
            </w:pPr>
            <w:r w:rsidRPr="00423476">
              <w:rPr>
                <w:sz w:val="22"/>
              </w:rPr>
              <w:t>Комплексное обследование ребенка</w:t>
            </w:r>
          </w:p>
        </w:tc>
        <w:tc>
          <w:tcPr>
            <w:tcW w:w="2336" w:type="dxa"/>
          </w:tcPr>
          <w:p w:rsidR="0040025A" w:rsidRPr="00423476" w:rsidRDefault="0040025A" w:rsidP="00423476">
            <w:pPr>
              <w:spacing w:line="240" w:lineRule="auto"/>
              <w:ind w:firstLine="0"/>
              <w:rPr>
                <w:sz w:val="22"/>
              </w:rPr>
            </w:pPr>
            <w:r w:rsidRPr="00423476">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rsidR="0040025A" w:rsidRPr="00423476" w:rsidRDefault="0040025A" w:rsidP="00423476">
            <w:pPr>
              <w:spacing w:line="240" w:lineRule="auto"/>
              <w:ind w:firstLine="0"/>
              <w:rPr>
                <w:sz w:val="22"/>
              </w:rPr>
            </w:pPr>
            <w:r w:rsidRPr="00423476">
              <w:rPr>
                <w:sz w:val="22"/>
              </w:rPr>
              <w:t>Педагог-психолог, классный руководитель, узкие специалисты</w:t>
            </w:r>
          </w:p>
        </w:tc>
        <w:tc>
          <w:tcPr>
            <w:tcW w:w="2337" w:type="dxa"/>
          </w:tcPr>
          <w:p w:rsidR="0040025A"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372C39" w:rsidRPr="00423476" w:rsidRDefault="0040025A" w:rsidP="00423476">
            <w:pPr>
              <w:spacing w:line="240" w:lineRule="auto"/>
              <w:ind w:firstLine="0"/>
              <w:rPr>
                <w:sz w:val="22"/>
              </w:rPr>
            </w:pPr>
            <w:r w:rsidRPr="00423476">
              <w:rPr>
                <w:sz w:val="22"/>
              </w:rPr>
              <w:t>Построение индивидуальной программы коррекции девиантного поведения</w:t>
            </w:r>
          </w:p>
        </w:tc>
        <w:tc>
          <w:tcPr>
            <w:tcW w:w="2336" w:type="dxa"/>
          </w:tcPr>
          <w:p w:rsidR="00372C39" w:rsidRPr="00423476" w:rsidRDefault="0040025A" w:rsidP="00423476">
            <w:pPr>
              <w:spacing w:line="240" w:lineRule="auto"/>
              <w:ind w:firstLine="0"/>
              <w:rPr>
                <w:sz w:val="22"/>
              </w:rPr>
            </w:pPr>
            <w:r w:rsidRPr="00423476">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rsidR="00372C39" w:rsidRPr="00423476" w:rsidRDefault="0040025A" w:rsidP="00423476">
            <w:pPr>
              <w:spacing w:line="240" w:lineRule="auto"/>
              <w:ind w:firstLine="0"/>
              <w:rPr>
                <w:sz w:val="22"/>
              </w:rPr>
            </w:pPr>
            <w:r w:rsidRPr="00423476">
              <w:rPr>
                <w:sz w:val="22"/>
              </w:rPr>
              <w:t>Педагог-психолог, классный руководитель</w:t>
            </w:r>
          </w:p>
        </w:tc>
        <w:tc>
          <w:tcPr>
            <w:tcW w:w="2337" w:type="dxa"/>
          </w:tcPr>
          <w:p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815804">
        <w:tc>
          <w:tcPr>
            <w:tcW w:w="9345" w:type="dxa"/>
            <w:gridSpan w:val="4"/>
          </w:tcPr>
          <w:p w:rsidR="00B276AE" w:rsidRPr="00423476" w:rsidRDefault="00B276AE" w:rsidP="00423476">
            <w:pPr>
              <w:spacing w:line="240" w:lineRule="auto"/>
              <w:ind w:firstLine="0"/>
              <w:jc w:val="center"/>
              <w:rPr>
                <w:b/>
                <w:bCs/>
                <w:sz w:val="22"/>
              </w:rPr>
            </w:pPr>
            <w:r w:rsidRPr="00423476">
              <w:rPr>
                <w:b/>
                <w:bCs/>
                <w:sz w:val="22"/>
              </w:rPr>
              <w:t>Методическое сопровождение педагогов</w:t>
            </w:r>
          </w:p>
        </w:tc>
      </w:tr>
      <w:tr w:rsidR="00EA0B60" w:rsidRPr="00423476" w:rsidTr="00372C39">
        <w:tc>
          <w:tcPr>
            <w:tcW w:w="2336" w:type="dxa"/>
          </w:tcPr>
          <w:p w:rsidR="00372C39" w:rsidRPr="00423476" w:rsidRDefault="00D741E8" w:rsidP="00423476">
            <w:pPr>
              <w:spacing w:line="240" w:lineRule="auto"/>
              <w:ind w:firstLine="0"/>
              <w:rPr>
                <w:sz w:val="22"/>
              </w:rPr>
            </w:pPr>
            <w:r w:rsidRPr="00423476">
              <w:rPr>
                <w:sz w:val="22"/>
              </w:rPr>
              <w:t>С</w:t>
            </w:r>
            <w:r w:rsidR="00B276AE" w:rsidRPr="00423476">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rsidR="00B276AE" w:rsidRPr="00423476" w:rsidRDefault="00B276AE" w:rsidP="00423476">
            <w:pPr>
              <w:spacing w:line="240" w:lineRule="auto"/>
              <w:ind w:firstLine="0"/>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23476">
              <w:rPr>
                <w:sz w:val="22"/>
              </w:rPr>
              <w:t>.</w:t>
            </w:r>
          </w:p>
        </w:tc>
        <w:tc>
          <w:tcPr>
            <w:tcW w:w="2336" w:type="dxa"/>
          </w:tcPr>
          <w:p w:rsidR="00372C39" w:rsidRPr="00423476" w:rsidRDefault="00D741E8" w:rsidP="00423476">
            <w:pPr>
              <w:spacing w:line="240" w:lineRule="auto"/>
              <w:ind w:firstLine="0"/>
              <w:rPr>
                <w:sz w:val="22"/>
              </w:rPr>
            </w:pPr>
            <w:r w:rsidRPr="00423476">
              <w:rPr>
                <w:sz w:val="22"/>
              </w:rPr>
              <w:t>Администрация</w:t>
            </w:r>
          </w:p>
        </w:tc>
        <w:tc>
          <w:tcPr>
            <w:tcW w:w="2337" w:type="dxa"/>
          </w:tcPr>
          <w:p w:rsidR="00372C39" w:rsidRPr="00423476" w:rsidRDefault="00D741E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 xml:space="preserve">Методика урока </w:t>
            </w:r>
          </w:p>
        </w:tc>
        <w:tc>
          <w:tcPr>
            <w:tcW w:w="2336" w:type="dxa"/>
          </w:tcPr>
          <w:p w:rsidR="005D5E8D" w:rsidRPr="00423476" w:rsidRDefault="005D5E8D" w:rsidP="00423476">
            <w:pPr>
              <w:spacing w:line="240" w:lineRule="auto"/>
              <w:ind w:firstLine="0"/>
              <w:rPr>
                <w:sz w:val="22"/>
              </w:rPr>
            </w:pPr>
            <w:r w:rsidRPr="00423476">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rsidR="005D5E8D" w:rsidRPr="00423476" w:rsidRDefault="005D5E8D" w:rsidP="00423476">
            <w:pPr>
              <w:spacing w:line="240" w:lineRule="auto"/>
              <w:ind w:firstLine="0"/>
              <w:rPr>
                <w:sz w:val="22"/>
              </w:rPr>
            </w:pPr>
            <w:r w:rsidRPr="00423476">
              <w:rPr>
                <w:sz w:val="22"/>
              </w:rPr>
              <w:t>Администрация</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Методика работы на уроке и вне урока</w:t>
            </w:r>
          </w:p>
        </w:tc>
        <w:tc>
          <w:tcPr>
            <w:tcW w:w="2336" w:type="dxa"/>
          </w:tcPr>
          <w:p w:rsidR="005D5E8D" w:rsidRPr="00423476" w:rsidRDefault="005D5E8D" w:rsidP="00423476">
            <w:pPr>
              <w:spacing w:line="240" w:lineRule="auto"/>
              <w:ind w:firstLine="0"/>
              <w:rPr>
                <w:sz w:val="22"/>
              </w:rPr>
            </w:pPr>
            <w:r w:rsidRPr="00423476">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rsidR="005D5E8D" w:rsidRPr="00423476" w:rsidRDefault="005D5E8D" w:rsidP="00423476">
            <w:pPr>
              <w:spacing w:line="240" w:lineRule="auto"/>
              <w:ind w:firstLine="0"/>
              <w:rPr>
                <w:sz w:val="22"/>
              </w:rPr>
            </w:pPr>
            <w:r w:rsidRPr="00423476">
              <w:rPr>
                <w:sz w:val="22"/>
              </w:rPr>
              <w:t>Педагог-психолог</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Методическое занятие с психологом</w:t>
            </w:r>
          </w:p>
        </w:tc>
        <w:tc>
          <w:tcPr>
            <w:tcW w:w="2336" w:type="dxa"/>
          </w:tcPr>
          <w:p w:rsidR="005D5E8D" w:rsidRPr="00423476" w:rsidRDefault="005D5E8D" w:rsidP="00423476">
            <w:pPr>
              <w:spacing w:line="240" w:lineRule="auto"/>
              <w:ind w:firstLine="0"/>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336" w:type="dxa"/>
          </w:tcPr>
          <w:p w:rsidR="005D5E8D" w:rsidRPr="00423476" w:rsidRDefault="005D5E8D" w:rsidP="00423476">
            <w:pPr>
              <w:spacing w:line="240" w:lineRule="auto"/>
              <w:ind w:firstLine="0"/>
              <w:rPr>
                <w:sz w:val="22"/>
              </w:rPr>
            </w:pPr>
            <w:r w:rsidRPr="00423476">
              <w:rPr>
                <w:sz w:val="22"/>
              </w:rPr>
              <w:t>Педагог-психолог</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372C39">
        <w:tc>
          <w:tcPr>
            <w:tcW w:w="2336" w:type="dxa"/>
          </w:tcPr>
          <w:p w:rsidR="005D5E8D" w:rsidRPr="00423476" w:rsidRDefault="005D5E8D" w:rsidP="00423476">
            <w:pPr>
              <w:spacing w:line="240" w:lineRule="auto"/>
              <w:ind w:firstLine="0"/>
              <w:rPr>
                <w:sz w:val="22"/>
              </w:rPr>
            </w:pPr>
            <w:r w:rsidRPr="00423476">
              <w:rPr>
                <w:sz w:val="22"/>
              </w:rPr>
              <w:t>Работа с родителями (законными представителями)</w:t>
            </w:r>
          </w:p>
        </w:tc>
        <w:tc>
          <w:tcPr>
            <w:tcW w:w="2336" w:type="dxa"/>
          </w:tcPr>
          <w:p w:rsidR="005D5E8D" w:rsidRPr="00423476" w:rsidRDefault="005D5E8D" w:rsidP="00423476">
            <w:pPr>
              <w:spacing w:line="240" w:lineRule="auto"/>
              <w:ind w:firstLine="0"/>
              <w:rPr>
                <w:sz w:val="22"/>
              </w:rPr>
            </w:pPr>
            <w:r w:rsidRPr="00423476">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rsidR="005D5E8D" w:rsidRPr="00423476" w:rsidRDefault="005D5E8D" w:rsidP="00423476">
            <w:pPr>
              <w:spacing w:line="240" w:lineRule="auto"/>
              <w:ind w:firstLine="0"/>
              <w:rPr>
                <w:sz w:val="22"/>
              </w:rPr>
            </w:pPr>
            <w:r w:rsidRPr="00423476">
              <w:rPr>
                <w:sz w:val="22"/>
              </w:rPr>
              <w:t>Педагог-психолог, классный руководитель</w:t>
            </w:r>
          </w:p>
        </w:tc>
        <w:tc>
          <w:tcPr>
            <w:tcW w:w="2337" w:type="dxa"/>
          </w:tcPr>
          <w:p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rsidTr="00815804">
        <w:tc>
          <w:tcPr>
            <w:tcW w:w="9345" w:type="dxa"/>
            <w:gridSpan w:val="4"/>
          </w:tcPr>
          <w:p w:rsidR="004E09FF" w:rsidRPr="00423476" w:rsidRDefault="004E09FF" w:rsidP="00423476">
            <w:pPr>
              <w:spacing w:line="240" w:lineRule="auto"/>
              <w:ind w:firstLine="0"/>
              <w:jc w:val="center"/>
              <w:rPr>
                <w:b/>
                <w:bCs/>
                <w:sz w:val="22"/>
              </w:rPr>
            </w:pPr>
            <w:r w:rsidRPr="00423476">
              <w:rPr>
                <w:b/>
                <w:bCs/>
                <w:sz w:val="22"/>
              </w:rPr>
              <w:t>Итоги работы, коррекция программы</w:t>
            </w:r>
          </w:p>
        </w:tc>
      </w:tr>
      <w:tr w:rsidR="004E09FF" w:rsidRPr="00423476" w:rsidTr="00372C39">
        <w:tc>
          <w:tcPr>
            <w:tcW w:w="2336" w:type="dxa"/>
          </w:tcPr>
          <w:p w:rsidR="004E09FF" w:rsidRPr="00423476" w:rsidRDefault="00D10DAF" w:rsidP="00423476">
            <w:pPr>
              <w:spacing w:line="240" w:lineRule="auto"/>
              <w:ind w:firstLine="0"/>
              <w:rPr>
                <w:sz w:val="22"/>
              </w:rPr>
            </w:pPr>
            <w:r w:rsidRPr="00423476">
              <w:rPr>
                <w:sz w:val="22"/>
              </w:rPr>
              <w:t>Мониторинг поведения</w:t>
            </w:r>
          </w:p>
        </w:tc>
        <w:tc>
          <w:tcPr>
            <w:tcW w:w="2336" w:type="dxa"/>
          </w:tcPr>
          <w:p w:rsidR="004E09FF" w:rsidRPr="00423476" w:rsidRDefault="00D10DAF" w:rsidP="00423476">
            <w:pPr>
              <w:spacing w:line="240" w:lineRule="auto"/>
              <w:ind w:firstLine="0"/>
              <w:rPr>
                <w:sz w:val="22"/>
              </w:rPr>
            </w:pPr>
            <w:r w:rsidRPr="00423476">
              <w:rPr>
                <w:sz w:val="22"/>
              </w:rPr>
              <w:t xml:space="preserve">Выявление </w:t>
            </w:r>
            <w:r w:rsidR="00AF4B45" w:rsidRPr="00423476">
              <w:rPr>
                <w:sz w:val="22"/>
              </w:rPr>
              <w:t>прогресса или регресса по программе работы</w:t>
            </w:r>
          </w:p>
        </w:tc>
        <w:tc>
          <w:tcPr>
            <w:tcW w:w="2336" w:type="dxa"/>
          </w:tcPr>
          <w:p w:rsidR="004E09FF" w:rsidRPr="00423476" w:rsidRDefault="00D10DAF" w:rsidP="00423476">
            <w:pPr>
              <w:spacing w:line="240" w:lineRule="auto"/>
              <w:ind w:firstLine="0"/>
              <w:rPr>
                <w:sz w:val="22"/>
              </w:rPr>
            </w:pPr>
            <w:r w:rsidRPr="00423476">
              <w:rPr>
                <w:sz w:val="22"/>
              </w:rPr>
              <w:t>Педагог-психолог</w:t>
            </w:r>
          </w:p>
        </w:tc>
        <w:tc>
          <w:tcPr>
            <w:tcW w:w="2337" w:type="dxa"/>
          </w:tcPr>
          <w:p w:rsidR="004E09FF" w:rsidRPr="00423476" w:rsidRDefault="00AF4B45"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rsidR="00372C39" w:rsidRPr="00EA0B60" w:rsidRDefault="00372C39" w:rsidP="00372C39">
      <w:pPr>
        <w:spacing w:line="276" w:lineRule="auto"/>
        <w:ind w:firstLine="567"/>
        <w:jc w:val="center"/>
        <w:rPr>
          <w:color w:val="FF0000"/>
          <w:sz w:val="24"/>
          <w:szCs w:val="24"/>
        </w:rPr>
      </w:pPr>
    </w:p>
    <w:p w:rsidR="004E09FF" w:rsidRPr="00D42F5A" w:rsidRDefault="004E09FF" w:rsidP="00D42F5A">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rsidR="00AF4B45" w:rsidRPr="00D42F5A" w:rsidRDefault="00D10DAF" w:rsidP="00D42F5A">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rsidR="00AF4B45" w:rsidRPr="00D42F5A" w:rsidRDefault="00367B94" w:rsidP="00D42F5A">
      <w:pPr>
        <w:spacing w:line="240" w:lineRule="auto"/>
        <w:ind w:firstLine="567"/>
        <w:rPr>
          <w:sz w:val="24"/>
          <w:szCs w:val="24"/>
        </w:rPr>
      </w:pPr>
      <w:r w:rsidRPr="00D42F5A">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0" w:type="auto"/>
        <w:tblLook w:val="04A0" w:firstRow="1" w:lastRow="0" w:firstColumn="1" w:lastColumn="0" w:noHBand="0" w:noVBand="1"/>
      </w:tblPr>
      <w:tblGrid>
        <w:gridCol w:w="2336"/>
        <w:gridCol w:w="2336"/>
        <w:gridCol w:w="2336"/>
        <w:gridCol w:w="2337"/>
      </w:tblGrid>
      <w:tr w:rsidR="00EA0B60" w:rsidRPr="00D42F5A" w:rsidTr="00815804">
        <w:tc>
          <w:tcPr>
            <w:tcW w:w="2336" w:type="dxa"/>
          </w:tcPr>
          <w:p w:rsidR="00D10DAF" w:rsidRPr="00D42F5A" w:rsidRDefault="00D10DAF" w:rsidP="00D42F5A">
            <w:pPr>
              <w:spacing w:line="240" w:lineRule="auto"/>
              <w:ind w:firstLine="0"/>
              <w:jc w:val="center"/>
              <w:rPr>
                <w:sz w:val="22"/>
              </w:rPr>
            </w:pPr>
            <w:r w:rsidRPr="00D42F5A">
              <w:rPr>
                <w:sz w:val="22"/>
              </w:rPr>
              <w:t>Направление деятельности</w:t>
            </w:r>
          </w:p>
        </w:tc>
        <w:tc>
          <w:tcPr>
            <w:tcW w:w="2336" w:type="dxa"/>
          </w:tcPr>
          <w:p w:rsidR="00D10DAF" w:rsidRPr="00D42F5A" w:rsidRDefault="00D10DAF" w:rsidP="00D42F5A">
            <w:pPr>
              <w:spacing w:line="240" w:lineRule="auto"/>
              <w:ind w:firstLine="0"/>
              <w:jc w:val="center"/>
              <w:rPr>
                <w:sz w:val="22"/>
              </w:rPr>
            </w:pPr>
            <w:r w:rsidRPr="00D42F5A">
              <w:rPr>
                <w:sz w:val="22"/>
              </w:rPr>
              <w:t>Особенности работы</w:t>
            </w:r>
          </w:p>
        </w:tc>
        <w:tc>
          <w:tcPr>
            <w:tcW w:w="2336" w:type="dxa"/>
          </w:tcPr>
          <w:p w:rsidR="00D10DAF" w:rsidRPr="00D42F5A" w:rsidRDefault="00D10DAF" w:rsidP="00D42F5A">
            <w:pPr>
              <w:spacing w:line="240" w:lineRule="auto"/>
              <w:ind w:firstLine="0"/>
              <w:jc w:val="center"/>
              <w:rPr>
                <w:sz w:val="22"/>
              </w:rPr>
            </w:pPr>
            <w:r w:rsidRPr="00D42F5A">
              <w:rPr>
                <w:sz w:val="22"/>
              </w:rPr>
              <w:t>Ответственный</w:t>
            </w:r>
          </w:p>
        </w:tc>
        <w:tc>
          <w:tcPr>
            <w:tcW w:w="2337" w:type="dxa"/>
          </w:tcPr>
          <w:p w:rsidR="00D10DAF" w:rsidRPr="00D42F5A" w:rsidRDefault="00D10DAF" w:rsidP="00D42F5A">
            <w:pPr>
              <w:spacing w:line="240" w:lineRule="auto"/>
              <w:ind w:firstLine="0"/>
              <w:jc w:val="center"/>
              <w:rPr>
                <w:sz w:val="22"/>
              </w:rPr>
            </w:pPr>
            <w:r w:rsidRPr="00D42F5A">
              <w:rPr>
                <w:sz w:val="22"/>
              </w:rPr>
              <w:t>Сроки</w:t>
            </w:r>
          </w:p>
        </w:tc>
      </w:tr>
      <w:tr w:rsidR="00EA0B60" w:rsidRPr="00D42F5A" w:rsidTr="00815804">
        <w:tc>
          <w:tcPr>
            <w:tcW w:w="9345" w:type="dxa"/>
            <w:gridSpan w:val="4"/>
          </w:tcPr>
          <w:p w:rsidR="00D10DAF" w:rsidRPr="00D42F5A" w:rsidRDefault="00D10DAF" w:rsidP="00D42F5A">
            <w:pPr>
              <w:spacing w:line="240" w:lineRule="auto"/>
              <w:ind w:firstLine="0"/>
              <w:jc w:val="center"/>
              <w:rPr>
                <w:b/>
                <w:bCs/>
                <w:sz w:val="22"/>
              </w:rPr>
            </w:pPr>
            <w:r w:rsidRPr="00D42F5A">
              <w:rPr>
                <w:b/>
                <w:bCs/>
                <w:sz w:val="22"/>
              </w:rPr>
              <w:t xml:space="preserve">Мероприятия по профилактике появления </w:t>
            </w:r>
            <w:r w:rsidR="00AF4B45" w:rsidRPr="00D42F5A">
              <w:rPr>
                <w:b/>
                <w:bCs/>
                <w:sz w:val="22"/>
              </w:rPr>
              <w:t>проблем с адаптацией</w:t>
            </w:r>
          </w:p>
        </w:tc>
      </w:tr>
      <w:tr w:rsidR="00EA0B60" w:rsidRPr="00D42F5A" w:rsidTr="00815804">
        <w:tc>
          <w:tcPr>
            <w:tcW w:w="2336" w:type="dxa"/>
          </w:tcPr>
          <w:p w:rsidR="00D10DAF" w:rsidRPr="00D42F5A" w:rsidRDefault="00AF4B45" w:rsidP="00D42F5A">
            <w:pPr>
              <w:spacing w:line="240" w:lineRule="auto"/>
              <w:ind w:firstLine="0"/>
              <w:rPr>
                <w:sz w:val="22"/>
              </w:rPr>
            </w:pPr>
            <w:r w:rsidRPr="00D42F5A">
              <w:rPr>
                <w:sz w:val="22"/>
              </w:rPr>
              <w:t>Работа по преемственности</w:t>
            </w:r>
          </w:p>
        </w:tc>
        <w:tc>
          <w:tcPr>
            <w:tcW w:w="2336" w:type="dxa"/>
          </w:tcPr>
          <w:p w:rsidR="00D10DAF" w:rsidRPr="00D42F5A" w:rsidRDefault="00AF4B45" w:rsidP="00D42F5A">
            <w:pPr>
              <w:spacing w:line="240" w:lineRule="auto"/>
              <w:ind w:firstLine="0"/>
              <w:rPr>
                <w:sz w:val="22"/>
              </w:rPr>
            </w:pPr>
            <w:r w:rsidRPr="00D42F5A">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rsidR="00D10DAF" w:rsidRPr="00D42F5A" w:rsidRDefault="00AF4B45" w:rsidP="00D42F5A">
            <w:pPr>
              <w:spacing w:line="240" w:lineRule="auto"/>
              <w:ind w:firstLine="0"/>
              <w:rPr>
                <w:sz w:val="22"/>
              </w:rPr>
            </w:pPr>
            <w:r w:rsidRPr="00D42F5A">
              <w:rPr>
                <w:sz w:val="22"/>
              </w:rPr>
              <w:t>Администрация</w:t>
            </w:r>
          </w:p>
        </w:tc>
        <w:tc>
          <w:tcPr>
            <w:tcW w:w="2337" w:type="dxa"/>
          </w:tcPr>
          <w:p w:rsidR="00D10DAF" w:rsidRPr="00D42F5A" w:rsidRDefault="00AF4B45" w:rsidP="00D42F5A">
            <w:pPr>
              <w:spacing w:line="240" w:lineRule="auto"/>
              <w:ind w:firstLine="0"/>
              <w:rPr>
                <w:sz w:val="22"/>
              </w:rPr>
            </w:pPr>
            <w:r w:rsidRPr="00D42F5A">
              <w:rPr>
                <w:sz w:val="22"/>
              </w:rPr>
              <w:t>Второе полугодие каждого учебного года для обучающихся 4 класса</w:t>
            </w:r>
          </w:p>
        </w:tc>
      </w:tr>
      <w:tr w:rsidR="00EA0B60" w:rsidRPr="00D42F5A" w:rsidTr="00815804">
        <w:tc>
          <w:tcPr>
            <w:tcW w:w="9345" w:type="dxa"/>
            <w:gridSpan w:val="4"/>
          </w:tcPr>
          <w:p w:rsidR="00026B70" w:rsidRPr="00D42F5A" w:rsidRDefault="00026B70" w:rsidP="00D42F5A">
            <w:pPr>
              <w:spacing w:line="240" w:lineRule="auto"/>
              <w:ind w:firstLine="0"/>
              <w:jc w:val="center"/>
              <w:rPr>
                <w:b/>
                <w:bCs/>
                <w:sz w:val="22"/>
              </w:rPr>
            </w:pPr>
            <w:r w:rsidRPr="00D42F5A">
              <w:rPr>
                <w:b/>
                <w:bCs/>
                <w:sz w:val="22"/>
              </w:rPr>
              <w:t>Выявление проблем с адаптацией</w:t>
            </w:r>
          </w:p>
        </w:tc>
      </w:tr>
      <w:tr w:rsidR="00EA0B60" w:rsidRPr="00D42F5A" w:rsidTr="00815804">
        <w:tc>
          <w:tcPr>
            <w:tcW w:w="2336" w:type="dxa"/>
          </w:tcPr>
          <w:p w:rsidR="00026B70" w:rsidRPr="00D42F5A" w:rsidRDefault="00026B70" w:rsidP="00D42F5A">
            <w:pPr>
              <w:spacing w:line="240" w:lineRule="auto"/>
              <w:ind w:firstLine="0"/>
              <w:rPr>
                <w:sz w:val="22"/>
              </w:rPr>
            </w:pPr>
            <w:r w:rsidRPr="00D42F5A">
              <w:rPr>
                <w:sz w:val="22"/>
              </w:rPr>
              <w:t>Педагогическое наблюдение</w:t>
            </w:r>
          </w:p>
        </w:tc>
        <w:tc>
          <w:tcPr>
            <w:tcW w:w="2336" w:type="dxa"/>
          </w:tcPr>
          <w:p w:rsidR="00026B70" w:rsidRPr="00D42F5A" w:rsidRDefault="00026B70" w:rsidP="00D42F5A">
            <w:pPr>
              <w:spacing w:line="240" w:lineRule="auto"/>
              <w:ind w:firstLine="0"/>
              <w:rPr>
                <w:sz w:val="22"/>
              </w:rPr>
            </w:pPr>
            <w:r w:rsidRPr="00D42F5A">
              <w:rPr>
                <w:sz w:val="22"/>
              </w:rPr>
              <w:t xml:space="preserve">Причины: </w:t>
            </w:r>
          </w:p>
          <w:p w:rsidR="00026B70" w:rsidRPr="00D42F5A" w:rsidRDefault="00026B70" w:rsidP="00D42F5A">
            <w:pPr>
              <w:spacing w:line="240" w:lineRule="auto"/>
              <w:ind w:firstLine="0"/>
              <w:rPr>
                <w:sz w:val="22"/>
              </w:rPr>
            </w:pPr>
            <w:r w:rsidRPr="00D42F5A">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rsidR="00026B70" w:rsidRPr="00D42F5A" w:rsidRDefault="00026B70" w:rsidP="00D42F5A">
            <w:pPr>
              <w:spacing w:line="240" w:lineRule="auto"/>
              <w:ind w:firstLine="0"/>
              <w:rPr>
                <w:sz w:val="22"/>
              </w:rPr>
            </w:pPr>
            <w:r w:rsidRPr="00D42F5A">
              <w:rPr>
                <w:sz w:val="22"/>
              </w:rPr>
              <w:t>Классный руководитель, педагог-психолог, учителя-предметники</w:t>
            </w:r>
          </w:p>
        </w:tc>
        <w:tc>
          <w:tcPr>
            <w:tcW w:w="2337" w:type="dxa"/>
          </w:tcPr>
          <w:p w:rsidR="00026B70" w:rsidRPr="00D42F5A" w:rsidRDefault="00026B70" w:rsidP="00D42F5A">
            <w:pPr>
              <w:spacing w:line="240" w:lineRule="auto"/>
              <w:ind w:firstLine="0"/>
              <w:rPr>
                <w:sz w:val="22"/>
              </w:rPr>
            </w:pPr>
            <w:r w:rsidRPr="00D42F5A">
              <w:rPr>
                <w:sz w:val="22"/>
              </w:rPr>
              <w:t>Ежедневно</w:t>
            </w:r>
          </w:p>
        </w:tc>
      </w:tr>
      <w:tr w:rsidR="00EA0B60" w:rsidRPr="00D42F5A" w:rsidTr="00815804">
        <w:tc>
          <w:tcPr>
            <w:tcW w:w="9345" w:type="dxa"/>
            <w:gridSpan w:val="4"/>
          </w:tcPr>
          <w:p w:rsidR="00026B70" w:rsidRPr="00D42F5A" w:rsidRDefault="00026B70" w:rsidP="00D42F5A">
            <w:pPr>
              <w:spacing w:line="240" w:lineRule="auto"/>
              <w:ind w:firstLine="0"/>
              <w:jc w:val="center"/>
              <w:rPr>
                <w:b/>
                <w:bCs/>
                <w:sz w:val="22"/>
              </w:rPr>
            </w:pPr>
            <w:r w:rsidRPr="00D42F5A">
              <w:rPr>
                <w:b/>
                <w:bCs/>
                <w:sz w:val="22"/>
              </w:rPr>
              <w:t>Мероприятия по коррекции</w:t>
            </w:r>
          </w:p>
        </w:tc>
      </w:tr>
      <w:tr w:rsidR="00EA0B60" w:rsidRPr="00D42F5A" w:rsidTr="00815804">
        <w:tc>
          <w:tcPr>
            <w:tcW w:w="2336" w:type="dxa"/>
          </w:tcPr>
          <w:p w:rsidR="00026B70" w:rsidRPr="00D42F5A" w:rsidRDefault="00746579" w:rsidP="00D42F5A">
            <w:pPr>
              <w:spacing w:line="240" w:lineRule="auto"/>
              <w:ind w:firstLine="0"/>
              <w:rPr>
                <w:sz w:val="22"/>
              </w:rPr>
            </w:pPr>
            <w:r w:rsidRPr="00D42F5A">
              <w:rPr>
                <w:sz w:val="22"/>
              </w:rPr>
              <w:t>Беседы с психологом</w:t>
            </w:r>
          </w:p>
        </w:tc>
        <w:tc>
          <w:tcPr>
            <w:tcW w:w="2336" w:type="dxa"/>
          </w:tcPr>
          <w:p w:rsidR="00026B70" w:rsidRPr="00D42F5A" w:rsidRDefault="00746579" w:rsidP="00D42F5A">
            <w:pPr>
              <w:spacing w:line="240" w:lineRule="auto"/>
              <w:ind w:firstLine="0"/>
              <w:rPr>
                <w:sz w:val="22"/>
              </w:rPr>
            </w:pPr>
            <w:r w:rsidRPr="00D42F5A">
              <w:t>П</w:t>
            </w:r>
            <w:r w:rsidR="00026B70" w:rsidRPr="00D42F5A">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Pr>
          <w:p w:rsidR="00026B70" w:rsidRPr="00D42F5A" w:rsidRDefault="00746579" w:rsidP="00D42F5A">
            <w:pPr>
              <w:spacing w:line="240" w:lineRule="auto"/>
              <w:ind w:firstLine="0"/>
              <w:rPr>
                <w:sz w:val="22"/>
              </w:rPr>
            </w:pPr>
            <w:r w:rsidRPr="00D42F5A">
              <w:rPr>
                <w:sz w:val="22"/>
              </w:rPr>
              <w:t>Педагог-психолог</w:t>
            </w:r>
          </w:p>
        </w:tc>
        <w:tc>
          <w:tcPr>
            <w:tcW w:w="2337" w:type="dxa"/>
          </w:tcPr>
          <w:p w:rsidR="00026B70" w:rsidRPr="00D42F5A" w:rsidRDefault="00026B70" w:rsidP="00D42F5A">
            <w:pPr>
              <w:spacing w:line="240" w:lineRule="auto"/>
              <w:ind w:firstLine="0"/>
              <w:rPr>
                <w:sz w:val="22"/>
              </w:rPr>
            </w:pPr>
            <w:r w:rsidRPr="00D42F5A">
              <w:rPr>
                <w:sz w:val="22"/>
              </w:rPr>
              <w:t>Сентябрь, обучающиеся 5 класса</w:t>
            </w:r>
          </w:p>
        </w:tc>
      </w:tr>
      <w:tr w:rsidR="00EA0B60" w:rsidRPr="00D42F5A" w:rsidTr="00815804">
        <w:tc>
          <w:tcPr>
            <w:tcW w:w="2336" w:type="dxa"/>
          </w:tcPr>
          <w:p w:rsidR="00026B70" w:rsidRPr="00D42F5A" w:rsidRDefault="00746579" w:rsidP="00D42F5A">
            <w:pPr>
              <w:spacing w:line="240" w:lineRule="auto"/>
              <w:ind w:firstLine="0"/>
              <w:rPr>
                <w:sz w:val="22"/>
              </w:rPr>
            </w:pPr>
            <w:r w:rsidRPr="00D42F5A">
              <w:rPr>
                <w:sz w:val="22"/>
              </w:rPr>
              <w:t>Коррекция методики проведения урока и внеурочной деятельности</w:t>
            </w:r>
          </w:p>
        </w:tc>
        <w:tc>
          <w:tcPr>
            <w:tcW w:w="2336" w:type="dxa"/>
          </w:tcPr>
          <w:p w:rsidR="00026B70" w:rsidRPr="00D42F5A" w:rsidRDefault="00746579" w:rsidP="00D42F5A">
            <w:pPr>
              <w:spacing w:line="240" w:lineRule="auto"/>
              <w:ind w:firstLine="0"/>
              <w:rPr>
                <w:sz w:val="22"/>
              </w:rPr>
            </w:pPr>
            <w:r w:rsidRPr="00D42F5A">
              <w:t>В</w:t>
            </w:r>
            <w:r w:rsidR="00026B70" w:rsidRPr="00D42F5A">
              <w:t>ыбор актуальных видов деятельности, которые необходимы обучающемуся для преодоления трудностей адаптации</w:t>
            </w:r>
          </w:p>
        </w:tc>
        <w:tc>
          <w:tcPr>
            <w:tcW w:w="2336" w:type="dxa"/>
          </w:tcPr>
          <w:p w:rsidR="00026B70" w:rsidRPr="00D42F5A" w:rsidRDefault="00746579" w:rsidP="00D42F5A">
            <w:pPr>
              <w:spacing w:line="240" w:lineRule="auto"/>
              <w:ind w:firstLine="0"/>
              <w:rPr>
                <w:sz w:val="22"/>
              </w:rPr>
            </w:pPr>
            <w:r w:rsidRPr="00D42F5A">
              <w:rPr>
                <w:sz w:val="22"/>
              </w:rPr>
              <w:t>Учитель-предметник</w:t>
            </w:r>
          </w:p>
        </w:tc>
        <w:tc>
          <w:tcPr>
            <w:tcW w:w="2337" w:type="dxa"/>
          </w:tcPr>
          <w:p w:rsidR="00026B70"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815804">
        <w:tc>
          <w:tcPr>
            <w:tcW w:w="2336" w:type="dxa"/>
          </w:tcPr>
          <w:p w:rsidR="00746579" w:rsidRPr="00D42F5A" w:rsidRDefault="00746579" w:rsidP="00D42F5A">
            <w:pPr>
              <w:spacing w:line="240" w:lineRule="auto"/>
              <w:ind w:firstLine="0"/>
              <w:rPr>
                <w:sz w:val="22"/>
              </w:rPr>
            </w:pPr>
            <w:r w:rsidRPr="00D42F5A">
              <w:rPr>
                <w:sz w:val="22"/>
              </w:rPr>
              <w:t>Индивидуальная траектория развития</w:t>
            </w:r>
          </w:p>
        </w:tc>
        <w:tc>
          <w:tcPr>
            <w:tcW w:w="2336" w:type="dxa"/>
          </w:tcPr>
          <w:p w:rsidR="00746579" w:rsidRPr="00D42F5A" w:rsidRDefault="00746579" w:rsidP="00D42F5A">
            <w:pPr>
              <w:spacing w:line="240" w:lineRule="auto"/>
              <w:ind w:firstLine="0"/>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rsidR="00746579" w:rsidRPr="00D42F5A" w:rsidRDefault="00746579" w:rsidP="00D42F5A">
            <w:pPr>
              <w:spacing w:line="240" w:lineRule="auto"/>
              <w:ind w:firstLine="0"/>
              <w:rPr>
                <w:sz w:val="22"/>
              </w:rPr>
            </w:pPr>
            <w:r w:rsidRPr="00D42F5A">
              <w:rPr>
                <w:sz w:val="22"/>
              </w:rPr>
              <w:t>Администрация, классный руководитель, учителя-предметники</w:t>
            </w:r>
          </w:p>
        </w:tc>
        <w:tc>
          <w:tcPr>
            <w:tcW w:w="2337" w:type="dxa"/>
          </w:tcPr>
          <w:p w:rsidR="00746579"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815804">
        <w:tc>
          <w:tcPr>
            <w:tcW w:w="2336" w:type="dxa"/>
          </w:tcPr>
          <w:p w:rsidR="00746579" w:rsidRPr="00D42F5A" w:rsidRDefault="00746579" w:rsidP="00D42F5A">
            <w:pPr>
              <w:spacing w:line="240" w:lineRule="auto"/>
              <w:ind w:firstLine="0"/>
              <w:rPr>
                <w:sz w:val="22"/>
              </w:rPr>
            </w:pPr>
            <w:r w:rsidRPr="00D42F5A">
              <w:t>Постоянная помощь и поддержка в устранении трудностей</w:t>
            </w:r>
          </w:p>
        </w:tc>
        <w:tc>
          <w:tcPr>
            <w:tcW w:w="2336" w:type="dxa"/>
          </w:tcPr>
          <w:p w:rsidR="00746579" w:rsidRPr="00D42F5A" w:rsidRDefault="00746579" w:rsidP="00D42F5A">
            <w:pPr>
              <w:spacing w:line="240" w:lineRule="auto"/>
              <w:ind w:firstLine="0"/>
              <w:rPr>
                <w:sz w:val="22"/>
              </w:rPr>
            </w:pPr>
            <w:r w:rsidRPr="00D42F5A">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rsidR="00746579" w:rsidRPr="00D42F5A" w:rsidRDefault="00746579" w:rsidP="00D42F5A">
            <w:pPr>
              <w:spacing w:line="240" w:lineRule="auto"/>
              <w:ind w:firstLine="0"/>
              <w:rPr>
                <w:sz w:val="22"/>
              </w:rPr>
            </w:pPr>
            <w:r w:rsidRPr="00D42F5A">
              <w:rPr>
                <w:sz w:val="22"/>
              </w:rPr>
              <w:t>Педагогический коллектив</w:t>
            </w:r>
          </w:p>
        </w:tc>
        <w:tc>
          <w:tcPr>
            <w:tcW w:w="2337" w:type="dxa"/>
          </w:tcPr>
          <w:p w:rsidR="00746579" w:rsidRPr="00D42F5A" w:rsidRDefault="00746579" w:rsidP="00D42F5A">
            <w:pPr>
              <w:spacing w:line="240" w:lineRule="auto"/>
              <w:ind w:firstLine="0"/>
              <w:rPr>
                <w:sz w:val="22"/>
              </w:rPr>
            </w:pPr>
            <w:r w:rsidRPr="00D42F5A">
              <w:rPr>
                <w:sz w:val="22"/>
              </w:rPr>
              <w:t>Ежедневно</w:t>
            </w:r>
          </w:p>
        </w:tc>
      </w:tr>
      <w:tr w:rsidR="00EA0B60" w:rsidRPr="00D42F5A" w:rsidTr="00815804">
        <w:tc>
          <w:tcPr>
            <w:tcW w:w="2336" w:type="dxa"/>
          </w:tcPr>
          <w:p w:rsidR="00565329" w:rsidRPr="00D42F5A" w:rsidRDefault="00565329" w:rsidP="00D42F5A">
            <w:pPr>
              <w:spacing w:line="240" w:lineRule="auto"/>
              <w:ind w:firstLine="0"/>
              <w:rPr>
                <w:sz w:val="22"/>
              </w:rPr>
            </w:pPr>
            <w:r w:rsidRPr="00D42F5A">
              <w:t>Работа педагогов и психолога с семьей</w:t>
            </w:r>
          </w:p>
        </w:tc>
        <w:tc>
          <w:tcPr>
            <w:tcW w:w="2336" w:type="dxa"/>
          </w:tcPr>
          <w:p w:rsidR="00565329" w:rsidRPr="00D42F5A" w:rsidRDefault="00565329" w:rsidP="00D42F5A">
            <w:pPr>
              <w:spacing w:line="240" w:lineRule="auto"/>
              <w:ind w:firstLine="0"/>
            </w:pPr>
            <w:r w:rsidRPr="00D42F5A">
              <w:t>Работа с эмоциональным состоянием самих родителей: устранение тревожности.</w:t>
            </w:r>
          </w:p>
          <w:p w:rsidR="00565329" w:rsidRPr="00D42F5A" w:rsidRDefault="00565329" w:rsidP="00D42F5A">
            <w:pPr>
              <w:spacing w:line="240" w:lineRule="auto"/>
              <w:ind w:firstLine="0"/>
            </w:pPr>
            <w:r w:rsidRPr="00D42F5A">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rsidR="00565329" w:rsidRPr="00D42F5A" w:rsidRDefault="00565329" w:rsidP="00D42F5A">
            <w:pPr>
              <w:spacing w:line="240" w:lineRule="auto"/>
              <w:ind w:firstLine="0"/>
              <w:rPr>
                <w:sz w:val="22"/>
              </w:rPr>
            </w:pPr>
            <w:r w:rsidRPr="00D42F5A">
              <w:rPr>
                <w:sz w:val="22"/>
              </w:rPr>
              <w:t>Педагогический коллектив</w:t>
            </w:r>
          </w:p>
        </w:tc>
        <w:tc>
          <w:tcPr>
            <w:tcW w:w="2337" w:type="dxa"/>
          </w:tcPr>
          <w:p w:rsidR="00565329" w:rsidRPr="00D42F5A" w:rsidRDefault="00565329" w:rsidP="00D42F5A">
            <w:pPr>
              <w:spacing w:line="240" w:lineRule="auto"/>
              <w:ind w:firstLine="0"/>
              <w:rPr>
                <w:sz w:val="22"/>
              </w:rPr>
            </w:pPr>
            <w:r w:rsidRPr="00D42F5A">
              <w:rPr>
                <w:sz w:val="22"/>
              </w:rPr>
              <w:t>Регулярно, по плану классного руководителя</w:t>
            </w:r>
          </w:p>
        </w:tc>
      </w:tr>
      <w:tr w:rsidR="00EA0B60" w:rsidRPr="00D42F5A" w:rsidTr="00815804">
        <w:tc>
          <w:tcPr>
            <w:tcW w:w="9345" w:type="dxa"/>
            <w:gridSpan w:val="4"/>
          </w:tcPr>
          <w:p w:rsidR="00367B94" w:rsidRPr="00D42F5A" w:rsidRDefault="00367B94" w:rsidP="00D42F5A">
            <w:pPr>
              <w:spacing w:line="240" w:lineRule="auto"/>
              <w:ind w:firstLine="0"/>
              <w:jc w:val="center"/>
              <w:rPr>
                <w:b/>
                <w:bCs/>
                <w:sz w:val="22"/>
              </w:rPr>
            </w:pPr>
            <w:r w:rsidRPr="00D42F5A">
              <w:rPr>
                <w:b/>
                <w:bCs/>
                <w:sz w:val="22"/>
              </w:rPr>
              <w:t>Мероприятия по коррекции проблем адаптации к коллективу</w:t>
            </w:r>
          </w:p>
        </w:tc>
      </w:tr>
      <w:tr w:rsidR="00EA0B60" w:rsidRPr="00D42F5A" w:rsidTr="00815804">
        <w:tc>
          <w:tcPr>
            <w:tcW w:w="2336" w:type="dxa"/>
          </w:tcPr>
          <w:p w:rsidR="00367B94" w:rsidRPr="00D42F5A" w:rsidRDefault="00DF20B0" w:rsidP="00D42F5A">
            <w:pPr>
              <w:spacing w:line="240" w:lineRule="auto"/>
              <w:ind w:firstLine="0"/>
            </w:pPr>
            <w:r w:rsidRPr="00D42F5A">
              <w:t>Работа классного руководителя</w:t>
            </w:r>
          </w:p>
        </w:tc>
        <w:tc>
          <w:tcPr>
            <w:tcW w:w="2336" w:type="dxa"/>
          </w:tcPr>
          <w:p w:rsidR="00367B94" w:rsidRPr="00D42F5A" w:rsidRDefault="00DF20B0" w:rsidP="00D42F5A">
            <w:pPr>
              <w:spacing w:line="240" w:lineRule="auto"/>
              <w:ind w:firstLine="0"/>
            </w:pPr>
            <w:r w:rsidRPr="00D42F5A">
              <w:t xml:space="preserve">Создание </w:t>
            </w:r>
            <w:r w:rsidR="00367B94" w:rsidRPr="00D42F5A">
              <w:t>услови</w:t>
            </w:r>
            <w:r w:rsidRPr="00D42F5A">
              <w:t>й</w:t>
            </w:r>
            <w:r w:rsidR="00367B94" w:rsidRPr="00D42F5A">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rsidR="00367B94" w:rsidRPr="00D42F5A" w:rsidRDefault="00DF20B0" w:rsidP="00D42F5A">
            <w:pPr>
              <w:spacing w:line="240" w:lineRule="auto"/>
              <w:ind w:firstLine="0"/>
              <w:rPr>
                <w:sz w:val="22"/>
              </w:rPr>
            </w:pPr>
            <w:r w:rsidRPr="00D42F5A">
              <w:rPr>
                <w:sz w:val="22"/>
              </w:rPr>
              <w:t>Классный руководитель</w:t>
            </w:r>
          </w:p>
        </w:tc>
        <w:tc>
          <w:tcPr>
            <w:tcW w:w="2337" w:type="dxa"/>
          </w:tcPr>
          <w:p w:rsidR="00367B94"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rsidTr="00815804">
        <w:tc>
          <w:tcPr>
            <w:tcW w:w="2336" w:type="dxa"/>
          </w:tcPr>
          <w:p w:rsidR="00DF20B0" w:rsidRPr="00D42F5A" w:rsidRDefault="00DF20B0" w:rsidP="00D42F5A">
            <w:pPr>
              <w:spacing w:line="240" w:lineRule="auto"/>
              <w:ind w:firstLine="0"/>
            </w:pPr>
          </w:p>
        </w:tc>
        <w:tc>
          <w:tcPr>
            <w:tcW w:w="2336" w:type="dxa"/>
          </w:tcPr>
          <w:p w:rsidR="00DF20B0" w:rsidRPr="00D42F5A" w:rsidRDefault="00DF20B0" w:rsidP="00D42F5A">
            <w:pPr>
              <w:spacing w:line="240" w:lineRule="auto"/>
              <w:ind w:firstLine="0"/>
            </w:pPr>
            <w:r w:rsidRPr="00D42F5A">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DF20B0" w:rsidRPr="00D42F5A" w:rsidTr="00815804">
        <w:tc>
          <w:tcPr>
            <w:tcW w:w="2336" w:type="dxa"/>
          </w:tcPr>
          <w:p w:rsidR="00DF20B0" w:rsidRPr="00D42F5A" w:rsidRDefault="00DF20B0" w:rsidP="00D42F5A">
            <w:pPr>
              <w:spacing w:line="240" w:lineRule="auto"/>
              <w:ind w:firstLine="0"/>
            </w:pPr>
          </w:p>
        </w:tc>
        <w:tc>
          <w:tcPr>
            <w:tcW w:w="2336" w:type="dxa"/>
          </w:tcPr>
          <w:p w:rsidR="00DF20B0" w:rsidRPr="00D42F5A" w:rsidRDefault="00DF20B0" w:rsidP="00D42F5A">
            <w:pPr>
              <w:spacing w:line="240" w:lineRule="auto"/>
              <w:ind w:firstLine="0"/>
            </w:pPr>
            <w:r w:rsidRPr="00D42F5A">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bl>
    <w:p w:rsidR="00D10DAF" w:rsidRPr="00D42F5A" w:rsidRDefault="00D10DAF" w:rsidP="00D42F5A">
      <w:pPr>
        <w:spacing w:line="240" w:lineRule="auto"/>
        <w:ind w:firstLine="567"/>
        <w:rPr>
          <w:sz w:val="24"/>
          <w:szCs w:val="24"/>
        </w:rPr>
      </w:pPr>
    </w:p>
    <w:p w:rsidR="00DF20B0" w:rsidRPr="00043CA0" w:rsidRDefault="00DF20B0" w:rsidP="00D42F5A">
      <w:pPr>
        <w:pStyle w:val="3"/>
        <w:spacing w:line="240" w:lineRule="auto"/>
        <w:jc w:val="center"/>
        <w:rPr>
          <w:rFonts w:ascii="Times New Roman" w:hAnsi="Times New Roman" w:cs="Times New Roman"/>
          <w:b/>
          <w:i/>
          <w:color w:val="auto"/>
        </w:rPr>
      </w:pPr>
      <w:bookmarkStart w:id="207" w:name="_Toc133230109"/>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207"/>
    </w:p>
    <w:p w:rsidR="00B50D9D" w:rsidRPr="00D42F5A" w:rsidRDefault="00B50D9D" w:rsidP="00D42F5A">
      <w:pPr>
        <w:spacing w:line="240" w:lineRule="auto"/>
      </w:pP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Важнейшей задачей </w:t>
      </w:r>
      <w:r w:rsidR="00867B8B" w:rsidRPr="00D42F5A">
        <w:rPr>
          <w:rFonts w:cs="Times New Roman"/>
          <w:sz w:val="24"/>
          <w:szCs w:val="24"/>
        </w:rPr>
        <w:t>педагогического коллектива ОО</w:t>
      </w:r>
      <w:r w:rsidRPr="00D42F5A">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rsidR="00CD553D" w:rsidRPr="00D42F5A" w:rsidRDefault="00CD553D" w:rsidP="00E434B7">
      <w:pPr>
        <w:numPr>
          <w:ilvl w:val="0"/>
          <w:numId w:val="87"/>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rsidR="00B50D9D" w:rsidRPr="00D42F5A" w:rsidRDefault="00B50D9D" w:rsidP="00D42F5A">
      <w:pPr>
        <w:tabs>
          <w:tab w:val="left" w:pos="1658"/>
        </w:tabs>
        <w:spacing w:line="240" w:lineRule="auto"/>
        <w:ind w:firstLine="567"/>
        <w:rPr>
          <w:rFonts w:cs="Times New Roman"/>
          <w:sz w:val="24"/>
          <w:szCs w:val="24"/>
        </w:rPr>
      </w:pPr>
    </w:p>
    <w:p w:rsidR="00B50D9D" w:rsidRPr="00D42F5A" w:rsidRDefault="00B50D9D" w:rsidP="00D42F5A">
      <w:pPr>
        <w:tabs>
          <w:tab w:val="left" w:pos="1658"/>
        </w:tabs>
        <w:spacing w:line="240" w:lineRule="auto"/>
        <w:ind w:firstLine="567"/>
        <w:jc w:val="center"/>
        <w:rPr>
          <w:rFonts w:cs="Times New Roman"/>
          <w:b/>
          <w:bCs/>
          <w:sz w:val="24"/>
          <w:szCs w:val="24"/>
        </w:rPr>
      </w:pPr>
      <w:r w:rsidRPr="00D42F5A">
        <w:rPr>
          <w:rFonts w:cs="Times New Roman"/>
          <w:b/>
          <w:bCs/>
          <w:sz w:val="24"/>
          <w:szCs w:val="24"/>
        </w:rPr>
        <w:t>Группы обучающихся с разным уровнем успешности</w:t>
      </w:r>
      <w:r w:rsidR="00D87253" w:rsidRPr="00D42F5A">
        <w:rPr>
          <w:rFonts w:cs="Times New Roman"/>
          <w:b/>
          <w:bCs/>
          <w:sz w:val="24"/>
          <w:szCs w:val="24"/>
        </w:rPr>
        <w:t xml:space="preserve"> (система трех составляющих – предметных, метапредметных и личностных достижений)</w:t>
      </w:r>
      <w:r w:rsidRPr="00D42F5A">
        <w:rPr>
          <w:rFonts w:cs="Times New Roman"/>
          <w:b/>
          <w:bCs/>
          <w:sz w:val="24"/>
          <w:szCs w:val="24"/>
        </w:rPr>
        <w:t>:</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rsidR="00B50D9D" w:rsidRPr="00D42F5A" w:rsidRDefault="00B50D9D" w:rsidP="00D42F5A">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r w:rsidR="00D87253" w:rsidRPr="00D42F5A">
        <w:rPr>
          <w:rFonts w:cs="Times New Roman"/>
          <w:b/>
          <w:bCs/>
          <w:sz w:val="24"/>
          <w:szCs w:val="24"/>
        </w:rPr>
        <w:t>.</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rsidR="00B50D9D" w:rsidRPr="00D42F5A" w:rsidRDefault="00B50D9D" w:rsidP="00E434B7">
      <w:pPr>
        <w:numPr>
          <w:ilvl w:val="0"/>
          <w:numId w:val="83"/>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«Хорошисты»</w:t>
      </w:r>
      <w:r w:rsidR="00D87253" w:rsidRPr="00D42F5A">
        <w:rPr>
          <w:rFonts w:cs="Times New Roman"/>
          <w:b/>
          <w:bCs/>
          <w:sz w:val="24"/>
          <w:szCs w:val="24"/>
        </w:rPr>
        <w:t xml:space="preserve">. </w:t>
      </w:r>
      <w:r w:rsidRPr="00D42F5A">
        <w:rPr>
          <w:rFonts w:cs="Times New Roman"/>
          <w:sz w:val="24"/>
          <w:szCs w:val="24"/>
        </w:rPr>
        <w:t>Такая группа, как правило, не входит в зону особого внимания учителя.Трудности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rsidR="00B50D9D" w:rsidRPr="00D42F5A" w:rsidRDefault="00B50D9D" w:rsidP="00E434B7">
      <w:pPr>
        <w:numPr>
          <w:ilvl w:val="0"/>
          <w:numId w:val="84"/>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Неустойчиво успешные («троечники»):</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Приоритетные направления педагогической поддержки:</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предоставление возможности работать в более низком темпе по сравнению с более успешными детьми;</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неуспешные («двоечники»):</w:t>
      </w:r>
    </w:p>
    <w:p w:rsidR="00B50D9D" w:rsidRPr="00D42F5A" w:rsidRDefault="00B50D9D" w:rsidP="00E434B7">
      <w:pPr>
        <w:numPr>
          <w:ilvl w:val="0"/>
          <w:numId w:val="85"/>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CD553D" w:rsidRPr="00D42F5A" w:rsidRDefault="00CD553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rsidR="00CD553D" w:rsidRPr="00D42F5A" w:rsidRDefault="00CD553D" w:rsidP="00E434B7">
      <w:pPr>
        <w:numPr>
          <w:ilvl w:val="0"/>
          <w:numId w:val="86"/>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CD553D" w:rsidRPr="00D42F5A" w:rsidRDefault="00D87253" w:rsidP="00D42F5A">
      <w:pPr>
        <w:tabs>
          <w:tab w:val="left" w:pos="1658"/>
        </w:tabs>
        <w:spacing w:line="240" w:lineRule="auto"/>
        <w:ind w:firstLine="567"/>
        <w:rPr>
          <w:rFonts w:cs="Times New Roman"/>
          <w:i/>
          <w:iCs/>
          <w:sz w:val="24"/>
          <w:szCs w:val="24"/>
        </w:rPr>
      </w:pPr>
      <w:r w:rsidRPr="00D42F5A">
        <w:rPr>
          <w:rFonts w:cs="Times New Roman"/>
          <w:i/>
          <w:iCs/>
          <w:sz w:val="24"/>
          <w:szCs w:val="24"/>
        </w:rPr>
        <w:t xml:space="preserve">При возникновении у обучающегося трудностей </w:t>
      </w:r>
      <w:r w:rsidR="009B2239" w:rsidRPr="00D42F5A">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rsidR="00043CA0" w:rsidRPr="009B2239" w:rsidRDefault="00043CA0" w:rsidP="00BD67A4">
      <w:pPr>
        <w:tabs>
          <w:tab w:val="left" w:pos="1658"/>
        </w:tabs>
        <w:spacing w:line="276" w:lineRule="auto"/>
        <w:ind w:firstLine="0"/>
        <w:rPr>
          <w:rFonts w:cs="Times New Roman"/>
          <w:i/>
          <w:iCs/>
          <w:sz w:val="24"/>
          <w:szCs w:val="24"/>
        </w:rPr>
      </w:pPr>
    </w:p>
    <w:p w:rsidR="009B2239" w:rsidRPr="00D42F5A" w:rsidRDefault="00043CA0" w:rsidP="00E434B7">
      <w:pPr>
        <w:pStyle w:val="1"/>
        <w:numPr>
          <w:ilvl w:val="0"/>
          <w:numId w:val="145"/>
        </w:numPr>
        <w:spacing w:line="276" w:lineRule="auto"/>
        <w:ind w:left="0" w:firstLine="284"/>
        <w:jc w:val="center"/>
        <w:rPr>
          <w:rFonts w:ascii="Times New Roman" w:hAnsi="Times New Roman" w:cs="Times New Roman"/>
          <w:b/>
          <w:color w:val="auto"/>
          <w:sz w:val="24"/>
          <w:szCs w:val="24"/>
        </w:rPr>
      </w:pPr>
      <w:bookmarkStart w:id="208" w:name="_Toc133230110"/>
      <w:r w:rsidRPr="00D42F5A">
        <w:rPr>
          <w:rFonts w:ascii="Times New Roman" w:hAnsi="Times New Roman" w:cs="Times New Roman"/>
          <w:b/>
          <w:color w:val="auto"/>
          <w:sz w:val="24"/>
          <w:szCs w:val="24"/>
        </w:rPr>
        <w:t>ОРГАНИЗАЦИОННЫЙ РАЗДЕЛ</w:t>
      </w:r>
      <w:bookmarkEnd w:id="208"/>
    </w:p>
    <w:p w:rsidR="009B2239" w:rsidRPr="00D42F5A" w:rsidRDefault="009B2239"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209" w:name="_Toc133230111"/>
      <w:r w:rsidRPr="00D42F5A">
        <w:rPr>
          <w:rFonts w:ascii="Times New Roman" w:hAnsi="Times New Roman" w:cs="Times New Roman"/>
          <w:b/>
          <w:color w:val="auto"/>
          <w:sz w:val="24"/>
          <w:szCs w:val="24"/>
        </w:rPr>
        <w:t>У</w:t>
      </w:r>
      <w:bookmarkEnd w:id="209"/>
      <w:r w:rsidR="00D42F5A">
        <w:rPr>
          <w:rFonts w:ascii="Times New Roman" w:hAnsi="Times New Roman" w:cs="Times New Roman"/>
          <w:b/>
          <w:color w:val="auto"/>
          <w:sz w:val="24"/>
          <w:szCs w:val="24"/>
        </w:rPr>
        <w:t>чебный план</w:t>
      </w:r>
    </w:p>
    <w:p w:rsidR="009B2239" w:rsidRPr="009B2239" w:rsidRDefault="009B2239" w:rsidP="00043CA0">
      <w:pPr>
        <w:spacing w:line="240" w:lineRule="auto"/>
        <w:ind w:firstLine="567"/>
        <w:rPr>
          <w:sz w:val="24"/>
          <w:szCs w:val="24"/>
        </w:rPr>
      </w:pPr>
      <w:r w:rsidRPr="009B2239">
        <w:rPr>
          <w:sz w:val="24"/>
          <w:szCs w:val="24"/>
        </w:rPr>
        <w:t>Учебный план программы основного общего образованияобеспечивает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FA3999" w:rsidRPr="00043CA0" w:rsidRDefault="009B2239" w:rsidP="00043CA0">
      <w:pPr>
        <w:spacing w:line="240" w:lineRule="auto"/>
        <w:ind w:firstLine="567"/>
        <w:rPr>
          <w:sz w:val="24"/>
          <w:szCs w:val="24"/>
        </w:rPr>
      </w:pPr>
      <w:r w:rsidRPr="00FA3999">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w:t>
      </w:r>
      <w:r w:rsidR="00FA3999" w:rsidRPr="00FA3999">
        <w:rPr>
          <w:sz w:val="24"/>
          <w:szCs w:val="24"/>
        </w:rPr>
        <w:t>(чеченского)</w:t>
      </w:r>
      <w:r w:rsidRPr="00FA3999">
        <w:rPr>
          <w:sz w:val="24"/>
          <w:szCs w:val="24"/>
        </w:rPr>
        <w:t xml:space="preserve"> языка, а также родной </w:t>
      </w:r>
      <w:r w:rsidR="00FA3999" w:rsidRPr="00FA3999">
        <w:rPr>
          <w:sz w:val="24"/>
          <w:szCs w:val="24"/>
        </w:rPr>
        <w:t>(чеченской)</w:t>
      </w:r>
      <w:r w:rsidRPr="00FA3999">
        <w:rPr>
          <w:sz w:val="24"/>
          <w:szCs w:val="24"/>
        </w:rPr>
        <w:t xml:space="preserve"> литературы </w:t>
      </w:r>
      <w:r w:rsidR="00E06D09" w:rsidRPr="00FA3999">
        <w:rPr>
          <w:sz w:val="24"/>
          <w:szCs w:val="24"/>
        </w:rPr>
        <w:t>Изучение родных языков</w:t>
      </w:r>
      <w:r w:rsidR="00FA3999" w:rsidRPr="00FA3999">
        <w:rPr>
          <w:sz w:val="24"/>
          <w:szCs w:val="24"/>
        </w:rPr>
        <w:t xml:space="preserve"> и литературы осуществляется на чеченском языке</w:t>
      </w:r>
      <w:r w:rsidR="00E06D09" w:rsidRPr="00FA3999">
        <w:rPr>
          <w:sz w:val="24"/>
          <w:szCs w:val="24"/>
        </w:rPr>
        <w:t xml:space="preserve">. </w:t>
      </w:r>
    </w:p>
    <w:p w:rsidR="00F3699F" w:rsidRDefault="00F3699F" w:rsidP="00043CA0">
      <w:pPr>
        <w:spacing w:line="240"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F3699F" w:rsidRDefault="00F3699F" w:rsidP="00043CA0">
      <w:pPr>
        <w:spacing w:line="240"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F3699F" w:rsidRPr="00F3699F" w:rsidRDefault="00F3699F" w:rsidP="00043CA0">
      <w:pPr>
        <w:pStyle w:val="ae"/>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5"/>
        <w:tblW w:w="0" w:type="auto"/>
        <w:tblLayout w:type="fixed"/>
        <w:tblLook w:val="04A0" w:firstRow="1" w:lastRow="0" w:firstColumn="1" w:lastColumn="0" w:noHBand="0" w:noVBand="1"/>
      </w:tblPr>
      <w:tblGrid>
        <w:gridCol w:w="3980"/>
        <w:gridCol w:w="5375"/>
      </w:tblGrid>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rsidR="00F3699F" w:rsidRPr="00F3699F" w:rsidRDefault="00F3699F" w:rsidP="00815804">
            <w:pPr>
              <w:pStyle w:val="ae"/>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родная литература</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(или) государственный язык республики Российской Федерации, Родная литература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r>
      <w:tr w:rsidR="00F3699F" w:rsidRPr="00F3699F" w:rsidTr="00F3699F">
        <w:tc>
          <w:tcPr>
            <w:tcW w:w="3980"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и основы безопасности жизнедеятельности</w:t>
            </w:r>
          </w:p>
        </w:tc>
        <w:tc>
          <w:tcPr>
            <w:tcW w:w="5375" w:type="dxa"/>
            <w:hideMark/>
          </w:tcPr>
          <w:p w:rsidR="00F3699F" w:rsidRPr="00F3699F" w:rsidRDefault="00F3699F" w:rsidP="00815804">
            <w:pPr>
              <w:pStyle w:val="ae"/>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Основы безопасности жизнедеятельности</w:t>
            </w:r>
          </w:p>
        </w:tc>
      </w:tr>
    </w:tbl>
    <w:p w:rsidR="00F3699F" w:rsidRPr="00F3699F" w:rsidRDefault="00F3699F" w:rsidP="00F3699F">
      <w:pPr>
        <w:spacing w:line="276" w:lineRule="auto"/>
        <w:ind w:right="-26" w:firstLine="567"/>
        <w:rPr>
          <w:sz w:val="24"/>
          <w:szCs w:val="24"/>
        </w:rPr>
      </w:pPr>
    </w:p>
    <w:p w:rsidR="00F3699F" w:rsidRPr="001C53C6" w:rsidRDefault="00F3699F"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DF48C1" w:rsidRPr="001C53C6" w:rsidRDefault="00FF70E0" w:rsidP="00043CA0">
      <w:pPr>
        <w:pStyle w:val="ae"/>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rsidR="00F3699F" w:rsidRPr="00D42F5A" w:rsidRDefault="00F3699F" w:rsidP="00043CA0">
      <w:pPr>
        <w:pStyle w:val="ae"/>
        <w:ind w:firstLine="462"/>
        <w:jc w:val="both"/>
        <w:rPr>
          <w:rFonts w:ascii="Times New Roman" w:hAnsi="Times New Roman" w:cs="Times New Roman"/>
          <w:sz w:val="24"/>
          <w:szCs w:val="24"/>
        </w:rPr>
      </w:pPr>
      <w:r w:rsidRPr="00D42F5A">
        <w:rPr>
          <w:rFonts w:ascii="Times New Roman" w:hAnsi="Times New Roman" w:cs="Times New Roman"/>
          <w:sz w:val="24"/>
          <w:szCs w:val="24"/>
        </w:rPr>
        <w:t xml:space="preserve">Обучение ведется на русском языке, </w:t>
      </w:r>
      <w:r w:rsidR="00BD67A4" w:rsidRPr="00BD67A4">
        <w:rPr>
          <w:rFonts w:ascii="Times New Roman" w:hAnsi="Times New Roman" w:cs="Times New Roman"/>
          <w:sz w:val="24"/>
          <w:szCs w:val="24"/>
        </w:rPr>
        <w:t xml:space="preserve">по </w:t>
      </w:r>
      <w:r w:rsidRPr="00BD67A4">
        <w:rPr>
          <w:rFonts w:ascii="Times New Roman" w:hAnsi="Times New Roman" w:cs="Times New Roman"/>
          <w:sz w:val="24"/>
          <w:szCs w:val="24"/>
        </w:rPr>
        <w:t>6-дневной учебной неделе</w:t>
      </w:r>
      <w:r w:rsidR="001C53C6" w:rsidRPr="00BD67A4">
        <w:rPr>
          <w:rFonts w:ascii="Times New Roman" w:hAnsi="Times New Roman" w:cs="Times New Roman"/>
          <w:sz w:val="24"/>
          <w:szCs w:val="24"/>
        </w:rPr>
        <w:t>.</w:t>
      </w:r>
      <w:r w:rsidRPr="00D42F5A">
        <w:rPr>
          <w:rFonts w:ascii="Times New Roman" w:hAnsi="Times New Roman" w:cs="Times New Roman"/>
          <w:sz w:val="24"/>
          <w:szCs w:val="24"/>
        </w:rPr>
        <w:t xml:space="preserve"> Количество учебных занятий за 5 летсоставля</w:t>
      </w:r>
      <w:r w:rsidR="0077687C" w:rsidRPr="00D42F5A">
        <w:rPr>
          <w:rFonts w:ascii="Times New Roman" w:hAnsi="Times New Roman" w:cs="Times New Roman"/>
          <w:sz w:val="24"/>
          <w:szCs w:val="24"/>
        </w:rPr>
        <w:t xml:space="preserve">ет </w:t>
      </w:r>
      <w:r w:rsidR="001C53C6" w:rsidRPr="00D42F5A">
        <w:rPr>
          <w:rFonts w:ascii="Times New Roman" w:hAnsi="Times New Roman" w:cs="Times New Roman"/>
          <w:sz w:val="24"/>
          <w:szCs w:val="24"/>
        </w:rPr>
        <w:t>5848</w:t>
      </w:r>
      <w:r w:rsidRPr="00D42F5A">
        <w:rPr>
          <w:rFonts w:ascii="Times New Roman" w:hAnsi="Times New Roman" w:cs="Times New Roman"/>
          <w:sz w:val="24"/>
          <w:szCs w:val="24"/>
        </w:rPr>
        <w:t xml:space="preserve"> часов.  </w:t>
      </w:r>
    </w:p>
    <w:p w:rsidR="00515CE2" w:rsidRPr="00D42F5A" w:rsidRDefault="00043CA0" w:rsidP="00043CA0">
      <w:pPr>
        <w:pStyle w:val="ae"/>
        <w:ind w:firstLine="462"/>
        <w:jc w:val="both"/>
        <w:rPr>
          <w:rFonts w:ascii="Times New Roman" w:hAnsi="Times New Roman" w:cs="Times New Roman"/>
          <w:sz w:val="24"/>
          <w:szCs w:val="24"/>
        </w:rPr>
      </w:pPr>
      <w:r>
        <w:rPr>
          <w:rFonts w:ascii="Times New Roman" w:hAnsi="Times New Roman" w:cs="Times New Roman"/>
          <w:sz w:val="24"/>
          <w:szCs w:val="24"/>
        </w:rPr>
        <w:t>Согласно ФОП ООО часы из части, формируемой участниками образовательных отношений по согласованию с родителями (законными представителями) передаются:</w:t>
      </w:r>
    </w:p>
    <w:p w:rsidR="00DF48C1" w:rsidRPr="00D42F5A" w:rsidRDefault="00DF48C1" w:rsidP="00043CA0">
      <w:pPr>
        <w:pStyle w:val="ac"/>
        <w:numPr>
          <w:ilvl w:val="0"/>
          <w:numId w:val="115"/>
        </w:numPr>
        <w:spacing w:line="240" w:lineRule="auto"/>
        <w:ind w:left="0" w:firstLine="709"/>
        <w:rPr>
          <w:sz w:val="24"/>
          <w:szCs w:val="24"/>
        </w:rPr>
      </w:pPr>
      <w:r w:rsidRPr="00D42F5A">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DF48C1" w:rsidRPr="00D42F5A" w:rsidRDefault="00DF48C1" w:rsidP="00043CA0">
      <w:pPr>
        <w:pStyle w:val="ac"/>
        <w:numPr>
          <w:ilvl w:val="0"/>
          <w:numId w:val="115"/>
        </w:numPr>
        <w:spacing w:line="240" w:lineRule="auto"/>
        <w:ind w:left="0" w:firstLine="709"/>
        <w:rPr>
          <w:sz w:val="24"/>
          <w:szCs w:val="24"/>
        </w:rPr>
      </w:pPr>
      <w:r w:rsidRPr="00D42F5A">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F48C1" w:rsidRPr="00043CA0" w:rsidRDefault="00DF48C1" w:rsidP="00043CA0">
      <w:pPr>
        <w:pStyle w:val="ac"/>
        <w:numPr>
          <w:ilvl w:val="0"/>
          <w:numId w:val="115"/>
        </w:numPr>
        <w:spacing w:line="240" w:lineRule="auto"/>
        <w:ind w:left="0" w:firstLine="709"/>
        <w:rPr>
          <w:sz w:val="24"/>
          <w:szCs w:val="24"/>
        </w:rPr>
      </w:pPr>
      <w:r w:rsidRPr="00D42F5A">
        <w:rPr>
          <w:sz w:val="24"/>
          <w:szCs w:val="24"/>
        </w:rPr>
        <w:t>другие виды учебной, воспитательной, спортивной и иной деятельности обучающихся.</w:t>
      </w:r>
    </w:p>
    <w:p w:rsidR="00DF48C1" w:rsidRPr="00D42F5A" w:rsidRDefault="00D03D54" w:rsidP="00D42F5A">
      <w:pPr>
        <w:spacing w:line="276" w:lineRule="auto"/>
        <w:ind w:firstLine="709"/>
        <w:rPr>
          <w:sz w:val="24"/>
          <w:szCs w:val="24"/>
        </w:rPr>
      </w:pPr>
      <w:r w:rsidRPr="00D42F5A">
        <w:rPr>
          <w:sz w:val="24"/>
          <w:szCs w:val="24"/>
        </w:rPr>
        <w:t>В интересах,</w:t>
      </w:r>
      <w:r w:rsidR="00DF48C1" w:rsidRPr="00D42F5A">
        <w:rPr>
          <w:sz w:val="24"/>
          <w:szCs w:val="24"/>
        </w:rP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D42F5A" w:rsidRPr="00D42F5A" w:rsidRDefault="00D42F5A" w:rsidP="00D42F5A">
      <w:pPr>
        <w:spacing w:line="276" w:lineRule="auto"/>
        <w:ind w:firstLine="709"/>
        <w:rPr>
          <w:sz w:val="24"/>
          <w:szCs w:val="24"/>
        </w:rPr>
      </w:pPr>
    </w:p>
    <w:p w:rsidR="00D42F5A" w:rsidRPr="00170115" w:rsidRDefault="00D42F5A" w:rsidP="00D42F5A">
      <w:pPr>
        <w:spacing w:line="276" w:lineRule="auto"/>
        <w:ind w:firstLine="709"/>
        <w:rPr>
          <w:color w:val="FF0000"/>
          <w:sz w:val="24"/>
          <w:szCs w:val="24"/>
        </w:rPr>
      </w:pPr>
    </w:p>
    <w:p w:rsidR="00D42F5A" w:rsidRDefault="00D42F5A" w:rsidP="00D42F5A">
      <w:pPr>
        <w:spacing w:line="276" w:lineRule="auto"/>
        <w:ind w:firstLine="709"/>
        <w:rPr>
          <w:rFonts w:cs="Times New Roman"/>
          <w:b/>
          <w:bCs/>
          <w:sz w:val="24"/>
          <w:szCs w:val="24"/>
        </w:rPr>
      </w:pPr>
    </w:p>
    <w:p w:rsidR="00CF2DE6" w:rsidRDefault="00CF2DE6" w:rsidP="00F3699F">
      <w:pPr>
        <w:spacing w:after="37"/>
        <w:ind w:right="-26" w:firstLine="567"/>
        <w:rPr>
          <w:rFonts w:cs="Times New Roman"/>
          <w:color w:val="FF0000"/>
          <w:sz w:val="24"/>
          <w:szCs w:val="24"/>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03D54" w:rsidRDefault="00D03D54" w:rsidP="00D03D54">
      <w:pPr>
        <w:spacing w:line="240" w:lineRule="auto"/>
        <w:ind w:firstLine="720"/>
        <w:jc w:val="center"/>
        <w:rPr>
          <w:rFonts w:eastAsia="Times New Roman" w:cs="Times New Roman"/>
          <w:b/>
          <w:color w:val="000000"/>
          <w:sz w:val="28"/>
          <w:szCs w:val="20"/>
        </w:rPr>
      </w:pPr>
    </w:p>
    <w:p w:rsidR="00D42F5A" w:rsidRDefault="00D42F5A" w:rsidP="00D03D54">
      <w:pPr>
        <w:spacing w:line="240" w:lineRule="auto"/>
        <w:ind w:firstLine="720"/>
        <w:jc w:val="center"/>
        <w:rPr>
          <w:rFonts w:eastAsia="Times New Roman" w:cs="Times New Roman"/>
          <w:b/>
          <w:color w:val="000000"/>
          <w:sz w:val="28"/>
          <w:szCs w:val="20"/>
        </w:rPr>
        <w:sectPr w:rsidR="00D42F5A" w:rsidSect="004F4DD4">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titlePg/>
          <w:docGrid w:linePitch="360"/>
        </w:sectPr>
      </w:pPr>
    </w:p>
    <w:p w:rsidR="00D42F5A" w:rsidRPr="00043CA0" w:rsidRDefault="00D42F5A" w:rsidP="00431E41">
      <w:pPr>
        <w:spacing w:line="240" w:lineRule="auto"/>
        <w:ind w:firstLine="720"/>
        <w:rPr>
          <w:rFonts w:eastAsia="Times New Roman" w:cs="Times New Roman"/>
          <w:b/>
          <w:color w:val="FF0000"/>
          <w:sz w:val="24"/>
          <w:szCs w:val="20"/>
        </w:rPr>
      </w:pPr>
    </w:p>
    <w:p w:rsidR="00D03D54" w:rsidRPr="00D42F5A" w:rsidRDefault="00D03D54" w:rsidP="00D03D54">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 xml:space="preserve">Учебный план </w:t>
      </w:r>
    </w:p>
    <w:p w:rsidR="00D03D54" w:rsidRPr="00D42F5A" w:rsidRDefault="00D03D54" w:rsidP="00D03D54">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 xml:space="preserve">V–IX классов,начавших обучение в 2023-2024 учебном году по обновленному ФГОС ООО и ФОП </w:t>
      </w:r>
      <w:r w:rsidRPr="00431E41">
        <w:rPr>
          <w:rFonts w:eastAsia="Times New Roman" w:cs="Times New Roman"/>
          <w:b/>
          <w:color w:val="000000"/>
          <w:sz w:val="24"/>
          <w:szCs w:val="20"/>
        </w:rPr>
        <w:t>для  5- дневной  учебной недели</w:t>
      </w:r>
      <w:r w:rsidRPr="00D42F5A">
        <w:rPr>
          <w:rFonts w:eastAsia="Times New Roman" w:cs="Times New Roman"/>
          <w:b/>
          <w:color w:val="000000"/>
          <w:sz w:val="24"/>
          <w:szCs w:val="20"/>
        </w:rPr>
        <w:t xml:space="preserve"> с изучением   родного языка или обучением на родном языке</w:t>
      </w:r>
    </w:p>
    <w:p w:rsidR="00D03D54" w:rsidRPr="00D03D54" w:rsidRDefault="00D03D54" w:rsidP="00D03D54">
      <w:pPr>
        <w:spacing w:line="276" w:lineRule="auto"/>
        <w:ind w:firstLine="0"/>
        <w:jc w:val="center"/>
        <w:rPr>
          <w:rFonts w:eastAsia="Times New Roman" w:cs="Times New Roman"/>
          <w:b/>
          <w:color w:val="000000"/>
          <w:sz w:val="24"/>
          <w:szCs w:val="20"/>
        </w:rPr>
      </w:pPr>
    </w:p>
    <w:tbl>
      <w:tblPr>
        <w:tblW w:w="14560" w:type="dxa"/>
        <w:tblLayout w:type="fixed"/>
        <w:tblLook w:val="04A0" w:firstRow="1" w:lastRow="0" w:firstColumn="1" w:lastColumn="0" w:noHBand="0" w:noVBand="1"/>
      </w:tblPr>
      <w:tblGrid>
        <w:gridCol w:w="1790"/>
        <w:gridCol w:w="2316"/>
        <w:gridCol w:w="851"/>
        <w:gridCol w:w="850"/>
        <w:gridCol w:w="851"/>
        <w:gridCol w:w="850"/>
        <w:gridCol w:w="992"/>
        <w:gridCol w:w="851"/>
        <w:gridCol w:w="992"/>
        <w:gridCol w:w="851"/>
        <w:gridCol w:w="992"/>
        <w:gridCol w:w="850"/>
        <w:gridCol w:w="647"/>
        <w:gridCol w:w="877"/>
      </w:tblGrid>
      <w:tr w:rsidR="00E44D29" w:rsidRPr="00E44D29" w:rsidTr="00ED318F">
        <w:trPr>
          <w:trHeight w:val="300"/>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Предметные области</w:t>
            </w:r>
          </w:p>
        </w:tc>
        <w:tc>
          <w:tcPr>
            <w:tcW w:w="2316" w:type="dxa"/>
            <w:vMerge w:val="restart"/>
            <w:tcBorders>
              <w:top w:val="single" w:sz="4" w:space="0" w:color="auto"/>
              <w:left w:val="single" w:sz="4" w:space="0" w:color="auto"/>
              <w:right w:val="single" w:sz="4" w:space="0" w:color="auto"/>
              <w:tr2bl w:val="single" w:sz="4" w:space="0" w:color="auto"/>
            </w:tcBorders>
            <w:shd w:val="clear" w:color="auto" w:fill="auto"/>
            <w:hideMark/>
          </w:tcPr>
          <w:p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b/>
                <w:bCs/>
                <w:color w:val="000000"/>
                <w:sz w:val="24"/>
                <w:szCs w:val="24"/>
              </w:rPr>
              <w:t xml:space="preserve">Учебные предметы, </w:t>
            </w:r>
          </w:p>
          <w:p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b/>
                <w:bCs/>
                <w:color w:val="000000"/>
                <w:sz w:val="24"/>
                <w:szCs w:val="24"/>
              </w:rPr>
              <w:t>курсы</w:t>
            </w:r>
          </w:p>
          <w:p w:rsidR="00E44D29" w:rsidRPr="00E44D29" w:rsidRDefault="00E44D29" w:rsidP="00E44D29">
            <w:pPr>
              <w:spacing w:line="240" w:lineRule="auto"/>
              <w:ind w:firstLine="0"/>
              <w:jc w:val="left"/>
              <w:rPr>
                <w:rFonts w:eastAsia="Times New Roman" w:cs="Times New Roman"/>
                <w:b/>
                <w:bCs/>
                <w:color w:val="000000"/>
                <w:sz w:val="24"/>
                <w:szCs w:val="24"/>
              </w:rPr>
            </w:pPr>
          </w:p>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Классы </w:t>
            </w:r>
          </w:p>
        </w:tc>
        <w:tc>
          <w:tcPr>
            <w:tcW w:w="8930" w:type="dxa"/>
            <w:gridSpan w:val="10"/>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Количество часов в неделю</w:t>
            </w:r>
          </w:p>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w:t>
            </w:r>
          </w:p>
        </w:tc>
        <w:tc>
          <w:tcPr>
            <w:tcW w:w="647" w:type="dxa"/>
            <w:tcBorders>
              <w:top w:val="single" w:sz="4" w:space="0" w:color="auto"/>
              <w:left w:val="single" w:sz="4" w:space="0" w:color="auto"/>
              <w:bottom w:val="single" w:sz="4" w:space="0" w:color="000000"/>
              <w:right w:val="single" w:sz="4" w:space="0" w:color="auto"/>
            </w:tcBorders>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877" w:type="dxa"/>
            <w:tcBorders>
              <w:top w:val="single" w:sz="4" w:space="0" w:color="auto"/>
              <w:left w:val="single" w:sz="4" w:space="0" w:color="auto"/>
              <w:bottom w:val="single" w:sz="4" w:space="0" w:color="000000"/>
              <w:right w:val="single" w:sz="4" w:space="0" w:color="auto"/>
            </w:tcBorders>
            <w:shd w:val="clear" w:color="auto" w:fill="auto"/>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r>
      <w:tr w:rsidR="00170115" w:rsidRPr="00E44D29" w:rsidTr="00ED318F">
        <w:trPr>
          <w:trHeight w:val="61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170115" w:rsidRPr="00E44D29" w:rsidRDefault="00170115" w:rsidP="00E44D29">
            <w:pPr>
              <w:spacing w:line="240" w:lineRule="auto"/>
              <w:ind w:firstLine="0"/>
              <w:jc w:val="left"/>
              <w:rPr>
                <w:rFonts w:eastAsia="Times New Roman" w:cs="Times New Roman"/>
                <w:b/>
                <w:bCs/>
                <w:color w:val="000000"/>
                <w:sz w:val="24"/>
                <w:szCs w:val="24"/>
              </w:rPr>
            </w:pPr>
          </w:p>
        </w:tc>
        <w:tc>
          <w:tcPr>
            <w:tcW w:w="2316" w:type="dxa"/>
            <w:vMerge/>
            <w:tcBorders>
              <w:left w:val="single" w:sz="4" w:space="0" w:color="auto"/>
              <w:bottom w:val="single" w:sz="4" w:space="0" w:color="auto"/>
              <w:right w:val="single" w:sz="4" w:space="0" w:color="auto"/>
              <w:tr2bl w:val="single" w:sz="4" w:space="0" w:color="auto"/>
            </w:tcBorders>
            <w:vAlign w:val="center"/>
            <w:hideMark/>
          </w:tcPr>
          <w:p w:rsidR="00170115" w:rsidRPr="00E44D29" w:rsidRDefault="00170115" w:rsidP="00E44D29">
            <w:pPr>
              <w:spacing w:line="240" w:lineRule="auto"/>
              <w:ind w:firstLine="0"/>
              <w:jc w:val="left"/>
              <w:rPr>
                <w:rFonts w:eastAsia="Times New Roman" w:cs="Times New Roman"/>
                <w:b/>
                <w:bCs/>
                <w:color w:val="000000"/>
                <w:sz w:val="24"/>
                <w:szCs w:val="24"/>
              </w:rPr>
            </w:pP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5 кл  </w:t>
            </w:r>
          </w:p>
          <w:p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34н</w:t>
            </w:r>
            <w:r w:rsidRPr="00E44D29">
              <w:rPr>
                <w:rFonts w:eastAsia="Times New Roman" w:cs="Times New Roman"/>
                <w:b/>
                <w:bCs/>
                <w:color w:val="000000"/>
                <w:sz w:val="24"/>
                <w:szCs w:val="24"/>
                <w:lang w:val="en-US"/>
              </w:rPr>
              <w:t>)</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6 кл   </w:t>
            </w:r>
          </w:p>
          <w:p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34н</w:t>
            </w:r>
            <w:r w:rsidRPr="00E44D29">
              <w:rPr>
                <w:rFonts w:eastAsia="Times New Roman" w:cs="Times New Roman"/>
                <w:b/>
                <w:bCs/>
                <w:color w:val="000000"/>
                <w:sz w:val="24"/>
                <w:szCs w:val="24"/>
                <w:lang w:val="en-US"/>
              </w:rPr>
              <w:t>)</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7 кл    </w:t>
            </w:r>
          </w:p>
          <w:p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rPr>
              <w:t xml:space="preserve">  </w:t>
            </w: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34н</w:t>
            </w:r>
            <w:r w:rsidRPr="00E44D29">
              <w:rPr>
                <w:rFonts w:eastAsia="Times New Roman" w:cs="Times New Roman"/>
                <w:b/>
                <w:bCs/>
                <w:color w:val="000000"/>
                <w:sz w:val="24"/>
                <w:szCs w:val="24"/>
                <w:lang w:val="en-US"/>
              </w:rPr>
              <w:t>)</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8 кл     </w:t>
            </w:r>
          </w:p>
          <w:p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w:t>
            </w:r>
            <w:r w:rsidRPr="00E44D29">
              <w:rPr>
                <w:rFonts w:eastAsia="Times New Roman" w:cs="Times New Roman"/>
                <w:b/>
                <w:bCs/>
                <w:color w:val="000000"/>
                <w:sz w:val="24"/>
                <w:szCs w:val="24"/>
                <w:lang w:val="en-US"/>
              </w:rPr>
              <w:t>4</w:t>
            </w:r>
            <w:r w:rsidRPr="00E44D29">
              <w:rPr>
                <w:rFonts w:eastAsia="Times New Roman" w:cs="Times New Roman"/>
                <w:b/>
                <w:bCs/>
                <w:color w:val="000000"/>
                <w:sz w:val="24"/>
                <w:szCs w:val="24"/>
              </w:rPr>
              <w:t>н</w:t>
            </w: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 </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rsidR="00170115" w:rsidRPr="00E44D29" w:rsidRDefault="00170115"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9 кл      </w:t>
            </w:r>
          </w:p>
          <w:p w:rsidR="00170115" w:rsidRPr="00E44D29" w:rsidRDefault="00170115" w:rsidP="00E44D29">
            <w:pPr>
              <w:spacing w:line="240" w:lineRule="auto"/>
              <w:ind w:firstLine="0"/>
              <w:jc w:val="center"/>
              <w:rPr>
                <w:rFonts w:eastAsia="Times New Roman" w:cs="Times New Roman"/>
                <w:b/>
                <w:bCs/>
                <w:color w:val="000000"/>
                <w:sz w:val="24"/>
                <w:szCs w:val="24"/>
                <w:lang w:val="en-US"/>
              </w:rPr>
            </w:pPr>
            <w:r w:rsidRPr="00E44D29">
              <w:rPr>
                <w:rFonts w:eastAsia="Times New Roman" w:cs="Times New Roman"/>
                <w:b/>
                <w:bCs/>
                <w:color w:val="000000"/>
                <w:sz w:val="24"/>
                <w:szCs w:val="24"/>
              </w:rPr>
              <w:t xml:space="preserve">  </w:t>
            </w:r>
            <w:r w:rsidRPr="00E44D29">
              <w:rPr>
                <w:rFonts w:eastAsia="Times New Roman" w:cs="Times New Roman"/>
                <w:b/>
                <w:bCs/>
                <w:color w:val="000000"/>
                <w:sz w:val="24"/>
                <w:szCs w:val="24"/>
                <w:lang w:val="en-US"/>
              </w:rPr>
              <w:t>(</w:t>
            </w:r>
            <w:r w:rsidRPr="00E44D29">
              <w:rPr>
                <w:rFonts w:eastAsia="Times New Roman" w:cs="Times New Roman"/>
                <w:b/>
                <w:bCs/>
                <w:color w:val="000000"/>
                <w:sz w:val="24"/>
                <w:szCs w:val="24"/>
              </w:rPr>
              <w:t>3</w:t>
            </w:r>
            <w:r w:rsidRPr="00E44D29">
              <w:rPr>
                <w:rFonts w:eastAsia="Times New Roman" w:cs="Times New Roman"/>
                <w:b/>
                <w:bCs/>
                <w:color w:val="000000"/>
                <w:sz w:val="24"/>
                <w:szCs w:val="24"/>
                <w:lang w:val="en-US"/>
              </w:rPr>
              <w:t>4</w:t>
            </w:r>
            <w:r w:rsidRPr="00E44D29">
              <w:rPr>
                <w:rFonts w:eastAsia="Times New Roman" w:cs="Times New Roman"/>
                <w:b/>
                <w:bCs/>
                <w:color w:val="000000"/>
                <w:sz w:val="24"/>
                <w:szCs w:val="24"/>
              </w:rPr>
              <w:t>н</w:t>
            </w:r>
            <w:r w:rsidRPr="00E44D29">
              <w:rPr>
                <w:rFonts w:eastAsia="Times New Roman" w:cs="Times New Roman"/>
                <w:b/>
                <w:bCs/>
                <w:color w:val="000000"/>
                <w:sz w:val="24"/>
                <w:szCs w:val="24"/>
                <w:lang w:val="en-US"/>
              </w:rPr>
              <w:t>)</w:t>
            </w:r>
          </w:p>
        </w:tc>
        <w:tc>
          <w:tcPr>
            <w:tcW w:w="1524" w:type="dxa"/>
            <w:gridSpan w:val="2"/>
            <w:tcBorders>
              <w:top w:val="single" w:sz="4" w:space="0" w:color="auto"/>
              <w:left w:val="single" w:sz="4" w:space="0" w:color="auto"/>
              <w:bottom w:val="single" w:sz="4" w:space="0" w:color="000000"/>
              <w:right w:val="single" w:sz="4" w:space="0" w:color="auto"/>
            </w:tcBorders>
          </w:tcPr>
          <w:p w:rsidR="00170115" w:rsidRPr="00E44D29" w:rsidRDefault="00170115" w:rsidP="00E44D29">
            <w:pPr>
              <w:spacing w:line="240" w:lineRule="auto"/>
              <w:ind w:firstLine="0"/>
              <w:jc w:val="left"/>
              <w:rPr>
                <w:rFonts w:eastAsia="Times New Roman" w:cs="Times New Roman"/>
                <w:b/>
                <w:bCs/>
                <w:color w:val="000000"/>
                <w:sz w:val="24"/>
                <w:szCs w:val="24"/>
              </w:rPr>
            </w:pPr>
            <w:r w:rsidRPr="00E44D29">
              <w:rPr>
                <w:rFonts w:eastAsia="Times New Roman" w:cs="Times New Roman"/>
                <w:b/>
                <w:bCs/>
                <w:color w:val="000000"/>
                <w:sz w:val="24"/>
                <w:szCs w:val="24"/>
              </w:rPr>
              <w:t>Всего, часов</w:t>
            </w:r>
          </w:p>
        </w:tc>
      </w:tr>
      <w:tr w:rsidR="0009165D" w:rsidRPr="00E44D29" w:rsidTr="0009165D">
        <w:trPr>
          <w:trHeight w:val="300"/>
        </w:trPr>
        <w:tc>
          <w:tcPr>
            <w:tcW w:w="4106"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ОБЯЗАТЕЛЬНАЯ ЧАСТЬ</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9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Кол-во час</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D318F" w:rsidRDefault="00E44D29" w:rsidP="00E44D29">
            <w:pPr>
              <w:spacing w:line="240" w:lineRule="auto"/>
              <w:ind w:firstLine="0"/>
              <w:jc w:val="center"/>
              <w:rPr>
                <w:rFonts w:eastAsia="Times New Roman" w:cs="Times New Roman"/>
                <w:b/>
                <w:bCs/>
                <w:iCs/>
                <w:color w:val="000000"/>
                <w:sz w:val="24"/>
                <w:szCs w:val="24"/>
              </w:rPr>
            </w:pPr>
            <w:r w:rsidRPr="00ED318F">
              <w:rPr>
                <w:rFonts w:eastAsia="Times New Roman" w:cs="Times New Roman"/>
                <w:b/>
                <w:bCs/>
                <w:iCs/>
                <w:color w:val="000000"/>
                <w:sz w:val="24"/>
                <w:szCs w:val="24"/>
              </w:rPr>
              <w:t>ФПА</w:t>
            </w:r>
          </w:p>
        </w:tc>
        <w:tc>
          <w:tcPr>
            <w:tcW w:w="64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87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p>
        </w:tc>
      </w:tr>
      <w:tr w:rsidR="00E44D29" w:rsidRPr="00E44D29" w:rsidTr="00ED318F">
        <w:trPr>
          <w:trHeight w:val="315"/>
        </w:trPr>
        <w:tc>
          <w:tcPr>
            <w:tcW w:w="1790" w:type="dxa"/>
            <w:vMerge w:val="restart"/>
            <w:tcBorders>
              <w:top w:val="nil"/>
              <w:left w:val="single" w:sz="4" w:space="0" w:color="auto"/>
              <w:bottom w:val="single" w:sz="4" w:space="0" w:color="000000"/>
              <w:right w:val="single" w:sz="4" w:space="0" w:color="auto"/>
            </w:tcBorders>
            <w:shd w:val="clear" w:color="auto" w:fill="auto"/>
            <w:vAlign w:val="bottom"/>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Русский язык и литература</w:t>
            </w:r>
          </w:p>
        </w:tc>
        <w:tc>
          <w:tcPr>
            <w:tcW w:w="231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Русский язык</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170115" w:rsidRDefault="00E44D29" w:rsidP="00E44D29">
            <w:pPr>
              <w:spacing w:line="240" w:lineRule="auto"/>
              <w:ind w:firstLine="0"/>
              <w:jc w:val="center"/>
              <w:rPr>
                <w:rFonts w:eastAsia="Times New Roman" w:cs="Times New Roman"/>
                <w:color w:val="000000"/>
                <w:sz w:val="22"/>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20</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680</w:t>
            </w:r>
          </w:p>
        </w:tc>
      </w:tr>
      <w:tr w:rsidR="00E44D29" w:rsidRPr="00E44D29" w:rsidTr="00ED318F">
        <w:trPr>
          <w:trHeight w:val="315"/>
        </w:trPr>
        <w:tc>
          <w:tcPr>
            <w:tcW w:w="1790" w:type="dxa"/>
            <w:vMerge/>
            <w:tcBorders>
              <w:top w:val="nil"/>
              <w:left w:val="single" w:sz="4" w:space="0" w:color="auto"/>
              <w:bottom w:val="single" w:sz="4" w:space="0" w:color="000000"/>
              <w:right w:val="single" w:sz="4" w:space="0" w:color="auto"/>
            </w:tcBorders>
            <w:vAlign w:val="center"/>
            <w:hideMark/>
          </w:tcPr>
          <w:p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Литература</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4</w:t>
            </w:r>
            <w:r w:rsidRPr="00E44D29">
              <w:rPr>
                <w:rFonts w:eastAsia="Times New Roman" w:cs="Times New Roman"/>
                <w:color w:val="000000"/>
                <w:sz w:val="24"/>
                <w:szCs w:val="24"/>
                <w:lang w:val="en-US"/>
              </w:rPr>
              <w:t>42</w:t>
            </w:r>
          </w:p>
        </w:tc>
      </w:tr>
      <w:tr w:rsidR="00E44D29" w:rsidRPr="00E44D29" w:rsidTr="00ED318F">
        <w:trPr>
          <w:trHeight w:val="615"/>
        </w:trPr>
        <w:tc>
          <w:tcPr>
            <w:tcW w:w="1790" w:type="dxa"/>
            <w:vMerge w:val="restart"/>
            <w:tcBorders>
              <w:top w:val="nil"/>
              <w:left w:val="single" w:sz="4" w:space="0" w:color="auto"/>
              <w:bottom w:val="single" w:sz="4" w:space="0" w:color="000000"/>
              <w:right w:val="single" w:sz="4" w:space="0" w:color="auto"/>
            </w:tcBorders>
            <w:shd w:val="clear" w:color="auto" w:fill="auto"/>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Родной язык и литература</w:t>
            </w:r>
          </w:p>
        </w:tc>
        <w:tc>
          <w:tcPr>
            <w:tcW w:w="2316" w:type="dxa"/>
            <w:tcBorders>
              <w:top w:val="single" w:sz="4" w:space="0" w:color="auto"/>
              <w:left w:val="single" w:sz="4" w:space="0" w:color="auto"/>
              <w:bottom w:val="single" w:sz="4" w:space="0" w:color="auto"/>
              <w:right w:val="single" w:sz="4" w:space="0" w:color="auto"/>
            </w:tcBorders>
            <w:shd w:val="clear" w:color="auto" w:fill="auto"/>
            <w:noWrap/>
          </w:tcPr>
          <w:p w:rsidR="00E44D29" w:rsidRPr="00E44D29" w:rsidRDefault="00E44D29" w:rsidP="00170115">
            <w:pPr>
              <w:spacing w:line="240" w:lineRule="auto"/>
              <w:ind w:firstLine="0"/>
              <w:rPr>
                <w:rFonts w:eastAsia="Times New Roman" w:cs="Times New Roman"/>
                <w:color w:val="000000"/>
                <w:sz w:val="24"/>
                <w:szCs w:val="24"/>
              </w:rPr>
            </w:pPr>
            <w:r w:rsidRPr="00E44D29">
              <w:rPr>
                <w:rFonts w:eastAsia="Times New Roman" w:cs="Times New Roman"/>
                <w:color w:val="000000"/>
                <w:sz w:val="24"/>
                <w:szCs w:val="24"/>
              </w:rPr>
              <w:t xml:space="preserve">Родной язык </w:t>
            </w:r>
            <w:r>
              <w:rPr>
                <w:rFonts w:eastAsia="Times New Roman" w:cs="Times New Roman"/>
                <w:color w:val="000000"/>
                <w:sz w:val="24"/>
                <w:szCs w:val="24"/>
              </w:rPr>
              <w:t>(чеченский) язык</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lang w:val="en-US"/>
              </w:rPr>
              <w:t>1</w:t>
            </w:r>
            <w:r w:rsidRPr="00E44D29">
              <w:rPr>
                <w:rFonts w:eastAsia="Times New Roman" w:cs="Times New Roman"/>
                <w:color w:val="000000"/>
                <w:sz w:val="24"/>
                <w:szCs w:val="24"/>
              </w:rPr>
              <w:t>5</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510</w:t>
            </w:r>
          </w:p>
        </w:tc>
      </w:tr>
      <w:tr w:rsidR="00E44D29" w:rsidRPr="00E44D29" w:rsidTr="00ED318F">
        <w:trPr>
          <w:trHeight w:val="315"/>
        </w:trPr>
        <w:tc>
          <w:tcPr>
            <w:tcW w:w="1790" w:type="dxa"/>
            <w:vMerge/>
            <w:tcBorders>
              <w:top w:val="nil"/>
              <w:left w:val="single" w:sz="4" w:space="0" w:color="auto"/>
              <w:bottom w:val="single" w:sz="4" w:space="0" w:color="000000"/>
              <w:right w:val="single" w:sz="4" w:space="0" w:color="auto"/>
            </w:tcBorders>
            <w:vAlign w:val="center"/>
            <w:hideMark/>
          </w:tcPr>
          <w:p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Родная</w:t>
            </w:r>
            <w:r>
              <w:rPr>
                <w:rFonts w:eastAsia="Times New Roman" w:cs="Times New Roman"/>
                <w:color w:val="000000"/>
                <w:sz w:val="24"/>
                <w:szCs w:val="24"/>
              </w:rPr>
              <w:t xml:space="preserve"> (чеченская) </w:t>
            </w:r>
            <w:r w:rsidRPr="00E44D29">
              <w:rPr>
                <w:rFonts w:eastAsia="Times New Roman" w:cs="Times New Roman"/>
                <w:color w:val="000000"/>
                <w:sz w:val="24"/>
                <w:szCs w:val="24"/>
              </w:rPr>
              <w:t xml:space="preserve"> литература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lang w:val="en-US"/>
              </w:rPr>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E44D29" w:rsidRPr="00E44D29" w:rsidTr="00ED318F">
        <w:trPr>
          <w:trHeight w:val="552"/>
        </w:trPr>
        <w:tc>
          <w:tcPr>
            <w:tcW w:w="1790" w:type="dxa"/>
            <w:tcBorders>
              <w:top w:val="nil"/>
              <w:left w:val="single" w:sz="4" w:space="0" w:color="auto"/>
              <w:bottom w:val="single" w:sz="4" w:space="0" w:color="auto"/>
              <w:right w:val="single" w:sz="4" w:space="0" w:color="auto"/>
            </w:tcBorders>
            <w:shd w:val="clear" w:color="auto" w:fill="auto"/>
            <w:vAlign w:val="bottom"/>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Иностранные языки</w:t>
            </w:r>
          </w:p>
        </w:tc>
        <w:tc>
          <w:tcPr>
            <w:tcW w:w="231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xml:space="preserve">Иностранный язык </w:t>
            </w:r>
            <w:r>
              <w:rPr>
                <w:rFonts w:eastAsia="Times New Roman" w:cs="Times New Roman"/>
                <w:color w:val="000000"/>
                <w:sz w:val="24"/>
                <w:szCs w:val="24"/>
              </w:rPr>
              <w:t>(английский)</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FF0000"/>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2</w:t>
            </w:r>
          </w:p>
        </w:tc>
        <w:tc>
          <w:tcPr>
            <w:tcW w:w="851" w:type="dxa"/>
            <w:tcBorders>
              <w:top w:val="nil"/>
              <w:left w:val="nil"/>
              <w:bottom w:val="single" w:sz="4" w:space="0" w:color="auto"/>
              <w:right w:val="single" w:sz="4" w:space="0" w:color="auto"/>
            </w:tcBorders>
            <w:shd w:val="clear" w:color="auto" w:fill="FF0000"/>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92" w:type="dxa"/>
            <w:tcBorders>
              <w:top w:val="nil"/>
              <w:left w:val="nil"/>
              <w:bottom w:val="single" w:sz="4" w:space="0" w:color="auto"/>
              <w:right w:val="single" w:sz="4" w:space="0" w:color="auto"/>
            </w:tcBorders>
            <w:shd w:val="clear" w:color="auto" w:fill="FF0000"/>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12</w:t>
            </w:r>
          </w:p>
        </w:tc>
        <w:tc>
          <w:tcPr>
            <w:tcW w:w="877" w:type="dxa"/>
            <w:tcBorders>
              <w:top w:val="nil"/>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408</w:t>
            </w:r>
          </w:p>
        </w:tc>
      </w:tr>
      <w:tr w:rsidR="00E44D29" w:rsidRPr="00E44D29" w:rsidTr="00ED318F">
        <w:trPr>
          <w:trHeight w:val="315"/>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Математика и информатика</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D318F" w:rsidRDefault="00E44D29" w:rsidP="00E44D29">
            <w:pPr>
              <w:spacing w:line="240" w:lineRule="auto"/>
              <w:ind w:firstLine="0"/>
              <w:jc w:val="left"/>
              <w:rPr>
                <w:rFonts w:eastAsia="Times New Roman" w:cs="Times New Roman"/>
                <w:b/>
                <w:color w:val="000000"/>
                <w:sz w:val="24"/>
                <w:szCs w:val="24"/>
              </w:rPr>
            </w:pPr>
            <w:r w:rsidRPr="00ED318F">
              <w:rPr>
                <w:rFonts w:eastAsia="Times New Roman" w:cs="Times New Roman"/>
                <w:b/>
                <w:color w:val="000000"/>
                <w:sz w:val="24"/>
                <w:szCs w:val="24"/>
              </w:rPr>
              <w:t xml:space="preserve">Математика </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77" w:type="dxa"/>
            <w:tcBorders>
              <w:top w:val="nil"/>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E44D29" w:rsidRPr="00E44D29" w:rsidTr="00ED318F">
        <w:trPr>
          <w:trHeight w:val="315"/>
        </w:trPr>
        <w:tc>
          <w:tcPr>
            <w:tcW w:w="17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i/>
                <w:color w:val="000000"/>
                <w:sz w:val="24"/>
                <w:szCs w:val="24"/>
              </w:rPr>
            </w:pPr>
            <w:r w:rsidRPr="00E44D29">
              <w:rPr>
                <w:rFonts w:eastAsia="Times New Roman" w:cs="Times New Roman"/>
                <w:i/>
                <w:color w:val="000000"/>
                <w:sz w:val="24"/>
                <w:szCs w:val="24"/>
              </w:rPr>
              <w:t>Учебный курс «Алгебра»</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9</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30</w:t>
            </w:r>
            <w:r w:rsidRPr="00E44D29">
              <w:rPr>
                <w:rFonts w:eastAsia="Times New Roman" w:cs="Times New Roman"/>
                <w:color w:val="000000"/>
                <w:sz w:val="24"/>
                <w:szCs w:val="24"/>
                <w:lang w:val="en-US"/>
              </w:rPr>
              <w:t>6</w:t>
            </w:r>
          </w:p>
        </w:tc>
      </w:tr>
      <w:tr w:rsidR="00E44D29" w:rsidRPr="00E44D29"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left"/>
              <w:rPr>
                <w:rFonts w:eastAsia="Times New Roman" w:cs="Times New Roman"/>
                <w:i/>
                <w:color w:val="000000"/>
                <w:sz w:val="24"/>
                <w:szCs w:val="24"/>
              </w:rPr>
            </w:pPr>
            <w:r w:rsidRPr="00E44D29">
              <w:rPr>
                <w:rFonts w:eastAsia="Times New Roman" w:cs="Times New Roman"/>
                <w:i/>
                <w:color w:val="000000"/>
                <w:sz w:val="24"/>
                <w:szCs w:val="24"/>
              </w:rPr>
              <w:t>Учебный курс «Геометрия»</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20</w:t>
            </w:r>
            <w:r w:rsidRPr="00E44D29">
              <w:rPr>
                <w:rFonts w:eastAsia="Times New Roman" w:cs="Times New Roman"/>
                <w:color w:val="000000"/>
                <w:sz w:val="24"/>
                <w:szCs w:val="24"/>
                <w:lang w:val="en-US"/>
              </w:rPr>
              <w:t>4</w:t>
            </w:r>
          </w:p>
        </w:tc>
      </w:tr>
      <w:tr w:rsidR="00E44D29" w:rsidRPr="00E44D29" w:rsidTr="00ED318F">
        <w:trPr>
          <w:trHeight w:val="630"/>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left"/>
              <w:rPr>
                <w:rFonts w:eastAsia="Times New Roman" w:cs="Times New Roman"/>
                <w:i/>
                <w:color w:val="000000"/>
                <w:sz w:val="24"/>
                <w:szCs w:val="24"/>
              </w:rPr>
            </w:pPr>
            <w:r w:rsidRPr="00E44D29">
              <w:rPr>
                <w:rFonts w:eastAsia="Times New Roman" w:cs="Times New Roman"/>
                <w:i/>
                <w:color w:val="000000"/>
                <w:sz w:val="24"/>
                <w:szCs w:val="24"/>
              </w:rPr>
              <w:t>Учебный курс «Вероятность и статистика»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Информатика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rsidTr="00ED318F">
        <w:trPr>
          <w:trHeight w:val="314"/>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Общественно-научные предметы</w:t>
            </w:r>
          </w:p>
        </w:tc>
        <w:tc>
          <w:tcPr>
            <w:tcW w:w="2316" w:type="dxa"/>
            <w:tcBorders>
              <w:top w:val="single" w:sz="4" w:space="0" w:color="auto"/>
              <w:left w:val="single" w:sz="4" w:space="0" w:color="auto"/>
              <w:right w:val="single" w:sz="4" w:space="0" w:color="auto"/>
            </w:tcBorders>
            <w:shd w:val="clear" w:color="auto" w:fill="auto"/>
            <w:noWrap/>
            <w:vAlign w:val="center"/>
          </w:tcPr>
          <w:p w:rsidR="00E44D29" w:rsidRPr="00ED318F" w:rsidRDefault="00E44D29" w:rsidP="00E44D29">
            <w:pPr>
              <w:spacing w:line="240" w:lineRule="auto"/>
              <w:ind w:firstLine="0"/>
              <w:jc w:val="left"/>
              <w:rPr>
                <w:rFonts w:eastAsia="Times New Roman" w:cs="Times New Roman"/>
                <w:b/>
                <w:color w:val="000000"/>
                <w:sz w:val="24"/>
                <w:szCs w:val="24"/>
              </w:rPr>
            </w:pPr>
            <w:r w:rsidRPr="00ED318F">
              <w:rPr>
                <w:rFonts w:eastAsia="Times New Roman" w:cs="Times New Roman"/>
                <w:b/>
                <w:color w:val="000000"/>
                <w:sz w:val="24"/>
                <w:szCs w:val="24"/>
              </w:rPr>
              <w:t xml:space="preserve">История </w:t>
            </w:r>
          </w:p>
          <w:p w:rsidR="00ED318F" w:rsidRDefault="00ED318F" w:rsidP="00E44D29">
            <w:pPr>
              <w:spacing w:line="240" w:lineRule="auto"/>
              <w:ind w:firstLine="0"/>
              <w:jc w:val="left"/>
              <w:rPr>
                <w:rFonts w:eastAsia="Times New Roman" w:cs="Times New Roman"/>
                <w:i/>
                <w:color w:val="000000"/>
                <w:sz w:val="24"/>
                <w:szCs w:val="24"/>
              </w:rPr>
            </w:pPr>
            <w:r>
              <w:rPr>
                <w:rFonts w:eastAsia="Times New Roman" w:cs="Times New Roman"/>
                <w:i/>
                <w:color w:val="000000"/>
                <w:sz w:val="24"/>
                <w:szCs w:val="24"/>
              </w:rPr>
              <w:t>«Учебный курс Всеобщая история» (5-9 кл)</w:t>
            </w:r>
          </w:p>
          <w:p w:rsidR="00ED318F" w:rsidRDefault="00ED318F" w:rsidP="00E44D29">
            <w:pPr>
              <w:spacing w:line="240" w:lineRule="auto"/>
              <w:ind w:firstLine="0"/>
              <w:jc w:val="left"/>
              <w:rPr>
                <w:rFonts w:eastAsia="Times New Roman" w:cs="Times New Roman"/>
                <w:i/>
                <w:color w:val="000000"/>
                <w:sz w:val="24"/>
                <w:szCs w:val="24"/>
              </w:rPr>
            </w:pPr>
            <w:r w:rsidRPr="00ED318F">
              <w:rPr>
                <w:rFonts w:eastAsia="Times New Roman" w:cs="Times New Roman"/>
                <w:i/>
                <w:color w:val="000000"/>
                <w:sz w:val="24"/>
                <w:szCs w:val="24"/>
              </w:rPr>
              <w:t>Учебный курс «История России»</w:t>
            </w:r>
            <w:r>
              <w:rPr>
                <w:rFonts w:eastAsia="Times New Roman" w:cs="Times New Roman"/>
                <w:i/>
                <w:color w:val="000000"/>
                <w:sz w:val="24"/>
                <w:szCs w:val="24"/>
              </w:rPr>
              <w:t xml:space="preserve"> (6-9 кл)</w:t>
            </w:r>
          </w:p>
          <w:p w:rsidR="00ED318F" w:rsidRDefault="00ED318F" w:rsidP="00E44D29">
            <w:pPr>
              <w:spacing w:line="240" w:lineRule="auto"/>
              <w:ind w:firstLine="0"/>
              <w:jc w:val="left"/>
              <w:rPr>
                <w:rFonts w:eastAsia="Times New Roman" w:cs="Times New Roman"/>
                <w:i/>
                <w:color w:val="000000"/>
                <w:sz w:val="24"/>
                <w:szCs w:val="24"/>
              </w:rPr>
            </w:pPr>
            <w:r>
              <w:rPr>
                <w:rFonts w:eastAsia="Times New Roman" w:cs="Times New Roman"/>
                <w:i/>
                <w:color w:val="000000"/>
                <w:sz w:val="24"/>
                <w:szCs w:val="24"/>
              </w:rPr>
              <w:t xml:space="preserve">Учебный модуль </w:t>
            </w:r>
          </w:p>
          <w:p w:rsidR="00ED318F" w:rsidRPr="00ED318F" w:rsidRDefault="00ED318F" w:rsidP="00E44D29">
            <w:pPr>
              <w:spacing w:line="240" w:lineRule="auto"/>
              <w:ind w:firstLine="0"/>
              <w:jc w:val="left"/>
              <w:rPr>
                <w:rFonts w:eastAsia="Times New Roman" w:cs="Times New Roman"/>
                <w:i/>
                <w:color w:val="000000"/>
                <w:sz w:val="24"/>
                <w:szCs w:val="24"/>
              </w:rPr>
            </w:pPr>
            <w:r>
              <w:rPr>
                <w:rFonts w:eastAsia="Times New Roman" w:cs="Times New Roman"/>
                <w:i/>
                <w:color w:val="000000"/>
                <w:sz w:val="24"/>
                <w:szCs w:val="24"/>
              </w:rPr>
              <w:t>«Введение в новейшую историю России» (9 кл)</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vertAlign w:val="superscript"/>
              </w:rPr>
            </w:pPr>
            <w:r w:rsidRPr="00E44D29">
              <w:rPr>
                <w:rFonts w:eastAsia="Times New Roman" w:cs="Times New Roman"/>
                <w:color w:val="0070C0"/>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10,5</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357</w:t>
            </w:r>
          </w:p>
        </w:tc>
      </w:tr>
      <w:tr w:rsidR="00E44D29" w:rsidRPr="00E44D29"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Обществознание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13</w:t>
            </w:r>
            <w:r w:rsidRPr="00E44D29">
              <w:rPr>
                <w:rFonts w:eastAsia="Times New Roman" w:cs="Times New Roman"/>
                <w:color w:val="000000"/>
                <w:sz w:val="24"/>
                <w:szCs w:val="24"/>
                <w:lang w:val="en-US"/>
              </w:rPr>
              <w:t>6</w:t>
            </w:r>
          </w:p>
        </w:tc>
      </w:tr>
      <w:tr w:rsidR="00E44D29" w:rsidRPr="00E44D29"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География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w:t>
            </w:r>
            <w:r w:rsidRPr="00E44D29">
              <w:rPr>
                <w:rFonts w:eastAsia="Times New Roman" w:cs="Times New Roman"/>
                <w:color w:val="000000"/>
                <w:sz w:val="24"/>
                <w:szCs w:val="24"/>
                <w:lang w:val="en-US"/>
              </w:rPr>
              <w:t>72</w:t>
            </w:r>
          </w:p>
        </w:tc>
      </w:tr>
      <w:tr w:rsidR="00E44D29" w:rsidRPr="00E44D29" w:rsidTr="00ED318F">
        <w:trPr>
          <w:trHeight w:val="315"/>
        </w:trPr>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Естественно-научные дисциплины</w:t>
            </w: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Физика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FF0000"/>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204</w:t>
            </w:r>
          </w:p>
        </w:tc>
      </w:tr>
      <w:tr w:rsidR="00E44D29" w:rsidRPr="00E44D29" w:rsidTr="00ED318F">
        <w:trPr>
          <w:trHeight w:val="315"/>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nil"/>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Химия</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136</w:t>
            </w:r>
          </w:p>
        </w:tc>
      </w:tr>
      <w:tr w:rsidR="00E44D29" w:rsidRPr="00E44D29" w:rsidTr="00ED318F">
        <w:trPr>
          <w:trHeight w:val="401"/>
        </w:trPr>
        <w:tc>
          <w:tcPr>
            <w:tcW w:w="1790" w:type="dxa"/>
            <w:vMerge/>
            <w:tcBorders>
              <w:top w:val="single" w:sz="4" w:space="0" w:color="auto"/>
              <w:left w:val="single" w:sz="4" w:space="0" w:color="auto"/>
              <w:bottom w:val="single" w:sz="4" w:space="0" w:color="auto"/>
              <w:right w:val="single" w:sz="4" w:space="0" w:color="auto"/>
            </w:tcBorders>
            <w:vAlign w:val="center"/>
            <w:hideMark/>
          </w:tcPr>
          <w:p w:rsidR="00E44D29" w:rsidRPr="00ED318F" w:rsidRDefault="00E44D29" w:rsidP="00E44D29">
            <w:pPr>
              <w:spacing w:line="240" w:lineRule="auto"/>
              <w:ind w:firstLine="0"/>
              <w:jc w:val="left"/>
              <w:rPr>
                <w:rFonts w:eastAsia="Times New Roman" w:cs="Times New Roman"/>
                <w:b/>
                <w:color w:val="000000"/>
                <w:sz w:val="24"/>
                <w:szCs w:val="24"/>
              </w:rPr>
            </w:pPr>
          </w:p>
        </w:tc>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Биология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238</w:t>
            </w:r>
          </w:p>
        </w:tc>
      </w:tr>
      <w:tr w:rsidR="00E44D29" w:rsidRPr="00E44D29" w:rsidTr="00ED318F">
        <w:trPr>
          <w:trHeight w:val="315"/>
        </w:trPr>
        <w:tc>
          <w:tcPr>
            <w:tcW w:w="1790"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E44D29" w:rsidRPr="00ED318F" w:rsidRDefault="00ED318F" w:rsidP="00E44D29">
            <w:pPr>
              <w:spacing w:line="240" w:lineRule="auto"/>
              <w:ind w:firstLine="0"/>
              <w:jc w:val="left"/>
              <w:rPr>
                <w:rFonts w:eastAsia="Times New Roman" w:cs="Times New Roman"/>
                <w:b/>
                <w:color w:val="000000"/>
                <w:sz w:val="24"/>
                <w:szCs w:val="24"/>
              </w:rPr>
            </w:pPr>
            <w:r w:rsidRPr="00ED318F">
              <w:rPr>
                <w:rFonts w:eastAsia="Times New Roman" w:cs="Times New Roman"/>
                <w:b/>
                <w:color w:val="000000"/>
                <w:sz w:val="24"/>
                <w:szCs w:val="24"/>
              </w:rPr>
              <w:t>ОДНКР</w:t>
            </w:r>
          </w:p>
        </w:tc>
        <w:tc>
          <w:tcPr>
            <w:tcW w:w="231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ED318F" w:rsidP="00E44D29">
            <w:pPr>
              <w:spacing w:line="240" w:lineRule="auto"/>
              <w:ind w:firstLine="0"/>
              <w:jc w:val="left"/>
              <w:rPr>
                <w:rFonts w:eastAsia="Times New Roman" w:cs="Times New Roman"/>
                <w:color w:val="000000"/>
                <w:sz w:val="24"/>
                <w:szCs w:val="24"/>
              </w:rPr>
            </w:pPr>
            <w:r>
              <w:rPr>
                <w:rFonts w:eastAsia="Times New Roman" w:cs="Times New Roman"/>
                <w:color w:val="000000"/>
                <w:sz w:val="24"/>
                <w:szCs w:val="24"/>
              </w:rPr>
              <w:t>ОДНКР</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vertAlign w:val="superscript"/>
              </w:rPr>
            </w:pPr>
            <w:r w:rsidRPr="00170115">
              <w:rPr>
                <w:rFonts w:eastAsia="Times New Roman" w:cs="Times New Roman"/>
                <w:color w:val="0070C0"/>
                <w:sz w:val="24"/>
                <w:szCs w:val="24"/>
                <w:highlight w:val="yellow"/>
              </w:rPr>
              <w:t>0,5</w:t>
            </w:r>
            <w:r w:rsidR="00170115" w:rsidRPr="00170115">
              <w:rPr>
                <w:rFonts w:eastAsia="Times New Roman" w:cs="Times New Roman"/>
                <w:color w:val="0070C0"/>
                <w:sz w:val="24"/>
                <w:szCs w:val="24"/>
                <w:highlight w:val="yellow"/>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2,5</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85</w:t>
            </w:r>
          </w:p>
        </w:tc>
      </w:tr>
      <w:tr w:rsidR="00E44D29" w:rsidRPr="00E44D29" w:rsidTr="00ED318F">
        <w:trPr>
          <w:trHeight w:val="511"/>
        </w:trPr>
        <w:tc>
          <w:tcPr>
            <w:tcW w:w="1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Искусство</w:t>
            </w:r>
          </w:p>
        </w:tc>
        <w:tc>
          <w:tcPr>
            <w:tcW w:w="231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Изобразительное искусство</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1,5</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w:t>
            </w:r>
          </w:p>
        </w:tc>
      </w:tr>
      <w:tr w:rsidR="00E44D29" w:rsidRPr="00E44D29" w:rsidTr="00ED318F">
        <w:trPr>
          <w:trHeight w:val="295"/>
        </w:trPr>
        <w:tc>
          <w:tcPr>
            <w:tcW w:w="1790" w:type="dxa"/>
            <w:vMerge/>
            <w:tcBorders>
              <w:top w:val="nil"/>
              <w:left w:val="single" w:sz="4" w:space="0" w:color="auto"/>
              <w:bottom w:val="single" w:sz="4" w:space="0" w:color="000000"/>
              <w:right w:val="single" w:sz="4" w:space="0" w:color="auto"/>
            </w:tcBorders>
            <w:vAlign w:val="center"/>
            <w:hideMark/>
          </w:tcPr>
          <w:p w:rsidR="00E44D29" w:rsidRPr="00ED318F" w:rsidRDefault="00E44D29" w:rsidP="00E44D29">
            <w:pPr>
              <w:spacing w:line="240" w:lineRule="auto"/>
              <w:ind w:firstLine="0"/>
              <w:jc w:val="center"/>
              <w:rPr>
                <w:rFonts w:eastAsia="Times New Roman" w:cs="Times New Roman"/>
                <w:b/>
                <w:color w:val="000000"/>
                <w:sz w:val="24"/>
                <w:szCs w:val="24"/>
              </w:rPr>
            </w:pPr>
          </w:p>
        </w:tc>
        <w:tc>
          <w:tcPr>
            <w:tcW w:w="231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Музыка</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FF0000"/>
                <w:sz w:val="24"/>
                <w:szCs w:val="24"/>
              </w:rPr>
              <w:t xml:space="preserve">0,5 </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68</w:t>
            </w:r>
          </w:p>
        </w:tc>
      </w:tr>
      <w:tr w:rsidR="00E44D29" w:rsidRPr="00E44D29" w:rsidTr="00ED318F">
        <w:trPr>
          <w:trHeight w:val="315"/>
        </w:trPr>
        <w:tc>
          <w:tcPr>
            <w:tcW w:w="1790" w:type="dxa"/>
            <w:tcBorders>
              <w:top w:val="nil"/>
              <w:left w:val="single" w:sz="4" w:space="0" w:color="auto"/>
              <w:bottom w:val="single" w:sz="4" w:space="0" w:color="auto"/>
              <w:right w:val="single" w:sz="4" w:space="0" w:color="auto"/>
            </w:tcBorders>
            <w:shd w:val="clear" w:color="auto" w:fill="auto"/>
            <w:noWrap/>
            <w:vAlign w:val="center"/>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Технология</w:t>
            </w:r>
          </w:p>
        </w:tc>
        <w:tc>
          <w:tcPr>
            <w:tcW w:w="231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Технология</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FF0000"/>
                <w:sz w:val="24"/>
                <w:szCs w:val="24"/>
              </w:rPr>
              <w:t xml:space="preserve">0,5  </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 xml:space="preserve"> 0,5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136</w:t>
            </w:r>
          </w:p>
        </w:tc>
      </w:tr>
      <w:tr w:rsidR="00E44D29" w:rsidRPr="00E44D29" w:rsidTr="00ED318F">
        <w:trPr>
          <w:trHeight w:val="315"/>
        </w:trPr>
        <w:tc>
          <w:tcPr>
            <w:tcW w:w="1790" w:type="dxa"/>
            <w:vMerge w:val="restart"/>
            <w:tcBorders>
              <w:top w:val="nil"/>
              <w:left w:val="single" w:sz="4" w:space="0" w:color="auto"/>
              <w:bottom w:val="single" w:sz="4" w:space="0" w:color="000000"/>
              <w:right w:val="single" w:sz="4" w:space="0" w:color="auto"/>
            </w:tcBorders>
            <w:shd w:val="clear" w:color="auto" w:fill="auto"/>
            <w:vAlign w:val="bottom"/>
            <w:hideMark/>
          </w:tcPr>
          <w:p w:rsidR="00E44D29" w:rsidRPr="00ED318F" w:rsidRDefault="00E44D29" w:rsidP="00E44D29">
            <w:pPr>
              <w:spacing w:line="240" w:lineRule="auto"/>
              <w:ind w:firstLine="0"/>
              <w:jc w:val="center"/>
              <w:rPr>
                <w:rFonts w:eastAsia="Times New Roman" w:cs="Times New Roman"/>
                <w:b/>
                <w:color w:val="000000"/>
                <w:sz w:val="24"/>
                <w:szCs w:val="24"/>
              </w:rPr>
            </w:pPr>
            <w:r w:rsidRPr="00ED318F">
              <w:rPr>
                <w:rFonts w:eastAsia="Times New Roman" w:cs="Times New Roman"/>
                <w:b/>
                <w:color w:val="000000"/>
                <w:sz w:val="24"/>
                <w:szCs w:val="24"/>
              </w:rPr>
              <w:t>Физическая культура и ОБЖ</w:t>
            </w:r>
          </w:p>
        </w:tc>
        <w:tc>
          <w:tcPr>
            <w:tcW w:w="231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Физическая культура</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lang w:val="en-US"/>
              </w:rPr>
            </w:pPr>
            <w:r w:rsidRPr="00E44D29">
              <w:rPr>
                <w:rFonts w:eastAsia="Times New Roman" w:cs="Times New Roman"/>
                <w:color w:val="FF0000"/>
                <w:sz w:val="24"/>
                <w:szCs w:val="24"/>
                <w:lang w:val="en-US"/>
              </w:rPr>
              <w:t>1</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lang w:val="en-US"/>
              </w:rPr>
            </w:pPr>
            <w:r w:rsidRPr="00E44D29">
              <w:rPr>
                <w:rFonts w:eastAsia="Times New Roman" w:cs="Times New Roman"/>
                <w:color w:val="FF0000"/>
                <w:sz w:val="24"/>
                <w:szCs w:val="24"/>
                <w:lang w:val="en-US"/>
              </w:rPr>
              <w:t>1</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lang w:val="en-US"/>
              </w:rPr>
            </w:pPr>
            <w:r w:rsidRPr="00E44D29">
              <w:rPr>
                <w:rFonts w:eastAsia="Times New Roman" w:cs="Times New Roman"/>
                <w:color w:val="FF0000"/>
                <w:sz w:val="24"/>
                <w:szCs w:val="24"/>
                <w:lang w:val="en-US"/>
              </w:rPr>
              <w:t>1</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FF0000"/>
                <w:sz w:val="24"/>
                <w:szCs w:val="24"/>
              </w:rPr>
              <w:t>1</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4,5</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153</w:t>
            </w:r>
          </w:p>
        </w:tc>
      </w:tr>
      <w:tr w:rsidR="00E44D29" w:rsidRPr="00E44D29" w:rsidTr="00ED318F">
        <w:trPr>
          <w:trHeight w:val="315"/>
        </w:trPr>
        <w:tc>
          <w:tcPr>
            <w:tcW w:w="1790" w:type="dxa"/>
            <w:vMerge/>
            <w:tcBorders>
              <w:top w:val="nil"/>
              <w:left w:val="single" w:sz="4" w:space="0" w:color="auto"/>
              <w:bottom w:val="single" w:sz="4" w:space="0" w:color="000000"/>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231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ОБЖ</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647"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77"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6</w:t>
            </w:r>
            <w:r w:rsidRPr="00E44D29">
              <w:rPr>
                <w:rFonts w:eastAsia="Times New Roman" w:cs="Times New Roman"/>
                <w:color w:val="000000"/>
                <w:sz w:val="24"/>
                <w:szCs w:val="24"/>
                <w:lang w:val="en-US"/>
              </w:rPr>
              <w:t>8</w:t>
            </w:r>
          </w:p>
        </w:tc>
      </w:tr>
      <w:tr w:rsidR="00E44D29" w:rsidRPr="00E44D29" w:rsidTr="002E3511">
        <w:trPr>
          <w:trHeight w:val="315"/>
        </w:trPr>
        <w:tc>
          <w:tcPr>
            <w:tcW w:w="4106" w:type="dxa"/>
            <w:gridSpan w:val="2"/>
            <w:vMerge w:val="restart"/>
            <w:tcBorders>
              <w:top w:val="single" w:sz="4" w:space="0" w:color="auto"/>
              <w:left w:val="single" w:sz="4" w:space="0" w:color="auto"/>
              <w:right w:val="single" w:sz="4" w:space="0" w:color="auto"/>
            </w:tcBorders>
            <w:shd w:val="clear" w:color="000000" w:fill="E2EFDA"/>
            <w:noWrap/>
            <w:hideMark/>
          </w:tcPr>
          <w:p w:rsidR="002E3511" w:rsidRDefault="00E44D29" w:rsidP="002E3511">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Итого,</w:t>
            </w:r>
          </w:p>
          <w:p w:rsidR="00E44D29" w:rsidRPr="00E44D29" w:rsidRDefault="00E44D29" w:rsidP="002E3511">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обязательная часть</w:t>
            </w:r>
            <w:r w:rsidR="002E3511">
              <w:rPr>
                <w:rFonts w:eastAsia="Times New Roman" w:cs="Times New Roman"/>
                <w:b/>
                <w:bCs/>
                <w:color w:val="000000"/>
                <w:sz w:val="24"/>
                <w:szCs w:val="24"/>
              </w:rPr>
              <w:t xml:space="preserve"> УП,</w:t>
            </w:r>
          </w:p>
          <w:p w:rsidR="00E44D29" w:rsidRPr="00E44D29" w:rsidRDefault="002E3511" w:rsidP="002E3511">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Максимально допустимая недельная нагрузка в соответствии с СанПин </w:t>
            </w:r>
          </w:p>
        </w:tc>
        <w:tc>
          <w:tcPr>
            <w:tcW w:w="1701" w:type="dxa"/>
            <w:gridSpan w:val="2"/>
            <w:tcBorders>
              <w:top w:val="nil"/>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29</w:t>
            </w:r>
          </w:p>
        </w:tc>
        <w:tc>
          <w:tcPr>
            <w:tcW w:w="1701" w:type="dxa"/>
            <w:gridSpan w:val="2"/>
            <w:tcBorders>
              <w:top w:val="nil"/>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30</w:t>
            </w:r>
          </w:p>
        </w:tc>
        <w:tc>
          <w:tcPr>
            <w:tcW w:w="1843" w:type="dxa"/>
            <w:gridSpan w:val="2"/>
            <w:tcBorders>
              <w:top w:val="nil"/>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32</w:t>
            </w:r>
          </w:p>
        </w:tc>
        <w:tc>
          <w:tcPr>
            <w:tcW w:w="1843" w:type="dxa"/>
            <w:gridSpan w:val="2"/>
            <w:tcBorders>
              <w:top w:val="nil"/>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33</w:t>
            </w:r>
          </w:p>
        </w:tc>
        <w:tc>
          <w:tcPr>
            <w:tcW w:w="1842" w:type="dxa"/>
            <w:gridSpan w:val="2"/>
            <w:tcBorders>
              <w:top w:val="nil"/>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sz w:val="24"/>
                <w:szCs w:val="24"/>
              </w:rPr>
            </w:pPr>
            <w:r w:rsidRPr="00E44D29">
              <w:rPr>
                <w:rFonts w:eastAsia="Times New Roman" w:cs="Times New Roman"/>
                <w:b/>
                <w:bCs/>
                <w:sz w:val="24"/>
                <w:szCs w:val="24"/>
              </w:rPr>
              <w:t>33</w:t>
            </w:r>
          </w:p>
        </w:tc>
        <w:tc>
          <w:tcPr>
            <w:tcW w:w="647" w:type="dxa"/>
            <w:tcBorders>
              <w:top w:val="single" w:sz="4" w:space="0" w:color="auto"/>
              <w:left w:val="nil"/>
              <w:bottom w:val="single" w:sz="4" w:space="0" w:color="auto"/>
              <w:right w:val="single" w:sz="4" w:space="0" w:color="auto"/>
            </w:tcBorders>
            <w:shd w:val="clear" w:color="000000" w:fill="E2EFDA"/>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157</w:t>
            </w:r>
          </w:p>
        </w:tc>
        <w:tc>
          <w:tcPr>
            <w:tcW w:w="877" w:type="dxa"/>
            <w:tcBorders>
              <w:top w:val="nil"/>
              <w:left w:val="single" w:sz="4" w:space="0" w:color="auto"/>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lang w:val="en-US"/>
              </w:rPr>
            </w:pPr>
          </w:p>
        </w:tc>
      </w:tr>
      <w:tr w:rsidR="00E44D29" w:rsidRPr="00E44D29" w:rsidTr="00ED318F">
        <w:trPr>
          <w:trHeight w:val="315"/>
        </w:trPr>
        <w:tc>
          <w:tcPr>
            <w:tcW w:w="4106" w:type="dxa"/>
            <w:gridSpan w:val="2"/>
            <w:vMerge/>
            <w:tcBorders>
              <w:left w:val="single" w:sz="4" w:space="0" w:color="auto"/>
              <w:bottom w:val="single" w:sz="4" w:space="0" w:color="auto"/>
              <w:right w:val="single" w:sz="4" w:space="0" w:color="auto"/>
            </w:tcBorders>
            <w:shd w:val="clear" w:color="000000" w:fill="E2EFDA"/>
            <w:noWrap/>
            <w:vAlign w:val="bottom"/>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701"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986</w:t>
            </w:r>
          </w:p>
        </w:tc>
        <w:tc>
          <w:tcPr>
            <w:tcW w:w="1701"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1020</w:t>
            </w:r>
          </w:p>
        </w:tc>
        <w:tc>
          <w:tcPr>
            <w:tcW w:w="1843"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1088</w:t>
            </w:r>
          </w:p>
        </w:tc>
        <w:tc>
          <w:tcPr>
            <w:tcW w:w="1843"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1122</w:t>
            </w:r>
          </w:p>
        </w:tc>
        <w:tc>
          <w:tcPr>
            <w:tcW w:w="1842"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1122</w:t>
            </w:r>
          </w:p>
        </w:tc>
        <w:tc>
          <w:tcPr>
            <w:tcW w:w="647" w:type="dxa"/>
            <w:tcBorders>
              <w:top w:val="single" w:sz="4" w:space="0" w:color="auto"/>
              <w:left w:val="nil"/>
              <w:bottom w:val="single" w:sz="4" w:space="0" w:color="auto"/>
              <w:right w:val="single" w:sz="4" w:space="0" w:color="auto"/>
            </w:tcBorders>
            <w:shd w:val="clear" w:color="000000" w:fill="E2EFDA"/>
            <w:vAlign w:val="center"/>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877" w:type="dxa"/>
            <w:tcBorders>
              <w:top w:val="nil"/>
              <w:left w:val="single" w:sz="4" w:space="0" w:color="auto"/>
              <w:bottom w:val="single" w:sz="4" w:space="0" w:color="auto"/>
              <w:right w:val="single" w:sz="4" w:space="0" w:color="auto"/>
            </w:tcBorders>
            <w:shd w:val="clear" w:color="000000" w:fill="E2EFDA"/>
            <w:noWrap/>
            <w:vAlign w:val="center"/>
          </w:tcPr>
          <w:p w:rsidR="00E44D29" w:rsidRDefault="00E44D29" w:rsidP="002E3511">
            <w:pPr>
              <w:spacing w:line="240" w:lineRule="auto"/>
              <w:ind w:firstLine="0"/>
              <w:rPr>
                <w:rFonts w:eastAsia="Times New Roman" w:cs="Times New Roman"/>
                <w:b/>
                <w:bCs/>
                <w:color w:val="000000"/>
                <w:sz w:val="24"/>
                <w:szCs w:val="24"/>
              </w:rPr>
            </w:pPr>
            <w:r w:rsidRPr="00E44D29">
              <w:rPr>
                <w:rFonts w:eastAsia="Times New Roman" w:cs="Times New Roman"/>
                <w:b/>
                <w:bCs/>
                <w:color w:val="000000"/>
                <w:sz w:val="24"/>
                <w:szCs w:val="24"/>
              </w:rPr>
              <w:t>5338</w:t>
            </w:r>
          </w:p>
          <w:p w:rsidR="002E3511" w:rsidRDefault="002E3511" w:rsidP="00E44D29">
            <w:pPr>
              <w:spacing w:line="240" w:lineRule="auto"/>
              <w:ind w:firstLine="0"/>
              <w:jc w:val="center"/>
              <w:rPr>
                <w:rFonts w:eastAsia="Times New Roman" w:cs="Times New Roman"/>
                <w:b/>
                <w:bCs/>
                <w:color w:val="000000"/>
                <w:sz w:val="24"/>
                <w:szCs w:val="24"/>
              </w:rPr>
            </w:pPr>
          </w:p>
          <w:p w:rsidR="002E3511" w:rsidRDefault="002E3511" w:rsidP="00E44D29">
            <w:pPr>
              <w:spacing w:line="240" w:lineRule="auto"/>
              <w:ind w:firstLine="0"/>
              <w:jc w:val="center"/>
              <w:rPr>
                <w:rFonts w:eastAsia="Times New Roman" w:cs="Times New Roman"/>
                <w:b/>
                <w:bCs/>
                <w:color w:val="000000"/>
                <w:sz w:val="24"/>
                <w:szCs w:val="24"/>
              </w:rPr>
            </w:pPr>
          </w:p>
          <w:p w:rsidR="002E3511" w:rsidRDefault="002E3511" w:rsidP="00E44D29">
            <w:pPr>
              <w:spacing w:line="240" w:lineRule="auto"/>
              <w:ind w:firstLine="0"/>
              <w:jc w:val="center"/>
              <w:rPr>
                <w:rFonts w:eastAsia="Times New Roman" w:cs="Times New Roman"/>
                <w:b/>
                <w:bCs/>
                <w:color w:val="000000"/>
                <w:sz w:val="24"/>
                <w:szCs w:val="24"/>
              </w:rPr>
            </w:pPr>
          </w:p>
          <w:p w:rsidR="002E3511" w:rsidRPr="00E44D29" w:rsidRDefault="002E3511" w:rsidP="00E44D29">
            <w:pPr>
              <w:spacing w:line="240" w:lineRule="auto"/>
              <w:ind w:firstLine="0"/>
              <w:jc w:val="center"/>
              <w:rPr>
                <w:rFonts w:eastAsia="Times New Roman" w:cs="Times New Roman"/>
                <w:b/>
                <w:bCs/>
                <w:color w:val="000000"/>
                <w:sz w:val="24"/>
                <w:szCs w:val="24"/>
              </w:rPr>
            </w:pPr>
          </w:p>
        </w:tc>
      </w:tr>
      <w:tr w:rsidR="00170115" w:rsidRPr="00E44D29" w:rsidTr="00267764">
        <w:trPr>
          <w:trHeight w:val="390"/>
        </w:trPr>
        <w:tc>
          <w:tcPr>
            <w:tcW w:w="14560" w:type="dxa"/>
            <w:gridSpan w:val="14"/>
            <w:tcBorders>
              <w:top w:val="single" w:sz="4" w:space="0" w:color="auto"/>
              <w:left w:val="single" w:sz="4" w:space="0" w:color="auto"/>
              <w:bottom w:val="single" w:sz="4" w:space="0" w:color="auto"/>
              <w:right w:val="single" w:sz="4" w:space="0" w:color="auto"/>
            </w:tcBorders>
            <w:shd w:val="clear" w:color="000000" w:fill="FFF2CC"/>
          </w:tcPr>
          <w:p w:rsidR="00170115" w:rsidRPr="00E44D29" w:rsidRDefault="00170115" w:rsidP="00E44D29">
            <w:pPr>
              <w:spacing w:line="240" w:lineRule="auto"/>
              <w:ind w:firstLine="0"/>
              <w:jc w:val="center"/>
              <w:rPr>
                <w:rFonts w:eastAsia="Times New Roman" w:cs="Times New Roman"/>
                <w:b/>
                <w:bCs/>
                <w:i/>
                <w:iCs/>
                <w:color w:val="000000"/>
                <w:sz w:val="24"/>
                <w:szCs w:val="24"/>
              </w:rPr>
            </w:pPr>
            <w:r w:rsidRPr="00E44D29">
              <w:rPr>
                <w:rFonts w:eastAsia="Times New Roman" w:cs="Times New Roman"/>
                <w:b/>
                <w:bCs/>
                <w:i/>
                <w:iCs/>
                <w:color w:val="000000"/>
                <w:sz w:val="24"/>
                <w:szCs w:val="24"/>
              </w:rPr>
              <w:t xml:space="preserve"> Часть, формируемая участниками образовательных отношений  </w:t>
            </w:r>
          </w:p>
        </w:tc>
      </w:tr>
      <w:tr w:rsidR="00E44D29" w:rsidRPr="00E44D29" w:rsidTr="002E3511">
        <w:trPr>
          <w:trHeight w:val="300"/>
        </w:trPr>
        <w:tc>
          <w:tcPr>
            <w:tcW w:w="4106"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rsidR="00E44D29" w:rsidRDefault="002E3511"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Итого ЧФУОО</w:t>
            </w:r>
          </w:p>
          <w:p w:rsidR="002E3511" w:rsidRPr="00E44D29" w:rsidRDefault="002E3511"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Внеурочная деятельность***</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1842" w:type="dxa"/>
            <w:gridSpan w:val="2"/>
            <w:tcBorders>
              <w:top w:val="single" w:sz="4" w:space="0" w:color="auto"/>
              <w:left w:val="single" w:sz="4" w:space="0" w:color="auto"/>
              <w:bottom w:val="single" w:sz="4" w:space="0" w:color="auto"/>
              <w:right w:val="single" w:sz="4" w:space="0" w:color="auto"/>
            </w:tcBorders>
            <w:shd w:val="clear" w:color="000000" w:fill="E2EFDA"/>
            <w:vAlign w:val="center"/>
          </w:tcPr>
          <w:p w:rsidR="00E44D29" w:rsidRPr="00E44D29" w:rsidRDefault="0004313C" w:rsidP="00E44D29">
            <w:pPr>
              <w:spacing w:line="240" w:lineRule="auto"/>
              <w:ind w:firstLine="0"/>
              <w:jc w:val="center"/>
              <w:rPr>
                <w:rFonts w:eastAsia="Times New Roman" w:cs="Times New Roman"/>
                <w:b/>
                <w:bCs/>
                <w:i/>
                <w:iCs/>
                <w:color w:val="000000"/>
                <w:sz w:val="24"/>
                <w:szCs w:val="24"/>
              </w:rPr>
            </w:pPr>
            <w:r>
              <w:rPr>
                <w:rFonts w:eastAsia="Times New Roman" w:cs="Times New Roman"/>
                <w:b/>
                <w:bCs/>
                <w:i/>
                <w:iCs/>
                <w:color w:val="000000"/>
                <w:sz w:val="24"/>
                <w:szCs w:val="24"/>
              </w:rPr>
              <w:t>10</w:t>
            </w:r>
          </w:p>
        </w:tc>
        <w:tc>
          <w:tcPr>
            <w:tcW w:w="647" w:type="dxa"/>
            <w:tcBorders>
              <w:top w:val="single" w:sz="4" w:space="0" w:color="auto"/>
              <w:left w:val="single" w:sz="4" w:space="0" w:color="auto"/>
              <w:bottom w:val="single" w:sz="4" w:space="0" w:color="auto"/>
              <w:right w:val="single" w:sz="4" w:space="0" w:color="auto"/>
            </w:tcBorders>
            <w:shd w:val="clear" w:color="000000" w:fill="E2EFDA"/>
          </w:tcPr>
          <w:p w:rsidR="00E44D29" w:rsidRPr="00E44D29" w:rsidRDefault="00E44D29" w:rsidP="00E44D29">
            <w:pPr>
              <w:spacing w:line="240" w:lineRule="auto"/>
              <w:ind w:firstLine="0"/>
              <w:jc w:val="center"/>
              <w:rPr>
                <w:rFonts w:eastAsia="Times New Roman" w:cs="Times New Roman"/>
                <w:b/>
                <w:bCs/>
                <w:i/>
                <w:iCs/>
                <w:color w:val="000000"/>
                <w:sz w:val="24"/>
                <w:szCs w:val="24"/>
              </w:rPr>
            </w:pPr>
          </w:p>
        </w:tc>
        <w:tc>
          <w:tcPr>
            <w:tcW w:w="87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i/>
                <w:iCs/>
                <w:color w:val="000000"/>
                <w:sz w:val="24"/>
                <w:szCs w:val="24"/>
              </w:rPr>
            </w:pPr>
          </w:p>
        </w:tc>
      </w:tr>
    </w:tbl>
    <w:p w:rsidR="00D42F5A" w:rsidRDefault="00D42F5A" w:rsidP="00D42F5A">
      <w:pPr>
        <w:spacing w:after="200" w:line="276" w:lineRule="auto"/>
        <w:ind w:firstLine="709"/>
        <w:rPr>
          <w:rFonts w:eastAsia="Times New Roman" w:cs="Times New Roman"/>
          <w:i/>
          <w:color w:val="FF0000"/>
          <w:sz w:val="28"/>
          <w:szCs w:val="20"/>
        </w:rPr>
      </w:pPr>
    </w:p>
    <w:p w:rsidR="00D42F5A" w:rsidRPr="00D6056E" w:rsidRDefault="00170115" w:rsidP="00D42F5A">
      <w:pPr>
        <w:spacing w:after="200" w:line="276" w:lineRule="auto"/>
        <w:ind w:firstLine="709"/>
        <w:rPr>
          <w:rFonts w:eastAsia="Times New Roman" w:cs="Times New Roman"/>
          <w:sz w:val="24"/>
          <w:szCs w:val="20"/>
        </w:rPr>
      </w:pPr>
      <w:r w:rsidRPr="00D6056E">
        <w:rPr>
          <w:rFonts w:eastAsia="Times New Roman" w:cs="Times New Roman"/>
          <w:sz w:val="24"/>
          <w:szCs w:val="20"/>
        </w:rPr>
        <w:t>*** Предметная область ОДНКР представлена</w:t>
      </w:r>
      <w:r w:rsidR="00ED318F" w:rsidRPr="00D6056E">
        <w:rPr>
          <w:rFonts w:eastAsia="Times New Roman" w:cs="Times New Roman"/>
          <w:sz w:val="24"/>
          <w:szCs w:val="20"/>
        </w:rPr>
        <w:t xml:space="preserve"> учебным курсом «Основы духовно-нравственной культуры народов России» </w:t>
      </w:r>
      <w:r w:rsidRPr="00D6056E">
        <w:rPr>
          <w:rFonts w:eastAsia="Times New Roman" w:cs="Times New Roman"/>
          <w:sz w:val="24"/>
          <w:szCs w:val="20"/>
        </w:rPr>
        <w:t>в 9 классе</w:t>
      </w:r>
      <w:r w:rsidR="00ED318F" w:rsidRPr="00D6056E">
        <w:rPr>
          <w:rFonts w:eastAsia="Times New Roman" w:cs="Times New Roman"/>
          <w:color w:val="FF0000"/>
          <w:sz w:val="24"/>
          <w:szCs w:val="20"/>
        </w:rPr>
        <w:t>.</w:t>
      </w:r>
      <w:r w:rsidR="00684614" w:rsidRPr="00A55C5F">
        <w:rPr>
          <w:rFonts w:eastAsia="Times New Roman" w:cs="Times New Roman"/>
          <w:b/>
          <w:sz w:val="24"/>
          <w:szCs w:val="20"/>
        </w:rPr>
        <w:t>(Комментарий:</w:t>
      </w:r>
      <w:r w:rsidR="00684614" w:rsidRPr="00A55C5F">
        <w:rPr>
          <w:rFonts w:eastAsia="Times New Roman" w:cs="Times New Roman"/>
          <w:sz w:val="24"/>
          <w:szCs w:val="20"/>
        </w:rPr>
        <w:t xml:space="preserve"> Если обучающиеся 9 класса до этого не изучали ОДНКР, вы выдаете 0,5 ч., если они прошли освоение учебного модуля до этого, пишите в поянительной записке, что</w:t>
      </w:r>
      <w:r w:rsidR="00A55C5F" w:rsidRPr="00A55C5F">
        <w:rPr>
          <w:rFonts w:eastAsia="Times New Roman" w:cs="Times New Roman"/>
          <w:sz w:val="24"/>
          <w:szCs w:val="20"/>
        </w:rPr>
        <w:t xml:space="preserve"> </w:t>
      </w:r>
      <w:r w:rsidR="00684614" w:rsidRPr="00D6056E">
        <w:rPr>
          <w:rFonts w:eastAsia="Times New Roman" w:cs="Times New Roman"/>
          <w:sz w:val="24"/>
          <w:szCs w:val="20"/>
        </w:rPr>
        <w:t xml:space="preserve">обучающиеся 9 класса осовили планируемые результаты и содержание данного модуля в </w:t>
      </w:r>
      <w:r w:rsidR="00684614" w:rsidRPr="00A55C5F">
        <w:rPr>
          <w:rFonts w:eastAsia="Times New Roman" w:cs="Times New Roman"/>
          <w:sz w:val="24"/>
          <w:szCs w:val="20"/>
        </w:rPr>
        <w:t>0000 – 0000 учебном</w:t>
      </w:r>
      <w:r w:rsidR="00684614" w:rsidRPr="00D6056E">
        <w:rPr>
          <w:rFonts w:eastAsia="Times New Roman" w:cs="Times New Roman"/>
          <w:sz w:val="24"/>
          <w:szCs w:val="20"/>
        </w:rPr>
        <w:t xml:space="preserve"> году, таким образом 0,5 ч. направлено на …. )</w:t>
      </w:r>
    </w:p>
    <w:p w:rsidR="00D6056E" w:rsidRPr="00267764" w:rsidRDefault="00D6056E" w:rsidP="00D6056E">
      <w:pPr>
        <w:spacing w:line="240" w:lineRule="auto"/>
        <w:ind w:firstLine="709"/>
        <w:jc w:val="left"/>
        <w:rPr>
          <w:rFonts w:eastAsia="Times New Roman" w:cs="Times New Roman"/>
          <w:color w:val="000000"/>
          <w:sz w:val="24"/>
          <w:szCs w:val="24"/>
        </w:rPr>
      </w:pPr>
      <w:r w:rsidRPr="00267764">
        <w:rPr>
          <w:rFonts w:eastAsia="Times New Roman" w:cs="Times New Roman"/>
          <w:color w:val="000000"/>
          <w:sz w:val="24"/>
          <w:szCs w:val="24"/>
        </w:rPr>
        <w:t xml:space="preserve">Учебный предмет «История» предметной области «Общественно-научные предметы» включает в себя: </w:t>
      </w:r>
      <w:r w:rsidRPr="00267764">
        <w:rPr>
          <w:rFonts w:eastAsia="Times New Roman" w:cs="Times New Roman"/>
          <w:i/>
          <w:color w:val="000000"/>
          <w:sz w:val="24"/>
          <w:szCs w:val="24"/>
        </w:rPr>
        <w:t>«Учебный курс Всеобщая история» (5-9 кл)</w:t>
      </w:r>
      <w:r w:rsidRPr="00267764">
        <w:rPr>
          <w:rFonts w:eastAsia="Times New Roman" w:cs="Times New Roman"/>
          <w:color w:val="000000"/>
          <w:sz w:val="24"/>
          <w:szCs w:val="24"/>
        </w:rPr>
        <w:t xml:space="preserve">; </w:t>
      </w:r>
      <w:r w:rsidRPr="00267764">
        <w:rPr>
          <w:rFonts w:eastAsia="Times New Roman" w:cs="Times New Roman"/>
          <w:i/>
          <w:color w:val="000000"/>
          <w:sz w:val="24"/>
          <w:szCs w:val="24"/>
        </w:rPr>
        <w:t>Учебный курс «Истор</w:t>
      </w:r>
      <w:r w:rsidR="00EE2752">
        <w:rPr>
          <w:rFonts w:eastAsia="Times New Roman" w:cs="Times New Roman"/>
          <w:i/>
          <w:color w:val="000000"/>
          <w:sz w:val="24"/>
          <w:szCs w:val="24"/>
        </w:rPr>
        <w:t>\</w:t>
      </w:r>
      <w:r w:rsidRPr="00267764">
        <w:rPr>
          <w:rFonts w:eastAsia="Times New Roman" w:cs="Times New Roman"/>
          <w:i/>
          <w:color w:val="000000"/>
          <w:sz w:val="24"/>
          <w:szCs w:val="24"/>
        </w:rPr>
        <w:t>ия России» (6-9 кл)</w:t>
      </w:r>
      <w:r w:rsidRPr="00267764">
        <w:rPr>
          <w:rFonts w:eastAsia="Times New Roman" w:cs="Times New Roman"/>
          <w:color w:val="000000"/>
          <w:sz w:val="24"/>
          <w:szCs w:val="24"/>
        </w:rPr>
        <w:t xml:space="preserve">; </w:t>
      </w:r>
      <w:r w:rsidRPr="00267764">
        <w:rPr>
          <w:rFonts w:eastAsia="Times New Roman" w:cs="Times New Roman"/>
          <w:i/>
          <w:color w:val="000000"/>
          <w:sz w:val="24"/>
          <w:szCs w:val="24"/>
        </w:rPr>
        <w:t>Учебный модуль «Введение в новейшую историю России» (9 кл)</w:t>
      </w:r>
    </w:p>
    <w:p w:rsidR="00D6056E" w:rsidRPr="00D6056E" w:rsidRDefault="00D6056E" w:rsidP="00D6056E">
      <w:pPr>
        <w:spacing w:after="200" w:line="276" w:lineRule="auto"/>
        <w:ind w:firstLine="709"/>
        <w:rPr>
          <w:rFonts w:eastAsia="Times New Roman" w:cs="Times New Roman"/>
          <w:i/>
          <w:color w:val="FF0000"/>
          <w:sz w:val="22"/>
          <w:szCs w:val="24"/>
        </w:rPr>
      </w:pPr>
    </w:p>
    <w:p w:rsidR="00D42F5A" w:rsidRPr="00D6056E" w:rsidRDefault="002E3511" w:rsidP="00D42F5A">
      <w:pPr>
        <w:spacing w:after="200" w:line="276" w:lineRule="auto"/>
        <w:ind w:firstLine="709"/>
        <w:rPr>
          <w:rFonts w:eastAsia="Times New Roman" w:cs="Times New Roman"/>
          <w:i/>
          <w:sz w:val="24"/>
          <w:szCs w:val="20"/>
        </w:rPr>
      </w:pPr>
      <w:r w:rsidRPr="00D6056E">
        <w:rPr>
          <w:rFonts w:eastAsia="Times New Roman" w:cs="Times New Roman"/>
          <w:i/>
          <w:sz w:val="24"/>
          <w:szCs w:val="20"/>
        </w:rPr>
        <w:t>*** внеурочная деятельность реализуется по отдельному учебному плану</w:t>
      </w:r>
    </w:p>
    <w:p w:rsidR="00D42F5A" w:rsidRPr="00D6056E" w:rsidRDefault="00D42F5A" w:rsidP="00D42F5A">
      <w:pPr>
        <w:spacing w:after="200" w:line="276" w:lineRule="auto"/>
        <w:ind w:firstLine="709"/>
        <w:rPr>
          <w:rFonts w:eastAsia="Times New Roman" w:cs="Times New Roman"/>
          <w:i/>
          <w:color w:val="FF0000"/>
          <w:sz w:val="24"/>
          <w:szCs w:val="20"/>
        </w:rPr>
      </w:pPr>
    </w:p>
    <w:p w:rsidR="00D42F5A" w:rsidRDefault="00D42F5A" w:rsidP="00D42F5A">
      <w:pPr>
        <w:spacing w:after="200" w:line="276" w:lineRule="auto"/>
        <w:ind w:firstLine="709"/>
        <w:rPr>
          <w:rFonts w:eastAsia="Times New Roman" w:cs="Times New Roman"/>
          <w:i/>
          <w:color w:val="FF0000"/>
          <w:sz w:val="28"/>
          <w:szCs w:val="20"/>
        </w:rPr>
      </w:pPr>
    </w:p>
    <w:p w:rsidR="00E44D29" w:rsidRDefault="00E44D29" w:rsidP="00D42F5A">
      <w:pPr>
        <w:spacing w:after="200" w:line="276" w:lineRule="auto"/>
        <w:ind w:firstLine="709"/>
        <w:rPr>
          <w:rFonts w:eastAsia="Times New Roman" w:cs="Times New Roman"/>
          <w:i/>
          <w:color w:val="FF0000"/>
          <w:sz w:val="28"/>
          <w:szCs w:val="20"/>
        </w:rPr>
      </w:pPr>
    </w:p>
    <w:p w:rsidR="00E44D29" w:rsidRDefault="00E44D29" w:rsidP="00D42F5A">
      <w:pPr>
        <w:spacing w:after="200" w:line="276" w:lineRule="auto"/>
        <w:ind w:firstLine="709"/>
        <w:rPr>
          <w:rFonts w:eastAsia="Times New Roman" w:cs="Times New Roman"/>
          <w:i/>
          <w:color w:val="FF0000"/>
          <w:sz w:val="28"/>
          <w:szCs w:val="20"/>
        </w:rPr>
      </w:pPr>
    </w:p>
    <w:p w:rsidR="00E44D29" w:rsidRDefault="00E44D29" w:rsidP="00D42F5A">
      <w:pPr>
        <w:spacing w:after="200" w:line="276" w:lineRule="auto"/>
        <w:ind w:firstLine="709"/>
        <w:rPr>
          <w:rFonts w:eastAsia="Times New Roman" w:cs="Times New Roman"/>
          <w:i/>
          <w:color w:val="FF0000"/>
          <w:sz w:val="28"/>
          <w:szCs w:val="20"/>
        </w:rPr>
      </w:pPr>
    </w:p>
    <w:p w:rsidR="0009165D" w:rsidRDefault="0009165D" w:rsidP="00D42F5A">
      <w:pPr>
        <w:spacing w:after="200" w:line="276" w:lineRule="auto"/>
        <w:ind w:firstLine="709"/>
        <w:rPr>
          <w:rFonts w:eastAsia="Times New Roman" w:cs="Times New Roman"/>
          <w:i/>
          <w:color w:val="FF0000"/>
          <w:sz w:val="28"/>
          <w:szCs w:val="20"/>
        </w:rPr>
      </w:pPr>
    </w:p>
    <w:p w:rsidR="00E44D29" w:rsidRDefault="00E44D29" w:rsidP="00D42F5A">
      <w:pPr>
        <w:spacing w:after="200" w:line="276" w:lineRule="auto"/>
        <w:ind w:firstLine="709"/>
        <w:rPr>
          <w:rFonts w:eastAsia="Times New Roman" w:cs="Times New Roman"/>
          <w:i/>
          <w:color w:val="FF0000"/>
          <w:sz w:val="28"/>
          <w:szCs w:val="20"/>
        </w:rPr>
      </w:pPr>
    </w:p>
    <w:p w:rsidR="00E44D29" w:rsidRDefault="00E44D29" w:rsidP="00D42F5A">
      <w:pPr>
        <w:spacing w:after="200" w:line="276" w:lineRule="auto"/>
        <w:ind w:firstLine="709"/>
        <w:rPr>
          <w:rFonts w:eastAsia="Times New Roman" w:cs="Times New Roman"/>
          <w:i/>
          <w:color w:val="FF0000"/>
          <w:sz w:val="28"/>
          <w:szCs w:val="20"/>
        </w:rPr>
      </w:pPr>
    </w:p>
    <w:p w:rsidR="00D42F5A" w:rsidRPr="00D42F5A" w:rsidRDefault="00D42F5A" w:rsidP="00997942">
      <w:pPr>
        <w:spacing w:after="200" w:line="276" w:lineRule="auto"/>
        <w:ind w:firstLine="0"/>
        <w:rPr>
          <w:rFonts w:eastAsia="Times New Roman" w:cs="Times New Roman"/>
          <w:i/>
          <w:color w:val="FF0000"/>
          <w:sz w:val="28"/>
          <w:szCs w:val="20"/>
        </w:rPr>
      </w:pPr>
    </w:p>
    <w:p w:rsidR="00D42F5A" w:rsidRPr="00D42F5A" w:rsidRDefault="00D42F5A" w:rsidP="00D42F5A">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 xml:space="preserve">Учебный план </w:t>
      </w:r>
    </w:p>
    <w:p w:rsidR="00D42F5A" w:rsidRPr="00D42F5A" w:rsidRDefault="00D42F5A" w:rsidP="00D42F5A">
      <w:pPr>
        <w:spacing w:line="240" w:lineRule="auto"/>
        <w:ind w:firstLine="720"/>
        <w:jc w:val="center"/>
        <w:rPr>
          <w:rFonts w:eastAsia="Times New Roman" w:cs="Times New Roman"/>
          <w:b/>
          <w:color w:val="000000"/>
          <w:sz w:val="24"/>
          <w:szCs w:val="20"/>
        </w:rPr>
      </w:pPr>
      <w:r w:rsidRPr="00D42F5A">
        <w:rPr>
          <w:rFonts w:eastAsia="Times New Roman" w:cs="Times New Roman"/>
          <w:b/>
          <w:color w:val="000000"/>
          <w:sz w:val="24"/>
          <w:szCs w:val="20"/>
        </w:rPr>
        <w:t xml:space="preserve">V–IX классов,начавших обучение в 2023-2024 учебном году по обновленному ФГОС ООО и ФОП </w:t>
      </w:r>
    </w:p>
    <w:p w:rsidR="00D03D54" w:rsidRPr="004B3530" w:rsidRDefault="00D42F5A" w:rsidP="004B3530">
      <w:pPr>
        <w:spacing w:line="240" w:lineRule="auto"/>
        <w:ind w:firstLine="720"/>
        <w:jc w:val="center"/>
        <w:rPr>
          <w:rFonts w:eastAsia="Times New Roman" w:cs="Times New Roman"/>
          <w:b/>
          <w:color w:val="000000"/>
          <w:sz w:val="24"/>
          <w:szCs w:val="20"/>
        </w:rPr>
      </w:pPr>
      <w:r w:rsidRPr="00431E41">
        <w:rPr>
          <w:rFonts w:eastAsia="Times New Roman" w:cs="Times New Roman"/>
          <w:b/>
          <w:color w:val="000000"/>
          <w:sz w:val="24"/>
          <w:szCs w:val="20"/>
        </w:rPr>
        <w:t>для 6- дневной учебной недели</w:t>
      </w:r>
      <w:r w:rsidRPr="00D42F5A">
        <w:rPr>
          <w:rFonts w:eastAsia="Times New Roman" w:cs="Times New Roman"/>
          <w:b/>
          <w:color w:val="000000"/>
          <w:sz w:val="24"/>
          <w:szCs w:val="20"/>
        </w:rPr>
        <w:t xml:space="preserve"> (изучение родного и (или) государственного языка наряду с преподаванием на ру</w:t>
      </w:r>
      <w:r w:rsidR="004B3530">
        <w:rPr>
          <w:rFonts w:eastAsia="Times New Roman" w:cs="Times New Roman"/>
          <w:b/>
          <w:color w:val="000000"/>
          <w:sz w:val="24"/>
          <w:szCs w:val="20"/>
        </w:rPr>
        <w:t xml:space="preserve">сском языке) </w:t>
      </w:r>
    </w:p>
    <w:tbl>
      <w:tblPr>
        <w:tblW w:w="14560" w:type="dxa"/>
        <w:tblLook w:val="04A0" w:firstRow="1" w:lastRow="0" w:firstColumn="1" w:lastColumn="0" w:noHBand="0" w:noVBand="1"/>
      </w:tblPr>
      <w:tblGrid>
        <w:gridCol w:w="1797"/>
        <w:gridCol w:w="2166"/>
        <w:gridCol w:w="851"/>
        <w:gridCol w:w="828"/>
        <w:gridCol w:w="1058"/>
        <w:gridCol w:w="735"/>
        <w:gridCol w:w="851"/>
        <w:gridCol w:w="829"/>
        <w:gridCol w:w="907"/>
        <w:gridCol w:w="891"/>
        <w:gridCol w:w="1193"/>
        <w:gridCol w:w="930"/>
        <w:gridCol w:w="701"/>
        <w:gridCol w:w="823"/>
      </w:tblGrid>
      <w:tr w:rsidR="00E44D29" w:rsidRPr="00E44D29" w:rsidTr="004B3530">
        <w:trPr>
          <w:trHeight w:val="263"/>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Предметные области</w:t>
            </w:r>
          </w:p>
        </w:tc>
        <w:tc>
          <w:tcPr>
            <w:tcW w:w="2166" w:type="dxa"/>
            <w:vMerge w:val="restart"/>
            <w:tcBorders>
              <w:top w:val="single" w:sz="4" w:space="0" w:color="auto"/>
              <w:left w:val="single" w:sz="4" w:space="0" w:color="auto"/>
              <w:right w:val="single" w:sz="4" w:space="0" w:color="auto"/>
              <w:tr2bl w:val="single" w:sz="4" w:space="0" w:color="auto"/>
            </w:tcBorders>
            <w:shd w:val="clear" w:color="auto" w:fill="auto"/>
            <w:hideMark/>
          </w:tcPr>
          <w:p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 xml:space="preserve">Учебные предметы, </w:t>
            </w:r>
          </w:p>
          <w:p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курсы</w:t>
            </w:r>
          </w:p>
          <w:p w:rsidR="00E44D29" w:rsidRPr="00E44D29" w:rsidRDefault="00E44D29" w:rsidP="00E44D29">
            <w:pPr>
              <w:spacing w:line="240" w:lineRule="auto"/>
              <w:ind w:firstLine="0"/>
              <w:jc w:val="left"/>
              <w:rPr>
                <w:rFonts w:eastAsia="Times New Roman" w:cs="Times New Roman"/>
                <w:b/>
                <w:bCs/>
                <w:color w:val="000000"/>
                <w:sz w:val="22"/>
              </w:rPr>
            </w:pPr>
          </w:p>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                              Классы </w:t>
            </w:r>
          </w:p>
        </w:tc>
        <w:tc>
          <w:tcPr>
            <w:tcW w:w="9073" w:type="dxa"/>
            <w:gridSpan w:val="10"/>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Количество часов в неделю</w:t>
            </w:r>
          </w:p>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w:t>
            </w:r>
          </w:p>
        </w:tc>
        <w:tc>
          <w:tcPr>
            <w:tcW w:w="701" w:type="dxa"/>
            <w:tcBorders>
              <w:top w:val="single" w:sz="4" w:space="0" w:color="auto"/>
              <w:left w:val="single" w:sz="4" w:space="0" w:color="auto"/>
              <w:bottom w:val="single" w:sz="4" w:space="0" w:color="000000"/>
              <w:right w:val="single" w:sz="4" w:space="0" w:color="auto"/>
            </w:tcBorders>
          </w:tcPr>
          <w:p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000000"/>
              <w:right w:val="single" w:sz="4" w:space="0" w:color="auto"/>
            </w:tcBorders>
            <w:shd w:val="clear" w:color="auto" w:fill="auto"/>
            <w:vAlign w:val="bottom"/>
            <w:hideMark/>
          </w:tcPr>
          <w:p w:rsidR="00E44D29" w:rsidRPr="00E44D29" w:rsidRDefault="00E44D29" w:rsidP="00E44D29">
            <w:pPr>
              <w:spacing w:line="240" w:lineRule="auto"/>
              <w:ind w:firstLine="0"/>
              <w:jc w:val="center"/>
              <w:rPr>
                <w:rFonts w:eastAsia="Times New Roman" w:cs="Times New Roman"/>
                <w:b/>
                <w:bCs/>
                <w:color w:val="000000"/>
                <w:sz w:val="22"/>
              </w:rPr>
            </w:pPr>
          </w:p>
        </w:tc>
      </w:tr>
      <w:tr w:rsidR="00E44D29" w:rsidRPr="00E44D29" w:rsidTr="002A6006">
        <w:trPr>
          <w:trHeight w:val="6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b/>
                <w:bCs/>
                <w:color w:val="000000"/>
                <w:sz w:val="22"/>
              </w:rPr>
            </w:pPr>
          </w:p>
        </w:tc>
        <w:tc>
          <w:tcPr>
            <w:tcW w:w="2166" w:type="dxa"/>
            <w:vMerge/>
            <w:tcBorders>
              <w:left w:val="single" w:sz="4" w:space="0" w:color="auto"/>
              <w:bottom w:val="single" w:sz="4" w:space="0" w:color="auto"/>
              <w:right w:val="single" w:sz="4" w:space="0" w:color="auto"/>
              <w:tr2bl w:val="single" w:sz="4" w:space="0" w:color="auto"/>
            </w:tcBorders>
            <w:vAlign w:val="center"/>
            <w:hideMark/>
          </w:tcPr>
          <w:p w:rsidR="00E44D29" w:rsidRPr="00E44D29" w:rsidRDefault="00E44D29" w:rsidP="00E44D29">
            <w:pPr>
              <w:spacing w:line="240" w:lineRule="auto"/>
              <w:ind w:firstLine="0"/>
              <w:jc w:val="left"/>
              <w:rPr>
                <w:rFonts w:eastAsia="Times New Roman" w:cs="Times New Roman"/>
                <w:b/>
                <w:bCs/>
                <w:color w:val="000000"/>
                <w:sz w:val="22"/>
              </w:rPr>
            </w:pPr>
          </w:p>
        </w:tc>
        <w:tc>
          <w:tcPr>
            <w:tcW w:w="1679" w:type="dxa"/>
            <w:gridSpan w:val="2"/>
            <w:tcBorders>
              <w:top w:val="single" w:sz="4" w:space="0" w:color="auto"/>
              <w:left w:val="nil"/>
              <w:bottom w:val="single" w:sz="4" w:space="0" w:color="auto"/>
              <w:right w:val="single" w:sz="4" w:space="0" w:color="000000"/>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5 кл  </w:t>
            </w:r>
          </w:p>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793" w:type="dxa"/>
            <w:gridSpan w:val="2"/>
            <w:tcBorders>
              <w:top w:val="single" w:sz="4" w:space="0" w:color="auto"/>
              <w:left w:val="nil"/>
              <w:bottom w:val="single" w:sz="4" w:space="0" w:color="auto"/>
              <w:right w:val="single" w:sz="4" w:space="0" w:color="000000"/>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6 кл   </w:t>
            </w:r>
          </w:p>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680" w:type="dxa"/>
            <w:gridSpan w:val="2"/>
            <w:tcBorders>
              <w:top w:val="single" w:sz="4" w:space="0" w:color="auto"/>
              <w:left w:val="nil"/>
              <w:bottom w:val="single" w:sz="4" w:space="0" w:color="auto"/>
              <w:right w:val="single" w:sz="4" w:space="0" w:color="000000"/>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7 кл    </w:t>
            </w:r>
          </w:p>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 xml:space="preserve">  </w:t>
            </w:r>
            <w:r w:rsidRPr="00E44D29">
              <w:rPr>
                <w:rFonts w:eastAsia="Times New Roman" w:cs="Times New Roman"/>
                <w:b/>
                <w:bCs/>
                <w:color w:val="000000"/>
                <w:sz w:val="22"/>
                <w:lang w:val="en-US"/>
              </w:rPr>
              <w:t>(</w:t>
            </w:r>
            <w:r w:rsidRPr="00E44D29">
              <w:rPr>
                <w:rFonts w:eastAsia="Times New Roman" w:cs="Times New Roman"/>
                <w:b/>
                <w:bCs/>
                <w:color w:val="000000"/>
                <w:sz w:val="22"/>
              </w:rPr>
              <w:t>34н</w:t>
            </w:r>
            <w:r w:rsidRPr="00E44D29">
              <w:rPr>
                <w:rFonts w:eastAsia="Times New Roman" w:cs="Times New Roman"/>
                <w:b/>
                <w:bCs/>
                <w:color w:val="000000"/>
                <w:sz w:val="22"/>
                <w:lang w:val="en-US"/>
              </w:rPr>
              <w:t>)</w:t>
            </w:r>
          </w:p>
        </w:tc>
        <w:tc>
          <w:tcPr>
            <w:tcW w:w="1798" w:type="dxa"/>
            <w:gridSpan w:val="2"/>
            <w:tcBorders>
              <w:top w:val="single" w:sz="4" w:space="0" w:color="auto"/>
              <w:left w:val="nil"/>
              <w:bottom w:val="single" w:sz="4" w:space="0" w:color="auto"/>
              <w:right w:val="single" w:sz="4" w:space="0" w:color="000000"/>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8 кл     </w:t>
            </w:r>
          </w:p>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w:t>
            </w:r>
            <w:r w:rsidRPr="00E44D29">
              <w:rPr>
                <w:rFonts w:eastAsia="Times New Roman" w:cs="Times New Roman"/>
                <w:b/>
                <w:bCs/>
                <w:color w:val="000000"/>
                <w:sz w:val="22"/>
              </w:rPr>
              <w:t>3</w:t>
            </w:r>
            <w:r w:rsidRPr="00E44D29">
              <w:rPr>
                <w:rFonts w:eastAsia="Times New Roman" w:cs="Times New Roman"/>
                <w:b/>
                <w:bCs/>
                <w:color w:val="000000"/>
                <w:sz w:val="22"/>
                <w:lang w:val="en-US"/>
              </w:rPr>
              <w:t>4</w:t>
            </w:r>
            <w:r w:rsidRPr="00E44D29">
              <w:rPr>
                <w:rFonts w:eastAsia="Times New Roman" w:cs="Times New Roman"/>
                <w:b/>
                <w:bCs/>
                <w:color w:val="000000"/>
                <w:sz w:val="22"/>
              </w:rPr>
              <w:t>н</w:t>
            </w:r>
            <w:r w:rsidRPr="00E44D29">
              <w:rPr>
                <w:rFonts w:eastAsia="Times New Roman" w:cs="Times New Roman"/>
                <w:b/>
                <w:bCs/>
                <w:color w:val="000000"/>
                <w:sz w:val="22"/>
                <w:lang w:val="en-US"/>
              </w:rPr>
              <w:t>)</w:t>
            </w:r>
            <w:r w:rsidRPr="00E44D29">
              <w:rPr>
                <w:rFonts w:eastAsia="Times New Roman" w:cs="Times New Roman"/>
                <w:b/>
                <w:bCs/>
                <w:color w:val="000000"/>
                <w:sz w:val="22"/>
              </w:rPr>
              <w:t> </w:t>
            </w:r>
          </w:p>
        </w:tc>
        <w:tc>
          <w:tcPr>
            <w:tcW w:w="2123" w:type="dxa"/>
            <w:gridSpan w:val="2"/>
            <w:tcBorders>
              <w:top w:val="single" w:sz="4" w:space="0" w:color="auto"/>
              <w:left w:val="nil"/>
              <w:bottom w:val="single" w:sz="4" w:space="0" w:color="auto"/>
              <w:right w:val="single" w:sz="4" w:space="0" w:color="000000"/>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 xml:space="preserve">9 кл      </w:t>
            </w:r>
          </w:p>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 xml:space="preserve">  </w:t>
            </w:r>
            <w:r w:rsidRPr="00E44D29">
              <w:rPr>
                <w:rFonts w:eastAsia="Times New Roman" w:cs="Times New Roman"/>
                <w:b/>
                <w:bCs/>
                <w:color w:val="000000"/>
                <w:sz w:val="22"/>
                <w:lang w:val="en-US"/>
              </w:rPr>
              <w:t>(</w:t>
            </w:r>
            <w:r w:rsidRPr="00E44D29">
              <w:rPr>
                <w:rFonts w:eastAsia="Times New Roman" w:cs="Times New Roman"/>
                <w:b/>
                <w:bCs/>
                <w:color w:val="000000"/>
                <w:sz w:val="22"/>
              </w:rPr>
              <w:t>3</w:t>
            </w:r>
            <w:r w:rsidRPr="00E44D29">
              <w:rPr>
                <w:rFonts w:eastAsia="Times New Roman" w:cs="Times New Roman"/>
                <w:b/>
                <w:bCs/>
                <w:color w:val="000000"/>
                <w:sz w:val="22"/>
                <w:lang w:val="en-US"/>
              </w:rPr>
              <w:t>4</w:t>
            </w:r>
            <w:r w:rsidRPr="00E44D29">
              <w:rPr>
                <w:rFonts w:eastAsia="Times New Roman" w:cs="Times New Roman"/>
                <w:b/>
                <w:bCs/>
                <w:color w:val="000000"/>
                <w:sz w:val="22"/>
              </w:rPr>
              <w:t>н</w:t>
            </w:r>
            <w:r w:rsidRPr="00E44D29">
              <w:rPr>
                <w:rFonts w:eastAsia="Times New Roman" w:cs="Times New Roman"/>
                <w:b/>
                <w:bCs/>
                <w:color w:val="000000"/>
                <w:sz w:val="22"/>
                <w:lang w:val="en-US"/>
              </w:rPr>
              <w:t>)</w:t>
            </w:r>
          </w:p>
        </w:tc>
        <w:tc>
          <w:tcPr>
            <w:tcW w:w="701" w:type="dxa"/>
            <w:tcBorders>
              <w:top w:val="single" w:sz="4" w:space="0" w:color="auto"/>
              <w:left w:val="single" w:sz="4" w:space="0" w:color="auto"/>
              <w:bottom w:val="single" w:sz="4" w:space="0" w:color="000000"/>
              <w:right w:val="single" w:sz="4" w:space="0" w:color="auto"/>
            </w:tcBorders>
          </w:tcPr>
          <w:p w:rsidR="00E44D29" w:rsidRPr="00E44D29" w:rsidRDefault="00E44D29" w:rsidP="00E44D29">
            <w:pPr>
              <w:spacing w:line="240" w:lineRule="auto"/>
              <w:ind w:firstLine="0"/>
              <w:jc w:val="left"/>
              <w:rPr>
                <w:rFonts w:eastAsia="Times New Roman" w:cs="Times New Roman"/>
                <w:b/>
                <w:bCs/>
                <w:color w:val="000000"/>
                <w:sz w:val="22"/>
              </w:rPr>
            </w:pPr>
          </w:p>
        </w:tc>
        <w:tc>
          <w:tcPr>
            <w:tcW w:w="823" w:type="dxa"/>
            <w:tcBorders>
              <w:top w:val="single" w:sz="4" w:space="0" w:color="auto"/>
              <w:left w:val="single" w:sz="4" w:space="0" w:color="auto"/>
              <w:bottom w:val="single" w:sz="4" w:space="0" w:color="000000"/>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b/>
                <w:bCs/>
                <w:color w:val="000000"/>
                <w:sz w:val="22"/>
              </w:rPr>
            </w:pPr>
            <w:r w:rsidRPr="00E44D29">
              <w:rPr>
                <w:rFonts w:eastAsia="Times New Roman" w:cs="Times New Roman"/>
                <w:b/>
                <w:bCs/>
                <w:color w:val="000000"/>
                <w:sz w:val="22"/>
              </w:rPr>
              <w:t>Всего, часов</w:t>
            </w:r>
          </w:p>
        </w:tc>
      </w:tr>
      <w:tr w:rsidR="0009165D" w:rsidRPr="00E44D29" w:rsidTr="0009165D">
        <w:trPr>
          <w:trHeight w:val="300"/>
        </w:trPr>
        <w:tc>
          <w:tcPr>
            <w:tcW w:w="3963"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ОБЯЗАТЕЛЬНАЯ ЧАСТЬ</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105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73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90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89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119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p>
        </w:tc>
        <w:tc>
          <w:tcPr>
            <w:tcW w:w="93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ФПА</w:t>
            </w:r>
          </w:p>
        </w:tc>
        <w:tc>
          <w:tcPr>
            <w:tcW w:w="70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4D29" w:rsidRPr="00E44D29" w:rsidRDefault="00E44D29" w:rsidP="00E44D29">
            <w:pPr>
              <w:spacing w:line="240" w:lineRule="auto"/>
              <w:ind w:firstLine="0"/>
              <w:jc w:val="center"/>
              <w:rPr>
                <w:rFonts w:eastAsia="Times New Roman" w:cs="Times New Roman"/>
                <w:b/>
                <w:bCs/>
                <w:color w:val="000000"/>
                <w:sz w:val="22"/>
              </w:rPr>
            </w:pPr>
          </w:p>
        </w:tc>
      </w:tr>
      <w:tr w:rsidR="00E44D29" w:rsidRPr="00E44D29" w:rsidTr="002A6006">
        <w:trPr>
          <w:trHeight w:val="315"/>
        </w:trPr>
        <w:tc>
          <w:tcPr>
            <w:tcW w:w="1797" w:type="dxa"/>
            <w:vMerge w:val="restart"/>
            <w:tcBorders>
              <w:top w:val="nil"/>
              <w:left w:val="single" w:sz="4" w:space="0" w:color="auto"/>
              <w:bottom w:val="single" w:sz="4" w:space="0" w:color="000000"/>
              <w:right w:val="single" w:sz="4" w:space="0" w:color="auto"/>
            </w:tcBorders>
            <w:shd w:val="clear" w:color="auto" w:fill="auto"/>
            <w:vAlign w:val="bottom"/>
            <w:hideMark/>
          </w:tcPr>
          <w:p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Русский язык и литература</w:t>
            </w:r>
          </w:p>
        </w:tc>
        <w:tc>
          <w:tcPr>
            <w:tcW w:w="216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Русский язык</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5</w:t>
            </w: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6</w:t>
            </w: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21</w:t>
            </w:r>
          </w:p>
        </w:tc>
        <w:tc>
          <w:tcPr>
            <w:tcW w:w="823"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714</w:t>
            </w:r>
          </w:p>
        </w:tc>
      </w:tr>
      <w:tr w:rsidR="00E44D29" w:rsidRPr="00E44D29" w:rsidTr="002A6006">
        <w:trPr>
          <w:trHeight w:val="315"/>
        </w:trPr>
        <w:tc>
          <w:tcPr>
            <w:tcW w:w="1797" w:type="dxa"/>
            <w:vMerge/>
            <w:tcBorders>
              <w:top w:val="nil"/>
              <w:left w:val="single" w:sz="4" w:space="0" w:color="auto"/>
              <w:bottom w:val="single" w:sz="4" w:space="0" w:color="000000"/>
              <w:right w:val="single" w:sz="4" w:space="0" w:color="auto"/>
            </w:tcBorders>
            <w:vAlign w:val="center"/>
            <w:hideMark/>
          </w:tcPr>
          <w:p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Литература</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w:t>
            </w:r>
          </w:p>
        </w:tc>
        <w:tc>
          <w:tcPr>
            <w:tcW w:w="823"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4</w:t>
            </w:r>
            <w:r w:rsidRPr="00E44D29">
              <w:rPr>
                <w:rFonts w:eastAsia="Times New Roman" w:cs="Times New Roman"/>
                <w:color w:val="000000"/>
                <w:sz w:val="24"/>
                <w:szCs w:val="24"/>
                <w:lang w:val="en-US"/>
              </w:rPr>
              <w:t>42</w:t>
            </w:r>
          </w:p>
        </w:tc>
      </w:tr>
      <w:tr w:rsidR="00E44D29" w:rsidRPr="00E44D29" w:rsidTr="004B3530">
        <w:trPr>
          <w:trHeight w:val="590"/>
        </w:trPr>
        <w:tc>
          <w:tcPr>
            <w:tcW w:w="1797" w:type="dxa"/>
            <w:vMerge w:val="restart"/>
            <w:tcBorders>
              <w:top w:val="nil"/>
              <w:left w:val="single" w:sz="4" w:space="0" w:color="auto"/>
              <w:bottom w:val="single" w:sz="4" w:space="0" w:color="000000"/>
              <w:right w:val="single" w:sz="4" w:space="0" w:color="auto"/>
            </w:tcBorders>
            <w:shd w:val="clear" w:color="auto" w:fill="auto"/>
            <w:hideMark/>
          </w:tcPr>
          <w:p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Родной язык и литература</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4B3530">
            <w:pPr>
              <w:spacing w:line="240" w:lineRule="auto"/>
              <w:ind w:firstLine="0"/>
              <w:jc w:val="left"/>
              <w:rPr>
                <w:rFonts w:eastAsia="Times New Roman" w:cs="Times New Roman"/>
                <w:color w:val="000000"/>
                <w:sz w:val="22"/>
              </w:rPr>
            </w:pPr>
            <w:r w:rsidRPr="00E44D29">
              <w:rPr>
                <w:rFonts w:eastAsia="Times New Roman" w:cs="Times New Roman"/>
                <w:color w:val="000000"/>
                <w:sz w:val="22"/>
              </w:rPr>
              <w:t>Родной</w:t>
            </w:r>
            <w:r w:rsidR="004B3530">
              <w:rPr>
                <w:rFonts w:eastAsia="Times New Roman" w:cs="Times New Roman"/>
                <w:color w:val="000000"/>
                <w:sz w:val="22"/>
              </w:rPr>
              <w:t xml:space="preserve"> (чеченский)</w:t>
            </w:r>
            <w:r w:rsidRPr="00E44D29">
              <w:rPr>
                <w:rFonts w:eastAsia="Times New Roman" w:cs="Times New Roman"/>
                <w:color w:val="000000"/>
                <w:sz w:val="22"/>
              </w:rPr>
              <w:t xml:space="preserve"> язык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w:t>
            </w:r>
          </w:p>
        </w:tc>
        <w:tc>
          <w:tcPr>
            <w:tcW w:w="823" w:type="dxa"/>
            <w:tcBorders>
              <w:top w:val="nil"/>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510</w:t>
            </w:r>
          </w:p>
        </w:tc>
      </w:tr>
      <w:tr w:rsidR="00E44D29" w:rsidRPr="00E44D29" w:rsidTr="002A6006">
        <w:trPr>
          <w:trHeight w:val="315"/>
        </w:trPr>
        <w:tc>
          <w:tcPr>
            <w:tcW w:w="1797" w:type="dxa"/>
            <w:vMerge/>
            <w:tcBorders>
              <w:top w:val="nil"/>
              <w:left w:val="single" w:sz="4" w:space="0" w:color="auto"/>
              <w:bottom w:val="single" w:sz="4" w:space="0" w:color="000000"/>
              <w:right w:val="single" w:sz="4" w:space="0" w:color="auto"/>
            </w:tcBorders>
            <w:vAlign w:val="center"/>
            <w:hideMark/>
          </w:tcPr>
          <w:p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rsidR="004B3530"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Родная </w:t>
            </w:r>
            <w:r w:rsidR="004B3530">
              <w:rPr>
                <w:rFonts w:eastAsia="Times New Roman" w:cs="Times New Roman"/>
                <w:color w:val="000000"/>
                <w:sz w:val="22"/>
              </w:rPr>
              <w:t>(чеченская)</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литература</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lang w:val="en-US"/>
              </w:rPr>
            </w:pPr>
            <w:r w:rsidRPr="00E44D29">
              <w:rPr>
                <w:rFonts w:eastAsia="Times New Roman" w:cs="Times New Roman"/>
                <w:sz w:val="24"/>
                <w:szCs w:val="24"/>
                <w:lang w:val="en-US"/>
              </w:rPr>
              <w:t>2</w:t>
            </w: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10</w:t>
            </w:r>
          </w:p>
        </w:tc>
        <w:tc>
          <w:tcPr>
            <w:tcW w:w="823" w:type="dxa"/>
            <w:tcBorders>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340</w:t>
            </w:r>
          </w:p>
        </w:tc>
      </w:tr>
      <w:tr w:rsidR="00E44D29" w:rsidRPr="00E44D29" w:rsidTr="002A6006">
        <w:trPr>
          <w:trHeight w:val="552"/>
        </w:trPr>
        <w:tc>
          <w:tcPr>
            <w:tcW w:w="1797" w:type="dxa"/>
            <w:tcBorders>
              <w:top w:val="nil"/>
              <w:left w:val="single" w:sz="4" w:space="0" w:color="auto"/>
              <w:bottom w:val="single" w:sz="4" w:space="0" w:color="auto"/>
              <w:right w:val="single" w:sz="4" w:space="0" w:color="auto"/>
            </w:tcBorders>
            <w:shd w:val="clear" w:color="auto" w:fill="auto"/>
            <w:vAlign w:val="bottom"/>
          </w:tcPr>
          <w:p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Иностранные языки</w:t>
            </w:r>
          </w:p>
        </w:tc>
        <w:tc>
          <w:tcPr>
            <w:tcW w:w="216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Иностранный язык </w:t>
            </w:r>
            <w:r w:rsidR="004B3530">
              <w:rPr>
                <w:rFonts w:eastAsia="Times New Roman" w:cs="Times New Roman"/>
                <w:color w:val="000000"/>
                <w:sz w:val="22"/>
              </w:rPr>
              <w:t>(английский)</w:t>
            </w:r>
          </w:p>
          <w:p w:rsidR="00E44D29" w:rsidRPr="00E44D29" w:rsidRDefault="00E44D29" w:rsidP="00E44D29">
            <w:pPr>
              <w:spacing w:line="240" w:lineRule="auto"/>
              <w:ind w:firstLine="0"/>
              <w:jc w:val="center"/>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105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p>
        </w:tc>
        <w:tc>
          <w:tcPr>
            <w:tcW w:w="907"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sz w:val="24"/>
                <w:szCs w:val="24"/>
              </w:rPr>
            </w:pPr>
            <w:r w:rsidRPr="00E44D29">
              <w:rPr>
                <w:rFonts w:eastAsia="Times New Roman" w:cs="Times New Roman"/>
                <w:sz w:val="24"/>
                <w:szCs w:val="24"/>
              </w:rPr>
              <w:t>3</w:t>
            </w: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2</w:t>
            </w: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476</w:t>
            </w:r>
          </w:p>
        </w:tc>
      </w:tr>
      <w:tr w:rsidR="00E44D29" w:rsidRPr="00E44D29"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Математика и информатика</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3530"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Математика</w:t>
            </w: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w:t>
            </w: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340</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Алгебра</w:t>
            </w:r>
            <w:r w:rsidRPr="004B3530">
              <w:rPr>
                <w:rFonts w:eastAsia="Times New Roman" w:cs="Times New Roman"/>
                <w:i/>
                <w:color w:val="000000"/>
                <w:sz w:val="22"/>
              </w:rPr>
              <w:t>»</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9</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30</w:t>
            </w:r>
            <w:r w:rsidRPr="00E44D29">
              <w:rPr>
                <w:rFonts w:eastAsia="Times New Roman" w:cs="Times New Roman"/>
                <w:color w:val="000000"/>
                <w:sz w:val="24"/>
                <w:szCs w:val="24"/>
                <w:lang w:val="en-US"/>
              </w:rPr>
              <w:t>6</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Геометрия</w:t>
            </w:r>
            <w:r w:rsidRPr="004B3530">
              <w:rPr>
                <w:rFonts w:eastAsia="Times New Roman" w:cs="Times New Roman"/>
                <w:i/>
                <w:color w:val="000000"/>
                <w:sz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20</w:t>
            </w:r>
            <w:r w:rsidRPr="00E44D29">
              <w:rPr>
                <w:rFonts w:eastAsia="Times New Roman" w:cs="Times New Roman"/>
                <w:color w:val="000000"/>
                <w:sz w:val="24"/>
                <w:szCs w:val="24"/>
                <w:lang w:val="en-US"/>
              </w:rPr>
              <w:t>4</w:t>
            </w:r>
          </w:p>
        </w:tc>
      </w:tr>
      <w:tr w:rsidR="00E44D29" w:rsidRPr="00E44D29" w:rsidTr="002A6006">
        <w:trPr>
          <w:trHeight w:val="630"/>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vAlign w:val="center"/>
          </w:tcPr>
          <w:p w:rsidR="00E44D29" w:rsidRPr="004B3530" w:rsidRDefault="004B3530" w:rsidP="00E44D29">
            <w:pPr>
              <w:spacing w:line="240" w:lineRule="auto"/>
              <w:ind w:firstLine="0"/>
              <w:jc w:val="left"/>
              <w:rPr>
                <w:rFonts w:eastAsia="Times New Roman" w:cs="Times New Roman"/>
                <w:i/>
                <w:color w:val="000000"/>
                <w:sz w:val="22"/>
              </w:rPr>
            </w:pPr>
            <w:r w:rsidRPr="004B3530">
              <w:rPr>
                <w:rFonts w:eastAsia="Times New Roman" w:cs="Times New Roman"/>
                <w:i/>
                <w:color w:val="000000"/>
                <w:sz w:val="22"/>
              </w:rPr>
              <w:t>Учебный курс «</w:t>
            </w:r>
            <w:r w:rsidR="00E44D29" w:rsidRPr="004B3530">
              <w:rPr>
                <w:rFonts w:eastAsia="Times New Roman" w:cs="Times New Roman"/>
                <w:i/>
                <w:color w:val="000000"/>
                <w:sz w:val="22"/>
              </w:rPr>
              <w:t>Вероятность и статистика</w:t>
            </w:r>
            <w:r w:rsidRPr="004B3530">
              <w:rPr>
                <w:rFonts w:eastAsia="Times New Roman" w:cs="Times New Roman"/>
                <w:i/>
                <w:color w:val="000000"/>
                <w:sz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Информатика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10</w:t>
            </w:r>
            <w:r w:rsidRPr="00E44D29">
              <w:rPr>
                <w:rFonts w:eastAsia="Times New Roman" w:cs="Times New Roman"/>
                <w:color w:val="000000"/>
                <w:sz w:val="24"/>
                <w:szCs w:val="24"/>
                <w:lang w:val="en-US"/>
              </w:rPr>
              <w:t>2</w:t>
            </w:r>
          </w:p>
        </w:tc>
      </w:tr>
      <w:tr w:rsidR="00E44D29" w:rsidRPr="00E44D29" w:rsidTr="002A6006">
        <w:trPr>
          <w:trHeight w:val="640"/>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Общественно-научные предметы</w:t>
            </w:r>
          </w:p>
        </w:tc>
        <w:tc>
          <w:tcPr>
            <w:tcW w:w="2166" w:type="dxa"/>
            <w:tcBorders>
              <w:top w:val="single" w:sz="4" w:space="0" w:color="auto"/>
              <w:left w:val="single" w:sz="4" w:space="0" w:color="auto"/>
              <w:right w:val="single" w:sz="4" w:space="0" w:color="auto"/>
            </w:tcBorders>
            <w:shd w:val="clear" w:color="auto" w:fill="auto"/>
            <w:noWrap/>
            <w:vAlign w:val="center"/>
          </w:tcPr>
          <w:p w:rsidR="004B3530" w:rsidRPr="00E44D29" w:rsidRDefault="00E44D29" w:rsidP="004B3530">
            <w:pPr>
              <w:spacing w:line="240" w:lineRule="auto"/>
              <w:ind w:firstLine="0"/>
              <w:jc w:val="left"/>
              <w:rPr>
                <w:rFonts w:eastAsia="Times New Roman" w:cs="Times New Roman"/>
                <w:color w:val="000000"/>
                <w:sz w:val="22"/>
              </w:rPr>
            </w:pPr>
            <w:r w:rsidRPr="00E44D29">
              <w:rPr>
                <w:rFonts w:eastAsia="Times New Roman" w:cs="Times New Roman"/>
                <w:color w:val="000000"/>
                <w:sz w:val="22"/>
              </w:rPr>
              <w:t xml:space="preserve">История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sz w:val="24"/>
                <w:szCs w:val="24"/>
                <w:vertAlign w:val="superscript"/>
              </w:rPr>
            </w:pPr>
            <w:r w:rsidRPr="00E44D29">
              <w:rPr>
                <w:rFonts w:eastAsia="Times New Roman" w:cs="Times New Roman"/>
                <w:color w:val="0070C0"/>
                <w:sz w:val="24"/>
                <w:szCs w:val="24"/>
              </w:rPr>
              <w:t>2,5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10,5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357</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Обществознание</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13</w:t>
            </w:r>
            <w:r w:rsidRPr="00E44D29">
              <w:rPr>
                <w:rFonts w:eastAsia="Times New Roman" w:cs="Times New Roman"/>
                <w:color w:val="000000"/>
                <w:sz w:val="24"/>
                <w:szCs w:val="24"/>
                <w:lang w:val="en-US"/>
              </w:rPr>
              <w:t>6</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География</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8</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w:t>
            </w:r>
            <w:r w:rsidRPr="00E44D29">
              <w:rPr>
                <w:rFonts w:eastAsia="Times New Roman" w:cs="Times New Roman"/>
                <w:color w:val="000000"/>
                <w:sz w:val="24"/>
                <w:szCs w:val="24"/>
                <w:lang w:val="en-US"/>
              </w:rPr>
              <w:t>72</w:t>
            </w:r>
          </w:p>
        </w:tc>
      </w:tr>
      <w:tr w:rsidR="00E44D29" w:rsidRPr="00E44D29"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09165D" w:rsidRDefault="00E44D29" w:rsidP="00E44D29">
            <w:pPr>
              <w:spacing w:line="240" w:lineRule="auto"/>
              <w:ind w:firstLine="0"/>
              <w:jc w:val="center"/>
              <w:rPr>
                <w:rFonts w:eastAsia="Times New Roman" w:cs="Times New Roman"/>
                <w:b/>
                <w:color w:val="000000"/>
                <w:sz w:val="22"/>
              </w:rPr>
            </w:pPr>
            <w:r w:rsidRPr="0009165D">
              <w:rPr>
                <w:rFonts w:eastAsia="Times New Roman" w:cs="Times New Roman"/>
                <w:b/>
                <w:color w:val="000000"/>
                <w:sz w:val="22"/>
              </w:rPr>
              <w:t>Естественно-научные дисциплины</w:t>
            </w: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Физика</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sz w:val="24"/>
                <w:szCs w:val="24"/>
              </w:rPr>
              <w:t>3</w:t>
            </w: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238</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nil"/>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Химия</w:t>
            </w:r>
          </w:p>
          <w:p w:rsidR="00E44D29" w:rsidRPr="00E44D29" w:rsidRDefault="00E44D29" w:rsidP="00E44D29">
            <w:pPr>
              <w:spacing w:line="240" w:lineRule="auto"/>
              <w:ind w:firstLine="0"/>
              <w:jc w:val="left"/>
              <w:rPr>
                <w:rFonts w:eastAsia="Times New Roman" w:cs="Times New Roman"/>
                <w:color w:val="000000"/>
                <w:sz w:val="22"/>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136</w:t>
            </w:r>
          </w:p>
        </w:tc>
      </w:tr>
      <w:tr w:rsidR="00E44D29" w:rsidRPr="00E44D29" w:rsidTr="002A6006">
        <w:trPr>
          <w:trHeight w:val="401"/>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09165D" w:rsidRDefault="00E44D29" w:rsidP="00E44D29">
            <w:pPr>
              <w:spacing w:line="240" w:lineRule="auto"/>
              <w:ind w:firstLine="0"/>
              <w:jc w:val="left"/>
              <w:rPr>
                <w:rFonts w:eastAsia="Times New Roman" w:cs="Times New Roman"/>
                <w:b/>
                <w:color w:val="000000"/>
                <w:sz w:val="22"/>
              </w:rPr>
            </w:pPr>
          </w:p>
        </w:tc>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Биология</w:t>
            </w:r>
          </w:p>
          <w:p w:rsidR="00E44D29" w:rsidRPr="00E44D29" w:rsidRDefault="00E44D29" w:rsidP="00E44D29">
            <w:pPr>
              <w:spacing w:line="240" w:lineRule="auto"/>
              <w:ind w:firstLine="0"/>
              <w:jc w:val="left"/>
              <w:rPr>
                <w:rFonts w:eastAsia="Times New Roman" w:cs="Times New Roman"/>
                <w:color w:val="000000"/>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lang w:val="en-US"/>
              </w:rPr>
              <w:t>238</w:t>
            </w:r>
          </w:p>
        </w:tc>
      </w:tr>
      <w:tr w:rsidR="00E44D29" w:rsidRPr="00E44D29" w:rsidTr="002A6006">
        <w:trPr>
          <w:trHeight w:val="315"/>
        </w:trPr>
        <w:tc>
          <w:tcPr>
            <w:tcW w:w="1797" w:type="dxa"/>
            <w:tcBorders>
              <w:top w:val="single" w:sz="4" w:space="0" w:color="auto"/>
              <w:left w:val="single" w:sz="4" w:space="0" w:color="auto"/>
              <w:bottom w:val="single" w:sz="4" w:space="0" w:color="000000"/>
              <w:right w:val="single" w:sz="4" w:space="0" w:color="auto"/>
            </w:tcBorders>
            <w:shd w:val="clear" w:color="auto" w:fill="auto"/>
            <w:noWrap/>
          </w:tcPr>
          <w:p w:rsidR="00E44D29" w:rsidRPr="0009165D" w:rsidRDefault="004B3530"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ОДНКР</w:t>
            </w:r>
          </w:p>
        </w:tc>
        <w:tc>
          <w:tcPr>
            <w:tcW w:w="216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ОДНКР</w:t>
            </w: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vertAlign w:val="superscript"/>
              </w:rPr>
            </w:pP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A55C5F" w:rsidP="00E44D2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E44D29" w:rsidRPr="00E44D29" w:rsidRDefault="00A55C5F" w:rsidP="00E44D2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68</w:t>
            </w:r>
          </w:p>
        </w:tc>
      </w:tr>
      <w:tr w:rsidR="00E44D29" w:rsidRPr="00E44D29" w:rsidTr="004B3530">
        <w:trPr>
          <w:trHeight w:val="539"/>
        </w:trPr>
        <w:tc>
          <w:tcPr>
            <w:tcW w:w="179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Искусство</w:t>
            </w:r>
          </w:p>
        </w:tc>
        <w:tc>
          <w:tcPr>
            <w:tcW w:w="216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4B3530" w:rsidP="00E44D29">
            <w:pPr>
              <w:spacing w:line="240" w:lineRule="auto"/>
              <w:ind w:firstLine="0"/>
              <w:jc w:val="left"/>
              <w:rPr>
                <w:rFonts w:eastAsia="Times New Roman" w:cs="Times New Roman"/>
                <w:sz w:val="22"/>
              </w:rPr>
            </w:pPr>
            <w:r>
              <w:rPr>
                <w:rFonts w:eastAsia="Times New Roman" w:cs="Times New Roman"/>
                <w:sz w:val="22"/>
              </w:rPr>
              <w:t> Изобразительное искусство</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51</w:t>
            </w:r>
          </w:p>
        </w:tc>
      </w:tr>
      <w:tr w:rsidR="00E44D29" w:rsidRPr="00E44D29" w:rsidTr="002A6006">
        <w:trPr>
          <w:trHeight w:val="600"/>
        </w:trPr>
        <w:tc>
          <w:tcPr>
            <w:tcW w:w="1797" w:type="dxa"/>
            <w:vMerge/>
            <w:tcBorders>
              <w:top w:val="nil"/>
              <w:left w:val="single" w:sz="4" w:space="0" w:color="auto"/>
              <w:bottom w:val="single" w:sz="4" w:space="0" w:color="000000"/>
              <w:right w:val="single" w:sz="4" w:space="0" w:color="auto"/>
            </w:tcBorders>
            <w:hideMark/>
          </w:tcPr>
          <w:p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nil"/>
              <w:left w:val="nil"/>
              <w:bottom w:val="single" w:sz="4" w:space="0" w:color="auto"/>
              <w:right w:val="single" w:sz="4" w:space="0" w:color="auto"/>
            </w:tcBorders>
            <w:shd w:val="clear" w:color="auto" w:fill="auto"/>
            <w:noWrap/>
            <w:vAlign w:val="center"/>
          </w:tcPr>
          <w:p w:rsidR="00E44D29" w:rsidRPr="00E44D29" w:rsidRDefault="004B3530" w:rsidP="00E44D29">
            <w:pPr>
              <w:spacing w:line="240" w:lineRule="auto"/>
              <w:ind w:firstLine="0"/>
              <w:jc w:val="left"/>
              <w:rPr>
                <w:rFonts w:eastAsia="Times New Roman" w:cs="Times New Roman"/>
                <w:sz w:val="22"/>
              </w:rPr>
            </w:pPr>
            <w:r>
              <w:rPr>
                <w:rFonts w:eastAsia="Times New Roman" w:cs="Times New Roman"/>
                <w:sz w:val="22"/>
              </w:rPr>
              <w:t> Музыка</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lang w:val="en-US"/>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68</w:t>
            </w:r>
          </w:p>
        </w:tc>
      </w:tr>
      <w:tr w:rsidR="00E44D29" w:rsidRPr="00E44D29" w:rsidTr="002A6006">
        <w:trPr>
          <w:trHeight w:val="315"/>
        </w:trPr>
        <w:tc>
          <w:tcPr>
            <w:tcW w:w="1797" w:type="dxa"/>
            <w:tcBorders>
              <w:top w:val="nil"/>
              <w:left w:val="single" w:sz="4" w:space="0" w:color="auto"/>
              <w:bottom w:val="single" w:sz="4" w:space="0" w:color="auto"/>
              <w:right w:val="single" w:sz="4" w:space="0" w:color="auto"/>
            </w:tcBorders>
            <w:shd w:val="clear" w:color="auto" w:fill="auto"/>
            <w:noWrap/>
            <w:hideMark/>
          </w:tcPr>
          <w:p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Технология</w:t>
            </w:r>
          </w:p>
        </w:tc>
        <w:tc>
          <w:tcPr>
            <w:tcW w:w="2166" w:type="dxa"/>
            <w:tcBorders>
              <w:top w:val="nil"/>
              <w:left w:val="nil"/>
              <w:bottom w:val="single" w:sz="4" w:space="0" w:color="auto"/>
              <w:right w:val="single" w:sz="4" w:space="0" w:color="auto"/>
            </w:tcBorders>
            <w:shd w:val="clear" w:color="auto" w:fill="auto"/>
            <w:noWrap/>
            <w:vAlign w:val="center"/>
          </w:tcPr>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Технология</w:t>
            </w:r>
          </w:p>
          <w:p w:rsidR="00E44D29" w:rsidRPr="00E44D29" w:rsidRDefault="00E44D29" w:rsidP="00E44D29">
            <w:pPr>
              <w:spacing w:line="240" w:lineRule="auto"/>
              <w:ind w:firstLine="0"/>
              <w:jc w:val="left"/>
              <w:rPr>
                <w:rFonts w:eastAsia="Times New Roman" w:cs="Times New Roman"/>
                <w:color w:val="000000"/>
                <w:sz w:val="22"/>
              </w:rPr>
            </w:pPr>
            <w:r w:rsidRPr="00E44D29">
              <w:rPr>
                <w:rFonts w:eastAsia="Times New Roman" w:cs="Times New Roman"/>
                <w:color w:val="000000"/>
                <w:sz w:val="22"/>
              </w:rPr>
              <w:t> </w:t>
            </w: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28"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1058"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735"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29"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907"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891"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0,5</w:t>
            </w:r>
          </w:p>
        </w:tc>
        <w:tc>
          <w:tcPr>
            <w:tcW w:w="930" w:type="dxa"/>
            <w:tcBorders>
              <w:top w:val="nil"/>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136</w:t>
            </w:r>
          </w:p>
        </w:tc>
      </w:tr>
      <w:tr w:rsidR="00E44D29" w:rsidRPr="00E44D29" w:rsidTr="002A6006">
        <w:trPr>
          <w:trHeight w:val="315"/>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44D29" w:rsidRPr="0009165D" w:rsidRDefault="00E44D29" w:rsidP="00E44D29">
            <w:pPr>
              <w:spacing w:line="240" w:lineRule="auto"/>
              <w:ind w:firstLine="0"/>
              <w:jc w:val="left"/>
              <w:rPr>
                <w:rFonts w:eastAsia="Times New Roman" w:cs="Times New Roman"/>
                <w:b/>
                <w:color w:val="000000"/>
                <w:sz w:val="22"/>
              </w:rPr>
            </w:pPr>
            <w:r w:rsidRPr="0009165D">
              <w:rPr>
                <w:rFonts w:eastAsia="Times New Roman" w:cs="Times New Roman"/>
                <w:b/>
                <w:color w:val="000000"/>
                <w:sz w:val="22"/>
              </w:rPr>
              <w:t>Физическая культура и ОБЖ</w:t>
            </w:r>
          </w:p>
        </w:tc>
        <w:tc>
          <w:tcPr>
            <w:tcW w:w="216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Физическая культура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FF0000"/>
                <w:sz w:val="24"/>
                <w:szCs w:val="24"/>
              </w:rPr>
            </w:pPr>
            <w:r w:rsidRPr="00E44D29">
              <w:rPr>
                <w:rFonts w:eastAsia="Times New Roman" w:cs="Times New Roman"/>
                <w:color w:val="FF0000"/>
                <w:sz w:val="24"/>
                <w:szCs w:val="24"/>
              </w:rPr>
              <w:t>1</w:t>
            </w: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FF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BD67A4" w:rsidP="00E44D29">
            <w:pPr>
              <w:spacing w:line="240" w:lineRule="auto"/>
              <w:ind w:firstLine="0"/>
              <w:jc w:val="center"/>
              <w:rPr>
                <w:rFonts w:eastAsia="Times New Roman" w:cs="Times New Roman"/>
                <w:color w:val="FF0000"/>
                <w:sz w:val="24"/>
                <w:szCs w:val="24"/>
              </w:rPr>
            </w:pPr>
            <w:r>
              <w:rPr>
                <w:rFonts w:eastAsia="Times New Roman" w:cs="Times New Roman"/>
                <w:color w:val="FF0000"/>
                <w:sz w:val="24"/>
                <w:szCs w:val="24"/>
              </w:rPr>
              <w:t>1</w:t>
            </w: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A55C5F" w:rsidP="00E44D2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8</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A55C5F" w:rsidP="00E44D29">
            <w:pPr>
              <w:spacing w:line="240" w:lineRule="auto"/>
              <w:ind w:firstLine="0"/>
              <w:jc w:val="center"/>
              <w:rPr>
                <w:rFonts w:eastAsia="Times New Roman" w:cs="Times New Roman"/>
                <w:color w:val="000000"/>
                <w:sz w:val="24"/>
                <w:szCs w:val="24"/>
              </w:rPr>
            </w:pPr>
            <w:r>
              <w:rPr>
                <w:rFonts w:eastAsia="Times New Roman" w:cs="Times New Roman"/>
                <w:color w:val="000000"/>
                <w:sz w:val="24"/>
                <w:szCs w:val="24"/>
              </w:rPr>
              <w:t>272</w:t>
            </w:r>
          </w:p>
        </w:tc>
      </w:tr>
      <w:tr w:rsidR="00E44D29" w:rsidRPr="00E44D29" w:rsidTr="002A6006">
        <w:trPr>
          <w:trHeight w:val="315"/>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E44D29" w:rsidRPr="00E44D29" w:rsidRDefault="00E44D29" w:rsidP="00E44D29">
            <w:pPr>
              <w:spacing w:line="240" w:lineRule="auto"/>
              <w:ind w:firstLine="0"/>
              <w:jc w:val="left"/>
              <w:rPr>
                <w:rFonts w:eastAsia="Times New Roman" w:cs="Times New Roman"/>
                <w:color w:val="000000"/>
                <w:sz w:val="22"/>
              </w:rPr>
            </w:pPr>
          </w:p>
        </w:tc>
        <w:tc>
          <w:tcPr>
            <w:tcW w:w="2166" w:type="dxa"/>
            <w:tcBorders>
              <w:top w:val="single" w:sz="4" w:space="0" w:color="auto"/>
              <w:left w:val="nil"/>
              <w:bottom w:val="single" w:sz="4" w:space="0" w:color="auto"/>
              <w:right w:val="single" w:sz="4" w:space="0" w:color="auto"/>
            </w:tcBorders>
            <w:shd w:val="clear" w:color="auto" w:fill="auto"/>
            <w:noWrap/>
            <w:vAlign w:val="center"/>
          </w:tcPr>
          <w:p w:rsidR="00E44D29" w:rsidRPr="00E44D29" w:rsidRDefault="004B3530" w:rsidP="00E44D29">
            <w:pPr>
              <w:spacing w:line="240" w:lineRule="auto"/>
              <w:ind w:firstLine="0"/>
              <w:jc w:val="left"/>
              <w:rPr>
                <w:rFonts w:eastAsia="Times New Roman" w:cs="Times New Roman"/>
                <w:color w:val="000000"/>
                <w:sz w:val="22"/>
              </w:rPr>
            </w:pPr>
            <w:r>
              <w:rPr>
                <w:rFonts w:eastAsia="Times New Roman" w:cs="Times New Roman"/>
                <w:color w:val="000000"/>
                <w:sz w:val="22"/>
              </w:rPr>
              <w:t>ОБЖ</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8"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35"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829"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1</w:t>
            </w:r>
          </w:p>
          <w:p w:rsidR="00E44D29" w:rsidRPr="00E44D29" w:rsidRDefault="00E44D29" w:rsidP="00E44D29">
            <w:pPr>
              <w:spacing w:line="240" w:lineRule="auto"/>
              <w:ind w:firstLine="0"/>
              <w:jc w:val="center"/>
              <w:rPr>
                <w:rFonts w:eastAsia="Times New Roman" w:cs="Times New Roman"/>
                <w:color w:val="000000"/>
                <w:sz w:val="24"/>
                <w:szCs w:val="24"/>
                <w:lang w:val="en-US"/>
              </w:rPr>
            </w:pPr>
          </w:p>
        </w:tc>
        <w:tc>
          <w:tcPr>
            <w:tcW w:w="891"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1</w:t>
            </w:r>
          </w:p>
        </w:tc>
        <w:tc>
          <w:tcPr>
            <w:tcW w:w="930" w:type="dxa"/>
            <w:tcBorders>
              <w:top w:val="single" w:sz="4" w:space="0" w:color="auto"/>
              <w:left w:val="nil"/>
              <w:bottom w:val="single" w:sz="4" w:space="0" w:color="auto"/>
              <w:right w:val="single" w:sz="4" w:space="0" w:color="auto"/>
            </w:tcBorders>
            <w:shd w:val="clear" w:color="auto" w:fill="auto"/>
            <w:vAlign w:val="center"/>
          </w:tcPr>
          <w:p w:rsidR="00E44D29" w:rsidRPr="00E44D29" w:rsidRDefault="00E44D29" w:rsidP="00E44D29">
            <w:pPr>
              <w:spacing w:line="240" w:lineRule="auto"/>
              <w:ind w:firstLine="0"/>
              <w:jc w:val="center"/>
              <w:rPr>
                <w:rFonts w:eastAsia="Times New Roman" w:cs="Times New Roman"/>
                <w:color w:val="000000"/>
                <w:sz w:val="24"/>
                <w:szCs w:val="24"/>
              </w:rPr>
            </w:pPr>
          </w:p>
        </w:tc>
        <w:tc>
          <w:tcPr>
            <w:tcW w:w="701" w:type="dxa"/>
            <w:tcBorders>
              <w:top w:val="single" w:sz="4" w:space="0" w:color="auto"/>
              <w:left w:val="nil"/>
              <w:bottom w:val="single" w:sz="4" w:space="0" w:color="auto"/>
              <w:right w:val="single" w:sz="4" w:space="0" w:color="auto"/>
            </w:tcBorders>
            <w:vAlign w:val="center"/>
          </w:tcPr>
          <w:p w:rsidR="00E44D29" w:rsidRPr="00E44D29" w:rsidRDefault="00E44D29" w:rsidP="00E44D29">
            <w:pPr>
              <w:spacing w:line="240" w:lineRule="auto"/>
              <w:ind w:firstLine="0"/>
              <w:jc w:val="center"/>
              <w:rPr>
                <w:rFonts w:eastAsia="Times New Roman" w:cs="Times New Roman"/>
                <w:color w:val="000000"/>
                <w:sz w:val="24"/>
                <w:szCs w:val="24"/>
              </w:rPr>
            </w:pPr>
            <w:r w:rsidRPr="00E44D29">
              <w:rPr>
                <w:rFonts w:eastAsia="Times New Roman" w:cs="Times New Roman"/>
                <w:color w:val="000000"/>
                <w:sz w:val="24"/>
                <w:szCs w:val="24"/>
              </w:rPr>
              <w:t>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color w:val="000000"/>
                <w:sz w:val="24"/>
                <w:szCs w:val="24"/>
                <w:lang w:val="en-US"/>
              </w:rPr>
            </w:pPr>
            <w:r w:rsidRPr="00E44D29">
              <w:rPr>
                <w:rFonts w:eastAsia="Times New Roman" w:cs="Times New Roman"/>
                <w:color w:val="000000"/>
                <w:sz w:val="24"/>
                <w:szCs w:val="24"/>
              </w:rPr>
              <w:t>6</w:t>
            </w:r>
            <w:r w:rsidRPr="00E44D29">
              <w:rPr>
                <w:rFonts w:eastAsia="Times New Roman" w:cs="Times New Roman"/>
                <w:color w:val="000000"/>
                <w:sz w:val="24"/>
                <w:szCs w:val="24"/>
                <w:lang w:val="en-US"/>
              </w:rPr>
              <w:t>8</w:t>
            </w:r>
          </w:p>
        </w:tc>
      </w:tr>
      <w:tr w:rsidR="00E44D29" w:rsidRPr="00E44D29" w:rsidTr="002A6006">
        <w:trPr>
          <w:trHeight w:val="315"/>
        </w:trPr>
        <w:tc>
          <w:tcPr>
            <w:tcW w:w="3963" w:type="dxa"/>
            <w:gridSpan w:val="2"/>
            <w:vMerge w:val="restart"/>
            <w:tcBorders>
              <w:top w:val="single" w:sz="4" w:space="0" w:color="auto"/>
              <w:left w:val="single" w:sz="4" w:space="0" w:color="auto"/>
              <w:right w:val="single" w:sz="4" w:space="0" w:color="auto"/>
            </w:tcBorders>
            <w:shd w:val="clear" w:color="000000" w:fill="E2EFDA"/>
            <w:noWrap/>
            <w:vAlign w:val="bottom"/>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Итого, обязательная часть</w:t>
            </w:r>
          </w:p>
          <w:p w:rsidR="00E44D29" w:rsidRPr="00E44D29" w:rsidRDefault="00E44D29" w:rsidP="00E44D29">
            <w:pPr>
              <w:spacing w:line="240" w:lineRule="auto"/>
              <w:ind w:firstLine="0"/>
              <w:jc w:val="center"/>
              <w:rPr>
                <w:rFonts w:eastAsia="Times New Roman" w:cs="Times New Roman"/>
                <w:b/>
                <w:bCs/>
                <w:color w:val="000000"/>
                <w:sz w:val="22"/>
              </w:rPr>
            </w:pPr>
          </w:p>
        </w:tc>
        <w:tc>
          <w:tcPr>
            <w:tcW w:w="1679"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30</w:t>
            </w:r>
          </w:p>
        </w:tc>
        <w:tc>
          <w:tcPr>
            <w:tcW w:w="1793"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3</w:t>
            </w:r>
            <w:r w:rsidRPr="00E44D29">
              <w:rPr>
                <w:rFonts w:eastAsia="Times New Roman" w:cs="Times New Roman"/>
                <w:b/>
                <w:bCs/>
                <w:color w:val="000000"/>
                <w:sz w:val="22"/>
              </w:rPr>
              <w:t>2</w:t>
            </w:r>
          </w:p>
        </w:tc>
        <w:tc>
          <w:tcPr>
            <w:tcW w:w="1680"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33</w:t>
            </w:r>
          </w:p>
        </w:tc>
        <w:tc>
          <w:tcPr>
            <w:tcW w:w="1798"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34</w:t>
            </w:r>
          </w:p>
        </w:tc>
        <w:tc>
          <w:tcPr>
            <w:tcW w:w="2123" w:type="dxa"/>
            <w:gridSpan w:val="2"/>
            <w:tcBorders>
              <w:top w:val="single" w:sz="4" w:space="0" w:color="auto"/>
              <w:left w:val="nil"/>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3</w:t>
            </w:r>
            <w:r w:rsidRPr="00E44D29">
              <w:rPr>
                <w:rFonts w:eastAsia="Times New Roman" w:cs="Times New Roman"/>
                <w:b/>
                <w:bCs/>
                <w:color w:val="000000"/>
                <w:sz w:val="22"/>
                <w:lang w:val="en-US"/>
              </w:rPr>
              <w:t>5</w:t>
            </w:r>
          </w:p>
        </w:tc>
        <w:tc>
          <w:tcPr>
            <w:tcW w:w="701" w:type="dxa"/>
            <w:tcBorders>
              <w:top w:val="single" w:sz="4" w:space="0" w:color="auto"/>
              <w:left w:val="nil"/>
              <w:bottom w:val="single" w:sz="4" w:space="0" w:color="auto"/>
              <w:right w:val="single" w:sz="4" w:space="0" w:color="auto"/>
            </w:tcBorders>
            <w:shd w:val="clear" w:color="000000" w:fill="E2EFDA"/>
            <w:vAlign w:val="center"/>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160</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44D29" w:rsidRPr="00E44D29" w:rsidRDefault="00E44D29" w:rsidP="00E44D29">
            <w:pPr>
              <w:spacing w:line="240" w:lineRule="auto"/>
              <w:ind w:firstLine="0"/>
              <w:jc w:val="center"/>
              <w:rPr>
                <w:rFonts w:eastAsia="Times New Roman" w:cs="Times New Roman"/>
                <w:b/>
                <w:bCs/>
                <w:color w:val="000000"/>
                <w:sz w:val="22"/>
                <w:lang w:val="en-US"/>
              </w:rPr>
            </w:pPr>
          </w:p>
        </w:tc>
      </w:tr>
      <w:tr w:rsidR="00E44D29" w:rsidRPr="00E44D29" w:rsidTr="002A6006">
        <w:trPr>
          <w:trHeight w:val="315"/>
        </w:trPr>
        <w:tc>
          <w:tcPr>
            <w:tcW w:w="3963" w:type="dxa"/>
            <w:gridSpan w:val="2"/>
            <w:vMerge/>
            <w:tcBorders>
              <w:left w:val="single" w:sz="4" w:space="0" w:color="auto"/>
              <w:bottom w:val="single" w:sz="4" w:space="0" w:color="auto"/>
              <w:right w:val="single" w:sz="4" w:space="0" w:color="auto"/>
            </w:tcBorders>
            <w:shd w:val="clear" w:color="000000" w:fill="E2EFDA"/>
            <w:noWrap/>
            <w:vAlign w:val="bottom"/>
          </w:tcPr>
          <w:p w:rsidR="00E44D29" w:rsidRPr="00E44D29" w:rsidRDefault="00E44D29" w:rsidP="00E44D29">
            <w:pPr>
              <w:spacing w:line="240" w:lineRule="auto"/>
              <w:ind w:firstLine="0"/>
              <w:jc w:val="center"/>
              <w:rPr>
                <w:rFonts w:eastAsia="Times New Roman" w:cs="Times New Roman"/>
                <w:b/>
                <w:bCs/>
                <w:color w:val="000000"/>
                <w:sz w:val="22"/>
              </w:rPr>
            </w:pPr>
          </w:p>
        </w:tc>
        <w:tc>
          <w:tcPr>
            <w:tcW w:w="1679"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rPr>
              <w:t>1020</w:t>
            </w:r>
          </w:p>
        </w:tc>
        <w:tc>
          <w:tcPr>
            <w:tcW w:w="1793"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1088</w:t>
            </w:r>
          </w:p>
        </w:tc>
        <w:tc>
          <w:tcPr>
            <w:tcW w:w="1680"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w:t>
            </w:r>
            <w:r w:rsidRPr="00E44D29">
              <w:rPr>
                <w:rFonts w:eastAsia="Times New Roman" w:cs="Times New Roman"/>
                <w:b/>
                <w:bCs/>
                <w:color w:val="000000"/>
                <w:sz w:val="22"/>
              </w:rPr>
              <w:t>122</w:t>
            </w:r>
          </w:p>
        </w:tc>
        <w:tc>
          <w:tcPr>
            <w:tcW w:w="1798"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lang w:val="en-US"/>
              </w:rPr>
              <w:t>1</w:t>
            </w:r>
            <w:r w:rsidRPr="00E44D29">
              <w:rPr>
                <w:rFonts w:eastAsia="Times New Roman" w:cs="Times New Roman"/>
                <w:b/>
                <w:bCs/>
                <w:color w:val="000000"/>
                <w:sz w:val="22"/>
              </w:rPr>
              <w:t>156</w:t>
            </w:r>
          </w:p>
        </w:tc>
        <w:tc>
          <w:tcPr>
            <w:tcW w:w="2123" w:type="dxa"/>
            <w:gridSpan w:val="2"/>
            <w:tcBorders>
              <w:top w:val="nil"/>
              <w:left w:val="nil"/>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2"/>
                <w:lang w:val="en-US"/>
              </w:rPr>
            </w:pPr>
            <w:r w:rsidRPr="00E44D29">
              <w:rPr>
                <w:rFonts w:eastAsia="Times New Roman" w:cs="Times New Roman"/>
                <w:b/>
                <w:bCs/>
                <w:color w:val="000000"/>
                <w:sz w:val="22"/>
                <w:lang w:val="en-US"/>
              </w:rPr>
              <w:t>1190</w:t>
            </w:r>
          </w:p>
        </w:tc>
        <w:tc>
          <w:tcPr>
            <w:tcW w:w="701" w:type="dxa"/>
            <w:tcBorders>
              <w:top w:val="single" w:sz="4" w:space="0" w:color="auto"/>
              <w:left w:val="nil"/>
              <w:bottom w:val="single" w:sz="4" w:space="0" w:color="auto"/>
              <w:right w:val="single" w:sz="4" w:space="0" w:color="auto"/>
            </w:tcBorders>
            <w:shd w:val="clear" w:color="000000" w:fill="E2EFDA"/>
            <w:vAlign w:val="center"/>
          </w:tcPr>
          <w:p w:rsidR="00E44D29" w:rsidRPr="00E44D29" w:rsidRDefault="00E44D29" w:rsidP="00E44D29">
            <w:pPr>
              <w:spacing w:line="240" w:lineRule="auto"/>
              <w:ind w:firstLine="0"/>
              <w:jc w:val="center"/>
              <w:rPr>
                <w:rFonts w:eastAsia="Times New Roman" w:cs="Times New Roman"/>
                <w:b/>
                <w:b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E44D29" w:rsidRPr="00E44D29" w:rsidRDefault="00E44D29" w:rsidP="00E44D29">
            <w:pPr>
              <w:spacing w:line="240" w:lineRule="auto"/>
              <w:ind w:firstLine="0"/>
              <w:jc w:val="center"/>
              <w:rPr>
                <w:rFonts w:eastAsia="Times New Roman" w:cs="Times New Roman"/>
                <w:b/>
                <w:bCs/>
                <w:color w:val="000000"/>
                <w:sz w:val="22"/>
              </w:rPr>
            </w:pPr>
            <w:r w:rsidRPr="00E44D29">
              <w:rPr>
                <w:rFonts w:eastAsia="Times New Roman" w:cs="Times New Roman"/>
                <w:b/>
                <w:bCs/>
                <w:color w:val="000000"/>
                <w:sz w:val="22"/>
              </w:rPr>
              <w:t>5576</w:t>
            </w:r>
          </w:p>
        </w:tc>
      </w:tr>
      <w:tr w:rsidR="004B3530" w:rsidRPr="00E44D29" w:rsidTr="00267764">
        <w:trPr>
          <w:trHeight w:val="390"/>
        </w:trPr>
        <w:tc>
          <w:tcPr>
            <w:tcW w:w="14560" w:type="dxa"/>
            <w:gridSpan w:val="14"/>
            <w:tcBorders>
              <w:top w:val="single" w:sz="4" w:space="0" w:color="auto"/>
              <w:left w:val="single" w:sz="4" w:space="0" w:color="auto"/>
              <w:bottom w:val="single" w:sz="4" w:space="0" w:color="auto"/>
              <w:right w:val="single" w:sz="4" w:space="0" w:color="auto"/>
            </w:tcBorders>
            <w:shd w:val="clear" w:color="000000" w:fill="FFF2CC"/>
          </w:tcPr>
          <w:p w:rsidR="004B3530" w:rsidRPr="00E44D29" w:rsidRDefault="004B3530" w:rsidP="00E44D29">
            <w:pPr>
              <w:spacing w:line="240" w:lineRule="auto"/>
              <w:ind w:firstLine="0"/>
              <w:jc w:val="center"/>
              <w:rPr>
                <w:rFonts w:eastAsia="Times New Roman" w:cs="Times New Roman"/>
                <w:b/>
                <w:bCs/>
                <w:i/>
                <w:iCs/>
                <w:color w:val="000000"/>
                <w:sz w:val="28"/>
                <w:szCs w:val="28"/>
              </w:rPr>
            </w:pPr>
            <w:r w:rsidRPr="00E44D29">
              <w:rPr>
                <w:rFonts w:eastAsia="Times New Roman" w:cs="Times New Roman"/>
                <w:b/>
                <w:bCs/>
                <w:i/>
                <w:iCs/>
                <w:color w:val="000000"/>
                <w:sz w:val="28"/>
                <w:szCs w:val="28"/>
              </w:rPr>
              <w:t xml:space="preserve"> Часть, формируемая участниками образовательных отношений  </w:t>
            </w:r>
          </w:p>
        </w:tc>
      </w:tr>
      <w:tr w:rsidR="00997942" w:rsidRPr="00E44D29" w:rsidTr="004B3530">
        <w:trPr>
          <w:trHeight w:val="400"/>
        </w:trPr>
        <w:tc>
          <w:tcPr>
            <w:tcW w:w="39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97942" w:rsidRPr="00E44D29" w:rsidRDefault="00997942" w:rsidP="00E44D29">
            <w:pPr>
              <w:spacing w:line="240" w:lineRule="auto"/>
              <w:ind w:firstLine="0"/>
              <w:jc w:val="center"/>
              <w:rPr>
                <w:rFonts w:eastAsia="Times New Roman" w:cs="Times New Roman"/>
                <w:i/>
                <w:iCs/>
                <w:color w:val="000000"/>
                <w:sz w:val="22"/>
              </w:rPr>
            </w:pPr>
          </w:p>
        </w:tc>
        <w:tc>
          <w:tcPr>
            <w:tcW w:w="1679" w:type="dxa"/>
            <w:gridSpan w:val="2"/>
            <w:tcBorders>
              <w:top w:val="single" w:sz="4" w:space="0" w:color="auto"/>
              <w:left w:val="single" w:sz="4" w:space="0" w:color="auto"/>
              <w:bottom w:val="single" w:sz="4" w:space="0" w:color="auto"/>
              <w:right w:val="single" w:sz="4" w:space="0" w:color="auto"/>
            </w:tcBorders>
            <w:shd w:val="clear" w:color="auto" w:fill="auto"/>
          </w:tcPr>
          <w:p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793" w:type="dxa"/>
            <w:gridSpan w:val="2"/>
            <w:tcBorders>
              <w:top w:val="single" w:sz="4" w:space="0" w:color="auto"/>
              <w:left w:val="nil"/>
              <w:bottom w:val="single" w:sz="4" w:space="0" w:color="auto"/>
              <w:right w:val="single" w:sz="4" w:space="0" w:color="auto"/>
            </w:tcBorders>
            <w:shd w:val="clear" w:color="auto" w:fill="auto"/>
          </w:tcPr>
          <w:p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680" w:type="dxa"/>
            <w:gridSpan w:val="2"/>
            <w:tcBorders>
              <w:top w:val="single" w:sz="4" w:space="0" w:color="auto"/>
              <w:left w:val="nil"/>
              <w:bottom w:val="single" w:sz="4" w:space="0" w:color="auto"/>
              <w:right w:val="single" w:sz="4" w:space="0" w:color="auto"/>
            </w:tcBorders>
            <w:shd w:val="clear" w:color="auto" w:fill="auto"/>
          </w:tcPr>
          <w:p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1798" w:type="dxa"/>
            <w:gridSpan w:val="2"/>
            <w:tcBorders>
              <w:top w:val="single" w:sz="4" w:space="0" w:color="auto"/>
              <w:left w:val="nil"/>
              <w:bottom w:val="single" w:sz="4" w:space="0" w:color="auto"/>
              <w:right w:val="single" w:sz="4" w:space="0" w:color="auto"/>
            </w:tcBorders>
            <w:shd w:val="clear" w:color="auto" w:fill="auto"/>
          </w:tcPr>
          <w:p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2123" w:type="dxa"/>
            <w:gridSpan w:val="2"/>
            <w:tcBorders>
              <w:top w:val="single" w:sz="4" w:space="0" w:color="auto"/>
              <w:left w:val="nil"/>
              <w:bottom w:val="single" w:sz="4" w:space="0" w:color="auto"/>
              <w:right w:val="single" w:sz="4" w:space="0" w:color="auto"/>
            </w:tcBorders>
            <w:shd w:val="clear" w:color="auto" w:fill="auto"/>
          </w:tcPr>
          <w:p w:rsidR="00997942" w:rsidRPr="00E44D29" w:rsidRDefault="00997942" w:rsidP="00E44D29">
            <w:pPr>
              <w:spacing w:line="240" w:lineRule="auto"/>
              <w:ind w:firstLine="0"/>
              <w:jc w:val="center"/>
              <w:rPr>
                <w:rFonts w:eastAsia="Times New Roman" w:cs="Times New Roman"/>
                <w:b/>
                <w:bCs/>
                <w:iCs/>
                <w:color w:val="000000"/>
                <w:sz w:val="22"/>
              </w:rPr>
            </w:pPr>
            <w:r w:rsidRPr="00E44D29">
              <w:rPr>
                <w:rFonts w:eastAsia="Times New Roman" w:cs="Times New Roman"/>
                <w:b/>
                <w:bCs/>
                <w:iCs/>
                <w:color w:val="000000"/>
                <w:sz w:val="22"/>
              </w:rPr>
              <w:t>Кол-во час</w:t>
            </w:r>
            <w:r>
              <w:rPr>
                <w:rFonts w:eastAsia="Times New Roman" w:cs="Times New Roman"/>
                <w:b/>
                <w:bCs/>
                <w:iCs/>
                <w:color w:val="000000"/>
                <w:sz w:val="22"/>
              </w:rPr>
              <w:t>ов</w:t>
            </w:r>
          </w:p>
        </w:tc>
        <w:tc>
          <w:tcPr>
            <w:tcW w:w="701" w:type="dxa"/>
            <w:tcBorders>
              <w:top w:val="single" w:sz="4" w:space="0" w:color="auto"/>
              <w:left w:val="nil"/>
              <w:bottom w:val="single" w:sz="4" w:space="0" w:color="auto"/>
              <w:right w:val="nil"/>
            </w:tcBorders>
          </w:tcPr>
          <w:p w:rsidR="00997942" w:rsidRPr="00E44D29" w:rsidRDefault="00997942" w:rsidP="00E44D29">
            <w:pPr>
              <w:spacing w:line="240" w:lineRule="auto"/>
              <w:ind w:firstLine="0"/>
              <w:jc w:val="center"/>
              <w:rPr>
                <w:rFonts w:eastAsia="Times New Roman" w:cs="Times New Roman"/>
                <w:color w:val="000000"/>
                <w:sz w:val="22"/>
              </w:rPr>
            </w:pPr>
          </w:p>
        </w:tc>
        <w:tc>
          <w:tcPr>
            <w:tcW w:w="823" w:type="dxa"/>
            <w:tcBorders>
              <w:top w:val="single" w:sz="4" w:space="0" w:color="auto"/>
              <w:left w:val="nil"/>
              <w:bottom w:val="single" w:sz="4" w:space="0" w:color="auto"/>
              <w:right w:val="single" w:sz="4" w:space="0" w:color="auto"/>
            </w:tcBorders>
            <w:shd w:val="clear" w:color="auto" w:fill="auto"/>
            <w:noWrap/>
            <w:vAlign w:val="center"/>
          </w:tcPr>
          <w:p w:rsidR="00997942" w:rsidRPr="00E44D29" w:rsidRDefault="00997942" w:rsidP="00E44D29">
            <w:pPr>
              <w:spacing w:line="240" w:lineRule="auto"/>
              <w:ind w:firstLine="0"/>
              <w:jc w:val="center"/>
              <w:rPr>
                <w:rFonts w:eastAsia="Times New Roman" w:cs="Times New Roman"/>
                <w:color w:val="000000"/>
                <w:sz w:val="22"/>
              </w:rPr>
            </w:pPr>
          </w:p>
        </w:tc>
      </w:tr>
      <w:tr w:rsidR="00E44D29" w:rsidRPr="00E44D29" w:rsidTr="00997942">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rsidR="009667C7" w:rsidRDefault="009667C7" w:rsidP="00E426DF">
            <w:pPr>
              <w:spacing w:line="240" w:lineRule="auto"/>
              <w:ind w:firstLine="0"/>
              <w:jc w:val="center"/>
              <w:rPr>
                <w:rFonts w:eastAsia="Times New Roman" w:cs="Times New Roman"/>
                <w:b/>
                <w:bCs/>
                <w:i/>
                <w:iCs/>
                <w:sz w:val="22"/>
              </w:rPr>
            </w:pPr>
          </w:p>
          <w:p w:rsidR="004B3530" w:rsidRPr="00431E41" w:rsidRDefault="004B3530" w:rsidP="00E426DF">
            <w:pPr>
              <w:spacing w:line="240" w:lineRule="auto"/>
              <w:ind w:firstLine="0"/>
              <w:jc w:val="center"/>
              <w:rPr>
                <w:rFonts w:eastAsia="Times New Roman" w:cs="Times New Roman"/>
                <w:b/>
                <w:bCs/>
                <w:i/>
                <w:iCs/>
                <w:sz w:val="22"/>
              </w:rPr>
            </w:pPr>
            <w:r w:rsidRPr="00431E41">
              <w:rPr>
                <w:rFonts w:eastAsia="Times New Roman" w:cs="Times New Roman"/>
                <w:b/>
                <w:bCs/>
                <w:i/>
                <w:iCs/>
                <w:sz w:val="22"/>
              </w:rPr>
              <w:t>Урочная деятельность</w:t>
            </w:r>
          </w:p>
          <w:p w:rsidR="004B3530" w:rsidRPr="00E44D29" w:rsidRDefault="004B3530" w:rsidP="00E426DF">
            <w:pPr>
              <w:spacing w:line="240" w:lineRule="auto"/>
              <w:ind w:firstLine="0"/>
              <w:rPr>
                <w:rFonts w:eastAsia="Times New Roman" w:cs="Times New Roman"/>
                <w:b/>
                <w:bCs/>
                <w:i/>
                <w:iCs/>
                <w:color w:val="000000"/>
                <w:sz w:val="22"/>
              </w:rPr>
            </w:pPr>
          </w:p>
        </w:tc>
        <w:tc>
          <w:tcPr>
            <w:tcW w:w="1679" w:type="dxa"/>
            <w:gridSpan w:val="2"/>
            <w:tcBorders>
              <w:top w:val="nil"/>
              <w:left w:val="nil"/>
              <w:bottom w:val="single" w:sz="4" w:space="0" w:color="auto"/>
              <w:right w:val="single" w:sz="4" w:space="0" w:color="auto"/>
            </w:tcBorders>
            <w:shd w:val="clear" w:color="000000" w:fill="E2EFDA"/>
            <w:vAlign w:val="center"/>
            <w:hideMark/>
          </w:tcPr>
          <w:p w:rsidR="00E44D29" w:rsidRPr="00E44D29" w:rsidRDefault="00E44D29" w:rsidP="00E44D29">
            <w:pPr>
              <w:spacing w:line="240" w:lineRule="auto"/>
              <w:ind w:firstLine="0"/>
              <w:jc w:val="center"/>
              <w:rPr>
                <w:rFonts w:eastAsia="Times New Roman" w:cs="Times New Roman"/>
                <w:b/>
                <w:bCs/>
                <w:i/>
                <w:iCs/>
                <w:color w:val="000000"/>
                <w:sz w:val="22"/>
                <w:lang w:val="en-US"/>
              </w:rPr>
            </w:pPr>
            <w:r w:rsidRPr="00E44D29">
              <w:rPr>
                <w:rFonts w:eastAsia="Times New Roman" w:cs="Times New Roman"/>
                <w:b/>
                <w:bCs/>
                <w:i/>
                <w:iCs/>
                <w:color w:val="000000"/>
                <w:sz w:val="22"/>
                <w:lang w:val="en-US"/>
              </w:rPr>
              <w:t>2</w:t>
            </w:r>
          </w:p>
        </w:tc>
        <w:tc>
          <w:tcPr>
            <w:tcW w:w="1793" w:type="dxa"/>
            <w:gridSpan w:val="2"/>
            <w:tcBorders>
              <w:top w:val="nil"/>
              <w:left w:val="nil"/>
              <w:bottom w:val="single" w:sz="4" w:space="0" w:color="auto"/>
              <w:right w:val="single" w:sz="4" w:space="0" w:color="auto"/>
            </w:tcBorders>
            <w:shd w:val="clear" w:color="000000" w:fill="E2EFDA"/>
            <w:vAlign w:val="center"/>
            <w:hideMark/>
          </w:tcPr>
          <w:p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1</w:t>
            </w:r>
          </w:p>
        </w:tc>
        <w:tc>
          <w:tcPr>
            <w:tcW w:w="1680" w:type="dxa"/>
            <w:gridSpan w:val="2"/>
            <w:tcBorders>
              <w:top w:val="nil"/>
              <w:left w:val="nil"/>
              <w:bottom w:val="single" w:sz="4" w:space="0" w:color="auto"/>
              <w:right w:val="single" w:sz="4" w:space="0" w:color="auto"/>
            </w:tcBorders>
            <w:shd w:val="clear" w:color="000000" w:fill="E2EFDA"/>
            <w:vAlign w:val="center"/>
            <w:hideMark/>
          </w:tcPr>
          <w:p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2</w:t>
            </w:r>
          </w:p>
        </w:tc>
        <w:tc>
          <w:tcPr>
            <w:tcW w:w="1798" w:type="dxa"/>
            <w:gridSpan w:val="2"/>
            <w:tcBorders>
              <w:top w:val="nil"/>
              <w:left w:val="nil"/>
              <w:bottom w:val="single" w:sz="4" w:space="0" w:color="auto"/>
              <w:right w:val="single" w:sz="4" w:space="0" w:color="auto"/>
            </w:tcBorders>
            <w:shd w:val="clear" w:color="000000" w:fill="E2EFDA"/>
            <w:vAlign w:val="center"/>
            <w:hideMark/>
          </w:tcPr>
          <w:p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2</w:t>
            </w:r>
          </w:p>
        </w:tc>
        <w:tc>
          <w:tcPr>
            <w:tcW w:w="2123" w:type="dxa"/>
            <w:gridSpan w:val="2"/>
            <w:tcBorders>
              <w:top w:val="nil"/>
              <w:left w:val="nil"/>
              <w:bottom w:val="single" w:sz="4" w:space="0" w:color="auto"/>
              <w:right w:val="single" w:sz="4" w:space="0" w:color="auto"/>
            </w:tcBorders>
            <w:shd w:val="clear" w:color="000000" w:fill="E2EFDA"/>
            <w:vAlign w:val="center"/>
            <w:hideMark/>
          </w:tcPr>
          <w:p w:rsidR="00E44D29" w:rsidRPr="00E44D29" w:rsidRDefault="00E44D29" w:rsidP="00E44D29">
            <w:pPr>
              <w:spacing w:line="240" w:lineRule="auto"/>
              <w:ind w:firstLine="0"/>
              <w:jc w:val="center"/>
              <w:rPr>
                <w:rFonts w:eastAsia="Times New Roman" w:cs="Times New Roman"/>
                <w:b/>
                <w:bCs/>
                <w:i/>
                <w:iCs/>
                <w:color w:val="000000"/>
                <w:sz w:val="22"/>
                <w:lang w:val="en-US"/>
              </w:rPr>
            </w:pPr>
            <w:r w:rsidRPr="00E44D29">
              <w:rPr>
                <w:rFonts w:eastAsia="Times New Roman" w:cs="Times New Roman"/>
                <w:b/>
                <w:bCs/>
                <w:i/>
                <w:iCs/>
                <w:color w:val="000000"/>
                <w:sz w:val="22"/>
                <w:lang w:val="en-US"/>
              </w:rPr>
              <w:t>1</w:t>
            </w:r>
          </w:p>
        </w:tc>
        <w:tc>
          <w:tcPr>
            <w:tcW w:w="701" w:type="dxa"/>
            <w:tcBorders>
              <w:top w:val="single" w:sz="4" w:space="0" w:color="auto"/>
              <w:left w:val="nil"/>
              <w:bottom w:val="single" w:sz="4" w:space="0" w:color="auto"/>
              <w:right w:val="single" w:sz="4" w:space="0" w:color="auto"/>
            </w:tcBorders>
            <w:shd w:val="clear" w:color="000000" w:fill="E2EFDA"/>
            <w:vAlign w:val="center"/>
          </w:tcPr>
          <w:p w:rsidR="00E44D29" w:rsidRPr="00E44D29" w:rsidRDefault="00E44D29" w:rsidP="00E44D29">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8</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44D29" w:rsidRDefault="00E44D29" w:rsidP="00E44D29">
            <w:pPr>
              <w:spacing w:line="240" w:lineRule="auto"/>
              <w:ind w:firstLine="0"/>
              <w:jc w:val="center"/>
              <w:rPr>
                <w:rFonts w:eastAsia="Times New Roman" w:cs="Times New Roman"/>
                <w:b/>
                <w:bCs/>
                <w:i/>
                <w:iCs/>
                <w:color w:val="000000"/>
                <w:sz w:val="22"/>
              </w:rPr>
            </w:pPr>
          </w:p>
          <w:p w:rsidR="00E426DF" w:rsidRDefault="00E426DF" w:rsidP="00E44D29">
            <w:pPr>
              <w:spacing w:line="240" w:lineRule="auto"/>
              <w:ind w:firstLine="0"/>
              <w:jc w:val="center"/>
              <w:rPr>
                <w:rFonts w:eastAsia="Times New Roman" w:cs="Times New Roman"/>
                <w:b/>
                <w:bCs/>
                <w:i/>
                <w:iCs/>
                <w:color w:val="000000"/>
                <w:sz w:val="22"/>
              </w:rPr>
            </w:pPr>
          </w:p>
          <w:p w:rsidR="00E426DF" w:rsidRDefault="00E426DF" w:rsidP="00E44D29">
            <w:pPr>
              <w:spacing w:line="240" w:lineRule="auto"/>
              <w:ind w:firstLine="0"/>
              <w:jc w:val="center"/>
              <w:rPr>
                <w:rFonts w:eastAsia="Times New Roman" w:cs="Times New Roman"/>
                <w:b/>
                <w:bCs/>
                <w:i/>
                <w:iCs/>
                <w:color w:val="000000"/>
                <w:sz w:val="22"/>
              </w:rPr>
            </w:pPr>
          </w:p>
          <w:p w:rsidR="00E426DF" w:rsidRPr="00E44D29" w:rsidRDefault="00E426DF" w:rsidP="00E44D29">
            <w:pPr>
              <w:spacing w:line="240" w:lineRule="auto"/>
              <w:ind w:firstLine="0"/>
              <w:jc w:val="center"/>
              <w:rPr>
                <w:rFonts w:eastAsia="Times New Roman" w:cs="Times New Roman"/>
                <w:b/>
                <w:bCs/>
                <w:i/>
                <w:iCs/>
                <w:color w:val="000000"/>
                <w:sz w:val="22"/>
              </w:rPr>
            </w:pPr>
          </w:p>
        </w:tc>
      </w:tr>
      <w:tr w:rsidR="00E426DF" w:rsidRPr="00E44D29" w:rsidTr="00997942">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rsidR="00E426DF" w:rsidRPr="00431E41" w:rsidRDefault="00E426DF" w:rsidP="00E44D29">
            <w:pPr>
              <w:spacing w:line="240" w:lineRule="auto"/>
              <w:ind w:firstLine="0"/>
              <w:jc w:val="center"/>
              <w:rPr>
                <w:rFonts w:eastAsia="Times New Roman" w:cs="Times New Roman"/>
                <w:b/>
                <w:bCs/>
                <w:i/>
                <w:iCs/>
                <w:sz w:val="22"/>
              </w:rPr>
            </w:pPr>
            <w:r>
              <w:rPr>
                <w:rFonts w:eastAsia="Times New Roman" w:cs="Times New Roman"/>
                <w:b/>
                <w:bCs/>
                <w:i/>
                <w:iCs/>
                <w:sz w:val="22"/>
              </w:rPr>
              <w:t xml:space="preserve">Ботаника </w:t>
            </w:r>
          </w:p>
        </w:tc>
        <w:tc>
          <w:tcPr>
            <w:tcW w:w="1679" w:type="dxa"/>
            <w:gridSpan w:val="2"/>
            <w:tcBorders>
              <w:top w:val="nil"/>
              <w:left w:val="nil"/>
              <w:bottom w:val="single" w:sz="4" w:space="0" w:color="auto"/>
              <w:right w:val="single" w:sz="4" w:space="0" w:color="auto"/>
            </w:tcBorders>
            <w:shd w:val="clear" w:color="000000" w:fill="E2EFDA"/>
            <w:vAlign w:val="center"/>
            <w:hideMark/>
          </w:tcPr>
          <w:p w:rsidR="00E426DF" w:rsidRPr="00E426DF" w:rsidRDefault="00E426DF"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tc>
        <w:tc>
          <w:tcPr>
            <w:tcW w:w="1793"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tc>
        <w:tc>
          <w:tcPr>
            <w:tcW w:w="1680"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tc>
        <w:tc>
          <w:tcPr>
            <w:tcW w:w="1798"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rPr>
            </w:pPr>
          </w:p>
        </w:tc>
        <w:tc>
          <w:tcPr>
            <w:tcW w:w="2123"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lang w:val="en-US"/>
              </w:rPr>
            </w:pPr>
          </w:p>
        </w:tc>
        <w:tc>
          <w:tcPr>
            <w:tcW w:w="701" w:type="dxa"/>
            <w:tcBorders>
              <w:top w:val="single" w:sz="4" w:space="0" w:color="auto"/>
              <w:left w:val="nil"/>
              <w:bottom w:val="single" w:sz="4" w:space="0" w:color="auto"/>
              <w:right w:val="single" w:sz="4" w:space="0" w:color="auto"/>
            </w:tcBorders>
            <w:shd w:val="clear" w:color="000000" w:fill="E2EFDA"/>
            <w:vAlign w:val="center"/>
          </w:tcPr>
          <w:p w:rsidR="00E426DF" w:rsidRPr="00E44D29" w:rsidRDefault="00E426DF" w:rsidP="00E44D29">
            <w:pPr>
              <w:spacing w:line="240" w:lineRule="auto"/>
              <w:ind w:firstLine="0"/>
              <w:jc w:val="center"/>
              <w:rPr>
                <w:rFonts w:eastAsia="Times New Roman" w:cs="Times New Roman"/>
                <w:b/>
                <w:bCs/>
                <w:i/>
                <w:i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426DF" w:rsidRDefault="00E426DF" w:rsidP="00E44D29">
            <w:pPr>
              <w:spacing w:line="240" w:lineRule="auto"/>
              <w:ind w:firstLine="0"/>
              <w:jc w:val="center"/>
              <w:rPr>
                <w:rFonts w:eastAsia="Times New Roman" w:cs="Times New Roman"/>
                <w:b/>
                <w:bCs/>
                <w:i/>
                <w:iCs/>
                <w:color w:val="000000"/>
                <w:sz w:val="22"/>
              </w:rPr>
            </w:pPr>
          </w:p>
        </w:tc>
      </w:tr>
      <w:tr w:rsidR="00E426DF" w:rsidRPr="00E44D29" w:rsidTr="00997942">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rsidR="00E426DF" w:rsidRPr="00431E41" w:rsidRDefault="00E426DF" w:rsidP="00E44D29">
            <w:pPr>
              <w:spacing w:line="240" w:lineRule="auto"/>
              <w:ind w:firstLine="0"/>
              <w:jc w:val="center"/>
              <w:rPr>
                <w:rFonts w:eastAsia="Times New Roman" w:cs="Times New Roman"/>
                <w:b/>
                <w:bCs/>
                <w:i/>
                <w:iCs/>
                <w:sz w:val="22"/>
              </w:rPr>
            </w:pPr>
            <w:r>
              <w:rPr>
                <w:rFonts w:eastAsia="Times New Roman" w:cs="Times New Roman"/>
                <w:b/>
                <w:bCs/>
                <w:i/>
                <w:iCs/>
                <w:sz w:val="22"/>
              </w:rPr>
              <w:t xml:space="preserve">Проектная технология </w:t>
            </w:r>
          </w:p>
        </w:tc>
        <w:tc>
          <w:tcPr>
            <w:tcW w:w="1679" w:type="dxa"/>
            <w:gridSpan w:val="2"/>
            <w:tcBorders>
              <w:top w:val="nil"/>
              <w:left w:val="nil"/>
              <w:bottom w:val="single" w:sz="4" w:space="0" w:color="auto"/>
              <w:right w:val="single" w:sz="4" w:space="0" w:color="auto"/>
            </w:tcBorders>
            <w:shd w:val="clear" w:color="000000" w:fill="E2EFDA"/>
            <w:vAlign w:val="center"/>
            <w:hideMark/>
          </w:tcPr>
          <w:p w:rsidR="00E426DF" w:rsidRPr="00E426DF" w:rsidRDefault="00E426DF"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tc>
        <w:tc>
          <w:tcPr>
            <w:tcW w:w="1793"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rPr>
            </w:pPr>
          </w:p>
        </w:tc>
        <w:tc>
          <w:tcPr>
            <w:tcW w:w="1680"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tc>
        <w:tc>
          <w:tcPr>
            <w:tcW w:w="1798"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rPr>
            </w:pPr>
          </w:p>
        </w:tc>
        <w:tc>
          <w:tcPr>
            <w:tcW w:w="2123"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lang w:val="en-US"/>
              </w:rPr>
            </w:pPr>
          </w:p>
        </w:tc>
        <w:tc>
          <w:tcPr>
            <w:tcW w:w="701" w:type="dxa"/>
            <w:tcBorders>
              <w:top w:val="single" w:sz="4" w:space="0" w:color="auto"/>
              <w:left w:val="nil"/>
              <w:bottom w:val="single" w:sz="4" w:space="0" w:color="auto"/>
              <w:right w:val="single" w:sz="4" w:space="0" w:color="auto"/>
            </w:tcBorders>
            <w:shd w:val="clear" w:color="000000" w:fill="E2EFDA"/>
            <w:vAlign w:val="center"/>
          </w:tcPr>
          <w:p w:rsidR="00E426DF" w:rsidRPr="00E44D29" w:rsidRDefault="00E426DF" w:rsidP="00E44D29">
            <w:pPr>
              <w:spacing w:line="240" w:lineRule="auto"/>
              <w:ind w:firstLine="0"/>
              <w:jc w:val="center"/>
              <w:rPr>
                <w:rFonts w:eastAsia="Times New Roman" w:cs="Times New Roman"/>
                <w:b/>
                <w:bCs/>
                <w:i/>
                <w:i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426DF" w:rsidRDefault="00E426DF" w:rsidP="00E44D29">
            <w:pPr>
              <w:spacing w:line="240" w:lineRule="auto"/>
              <w:ind w:firstLine="0"/>
              <w:jc w:val="center"/>
              <w:rPr>
                <w:rFonts w:eastAsia="Times New Roman" w:cs="Times New Roman"/>
                <w:b/>
                <w:bCs/>
                <w:i/>
                <w:iCs/>
                <w:color w:val="000000"/>
                <w:sz w:val="22"/>
              </w:rPr>
            </w:pPr>
          </w:p>
        </w:tc>
      </w:tr>
      <w:tr w:rsidR="00E426DF" w:rsidRPr="00E44D29" w:rsidTr="00997942">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rsidR="00E426DF" w:rsidRDefault="00E426DF" w:rsidP="00E44D29">
            <w:pPr>
              <w:spacing w:line="240" w:lineRule="auto"/>
              <w:ind w:firstLine="0"/>
              <w:jc w:val="center"/>
              <w:rPr>
                <w:rFonts w:eastAsia="Times New Roman" w:cs="Times New Roman"/>
                <w:b/>
                <w:bCs/>
                <w:i/>
                <w:iCs/>
                <w:sz w:val="22"/>
              </w:rPr>
            </w:pPr>
            <w:r>
              <w:rPr>
                <w:rFonts w:eastAsia="Times New Roman" w:cs="Times New Roman"/>
                <w:b/>
                <w:bCs/>
                <w:i/>
                <w:iCs/>
                <w:sz w:val="22"/>
              </w:rPr>
              <w:t>Практикум по русскому языку</w:t>
            </w:r>
          </w:p>
        </w:tc>
        <w:tc>
          <w:tcPr>
            <w:tcW w:w="1679" w:type="dxa"/>
            <w:gridSpan w:val="2"/>
            <w:tcBorders>
              <w:top w:val="nil"/>
              <w:left w:val="nil"/>
              <w:bottom w:val="single" w:sz="4" w:space="0" w:color="auto"/>
              <w:right w:val="single" w:sz="4" w:space="0" w:color="auto"/>
            </w:tcBorders>
            <w:shd w:val="clear" w:color="000000" w:fill="E2EFDA"/>
            <w:vAlign w:val="center"/>
            <w:hideMark/>
          </w:tcPr>
          <w:p w:rsidR="00E426DF" w:rsidRDefault="00E426DF" w:rsidP="00E44D29">
            <w:pPr>
              <w:spacing w:line="240" w:lineRule="auto"/>
              <w:ind w:firstLine="0"/>
              <w:jc w:val="center"/>
              <w:rPr>
                <w:rFonts w:eastAsia="Times New Roman" w:cs="Times New Roman"/>
                <w:b/>
                <w:bCs/>
                <w:i/>
                <w:iCs/>
                <w:color w:val="000000"/>
                <w:sz w:val="22"/>
              </w:rPr>
            </w:pPr>
          </w:p>
        </w:tc>
        <w:tc>
          <w:tcPr>
            <w:tcW w:w="1793"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rPr>
            </w:pPr>
          </w:p>
        </w:tc>
        <w:tc>
          <w:tcPr>
            <w:tcW w:w="1680" w:type="dxa"/>
            <w:gridSpan w:val="2"/>
            <w:tcBorders>
              <w:top w:val="nil"/>
              <w:left w:val="nil"/>
              <w:bottom w:val="single" w:sz="4" w:space="0" w:color="auto"/>
              <w:right w:val="single" w:sz="4" w:space="0" w:color="auto"/>
            </w:tcBorders>
            <w:shd w:val="clear" w:color="000000" w:fill="E2EFDA"/>
            <w:vAlign w:val="center"/>
            <w:hideMark/>
          </w:tcPr>
          <w:p w:rsidR="00E426DF" w:rsidRDefault="00E426DF" w:rsidP="00E44D29">
            <w:pPr>
              <w:spacing w:line="240" w:lineRule="auto"/>
              <w:ind w:firstLine="0"/>
              <w:jc w:val="center"/>
              <w:rPr>
                <w:rFonts w:eastAsia="Times New Roman" w:cs="Times New Roman"/>
                <w:b/>
                <w:bCs/>
                <w:i/>
                <w:iCs/>
                <w:color w:val="000000"/>
                <w:sz w:val="22"/>
              </w:rPr>
            </w:pPr>
          </w:p>
        </w:tc>
        <w:tc>
          <w:tcPr>
            <w:tcW w:w="1798"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tc>
        <w:tc>
          <w:tcPr>
            <w:tcW w:w="2123"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lang w:val="en-US"/>
              </w:rPr>
            </w:pPr>
          </w:p>
        </w:tc>
        <w:tc>
          <w:tcPr>
            <w:tcW w:w="701" w:type="dxa"/>
            <w:tcBorders>
              <w:top w:val="single" w:sz="4" w:space="0" w:color="auto"/>
              <w:left w:val="nil"/>
              <w:bottom w:val="single" w:sz="4" w:space="0" w:color="auto"/>
              <w:right w:val="single" w:sz="4" w:space="0" w:color="auto"/>
            </w:tcBorders>
            <w:shd w:val="clear" w:color="000000" w:fill="E2EFDA"/>
            <w:vAlign w:val="center"/>
          </w:tcPr>
          <w:p w:rsidR="00E426DF" w:rsidRPr="00E44D29" w:rsidRDefault="00E426DF" w:rsidP="00E44D29">
            <w:pPr>
              <w:spacing w:line="240" w:lineRule="auto"/>
              <w:ind w:firstLine="0"/>
              <w:jc w:val="center"/>
              <w:rPr>
                <w:rFonts w:eastAsia="Times New Roman" w:cs="Times New Roman"/>
                <w:b/>
                <w:bCs/>
                <w:i/>
                <w:i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426DF" w:rsidRDefault="00E426DF" w:rsidP="00E44D29">
            <w:pPr>
              <w:spacing w:line="240" w:lineRule="auto"/>
              <w:ind w:firstLine="0"/>
              <w:jc w:val="center"/>
              <w:rPr>
                <w:rFonts w:eastAsia="Times New Roman" w:cs="Times New Roman"/>
                <w:b/>
                <w:bCs/>
                <w:i/>
                <w:iCs/>
                <w:color w:val="000000"/>
                <w:sz w:val="22"/>
              </w:rPr>
            </w:pPr>
          </w:p>
        </w:tc>
      </w:tr>
      <w:tr w:rsidR="00E426DF" w:rsidRPr="00E44D29" w:rsidTr="00997942">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rsidR="00E426DF" w:rsidRDefault="00E426DF" w:rsidP="00E44D29">
            <w:pPr>
              <w:spacing w:line="240" w:lineRule="auto"/>
              <w:ind w:firstLine="0"/>
              <w:jc w:val="center"/>
              <w:rPr>
                <w:rFonts w:eastAsia="Times New Roman" w:cs="Times New Roman"/>
                <w:b/>
                <w:bCs/>
                <w:i/>
                <w:iCs/>
                <w:sz w:val="22"/>
              </w:rPr>
            </w:pPr>
            <w:r>
              <w:rPr>
                <w:rFonts w:eastAsia="Times New Roman" w:cs="Times New Roman"/>
                <w:b/>
                <w:bCs/>
                <w:i/>
                <w:iCs/>
                <w:sz w:val="22"/>
              </w:rPr>
              <w:t xml:space="preserve">Мои прова </w:t>
            </w:r>
          </w:p>
        </w:tc>
        <w:tc>
          <w:tcPr>
            <w:tcW w:w="1679" w:type="dxa"/>
            <w:gridSpan w:val="2"/>
            <w:tcBorders>
              <w:top w:val="nil"/>
              <w:left w:val="nil"/>
              <w:bottom w:val="single" w:sz="4" w:space="0" w:color="auto"/>
              <w:right w:val="single" w:sz="4" w:space="0" w:color="auto"/>
            </w:tcBorders>
            <w:shd w:val="clear" w:color="000000" w:fill="E2EFDA"/>
            <w:vAlign w:val="center"/>
            <w:hideMark/>
          </w:tcPr>
          <w:p w:rsidR="00E426DF" w:rsidRDefault="00E426DF" w:rsidP="00E44D29">
            <w:pPr>
              <w:spacing w:line="240" w:lineRule="auto"/>
              <w:ind w:firstLine="0"/>
              <w:jc w:val="center"/>
              <w:rPr>
                <w:rFonts w:eastAsia="Times New Roman" w:cs="Times New Roman"/>
                <w:b/>
                <w:bCs/>
                <w:i/>
                <w:iCs/>
                <w:color w:val="000000"/>
                <w:sz w:val="22"/>
              </w:rPr>
            </w:pPr>
          </w:p>
        </w:tc>
        <w:tc>
          <w:tcPr>
            <w:tcW w:w="1793"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rPr>
            </w:pPr>
          </w:p>
        </w:tc>
        <w:tc>
          <w:tcPr>
            <w:tcW w:w="1680" w:type="dxa"/>
            <w:gridSpan w:val="2"/>
            <w:tcBorders>
              <w:top w:val="nil"/>
              <w:left w:val="nil"/>
              <w:bottom w:val="single" w:sz="4" w:space="0" w:color="auto"/>
              <w:right w:val="single" w:sz="4" w:space="0" w:color="auto"/>
            </w:tcBorders>
            <w:shd w:val="clear" w:color="000000" w:fill="E2EFDA"/>
            <w:vAlign w:val="center"/>
            <w:hideMark/>
          </w:tcPr>
          <w:p w:rsidR="00E426DF" w:rsidRDefault="00E426DF" w:rsidP="00E44D29">
            <w:pPr>
              <w:spacing w:line="240" w:lineRule="auto"/>
              <w:ind w:firstLine="0"/>
              <w:jc w:val="center"/>
              <w:rPr>
                <w:rFonts w:eastAsia="Times New Roman" w:cs="Times New Roman"/>
                <w:b/>
                <w:bCs/>
                <w:i/>
                <w:iCs/>
                <w:color w:val="000000"/>
                <w:sz w:val="22"/>
              </w:rPr>
            </w:pPr>
          </w:p>
        </w:tc>
        <w:tc>
          <w:tcPr>
            <w:tcW w:w="1798"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tc>
        <w:tc>
          <w:tcPr>
            <w:tcW w:w="2123"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lang w:val="en-US"/>
              </w:rPr>
            </w:pPr>
          </w:p>
        </w:tc>
        <w:tc>
          <w:tcPr>
            <w:tcW w:w="701" w:type="dxa"/>
            <w:tcBorders>
              <w:top w:val="single" w:sz="4" w:space="0" w:color="auto"/>
              <w:left w:val="nil"/>
              <w:bottom w:val="single" w:sz="4" w:space="0" w:color="auto"/>
              <w:right w:val="single" w:sz="4" w:space="0" w:color="auto"/>
            </w:tcBorders>
            <w:shd w:val="clear" w:color="000000" w:fill="E2EFDA"/>
            <w:vAlign w:val="center"/>
          </w:tcPr>
          <w:p w:rsidR="00E426DF" w:rsidRPr="00E44D29" w:rsidRDefault="00E426DF" w:rsidP="00E44D29">
            <w:pPr>
              <w:spacing w:line="240" w:lineRule="auto"/>
              <w:ind w:firstLine="0"/>
              <w:jc w:val="center"/>
              <w:rPr>
                <w:rFonts w:eastAsia="Times New Roman" w:cs="Times New Roman"/>
                <w:b/>
                <w:bCs/>
                <w:i/>
                <w:i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426DF" w:rsidRDefault="00E426DF" w:rsidP="00E44D29">
            <w:pPr>
              <w:spacing w:line="240" w:lineRule="auto"/>
              <w:ind w:firstLine="0"/>
              <w:jc w:val="center"/>
              <w:rPr>
                <w:rFonts w:eastAsia="Times New Roman" w:cs="Times New Roman"/>
                <w:b/>
                <w:bCs/>
                <w:i/>
                <w:iCs/>
                <w:color w:val="000000"/>
                <w:sz w:val="22"/>
              </w:rPr>
            </w:pPr>
          </w:p>
        </w:tc>
      </w:tr>
      <w:tr w:rsidR="00E426DF" w:rsidRPr="00E44D29" w:rsidTr="00997942">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rsidR="00E426DF" w:rsidRDefault="00E426DF" w:rsidP="00E44D29">
            <w:pPr>
              <w:spacing w:line="240" w:lineRule="auto"/>
              <w:ind w:firstLine="0"/>
              <w:jc w:val="center"/>
              <w:rPr>
                <w:rFonts w:eastAsia="Times New Roman" w:cs="Times New Roman"/>
                <w:b/>
                <w:bCs/>
                <w:i/>
                <w:iCs/>
                <w:sz w:val="22"/>
              </w:rPr>
            </w:pPr>
            <w:r>
              <w:rPr>
                <w:rFonts w:eastAsia="Times New Roman" w:cs="Times New Roman"/>
                <w:b/>
                <w:bCs/>
                <w:i/>
                <w:iCs/>
                <w:sz w:val="22"/>
              </w:rPr>
              <w:t xml:space="preserve">Практикум по биологии </w:t>
            </w:r>
          </w:p>
        </w:tc>
        <w:tc>
          <w:tcPr>
            <w:tcW w:w="1679" w:type="dxa"/>
            <w:gridSpan w:val="2"/>
            <w:tcBorders>
              <w:top w:val="nil"/>
              <w:left w:val="nil"/>
              <w:bottom w:val="single" w:sz="4" w:space="0" w:color="auto"/>
              <w:right w:val="single" w:sz="4" w:space="0" w:color="auto"/>
            </w:tcBorders>
            <w:shd w:val="clear" w:color="000000" w:fill="E2EFDA"/>
            <w:vAlign w:val="center"/>
            <w:hideMark/>
          </w:tcPr>
          <w:p w:rsidR="00E426DF" w:rsidRDefault="00E426DF" w:rsidP="00E44D29">
            <w:pPr>
              <w:spacing w:line="240" w:lineRule="auto"/>
              <w:ind w:firstLine="0"/>
              <w:jc w:val="center"/>
              <w:rPr>
                <w:rFonts w:eastAsia="Times New Roman" w:cs="Times New Roman"/>
                <w:b/>
                <w:bCs/>
                <w:i/>
                <w:iCs/>
                <w:color w:val="000000"/>
                <w:sz w:val="22"/>
              </w:rPr>
            </w:pPr>
          </w:p>
        </w:tc>
        <w:tc>
          <w:tcPr>
            <w:tcW w:w="1793"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rPr>
            </w:pPr>
          </w:p>
        </w:tc>
        <w:tc>
          <w:tcPr>
            <w:tcW w:w="1680" w:type="dxa"/>
            <w:gridSpan w:val="2"/>
            <w:tcBorders>
              <w:top w:val="nil"/>
              <w:left w:val="nil"/>
              <w:bottom w:val="single" w:sz="4" w:space="0" w:color="auto"/>
              <w:right w:val="single" w:sz="4" w:space="0" w:color="auto"/>
            </w:tcBorders>
            <w:shd w:val="clear" w:color="000000" w:fill="E2EFDA"/>
            <w:vAlign w:val="center"/>
            <w:hideMark/>
          </w:tcPr>
          <w:p w:rsidR="00E426DF" w:rsidRDefault="00E426DF" w:rsidP="00E44D29">
            <w:pPr>
              <w:spacing w:line="240" w:lineRule="auto"/>
              <w:ind w:firstLine="0"/>
              <w:jc w:val="center"/>
              <w:rPr>
                <w:rFonts w:eastAsia="Times New Roman" w:cs="Times New Roman"/>
                <w:b/>
                <w:bCs/>
                <w:i/>
                <w:iCs/>
                <w:color w:val="000000"/>
                <w:sz w:val="22"/>
              </w:rPr>
            </w:pPr>
          </w:p>
        </w:tc>
        <w:tc>
          <w:tcPr>
            <w:tcW w:w="1798" w:type="dxa"/>
            <w:gridSpan w:val="2"/>
            <w:tcBorders>
              <w:top w:val="nil"/>
              <w:left w:val="nil"/>
              <w:bottom w:val="single" w:sz="4" w:space="0" w:color="auto"/>
              <w:right w:val="single" w:sz="4" w:space="0" w:color="auto"/>
            </w:tcBorders>
            <w:shd w:val="clear" w:color="000000" w:fill="E2EFDA"/>
            <w:vAlign w:val="center"/>
            <w:hideMark/>
          </w:tcPr>
          <w:p w:rsidR="00E426DF" w:rsidRPr="00E44D29" w:rsidRDefault="00E426DF" w:rsidP="00E44D29">
            <w:pPr>
              <w:spacing w:line="240" w:lineRule="auto"/>
              <w:ind w:firstLine="0"/>
              <w:jc w:val="center"/>
              <w:rPr>
                <w:rFonts w:eastAsia="Times New Roman" w:cs="Times New Roman"/>
                <w:b/>
                <w:bCs/>
                <w:i/>
                <w:iCs/>
                <w:color w:val="000000"/>
                <w:sz w:val="22"/>
              </w:rPr>
            </w:pPr>
          </w:p>
        </w:tc>
        <w:tc>
          <w:tcPr>
            <w:tcW w:w="2123" w:type="dxa"/>
            <w:gridSpan w:val="2"/>
            <w:tcBorders>
              <w:top w:val="nil"/>
              <w:left w:val="nil"/>
              <w:bottom w:val="single" w:sz="4" w:space="0" w:color="auto"/>
              <w:right w:val="single" w:sz="4" w:space="0" w:color="auto"/>
            </w:tcBorders>
            <w:shd w:val="clear" w:color="000000" w:fill="E2EFDA"/>
            <w:vAlign w:val="center"/>
            <w:hideMark/>
          </w:tcPr>
          <w:p w:rsidR="00E426DF" w:rsidRPr="00E426DF" w:rsidRDefault="00E426DF"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1</w:t>
            </w:r>
          </w:p>
        </w:tc>
        <w:tc>
          <w:tcPr>
            <w:tcW w:w="701" w:type="dxa"/>
            <w:tcBorders>
              <w:top w:val="single" w:sz="4" w:space="0" w:color="auto"/>
              <w:left w:val="nil"/>
              <w:bottom w:val="single" w:sz="4" w:space="0" w:color="auto"/>
              <w:right w:val="single" w:sz="4" w:space="0" w:color="auto"/>
            </w:tcBorders>
            <w:shd w:val="clear" w:color="000000" w:fill="E2EFDA"/>
            <w:vAlign w:val="center"/>
          </w:tcPr>
          <w:p w:rsidR="00E426DF" w:rsidRPr="00E44D29" w:rsidRDefault="00E426DF" w:rsidP="00E44D29">
            <w:pPr>
              <w:spacing w:line="240" w:lineRule="auto"/>
              <w:ind w:firstLine="0"/>
              <w:jc w:val="center"/>
              <w:rPr>
                <w:rFonts w:eastAsia="Times New Roman" w:cs="Times New Roman"/>
                <w:b/>
                <w:bCs/>
                <w:i/>
                <w:iCs/>
                <w:color w:val="000000"/>
                <w:sz w:val="22"/>
              </w:rPr>
            </w:pP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426DF" w:rsidRDefault="00E426DF" w:rsidP="00E44D29">
            <w:pPr>
              <w:spacing w:line="240" w:lineRule="auto"/>
              <w:ind w:firstLine="0"/>
              <w:jc w:val="center"/>
              <w:rPr>
                <w:rFonts w:eastAsia="Times New Roman" w:cs="Times New Roman"/>
                <w:b/>
                <w:bCs/>
                <w:i/>
                <w:iCs/>
                <w:color w:val="000000"/>
                <w:sz w:val="22"/>
              </w:rPr>
            </w:pPr>
          </w:p>
        </w:tc>
      </w:tr>
      <w:tr w:rsidR="00997942" w:rsidRPr="00E44D29" w:rsidTr="002A6006">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000000" w:fill="E2EFDA"/>
            <w:vAlign w:val="center"/>
          </w:tcPr>
          <w:p w:rsidR="00997942" w:rsidRDefault="00997942"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***Внеуурочная деятельность</w:t>
            </w:r>
          </w:p>
          <w:p w:rsidR="00997942" w:rsidRPr="00E44D29" w:rsidRDefault="00997942" w:rsidP="00E44D29">
            <w:pPr>
              <w:spacing w:line="240" w:lineRule="auto"/>
              <w:ind w:firstLine="0"/>
              <w:jc w:val="center"/>
              <w:rPr>
                <w:rFonts w:eastAsia="Times New Roman" w:cs="Times New Roman"/>
                <w:b/>
                <w:bCs/>
                <w:i/>
                <w:iCs/>
                <w:color w:val="000000"/>
                <w:sz w:val="22"/>
              </w:rPr>
            </w:pPr>
          </w:p>
        </w:tc>
        <w:tc>
          <w:tcPr>
            <w:tcW w:w="1679" w:type="dxa"/>
            <w:gridSpan w:val="2"/>
            <w:tcBorders>
              <w:top w:val="nil"/>
              <w:left w:val="nil"/>
              <w:bottom w:val="single" w:sz="4" w:space="0" w:color="auto"/>
              <w:right w:val="single" w:sz="4" w:space="0" w:color="auto"/>
            </w:tcBorders>
            <w:shd w:val="clear" w:color="000000" w:fill="E2EFDA"/>
            <w:vAlign w:val="center"/>
          </w:tcPr>
          <w:p w:rsidR="00997942" w:rsidRPr="00997942" w:rsidRDefault="00612613"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5</w:t>
            </w:r>
          </w:p>
        </w:tc>
        <w:tc>
          <w:tcPr>
            <w:tcW w:w="1793" w:type="dxa"/>
            <w:gridSpan w:val="2"/>
            <w:tcBorders>
              <w:top w:val="nil"/>
              <w:left w:val="nil"/>
              <w:bottom w:val="single" w:sz="4" w:space="0" w:color="auto"/>
              <w:right w:val="single" w:sz="4" w:space="0" w:color="auto"/>
            </w:tcBorders>
            <w:shd w:val="clear" w:color="000000" w:fill="E2EFDA"/>
            <w:vAlign w:val="center"/>
          </w:tcPr>
          <w:p w:rsidR="00997942" w:rsidRPr="00E44D29" w:rsidRDefault="00612613"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5</w:t>
            </w:r>
          </w:p>
        </w:tc>
        <w:tc>
          <w:tcPr>
            <w:tcW w:w="1680" w:type="dxa"/>
            <w:gridSpan w:val="2"/>
            <w:tcBorders>
              <w:top w:val="nil"/>
              <w:left w:val="nil"/>
              <w:bottom w:val="single" w:sz="4" w:space="0" w:color="auto"/>
              <w:right w:val="single" w:sz="4" w:space="0" w:color="auto"/>
            </w:tcBorders>
            <w:shd w:val="clear" w:color="000000" w:fill="E2EFDA"/>
            <w:vAlign w:val="center"/>
          </w:tcPr>
          <w:p w:rsidR="00997942" w:rsidRPr="00E44D29" w:rsidRDefault="00612613"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5</w:t>
            </w:r>
          </w:p>
        </w:tc>
        <w:tc>
          <w:tcPr>
            <w:tcW w:w="1798" w:type="dxa"/>
            <w:gridSpan w:val="2"/>
            <w:tcBorders>
              <w:top w:val="nil"/>
              <w:left w:val="nil"/>
              <w:bottom w:val="single" w:sz="4" w:space="0" w:color="auto"/>
              <w:right w:val="single" w:sz="4" w:space="0" w:color="auto"/>
            </w:tcBorders>
            <w:shd w:val="clear" w:color="000000" w:fill="E2EFDA"/>
            <w:vAlign w:val="center"/>
          </w:tcPr>
          <w:p w:rsidR="00997942" w:rsidRPr="00E44D29" w:rsidRDefault="00612613"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5</w:t>
            </w:r>
          </w:p>
        </w:tc>
        <w:tc>
          <w:tcPr>
            <w:tcW w:w="2123" w:type="dxa"/>
            <w:gridSpan w:val="2"/>
            <w:tcBorders>
              <w:top w:val="nil"/>
              <w:left w:val="nil"/>
              <w:bottom w:val="single" w:sz="4" w:space="0" w:color="auto"/>
              <w:right w:val="single" w:sz="4" w:space="0" w:color="auto"/>
            </w:tcBorders>
            <w:shd w:val="clear" w:color="000000" w:fill="E2EFDA"/>
            <w:vAlign w:val="center"/>
          </w:tcPr>
          <w:p w:rsidR="00997942" w:rsidRPr="00997942" w:rsidRDefault="00612613"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5</w:t>
            </w:r>
          </w:p>
        </w:tc>
        <w:tc>
          <w:tcPr>
            <w:tcW w:w="701" w:type="dxa"/>
            <w:tcBorders>
              <w:top w:val="single" w:sz="4" w:space="0" w:color="auto"/>
              <w:left w:val="nil"/>
              <w:bottom w:val="single" w:sz="4" w:space="0" w:color="auto"/>
              <w:right w:val="single" w:sz="4" w:space="0" w:color="auto"/>
            </w:tcBorders>
            <w:shd w:val="clear" w:color="000000" w:fill="E2EFDA"/>
            <w:vAlign w:val="center"/>
          </w:tcPr>
          <w:p w:rsidR="00997942" w:rsidRPr="00E44D29" w:rsidRDefault="00612613" w:rsidP="00E44D29">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25</w:t>
            </w:r>
          </w:p>
        </w:tc>
        <w:tc>
          <w:tcPr>
            <w:tcW w:w="823"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997942" w:rsidRPr="00E44D29" w:rsidRDefault="00997942" w:rsidP="00E44D29">
            <w:pPr>
              <w:spacing w:line="240" w:lineRule="auto"/>
              <w:ind w:firstLine="0"/>
              <w:jc w:val="center"/>
              <w:rPr>
                <w:rFonts w:eastAsia="Times New Roman" w:cs="Times New Roman"/>
                <w:b/>
                <w:bCs/>
                <w:i/>
                <w:iCs/>
                <w:color w:val="000000"/>
                <w:sz w:val="22"/>
              </w:rPr>
            </w:pPr>
          </w:p>
        </w:tc>
      </w:tr>
      <w:tr w:rsidR="00997942" w:rsidRPr="00E44D29" w:rsidTr="0009165D">
        <w:trPr>
          <w:trHeight w:val="300"/>
        </w:trPr>
        <w:tc>
          <w:tcPr>
            <w:tcW w:w="3963" w:type="dxa"/>
            <w:gridSpan w:val="2"/>
            <w:tcBorders>
              <w:top w:val="single" w:sz="4" w:space="0" w:color="auto"/>
              <w:left w:val="single" w:sz="4" w:space="0" w:color="auto"/>
              <w:bottom w:val="single" w:sz="4" w:space="0" w:color="auto"/>
              <w:right w:val="single" w:sz="4" w:space="0" w:color="000000"/>
            </w:tcBorders>
            <w:shd w:val="clear" w:color="auto" w:fill="FFF2CC" w:themeFill="accent4" w:themeFillTint="33"/>
            <w:vAlign w:val="center"/>
          </w:tcPr>
          <w:p w:rsidR="00997942" w:rsidRDefault="00997942" w:rsidP="00997942">
            <w:pPr>
              <w:spacing w:line="240" w:lineRule="auto"/>
              <w:ind w:firstLine="0"/>
              <w:jc w:val="center"/>
              <w:rPr>
                <w:rFonts w:eastAsia="Times New Roman" w:cs="Times New Roman"/>
                <w:b/>
                <w:bCs/>
                <w:i/>
                <w:iCs/>
                <w:color w:val="000000"/>
                <w:sz w:val="22"/>
              </w:rPr>
            </w:pPr>
            <w:r w:rsidRPr="00E44D29">
              <w:rPr>
                <w:rFonts w:eastAsia="Times New Roman" w:cs="Times New Roman"/>
                <w:b/>
                <w:bCs/>
                <w:i/>
                <w:iCs/>
                <w:color w:val="000000"/>
                <w:sz w:val="22"/>
              </w:rPr>
              <w:t xml:space="preserve">Итого, часть, формируемая участниками ОО </w:t>
            </w:r>
          </w:p>
        </w:tc>
        <w:tc>
          <w:tcPr>
            <w:tcW w:w="1679" w:type="dxa"/>
            <w:gridSpan w:val="2"/>
            <w:tcBorders>
              <w:top w:val="nil"/>
              <w:left w:val="nil"/>
              <w:bottom w:val="single" w:sz="4" w:space="0" w:color="auto"/>
              <w:right w:val="single" w:sz="4" w:space="0" w:color="auto"/>
            </w:tcBorders>
            <w:shd w:val="clear" w:color="auto" w:fill="FFF2CC" w:themeFill="accent4" w:themeFillTint="33"/>
            <w:vAlign w:val="center"/>
          </w:tcPr>
          <w:p w:rsidR="00997942" w:rsidRDefault="00612613"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7</w:t>
            </w:r>
          </w:p>
        </w:tc>
        <w:tc>
          <w:tcPr>
            <w:tcW w:w="1793" w:type="dxa"/>
            <w:gridSpan w:val="2"/>
            <w:tcBorders>
              <w:top w:val="nil"/>
              <w:left w:val="nil"/>
              <w:bottom w:val="single" w:sz="4" w:space="0" w:color="auto"/>
              <w:right w:val="single" w:sz="4" w:space="0" w:color="auto"/>
            </w:tcBorders>
            <w:shd w:val="clear" w:color="auto" w:fill="FFF2CC" w:themeFill="accent4" w:themeFillTint="33"/>
            <w:vAlign w:val="center"/>
          </w:tcPr>
          <w:p w:rsidR="00997942" w:rsidRDefault="00612613"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6</w:t>
            </w:r>
          </w:p>
        </w:tc>
        <w:tc>
          <w:tcPr>
            <w:tcW w:w="1680" w:type="dxa"/>
            <w:gridSpan w:val="2"/>
            <w:tcBorders>
              <w:top w:val="nil"/>
              <w:left w:val="nil"/>
              <w:bottom w:val="single" w:sz="4" w:space="0" w:color="auto"/>
              <w:right w:val="single" w:sz="4" w:space="0" w:color="auto"/>
            </w:tcBorders>
            <w:shd w:val="clear" w:color="auto" w:fill="FFF2CC" w:themeFill="accent4" w:themeFillTint="33"/>
            <w:vAlign w:val="center"/>
          </w:tcPr>
          <w:p w:rsidR="00997942" w:rsidRDefault="00612613"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7</w:t>
            </w:r>
          </w:p>
        </w:tc>
        <w:tc>
          <w:tcPr>
            <w:tcW w:w="1798" w:type="dxa"/>
            <w:gridSpan w:val="2"/>
            <w:tcBorders>
              <w:top w:val="nil"/>
              <w:left w:val="nil"/>
              <w:bottom w:val="single" w:sz="4" w:space="0" w:color="auto"/>
              <w:right w:val="single" w:sz="4" w:space="0" w:color="auto"/>
            </w:tcBorders>
            <w:shd w:val="clear" w:color="auto" w:fill="FFF2CC" w:themeFill="accent4" w:themeFillTint="33"/>
            <w:vAlign w:val="center"/>
          </w:tcPr>
          <w:p w:rsidR="00997942" w:rsidRDefault="00612613"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7</w:t>
            </w:r>
          </w:p>
        </w:tc>
        <w:tc>
          <w:tcPr>
            <w:tcW w:w="2123" w:type="dxa"/>
            <w:gridSpan w:val="2"/>
            <w:tcBorders>
              <w:top w:val="nil"/>
              <w:left w:val="nil"/>
              <w:bottom w:val="single" w:sz="4" w:space="0" w:color="auto"/>
              <w:right w:val="single" w:sz="4" w:space="0" w:color="auto"/>
            </w:tcBorders>
            <w:shd w:val="clear" w:color="auto" w:fill="FFF2CC" w:themeFill="accent4" w:themeFillTint="33"/>
            <w:vAlign w:val="center"/>
          </w:tcPr>
          <w:p w:rsidR="00997942" w:rsidRDefault="00612613"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6</w:t>
            </w:r>
          </w:p>
        </w:tc>
        <w:tc>
          <w:tcPr>
            <w:tcW w:w="701" w:type="dxa"/>
            <w:tcBorders>
              <w:top w:val="single" w:sz="4" w:space="0" w:color="auto"/>
              <w:left w:val="nil"/>
              <w:bottom w:val="single" w:sz="4" w:space="0" w:color="auto"/>
              <w:right w:val="single" w:sz="4" w:space="0" w:color="auto"/>
            </w:tcBorders>
            <w:shd w:val="clear" w:color="auto" w:fill="FFF2CC" w:themeFill="accent4" w:themeFillTint="33"/>
            <w:vAlign w:val="center"/>
          </w:tcPr>
          <w:p w:rsidR="00997942" w:rsidRPr="00E44D29" w:rsidRDefault="00612613" w:rsidP="00997942">
            <w:pPr>
              <w:spacing w:line="240" w:lineRule="auto"/>
              <w:ind w:firstLine="0"/>
              <w:jc w:val="center"/>
              <w:rPr>
                <w:rFonts w:eastAsia="Times New Roman" w:cs="Times New Roman"/>
                <w:b/>
                <w:bCs/>
                <w:i/>
                <w:iCs/>
                <w:color w:val="000000"/>
                <w:sz w:val="22"/>
              </w:rPr>
            </w:pPr>
            <w:r>
              <w:rPr>
                <w:rFonts w:eastAsia="Times New Roman" w:cs="Times New Roman"/>
                <w:b/>
                <w:bCs/>
                <w:i/>
                <w:iCs/>
                <w:color w:val="000000"/>
                <w:sz w:val="22"/>
              </w:rPr>
              <w:t>33</w:t>
            </w:r>
          </w:p>
        </w:tc>
        <w:tc>
          <w:tcPr>
            <w:tcW w:w="82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997942" w:rsidRPr="00E44D29" w:rsidRDefault="00997942" w:rsidP="00997942">
            <w:pPr>
              <w:spacing w:line="240" w:lineRule="auto"/>
              <w:ind w:firstLine="0"/>
              <w:jc w:val="center"/>
              <w:rPr>
                <w:rFonts w:eastAsia="Times New Roman" w:cs="Times New Roman"/>
                <w:b/>
                <w:bCs/>
                <w:i/>
                <w:iCs/>
                <w:color w:val="000000"/>
                <w:sz w:val="22"/>
              </w:rPr>
            </w:pPr>
          </w:p>
        </w:tc>
      </w:tr>
    </w:tbl>
    <w:p w:rsidR="00E44D29" w:rsidRDefault="00E44D29" w:rsidP="00F3699F">
      <w:pPr>
        <w:spacing w:after="37"/>
        <w:ind w:right="-26" w:firstLine="567"/>
        <w:rPr>
          <w:rFonts w:cs="Times New Roman"/>
          <w:color w:val="FF0000"/>
          <w:sz w:val="24"/>
          <w:szCs w:val="24"/>
        </w:rPr>
      </w:pPr>
    </w:p>
    <w:p w:rsidR="00E44D29" w:rsidRDefault="00E44D29" w:rsidP="00F3699F">
      <w:pPr>
        <w:spacing w:after="37"/>
        <w:ind w:right="-26" w:firstLine="567"/>
        <w:rPr>
          <w:rFonts w:cs="Times New Roman"/>
          <w:color w:val="FF0000"/>
          <w:sz w:val="24"/>
          <w:szCs w:val="24"/>
        </w:rPr>
      </w:pPr>
    </w:p>
    <w:p w:rsidR="00267764" w:rsidRPr="00D6056E" w:rsidRDefault="00267764" w:rsidP="00267764">
      <w:pPr>
        <w:spacing w:line="240" w:lineRule="auto"/>
        <w:ind w:firstLine="0"/>
        <w:jc w:val="left"/>
        <w:rPr>
          <w:rFonts w:eastAsia="Times New Roman" w:cs="Times New Roman"/>
          <w:color w:val="000000"/>
          <w:sz w:val="24"/>
          <w:szCs w:val="24"/>
        </w:rPr>
      </w:pPr>
      <w:r w:rsidRPr="00D6056E">
        <w:rPr>
          <w:rFonts w:eastAsia="Times New Roman" w:cs="Times New Roman"/>
          <w:color w:val="000000"/>
          <w:sz w:val="24"/>
          <w:szCs w:val="24"/>
        </w:rPr>
        <w:t xml:space="preserve">Учебный предмет «История» предметной области «Общественно-научные </w:t>
      </w:r>
      <w:r w:rsidR="000150D3" w:rsidRPr="00D6056E">
        <w:rPr>
          <w:rFonts w:eastAsia="Times New Roman" w:cs="Times New Roman"/>
          <w:color w:val="000000"/>
          <w:sz w:val="24"/>
          <w:szCs w:val="24"/>
        </w:rPr>
        <w:t>предметы» включает</w:t>
      </w:r>
      <w:r w:rsidRPr="00D6056E">
        <w:rPr>
          <w:rFonts w:eastAsia="Times New Roman" w:cs="Times New Roman"/>
          <w:color w:val="000000"/>
          <w:sz w:val="24"/>
          <w:szCs w:val="24"/>
        </w:rPr>
        <w:t xml:space="preserve"> в себя: </w:t>
      </w:r>
      <w:r w:rsidRPr="00D6056E">
        <w:rPr>
          <w:rFonts w:eastAsia="Times New Roman" w:cs="Times New Roman"/>
          <w:i/>
          <w:color w:val="000000"/>
          <w:sz w:val="24"/>
          <w:szCs w:val="24"/>
        </w:rPr>
        <w:t>«Учебный курс Всеобщая история» (5-9 кл)</w:t>
      </w:r>
      <w:r w:rsidRPr="00D6056E">
        <w:rPr>
          <w:rFonts w:eastAsia="Times New Roman" w:cs="Times New Roman"/>
          <w:color w:val="000000"/>
          <w:sz w:val="24"/>
          <w:szCs w:val="24"/>
        </w:rPr>
        <w:t xml:space="preserve">; </w:t>
      </w:r>
      <w:r w:rsidRPr="00D6056E">
        <w:rPr>
          <w:rFonts w:eastAsia="Times New Roman" w:cs="Times New Roman"/>
          <w:i/>
          <w:color w:val="000000"/>
          <w:sz w:val="24"/>
          <w:szCs w:val="24"/>
        </w:rPr>
        <w:t>Учебный курс «История России» (6-9 кл)</w:t>
      </w:r>
      <w:r w:rsidRPr="00D6056E">
        <w:rPr>
          <w:rFonts w:eastAsia="Times New Roman" w:cs="Times New Roman"/>
          <w:color w:val="000000"/>
          <w:sz w:val="24"/>
          <w:szCs w:val="24"/>
        </w:rPr>
        <w:t xml:space="preserve">; </w:t>
      </w:r>
      <w:r w:rsidRPr="00D6056E">
        <w:rPr>
          <w:rFonts w:eastAsia="Times New Roman" w:cs="Times New Roman"/>
          <w:i/>
          <w:color w:val="000000"/>
          <w:sz w:val="24"/>
          <w:szCs w:val="24"/>
        </w:rPr>
        <w:t>Учебный модуль «Введение в новейшую историю России» (9 кл)</w:t>
      </w:r>
    </w:p>
    <w:p w:rsidR="00F70657" w:rsidRPr="00D6056E" w:rsidRDefault="00F70657" w:rsidP="00F70657">
      <w:pPr>
        <w:spacing w:after="200" w:line="276" w:lineRule="auto"/>
        <w:ind w:firstLine="0"/>
        <w:rPr>
          <w:rFonts w:eastAsia="Times New Roman" w:cs="Times New Roman"/>
          <w:i/>
          <w:color w:val="FF0000"/>
          <w:sz w:val="24"/>
          <w:szCs w:val="24"/>
        </w:rPr>
      </w:pPr>
    </w:p>
    <w:p w:rsidR="00360C78" w:rsidRPr="00DF21F2" w:rsidRDefault="00360C78" w:rsidP="00DF21F2">
      <w:pPr>
        <w:tabs>
          <w:tab w:val="left" w:pos="993"/>
        </w:tabs>
        <w:spacing w:after="37"/>
        <w:ind w:right="-26" w:firstLine="567"/>
        <w:jc w:val="center"/>
        <w:rPr>
          <w:rFonts w:cs="Times New Roman"/>
          <w:b/>
          <w:sz w:val="24"/>
          <w:szCs w:val="24"/>
        </w:rPr>
      </w:pPr>
    </w:p>
    <w:p w:rsidR="0020324E" w:rsidRPr="00DF21F2" w:rsidRDefault="00DF21F2" w:rsidP="00E434B7">
      <w:pPr>
        <w:pStyle w:val="2"/>
        <w:numPr>
          <w:ilvl w:val="1"/>
          <w:numId w:val="145"/>
        </w:numPr>
        <w:tabs>
          <w:tab w:val="left" w:pos="993"/>
        </w:tabs>
        <w:spacing w:line="276" w:lineRule="auto"/>
        <w:jc w:val="center"/>
        <w:rPr>
          <w:rFonts w:ascii="Times New Roman" w:hAnsi="Times New Roman" w:cs="Times New Roman"/>
          <w:b/>
          <w:sz w:val="24"/>
        </w:rPr>
      </w:pPr>
      <w:bookmarkStart w:id="210" w:name="_Toc133230112"/>
      <w:r w:rsidRPr="00DF21F2">
        <w:rPr>
          <w:rFonts w:ascii="Times New Roman" w:hAnsi="Times New Roman" w:cs="Times New Roman"/>
          <w:b/>
          <w:color w:val="auto"/>
          <w:sz w:val="24"/>
        </w:rPr>
        <w:t>План внеурочной деятельности</w:t>
      </w:r>
      <w:bookmarkEnd w:id="210"/>
    </w:p>
    <w:p w:rsidR="0020324E" w:rsidRDefault="0020324E" w:rsidP="0020324E"/>
    <w:p w:rsidR="002042F9" w:rsidRPr="00C75F6A" w:rsidRDefault="002042F9" w:rsidP="002042F9">
      <w:pPr>
        <w:pStyle w:val="ae"/>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DB77AA">
        <w:rPr>
          <w:rFonts w:ascii="Times New Roman" w:eastAsia="Times New Roman" w:hAnsi="Times New Roman" w:cs="Times New Roman"/>
          <w:color w:val="333333"/>
          <w:sz w:val="24"/>
          <w:szCs w:val="24"/>
          <w:lang w:eastAsia="ru-RU"/>
        </w:rPr>
        <w:t>школы</w:t>
      </w:r>
      <w:r w:rsidRPr="00C75F6A">
        <w:rPr>
          <w:rFonts w:ascii="Times New Roman" w:eastAsia="Times New Roman" w:hAnsi="Times New Roman" w:cs="Times New Roman"/>
          <w:color w:val="333333"/>
          <w:sz w:val="24"/>
          <w:szCs w:val="24"/>
          <w:lang w:eastAsia="ru-RU"/>
        </w:rPr>
        <w:t>.</w:t>
      </w:r>
    </w:p>
    <w:p w:rsidR="0020324E" w:rsidRPr="0020324E" w:rsidRDefault="0020324E" w:rsidP="002042F9">
      <w:pPr>
        <w:spacing w:line="276" w:lineRule="auto"/>
        <w:ind w:firstLine="604"/>
      </w:pPr>
    </w:p>
    <w:tbl>
      <w:tblPr>
        <w:tblStyle w:val="16"/>
        <w:tblW w:w="5000" w:type="pct"/>
        <w:tblLook w:val="04A0" w:firstRow="1" w:lastRow="0" w:firstColumn="1" w:lastColumn="0" w:noHBand="0" w:noVBand="1"/>
      </w:tblPr>
      <w:tblGrid>
        <w:gridCol w:w="729"/>
        <w:gridCol w:w="4099"/>
        <w:gridCol w:w="3288"/>
        <w:gridCol w:w="722"/>
        <w:gridCol w:w="722"/>
        <w:gridCol w:w="722"/>
        <w:gridCol w:w="722"/>
        <w:gridCol w:w="727"/>
        <w:gridCol w:w="1535"/>
        <w:gridCol w:w="1520"/>
      </w:tblGrid>
      <w:tr w:rsidR="00F14AD7" w:rsidRPr="00F14AD7" w:rsidTr="00BA1AA8">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Направления внеурочной деятельности</w:t>
            </w:r>
          </w:p>
        </w:tc>
        <w:tc>
          <w:tcPr>
            <w:tcW w:w="1112" w:type="pct"/>
            <w:vMerge w:val="restar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Форма проведения, название</w:t>
            </w:r>
          </w:p>
        </w:tc>
        <w:tc>
          <w:tcPr>
            <w:tcW w:w="1222" w:type="pct"/>
            <w:gridSpan w:val="5"/>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Количество учебных часов в неделю</w:t>
            </w:r>
          </w:p>
        </w:tc>
        <w:tc>
          <w:tcPr>
            <w:tcW w:w="1033" w:type="pct"/>
            <w:gridSpan w:val="2"/>
            <w:vMerge w:val="restart"/>
            <w:tcBorders>
              <w:top w:val="single" w:sz="4" w:space="0" w:color="auto"/>
              <w:left w:val="single" w:sz="4" w:space="0" w:color="auto"/>
              <w:right w:val="single" w:sz="4" w:space="0" w:color="auto"/>
            </w:tcBorders>
            <w:vAlign w:val="center"/>
          </w:tcPr>
          <w:p w:rsidR="00872296" w:rsidRPr="00F14AD7" w:rsidRDefault="00872296" w:rsidP="00872296">
            <w:pPr>
              <w:ind w:firstLine="0"/>
              <w:jc w:val="center"/>
              <w:rPr>
                <w:b/>
                <w:sz w:val="24"/>
                <w:szCs w:val="24"/>
              </w:rPr>
            </w:pPr>
            <w:r w:rsidRPr="00F14AD7">
              <w:rPr>
                <w:b/>
                <w:sz w:val="24"/>
                <w:szCs w:val="24"/>
              </w:rPr>
              <w:t>Всего</w:t>
            </w:r>
          </w:p>
        </w:tc>
      </w:tr>
      <w:tr w:rsidR="00F14AD7" w:rsidRPr="00F14AD7" w:rsidTr="00BA1AA8">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6</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8</w:t>
            </w:r>
          </w:p>
        </w:tc>
        <w:tc>
          <w:tcPr>
            <w:tcW w:w="246"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center"/>
              <w:rPr>
                <w:b/>
                <w:sz w:val="24"/>
                <w:szCs w:val="24"/>
              </w:rPr>
            </w:pPr>
            <w:r w:rsidRPr="00F14AD7">
              <w:rPr>
                <w:b/>
                <w:sz w:val="24"/>
                <w:szCs w:val="24"/>
              </w:rPr>
              <w:t>9</w:t>
            </w:r>
          </w:p>
        </w:tc>
        <w:tc>
          <w:tcPr>
            <w:tcW w:w="1033" w:type="pct"/>
            <w:gridSpan w:val="2"/>
            <w:vMerge/>
            <w:tcBorders>
              <w:left w:val="single" w:sz="4" w:space="0" w:color="auto"/>
              <w:bottom w:val="single" w:sz="4" w:space="0" w:color="auto"/>
              <w:right w:val="single" w:sz="4" w:space="0" w:color="auto"/>
            </w:tcBorders>
            <w:vAlign w:val="center"/>
          </w:tcPr>
          <w:p w:rsidR="00872296" w:rsidRPr="00F14AD7" w:rsidRDefault="00872296" w:rsidP="00872296">
            <w:pPr>
              <w:ind w:firstLine="0"/>
              <w:jc w:val="center"/>
              <w:rPr>
                <w:b/>
                <w:sz w:val="24"/>
                <w:szCs w:val="24"/>
              </w:rPr>
            </w:pPr>
          </w:p>
        </w:tc>
      </w:tr>
      <w:tr w:rsidR="00F14AD7" w:rsidRPr="00F14AD7" w:rsidTr="00D6056E">
        <w:trPr>
          <w:trHeight w:val="231"/>
        </w:trPr>
        <w:tc>
          <w:tcPr>
            <w:tcW w:w="5000" w:type="pct"/>
            <w:gridSpan w:val="10"/>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872296" w:rsidRPr="00F14AD7" w:rsidRDefault="00D6056E" w:rsidP="00872296">
            <w:pPr>
              <w:ind w:firstLine="0"/>
              <w:jc w:val="center"/>
              <w:rPr>
                <w:b/>
                <w:bCs/>
                <w:sz w:val="24"/>
                <w:szCs w:val="24"/>
              </w:rPr>
            </w:pPr>
            <w:r>
              <w:rPr>
                <w:b/>
                <w:bCs/>
                <w:sz w:val="24"/>
                <w:szCs w:val="24"/>
              </w:rPr>
              <w:t>Инвариантный компонент***</w:t>
            </w:r>
          </w:p>
        </w:tc>
      </w:tr>
      <w:tr w:rsidR="00F14AD7" w:rsidRPr="00F14AD7" w:rsidTr="00BA1AA8">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jc w:val="left"/>
              <w:rPr>
                <w:sz w:val="24"/>
                <w:szCs w:val="24"/>
              </w:rPr>
            </w:pPr>
            <w:r w:rsidRPr="00F14AD7">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12"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spacing w:after="200"/>
              <w:ind w:firstLine="0"/>
              <w:jc w:val="left"/>
              <w:rPr>
                <w:rFonts w:eastAsia="Calibri"/>
                <w:sz w:val="24"/>
                <w:szCs w:val="24"/>
              </w:rPr>
            </w:pPr>
            <w:r w:rsidRPr="00F14AD7">
              <w:rPr>
                <w:rFonts w:eastAsia="Calibri"/>
                <w:sz w:val="24"/>
                <w:szCs w:val="24"/>
              </w:rPr>
              <w:t>Дискуссионный клуб «Разговоры о важном»</w:t>
            </w:r>
          </w:p>
          <w:p w:rsidR="00872296" w:rsidRPr="00F14AD7"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872296" w:rsidRPr="00F14AD7" w:rsidRDefault="00872296" w:rsidP="00872296">
            <w:pPr>
              <w:ind w:firstLine="0"/>
              <w:jc w:val="center"/>
              <w:rPr>
                <w:b/>
                <w:bCs/>
                <w:sz w:val="24"/>
                <w:szCs w:val="24"/>
              </w:rPr>
            </w:pPr>
            <w:r w:rsidRPr="00F14AD7">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872296" w:rsidRPr="00F14AD7" w:rsidRDefault="00872296" w:rsidP="00872296">
            <w:pPr>
              <w:ind w:firstLine="0"/>
              <w:jc w:val="center"/>
              <w:rPr>
                <w:b/>
                <w:bCs/>
                <w:sz w:val="24"/>
                <w:szCs w:val="24"/>
              </w:rPr>
            </w:pPr>
            <w:r w:rsidRPr="00F14AD7">
              <w:rPr>
                <w:b/>
                <w:bCs/>
                <w:sz w:val="24"/>
                <w:szCs w:val="24"/>
              </w:rPr>
              <w:t>170</w:t>
            </w:r>
          </w:p>
        </w:tc>
      </w:tr>
      <w:tr w:rsidR="00F14AD7" w:rsidRPr="00F14AD7" w:rsidTr="00BA1AA8">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rFonts w:eastAsia="Calibri"/>
                <w:sz w:val="24"/>
                <w:szCs w:val="24"/>
              </w:rPr>
              <w:t>Занятия по формированию функциональной грамотности обучающихся</w:t>
            </w:r>
          </w:p>
        </w:tc>
        <w:tc>
          <w:tcPr>
            <w:tcW w:w="1112"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BC5CCD" w:rsidP="002042F9">
            <w:pPr>
              <w:ind w:firstLine="0"/>
              <w:rPr>
                <w:sz w:val="24"/>
                <w:szCs w:val="24"/>
              </w:rPr>
            </w:pPr>
            <w:r>
              <w:rPr>
                <w:sz w:val="24"/>
                <w:szCs w:val="24"/>
              </w:rPr>
              <w:t>Курс</w:t>
            </w:r>
            <w:r w:rsidR="00872296" w:rsidRPr="00F14AD7">
              <w:rPr>
                <w:sz w:val="24"/>
                <w:szCs w:val="24"/>
              </w:rPr>
              <w:t xml:space="preserve"> «Функциональная грамотность»</w:t>
            </w:r>
          </w:p>
          <w:p w:rsidR="00872296" w:rsidRPr="00F14AD7"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872296" w:rsidP="002042F9">
            <w:pPr>
              <w:ind w:firstLine="0"/>
              <w:rPr>
                <w:sz w:val="24"/>
                <w:szCs w:val="24"/>
              </w:rPr>
            </w:pPr>
            <w:r w:rsidRPr="00F14AD7">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hideMark/>
          </w:tcPr>
          <w:p w:rsidR="00872296" w:rsidRPr="00F14AD7" w:rsidRDefault="00F14AD7" w:rsidP="002042F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872296" w:rsidRPr="00F14AD7" w:rsidRDefault="00F14AD7" w:rsidP="00872296">
            <w:pPr>
              <w:ind w:firstLine="0"/>
              <w:jc w:val="center"/>
              <w:rPr>
                <w:b/>
                <w:bCs/>
                <w:sz w:val="24"/>
                <w:szCs w:val="24"/>
              </w:rPr>
            </w:pPr>
            <w:r>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872296" w:rsidRPr="00F14AD7" w:rsidRDefault="00CC7C47" w:rsidP="00872296">
            <w:pPr>
              <w:ind w:firstLine="0"/>
              <w:jc w:val="center"/>
              <w:rPr>
                <w:b/>
                <w:bCs/>
                <w:sz w:val="24"/>
                <w:szCs w:val="24"/>
              </w:rPr>
            </w:pPr>
            <w:r>
              <w:rPr>
                <w:b/>
                <w:bCs/>
                <w:sz w:val="24"/>
                <w:szCs w:val="24"/>
              </w:rPr>
              <w:t>170</w:t>
            </w:r>
          </w:p>
        </w:tc>
      </w:tr>
      <w:tr w:rsidR="00A63329" w:rsidRPr="00F14AD7" w:rsidTr="00BA1AA8">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A63329" w:rsidRDefault="00A63329" w:rsidP="00A63329">
            <w:pPr>
              <w:ind w:firstLine="0"/>
              <w:rPr>
                <w:sz w:val="24"/>
                <w:szCs w:val="24"/>
              </w:rPr>
            </w:pPr>
            <w:r w:rsidRPr="00F14AD7">
              <w:rPr>
                <w:sz w:val="24"/>
                <w:szCs w:val="24"/>
              </w:rPr>
              <w:t>3</w:t>
            </w:r>
          </w:p>
          <w:p w:rsidR="00A63329" w:rsidRPr="00F14AD7" w:rsidRDefault="00A63329" w:rsidP="00A63329">
            <w:pPr>
              <w:ind w:firstLine="0"/>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rsidR="00A63329" w:rsidRPr="00790080" w:rsidRDefault="006E4B7E" w:rsidP="00FB4A5D">
            <w:pPr>
              <w:ind w:firstLine="0"/>
              <w:rPr>
                <w:sz w:val="24"/>
                <w:szCs w:val="24"/>
              </w:rPr>
            </w:pPr>
            <w:r w:rsidRPr="00F14AD7">
              <w:rPr>
                <w:sz w:val="24"/>
                <w:szCs w:val="24"/>
              </w:rPr>
              <w:t>Занятия, направленные на дополнительное изучение предметов и предметных областей</w:t>
            </w:r>
          </w:p>
        </w:tc>
        <w:tc>
          <w:tcPr>
            <w:tcW w:w="1112"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jc w:val="left"/>
              <w:rPr>
                <w:sz w:val="24"/>
                <w:szCs w:val="24"/>
              </w:rPr>
            </w:pPr>
            <w:r>
              <w:rPr>
                <w:sz w:val="24"/>
                <w:szCs w:val="24"/>
              </w:rPr>
              <w:t>« Россия-мои горизонты»</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sidRPr="00F14AD7">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sidRPr="00F14AD7">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sidRPr="00F14AD7">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jc w:val="center"/>
              <w:rPr>
                <w:b/>
                <w:bCs/>
                <w:sz w:val="24"/>
                <w:szCs w:val="24"/>
              </w:rPr>
            </w:pPr>
            <w:r w:rsidRPr="00F14AD7">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jc w:val="center"/>
              <w:rPr>
                <w:b/>
                <w:bCs/>
                <w:sz w:val="24"/>
                <w:szCs w:val="24"/>
              </w:rPr>
            </w:pPr>
            <w:r w:rsidRPr="00F14AD7">
              <w:rPr>
                <w:b/>
                <w:bCs/>
                <w:sz w:val="24"/>
                <w:szCs w:val="24"/>
              </w:rPr>
              <w:t>170</w:t>
            </w:r>
          </w:p>
        </w:tc>
      </w:tr>
      <w:tr w:rsidR="00A63329" w:rsidRPr="00F14AD7" w:rsidTr="00BA1AA8">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A63329" w:rsidRDefault="00A63329" w:rsidP="00A63329">
            <w:pPr>
              <w:ind w:firstLine="0"/>
              <w:rPr>
                <w:sz w:val="24"/>
                <w:szCs w:val="24"/>
              </w:rPr>
            </w:pPr>
            <w:r>
              <w:rPr>
                <w:sz w:val="24"/>
                <w:szCs w:val="24"/>
              </w:rPr>
              <w:t>4</w:t>
            </w:r>
          </w:p>
          <w:p w:rsidR="00A63329" w:rsidRPr="00F14AD7" w:rsidRDefault="00A63329" w:rsidP="00A63329">
            <w:pPr>
              <w:ind w:firstLine="0"/>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rsidR="00A63329" w:rsidRPr="00F14AD7" w:rsidRDefault="006E4B7E" w:rsidP="00426258">
            <w:pPr>
              <w:ind w:firstLine="0"/>
              <w:jc w:val="left"/>
              <w:rPr>
                <w:sz w:val="24"/>
                <w:szCs w:val="24"/>
              </w:rPr>
            </w:pPr>
            <w:r>
              <w:rPr>
                <w:rFonts w:ascii="Arial" w:hAnsi="Arial" w:cs="Arial"/>
                <w:color w:val="333333"/>
                <w:shd w:val="clear" w:color="auto" w:fill="FFFFFF"/>
              </w:rPr>
              <w:t>Курс нацелен на формирование у школьников готовности к профессиональному самоопределению, озна</w:t>
            </w:r>
            <w:r w:rsidR="00426258">
              <w:rPr>
                <w:rFonts w:ascii="Arial" w:hAnsi="Arial" w:cs="Arial"/>
                <w:color w:val="333333"/>
                <w:shd w:val="clear" w:color="auto" w:fill="FFFFFF"/>
              </w:rPr>
              <w:t xml:space="preserve">комление их с миром профессий </w:t>
            </w:r>
          </w:p>
        </w:tc>
        <w:tc>
          <w:tcPr>
            <w:tcW w:w="1112" w:type="pct"/>
            <w:tcBorders>
              <w:top w:val="single" w:sz="4" w:space="0" w:color="auto"/>
              <w:left w:val="single" w:sz="4" w:space="0" w:color="auto"/>
              <w:bottom w:val="single" w:sz="4" w:space="0" w:color="auto"/>
              <w:right w:val="single" w:sz="4" w:space="0" w:color="auto"/>
            </w:tcBorders>
            <w:vAlign w:val="center"/>
          </w:tcPr>
          <w:p w:rsidR="00A63329" w:rsidRDefault="00A63329" w:rsidP="00A63329">
            <w:pPr>
              <w:ind w:firstLine="0"/>
              <w:jc w:val="left"/>
              <w:rPr>
                <w:sz w:val="24"/>
                <w:szCs w:val="24"/>
              </w:rPr>
            </w:pPr>
            <w:r>
              <w:rPr>
                <w:sz w:val="24"/>
                <w:szCs w:val="24"/>
              </w:rPr>
              <w:t>Профориентационный курс</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jc w:val="center"/>
              <w:rPr>
                <w:b/>
                <w:bCs/>
                <w:sz w:val="24"/>
                <w:szCs w:val="24"/>
              </w:rPr>
            </w:pPr>
            <w:r>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jc w:val="center"/>
              <w:rPr>
                <w:b/>
                <w:bCs/>
                <w:sz w:val="24"/>
                <w:szCs w:val="24"/>
              </w:rPr>
            </w:pPr>
            <w:r>
              <w:rPr>
                <w:b/>
                <w:bCs/>
                <w:sz w:val="24"/>
                <w:szCs w:val="24"/>
              </w:rPr>
              <w:t>170</w:t>
            </w:r>
          </w:p>
        </w:tc>
      </w:tr>
      <w:tr w:rsidR="00A63329" w:rsidRPr="00F14AD7" w:rsidTr="00BA1AA8">
        <w:trPr>
          <w:trHeight w:val="170"/>
        </w:trPr>
        <w:tc>
          <w:tcPr>
            <w:tcW w:w="247" w:type="pct"/>
            <w:tcBorders>
              <w:top w:val="single" w:sz="4" w:space="0" w:color="auto"/>
              <w:left w:val="single" w:sz="4" w:space="0" w:color="auto"/>
              <w:bottom w:val="single" w:sz="4" w:space="0" w:color="auto"/>
              <w:right w:val="single" w:sz="4" w:space="0" w:color="auto"/>
            </w:tcBorders>
            <w:vAlign w:val="center"/>
          </w:tcPr>
          <w:p w:rsidR="00A63329" w:rsidRDefault="00A63329" w:rsidP="00A63329">
            <w:pPr>
              <w:rPr>
                <w:sz w:val="24"/>
                <w:szCs w:val="24"/>
              </w:rPr>
            </w:pPr>
            <w:r>
              <w:rPr>
                <w:sz w:val="24"/>
                <w:szCs w:val="24"/>
              </w:rPr>
              <w:t>5</w:t>
            </w:r>
          </w:p>
        </w:tc>
        <w:tc>
          <w:tcPr>
            <w:tcW w:w="1386"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jc w:val="left"/>
              <w:rPr>
                <w:sz w:val="24"/>
                <w:szCs w:val="24"/>
              </w:rPr>
            </w:pPr>
            <w:r>
              <w:rPr>
                <w:sz w:val="24"/>
                <w:szCs w:val="24"/>
              </w:rPr>
              <w:t>Спортивно-оздоровительный</w:t>
            </w:r>
          </w:p>
        </w:tc>
        <w:tc>
          <w:tcPr>
            <w:tcW w:w="1112" w:type="pct"/>
            <w:tcBorders>
              <w:top w:val="single" w:sz="4" w:space="0" w:color="auto"/>
              <w:left w:val="single" w:sz="4" w:space="0" w:color="auto"/>
              <w:bottom w:val="single" w:sz="4" w:space="0" w:color="auto"/>
              <w:right w:val="single" w:sz="4" w:space="0" w:color="auto"/>
            </w:tcBorders>
            <w:vAlign w:val="center"/>
          </w:tcPr>
          <w:p w:rsidR="00A63329" w:rsidRDefault="00426258" w:rsidP="00A63329">
            <w:pPr>
              <w:jc w:val="left"/>
              <w:rPr>
                <w:sz w:val="24"/>
                <w:szCs w:val="24"/>
              </w:rPr>
            </w:pPr>
            <w:r>
              <w:rPr>
                <w:sz w:val="24"/>
                <w:szCs w:val="24"/>
              </w:rPr>
              <w:t>курс «Шахматы</w:t>
            </w:r>
            <w:r w:rsidR="00A63329">
              <w:rPr>
                <w:sz w:val="24"/>
                <w:szCs w:val="24"/>
              </w:rPr>
              <w:t>»</w:t>
            </w:r>
          </w:p>
          <w:p w:rsidR="00A63329" w:rsidRDefault="00A63329" w:rsidP="00A63329">
            <w:pPr>
              <w:jc w:val="left"/>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Pr>
                <w:sz w:val="24"/>
                <w:szCs w:val="24"/>
              </w:rPr>
              <w:t>1</w:t>
            </w:r>
          </w:p>
        </w:tc>
        <w:tc>
          <w:tcPr>
            <w:tcW w:w="246"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r>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jc w:val="center"/>
              <w:rPr>
                <w:b/>
                <w:bCs/>
                <w:sz w:val="24"/>
                <w:szCs w:val="24"/>
              </w:rPr>
            </w:pPr>
            <w:r>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A63329" w:rsidRDefault="00A63329" w:rsidP="00A63329">
            <w:pPr>
              <w:jc w:val="center"/>
              <w:rPr>
                <w:b/>
                <w:bCs/>
                <w:sz w:val="24"/>
                <w:szCs w:val="24"/>
              </w:rPr>
            </w:pPr>
            <w:r>
              <w:rPr>
                <w:b/>
                <w:bCs/>
                <w:sz w:val="24"/>
                <w:szCs w:val="24"/>
              </w:rPr>
              <w:t>170</w:t>
            </w:r>
          </w:p>
          <w:p w:rsidR="00A63329" w:rsidRDefault="00A63329" w:rsidP="00A63329">
            <w:pPr>
              <w:jc w:val="center"/>
              <w:rPr>
                <w:b/>
                <w:bCs/>
                <w:sz w:val="24"/>
                <w:szCs w:val="24"/>
              </w:rPr>
            </w:pPr>
          </w:p>
        </w:tc>
      </w:tr>
      <w:tr w:rsidR="00A63329" w:rsidRPr="00F14AD7" w:rsidTr="00BA1AA8">
        <w:trPr>
          <w:trHeight w:val="231"/>
        </w:trPr>
        <w:tc>
          <w:tcPr>
            <w:tcW w:w="247"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jc w:val="left"/>
              <w:rPr>
                <w:b/>
                <w:bCs/>
                <w:sz w:val="24"/>
                <w:szCs w:val="24"/>
              </w:rPr>
            </w:pPr>
            <w:r w:rsidRPr="00F14AD7">
              <w:rPr>
                <w:b/>
                <w:bCs/>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b/>
                <w:bCs/>
                <w:sz w:val="24"/>
                <w:szCs w:val="24"/>
              </w:rPr>
            </w:pPr>
            <w:r>
              <w:rPr>
                <w:b/>
                <w:bCs/>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b/>
                <w:bCs/>
                <w:sz w:val="24"/>
                <w:szCs w:val="24"/>
              </w:rPr>
            </w:pPr>
            <w:r>
              <w:rPr>
                <w:b/>
                <w:bCs/>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b/>
                <w:bCs/>
                <w:sz w:val="24"/>
                <w:szCs w:val="24"/>
              </w:rPr>
            </w:pPr>
            <w:r>
              <w:rPr>
                <w:b/>
                <w:bCs/>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b/>
                <w:bCs/>
                <w:sz w:val="24"/>
                <w:szCs w:val="24"/>
              </w:rPr>
            </w:pPr>
            <w:r>
              <w:rPr>
                <w:b/>
                <w:bCs/>
                <w:sz w:val="24"/>
                <w:szCs w:val="24"/>
              </w:rPr>
              <w:t>5</w:t>
            </w:r>
          </w:p>
        </w:tc>
        <w:tc>
          <w:tcPr>
            <w:tcW w:w="246"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rPr>
                <w:b/>
                <w:bCs/>
                <w:sz w:val="24"/>
                <w:szCs w:val="24"/>
              </w:rPr>
            </w:pPr>
            <w:r>
              <w:rPr>
                <w:b/>
                <w:bCs/>
                <w:sz w:val="24"/>
                <w:szCs w:val="24"/>
              </w:rPr>
              <w:t>5</w:t>
            </w:r>
          </w:p>
        </w:tc>
        <w:tc>
          <w:tcPr>
            <w:tcW w:w="519"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jc w:val="center"/>
              <w:rPr>
                <w:b/>
                <w:bCs/>
                <w:sz w:val="24"/>
                <w:szCs w:val="24"/>
              </w:rPr>
            </w:pPr>
            <w:r>
              <w:rPr>
                <w:b/>
                <w:bCs/>
                <w:sz w:val="24"/>
                <w:szCs w:val="24"/>
              </w:rPr>
              <w:t>2</w:t>
            </w:r>
            <w:r w:rsidRPr="00F14AD7">
              <w:rPr>
                <w:b/>
                <w:bCs/>
                <w:sz w:val="24"/>
                <w:szCs w:val="24"/>
              </w:rPr>
              <w:t>5</w:t>
            </w:r>
          </w:p>
        </w:tc>
        <w:tc>
          <w:tcPr>
            <w:tcW w:w="514" w:type="pct"/>
            <w:tcBorders>
              <w:top w:val="single" w:sz="4" w:space="0" w:color="auto"/>
              <w:left w:val="single" w:sz="4" w:space="0" w:color="auto"/>
              <w:bottom w:val="single" w:sz="4" w:space="0" w:color="auto"/>
              <w:right w:val="single" w:sz="4" w:space="0" w:color="auto"/>
            </w:tcBorders>
            <w:vAlign w:val="center"/>
          </w:tcPr>
          <w:p w:rsidR="00A63329" w:rsidRPr="00F14AD7" w:rsidRDefault="00A63329" w:rsidP="00A63329">
            <w:pPr>
              <w:ind w:firstLine="0"/>
              <w:jc w:val="center"/>
              <w:rPr>
                <w:b/>
                <w:bCs/>
                <w:sz w:val="24"/>
                <w:szCs w:val="24"/>
              </w:rPr>
            </w:pPr>
            <w:r>
              <w:rPr>
                <w:b/>
                <w:bCs/>
                <w:sz w:val="24"/>
                <w:szCs w:val="24"/>
              </w:rPr>
              <w:t>850</w:t>
            </w:r>
          </w:p>
        </w:tc>
      </w:tr>
    </w:tbl>
    <w:p w:rsidR="001E327D" w:rsidRDefault="001E327D" w:rsidP="00F3699F">
      <w:pPr>
        <w:spacing w:after="37"/>
        <w:ind w:right="-26" w:firstLine="567"/>
        <w:rPr>
          <w:rFonts w:cs="Times New Roman"/>
          <w:sz w:val="24"/>
          <w:szCs w:val="24"/>
        </w:rPr>
      </w:pPr>
    </w:p>
    <w:p w:rsidR="00D6056E" w:rsidRPr="00D6056E" w:rsidRDefault="00D6056E" w:rsidP="00F3699F">
      <w:pPr>
        <w:spacing w:after="37"/>
        <w:ind w:right="-26" w:firstLine="567"/>
        <w:rPr>
          <w:rFonts w:cs="Times New Roman"/>
          <w:i/>
          <w:sz w:val="24"/>
          <w:szCs w:val="24"/>
        </w:rPr>
      </w:pPr>
      <w:r w:rsidRPr="00D6056E">
        <w:rPr>
          <w:rFonts w:cs="Times New Roman"/>
          <w:i/>
          <w:sz w:val="24"/>
          <w:szCs w:val="24"/>
        </w:rPr>
        <w:t>*** Инвариантный компонент является обязательным для реализации</w:t>
      </w:r>
    </w:p>
    <w:p w:rsidR="00D6056E" w:rsidRPr="00D6056E" w:rsidRDefault="00D6056E" w:rsidP="00F3699F">
      <w:pPr>
        <w:spacing w:after="37"/>
        <w:ind w:right="-26" w:firstLine="567"/>
        <w:rPr>
          <w:rFonts w:cs="Times New Roman"/>
          <w:i/>
          <w:sz w:val="24"/>
          <w:szCs w:val="24"/>
        </w:rPr>
      </w:pPr>
      <w:r w:rsidRPr="00D6056E">
        <w:rPr>
          <w:rFonts w:cs="Times New Roman"/>
          <w:i/>
          <w:sz w:val="24"/>
          <w:szCs w:val="24"/>
        </w:rPr>
        <w:t>***Вариативный компонент формируется в зависимости от возможностей и условий в школе.</w:t>
      </w:r>
    </w:p>
    <w:p w:rsidR="00D6056E" w:rsidRDefault="00D6056E" w:rsidP="00F3699F">
      <w:pPr>
        <w:spacing w:after="37"/>
        <w:ind w:right="-26" w:firstLine="567"/>
        <w:rPr>
          <w:rFonts w:cs="Times New Roman"/>
          <w:sz w:val="24"/>
          <w:szCs w:val="24"/>
        </w:rPr>
      </w:pPr>
    </w:p>
    <w:p w:rsidR="009E33C4" w:rsidRDefault="009E33C4" w:rsidP="00F3699F">
      <w:pPr>
        <w:spacing w:after="37"/>
        <w:ind w:right="-26" w:firstLine="567"/>
        <w:rPr>
          <w:rFonts w:cs="Times New Roman"/>
          <w:sz w:val="24"/>
          <w:szCs w:val="24"/>
        </w:rPr>
      </w:pPr>
      <w:r>
        <w:rPr>
          <w:rFonts w:cs="Times New Roman"/>
          <w:sz w:val="24"/>
          <w:szCs w:val="24"/>
        </w:rPr>
        <w:t xml:space="preserve">1700 – максимальное количество часов внеурочной деятельности за уровень обучения. </w:t>
      </w:r>
    </w:p>
    <w:p w:rsidR="009E33C4" w:rsidRDefault="009B0797" w:rsidP="00F3699F">
      <w:pPr>
        <w:spacing w:after="37"/>
        <w:ind w:right="-26" w:firstLine="567"/>
        <w:rPr>
          <w:rFonts w:cs="Times New Roman"/>
          <w:sz w:val="24"/>
          <w:szCs w:val="24"/>
        </w:rPr>
      </w:pPr>
      <w:r>
        <w:rPr>
          <w:rFonts w:cs="Times New Roman"/>
          <w:sz w:val="24"/>
          <w:szCs w:val="24"/>
        </w:rPr>
        <w:t>*</w:t>
      </w:r>
      <w:r w:rsidR="009E33C4">
        <w:rPr>
          <w:rFonts w:cs="Times New Roman"/>
          <w:sz w:val="24"/>
          <w:szCs w:val="24"/>
        </w:rPr>
        <w:t xml:space="preserve">Родители (законные представители) обучающихся с учетом мнения самих обучающихся выбирают </w:t>
      </w:r>
      <w:r w:rsidR="00E669C1">
        <w:rPr>
          <w:rFonts w:cs="Times New Roman"/>
          <w:sz w:val="24"/>
          <w:szCs w:val="24"/>
        </w:rPr>
        <w:t>курсы внеурочной деятельности из перечня, предложенного организацией</w:t>
      </w:r>
      <w:r>
        <w:rPr>
          <w:rFonts w:cs="Times New Roman"/>
          <w:sz w:val="24"/>
          <w:szCs w:val="24"/>
        </w:rPr>
        <w:t xml:space="preserve"> в части, формируемой участниками образовательных отношений</w:t>
      </w:r>
      <w:r w:rsidR="00E669C1">
        <w:rPr>
          <w:rFonts w:cs="Times New Roman"/>
          <w:sz w:val="24"/>
          <w:szCs w:val="24"/>
        </w:rPr>
        <w:t>.</w:t>
      </w:r>
    </w:p>
    <w:p w:rsidR="009B0797" w:rsidRPr="009B0797" w:rsidRDefault="009B0797" w:rsidP="009B0797">
      <w:pPr>
        <w:autoSpaceDE w:val="0"/>
        <w:autoSpaceDN w:val="0"/>
        <w:adjustRightInd w:val="0"/>
        <w:spacing w:line="240" w:lineRule="auto"/>
        <w:ind w:firstLine="567"/>
        <w:rPr>
          <w:sz w:val="24"/>
          <w:szCs w:val="24"/>
        </w:rPr>
      </w:pPr>
      <w:r w:rsidRPr="009B0797">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rsidR="00E669C1" w:rsidRDefault="00E669C1" w:rsidP="00F3699F">
      <w:pPr>
        <w:spacing w:after="37"/>
        <w:ind w:right="-26" w:firstLine="567"/>
        <w:rPr>
          <w:rFonts w:cs="Times New Roman"/>
          <w:sz w:val="24"/>
          <w:szCs w:val="24"/>
        </w:rPr>
      </w:pPr>
    </w:p>
    <w:p w:rsidR="00E669C1" w:rsidRPr="00F14AD7" w:rsidRDefault="00E669C1" w:rsidP="00E669C1">
      <w:pPr>
        <w:spacing w:after="37"/>
        <w:ind w:right="-26" w:firstLine="567"/>
        <w:jc w:val="center"/>
        <w:rPr>
          <w:rFonts w:cs="Times New Roman"/>
          <w:b/>
          <w:bCs/>
          <w:sz w:val="24"/>
          <w:szCs w:val="24"/>
        </w:rPr>
      </w:pPr>
      <w:r w:rsidRPr="00F14AD7">
        <w:rPr>
          <w:rFonts w:cs="Times New Roman"/>
          <w:b/>
          <w:bCs/>
          <w:sz w:val="24"/>
          <w:szCs w:val="24"/>
        </w:rPr>
        <w:t>Промежуточная аттестация</w:t>
      </w:r>
    </w:p>
    <w:p w:rsidR="00D42F5A" w:rsidRPr="00F14AD7" w:rsidRDefault="00E669C1" w:rsidP="00E669C1">
      <w:pPr>
        <w:spacing w:after="37"/>
        <w:ind w:right="-26" w:firstLine="567"/>
        <w:rPr>
          <w:rFonts w:cs="Times New Roman"/>
          <w:sz w:val="24"/>
          <w:szCs w:val="24"/>
        </w:rPr>
      </w:pPr>
      <w:r w:rsidRPr="00F14AD7">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w:t>
      </w:r>
      <w:r w:rsidR="00D42F5A">
        <w:rPr>
          <w:rFonts w:cs="Times New Roman"/>
          <w:sz w:val="24"/>
          <w:szCs w:val="24"/>
        </w:rPr>
        <w:t>положением о промежуточной аттестации.</w:t>
      </w:r>
    </w:p>
    <w:tbl>
      <w:tblPr>
        <w:tblW w:w="5242"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879"/>
        <w:gridCol w:w="2304"/>
        <w:gridCol w:w="2735"/>
        <w:gridCol w:w="2735"/>
        <w:gridCol w:w="2592"/>
        <w:gridCol w:w="2257"/>
      </w:tblGrid>
      <w:tr w:rsidR="00F14AD7" w:rsidRPr="00F14AD7" w:rsidTr="00D42F5A">
        <w:trPr>
          <w:trHeight w:val="20"/>
        </w:trPr>
        <w:tc>
          <w:tcPr>
            <w:tcW w:w="929"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50C6" w:rsidRPr="00F14AD7" w:rsidRDefault="00B250C6" w:rsidP="00815804">
            <w:pPr>
              <w:ind w:right="-26" w:firstLine="0"/>
              <w:rPr>
                <w:rFonts w:eastAsia="Calibri"/>
                <w:b/>
                <w:bCs/>
                <w:szCs w:val="20"/>
              </w:rPr>
            </w:pPr>
            <w:r w:rsidRPr="00F14AD7">
              <w:rPr>
                <w:rFonts w:eastAsia="Calibri"/>
                <w:b/>
                <w:bCs/>
                <w:szCs w:val="20"/>
              </w:rPr>
              <w:t xml:space="preserve">Курс </w:t>
            </w:r>
          </w:p>
        </w:tc>
        <w:tc>
          <w:tcPr>
            <w:tcW w:w="4071"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B250C6" w:rsidRPr="00F14AD7" w:rsidRDefault="00B250C6" w:rsidP="00815804">
            <w:pPr>
              <w:ind w:right="-26" w:firstLine="0"/>
              <w:jc w:val="center"/>
              <w:rPr>
                <w:rFonts w:eastAsia="Calibri"/>
                <w:b/>
                <w:bCs/>
                <w:szCs w:val="20"/>
              </w:rPr>
            </w:pPr>
            <w:r w:rsidRPr="00F14AD7">
              <w:rPr>
                <w:rFonts w:eastAsia="Calibri"/>
                <w:b/>
                <w:bCs/>
                <w:szCs w:val="20"/>
              </w:rPr>
              <w:t>Форма промежуточной аттестации</w:t>
            </w:r>
          </w:p>
        </w:tc>
      </w:tr>
      <w:tr w:rsidR="00F14AD7" w:rsidRPr="00F14AD7" w:rsidTr="00D42F5A">
        <w:trPr>
          <w:trHeight w:val="20"/>
        </w:trPr>
        <w:tc>
          <w:tcPr>
            <w:tcW w:w="929"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B250C6" w:rsidRPr="00F14AD7" w:rsidRDefault="00B250C6" w:rsidP="00815804">
            <w:pPr>
              <w:ind w:right="-26" w:firstLine="0"/>
              <w:rPr>
                <w:rFonts w:eastAsia="Calibri"/>
                <w:b/>
                <w:bCs/>
                <w:szCs w:val="20"/>
              </w:rPr>
            </w:pPr>
          </w:p>
        </w:tc>
        <w:tc>
          <w:tcPr>
            <w:tcW w:w="743" w:type="pct"/>
            <w:tcBorders>
              <w:top w:val="single" w:sz="4" w:space="0" w:color="000000"/>
              <w:left w:val="single" w:sz="4" w:space="0" w:color="auto"/>
              <w:bottom w:val="single" w:sz="4" w:space="0" w:color="000000"/>
              <w:right w:val="single" w:sz="4" w:space="0" w:color="auto"/>
            </w:tcBorders>
            <w:shd w:val="clear" w:color="auto" w:fill="FFFFFF" w:themeFill="background1"/>
          </w:tcPr>
          <w:p w:rsidR="00B250C6" w:rsidRPr="00F14AD7" w:rsidRDefault="00B250C6" w:rsidP="00815804">
            <w:pPr>
              <w:ind w:right="-26" w:firstLine="0"/>
              <w:jc w:val="center"/>
              <w:rPr>
                <w:rFonts w:eastAsia="Calibri"/>
                <w:b/>
                <w:bCs/>
                <w:szCs w:val="20"/>
              </w:rPr>
            </w:pPr>
            <w:r w:rsidRPr="00F14AD7">
              <w:rPr>
                <w:rFonts w:eastAsia="Calibri"/>
                <w:b/>
                <w:bCs/>
                <w:szCs w:val="20"/>
              </w:rPr>
              <w:t>5 класс</w:t>
            </w:r>
          </w:p>
        </w:tc>
        <w:tc>
          <w:tcPr>
            <w:tcW w:w="882"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B250C6" w:rsidRPr="00F14AD7" w:rsidRDefault="00B250C6" w:rsidP="00815804">
            <w:pPr>
              <w:ind w:right="-26" w:firstLine="0"/>
              <w:jc w:val="center"/>
              <w:rPr>
                <w:rFonts w:eastAsia="Calibri"/>
                <w:b/>
                <w:bCs/>
                <w:szCs w:val="20"/>
              </w:rPr>
            </w:pPr>
            <w:r w:rsidRPr="00F14AD7">
              <w:rPr>
                <w:rFonts w:eastAsia="Calibri"/>
                <w:b/>
                <w:bCs/>
                <w:szCs w:val="20"/>
              </w:rPr>
              <w:t>6 класс</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50C6" w:rsidRPr="00F14AD7" w:rsidRDefault="00B250C6" w:rsidP="00815804">
            <w:pPr>
              <w:ind w:right="-26" w:firstLine="0"/>
              <w:jc w:val="center"/>
              <w:rPr>
                <w:rFonts w:eastAsia="Calibri"/>
                <w:b/>
                <w:bCs/>
                <w:szCs w:val="20"/>
              </w:rPr>
            </w:pPr>
            <w:r w:rsidRPr="00F14AD7">
              <w:rPr>
                <w:rFonts w:eastAsia="Calibri"/>
                <w:b/>
                <w:bCs/>
                <w:szCs w:val="20"/>
              </w:rPr>
              <w:t>7 класс</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B250C6" w:rsidRPr="00F14AD7" w:rsidRDefault="00B250C6" w:rsidP="00815804">
            <w:pPr>
              <w:ind w:right="-26" w:firstLine="0"/>
              <w:jc w:val="center"/>
              <w:rPr>
                <w:rFonts w:eastAsia="Calibri"/>
                <w:b/>
                <w:bCs/>
                <w:szCs w:val="20"/>
              </w:rPr>
            </w:pPr>
            <w:r w:rsidRPr="00F14AD7">
              <w:rPr>
                <w:rFonts w:eastAsia="Calibri"/>
                <w:b/>
                <w:bCs/>
                <w:szCs w:val="20"/>
              </w:rPr>
              <w:t>8 класс</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250C6" w:rsidRPr="00F14AD7" w:rsidRDefault="00B250C6" w:rsidP="00815804">
            <w:pPr>
              <w:ind w:right="-26" w:firstLine="0"/>
              <w:jc w:val="center"/>
              <w:rPr>
                <w:rFonts w:eastAsia="Calibri"/>
                <w:b/>
                <w:bCs/>
                <w:szCs w:val="20"/>
              </w:rPr>
            </w:pPr>
            <w:r w:rsidRPr="00F14AD7">
              <w:rPr>
                <w:rFonts w:eastAsia="Calibri"/>
                <w:b/>
                <w:bCs/>
                <w:szCs w:val="20"/>
              </w:rPr>
              <w:t>9 класс</w:t>
            </w:r>
          </w:p>
        </w:tc>
      </w:tr>
      <w:tr w:rsidR="00F14AD7" w:rsidRPr="00F14AD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spacing w:after="200"/>
              <w:ind w:firstLine="0"/>
              <w:jc w:val="left"/>
              <w:rPr>
                <w:rFonts w:eastAsia="Calibri"/>
                <w:szCs w:val="20"/>
              </w:rPr>
            </w:pPr>
            <w:r w:rsidRPr="00F14AD7">
              <w:rPr>
                <w:rFonts w:eastAsia="Calibri"/>
                <w:szCs w:val="20"/>
              </w:rPr>
              <w:t>Дискуссионный клуб «Разговоры о важном»</w:t>
            </w:r>
          </w:p>
          <w:p w:rsidR="009E33C4" w:rsidRPr="00F14AD7" w:rsidRDefault="009E33C4" w:rsidP="009E33C4">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tabs>
                <w:tab w:val="left" w:pos="1819"/>
              </w:tabs>
              <w:ind w:right="-26" w:firstLine="0"/>
              <w:jc w:val="center"/>
              <w:rPr>
                <w:rFonts w:eastAsia="Calibri"/>
                <w:szCs w:val="20"/>
              </w:rPr>
            </w:pPr>
            <w:r w:rsidRPr="00F14AD7">
              <w:rPr>
                <w:rFonts w:eastAsia="Calibri"/>
                <w:szCs w:val="20"/>
              </w:rPr>
              <w:t>Собеседование</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Собеседование</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Собеседование</w:t>
            </w:r>
          </w:p>
        </w:tc>
      </w:tr>
      <w:tr w:rsidR="00F14AD7" w:rsidRPr="00F14AD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810741" w:rsidP="009E33C4">
            <w:pPr>
              <w:ind w:firstLine="0"/>
              <w:rPr>
                <w:szCs w:val="20"/>
              </w:rPr>
            </w:pPr>
            <w:r>
              <w:rPr>
                <w:szCs w:val="20"/>
              </w:rPr>
              <w:t xml:space="preserve">Курс </w:t>
            </w:r>
            <w:r w:rsidR="009E33C4" w:rsidRPr="00F14AD7">
              <w:rPr>
                <w:szCs w:val="20"/>
              </w:rPr>
              <w:t xml:space="preserve"> «Функциональная грамотность»</w:t>
            </w:r>
          </w:p>
          <w:p w:rsidR="009E33C4" w:rsidRPr="00F14AD7" w:rsidRDefault="009E33C4" w:rsidP="009E33C4">
            <w:pPr>
              <w:ind w:right="-26" w:firstLine="0"/>
              <w:rPr>
                <w:rFonts w:eastAsia="Calibri"/>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Практическая работа</w:t>
            </w:r>
          </w:p>
        </w:tc>
      </w:tr>
      <w:tr w:rsidR="00F14AD7" w:rsidRPr="00F14AD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E62B7A" w:rsidP="009E33C4">
            <w:pPr>
              <w:ind w:firstLine="0"/>
              <w:jc w:val="left"/>
              <w:rPr>
                <w:szCs w:val="20"/>
              </w:rPr>
            </w:pPr>
            <w:r>
              <w:rPr>
                <w:szCs w:val="20"/>
              </w:rPr>
              <w:t>Клуб «Шаги в профессию</w:t>
            </w:r>
            <w:r w:rsidR="009E33C4" w:rsidRPr="00F14AD7">
              <w:rPr>
                <w:szCs w:val="20"/>
              </w:rPr>
              <w:t>»</w:t>
            </w:r>
          </w:p>
          <w:p w:rsidR="009E33C4" w:rsidRPr="00F14AD7" w:rsidRDefault="009E33C4" w:rsidP="009E33C4">
            <w:pPr>
              <w:ind w:firstLine="0"/>
              <w:rPr>
                <w:szCs w:val="20"/>
              </w:rPr>
            </w:pPr>
          </w:p>
          <w:p w:rsidR="009E33C4" w:rsidRPr="00F14AD7" w:rsidRDefault="009E33C4" w:rsidP="009E33C4">
            <w:pPr>
              <w:ind w:firstLine="0"/>
              <w:rPr>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E33C4" w:rsidRPr="00F14AD7" w:rsidRDefault="009E33C4" w:rsidP="009E33C4">
            <w:pPr>
              <w:ind w:right="-26" w:firstLine="0"/>
              <w:jc w:val="center"/>
              <w:rPr>
                <w:rFonts w:eastAsia="Calibri"/>
                <w:szCs w:val="20"/>
              </w:rPr>
            </w:pPr>
            <w:r w:rsidRPr="00F14AD7">
              <w:rPr>
                <w:rFonts w:eastAsia="Calibri"/>
                <w:szCs w:val="20"/>
              </w:rPr>
              <w:t>Интеллектуальная игра</w:t>
            </w:r>
          </w:p>
        </w:tc>
      </w:tr>
      <w:tr w:rsidR="00810741" w:rsidRPr="00F14AD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10741" w:rsidRDefault="00810741" w:rsidP="009E33C4">
            <w:pPr>
              <w:ind w:firstLine="0"/>
              <w:jc w:val="left"/>
              <w:rPr>
                <w:szCs w:val="20"/>
              </w:rPr>
            </w:pPr>
            <w:r>
              <w:rPr>
                <w:szCs w:val="20"/>
              </w:rPr>
              <w:t>Курс «Россия-мои горизонты»</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10741" w:rsidRPr="00F14AD7" w:rsidRDefault="00810741" w:rsidP="009E33C4">
            <w:pPr>
              <w:ind w:right="-26" w:firstLine="0"/>
              <w:jc w:val="center"/>
              <w:rPr>
                <w:rFonts w:eastAsia="Calibri"/>
                <w:szCs w:val="20"/>
              </w:rPr>
            </w:pPr>
            <w:r>
              <w:rPr>
                <w:rFonts w:eastAsia="Calibri"/>
                <w:szCs w:val="20"/>
              </w:rPr>
              <w:t xml:space="preserve">Собеседование </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10741" w:rsidRPr="00F14AD7" w:rsidRDefault="00810741" w:rsidP="009E33C4">
            <w:pPr>
              <w:ind w:right="-26" w:firstLine="0"/>
              <w:jc w:val="center"/>
              <w:rPr>
                <w:rFonts w:eastAsia="Calibri"/>
                <w:szCs w:val="20"/>
              </w:rPr>
            </w:pPr>
            <w:r>
              <w:rPr>
                <w:rFonts w:eastAsia="Calibri"/>
                <w:szCs w:val="20"/>
              </w:rPr>
              <w:t xml:space="preserve">Собеседование </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10741" w:rsidRPr="00F14AD7" w:rsidRDefault="00810741" w:rsidP="009E33C4">
            <w:pPr>
              <w:ind w:right="-26" w:firstLine="0"/>
              <w:jc w:val="center"/>
              <w:rPr>
                <w:rFonts w:eastAsia="Calibri"/>
                <w:szCs w:val="20"/>
              </w:rPr>
            </w:pPr>
            <w:r>
              <w:rPr>
                <w:rFonts w:eastAsia="Calibri"/>
                <w:szCs w:val="20"/>
              </w:rPr>
              <w:t xml:space="preserve">Собеседование </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10741" w:rsidRPr="00F14AD7" w:rsidRDefault="00810741" w:rsidP="009E33C4">
            <w:pPr>
              <w:ind w:right="-26" w:firstLine="0"/>
              <w:jc w:val="center"/>
              <w:rPr>
                <w:rFonts w:eastAsia="Calibri"/>
                <w:szCs w:val="20"/>
              </w:rPr>
            </w:pPr>
            <w:r>
              <w:rPr>
                <w:rFonts w:eastAsia="Calibri"/>
                <w:szCs w:val="20"/>
              </w:rPr>
              <w:t xml:space="preserve">Собеседование </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10741" w:rsidRPr="00F14AD7" w:rsidRDefault="00810741" w:rsidP="009E33C4">
            <w:pPr>
              <w:ind w:right="-26" w:firstLine="0"/>
              <w:jc w:val="center"/>
              <w:rPr>
                <w:rFonts w:eastAsia="Calibri"/>
                <w:szCs w:val="20"/>
              </w:rPr>
            </w:pPr>
            <w:r>
              <w:rPr>
                <w:rFonts w:eastAsia="Calibri"/>
                <w:szCs w:val="20"/>
              </w:rPr>
              <w:t xml:space="preserve">Собеседование </w:t>
            </w:r>
          </w:p>
        </w:tc>
      </w:tr>
      <w:tr w:rsidR="00810741" w:rsidRPr="00F14AD7" w:rsidTr="00D42F5A">
        <w:trPr>
          <w:trHeight w:val="20"/>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10741" w:rsidRDefault="00EE2752" w:rsidP="009E33C4">
            <w:pPr>
              <w:ind w:firstLine="0"/>
              <w:jc w:val="left"/>
              <w:rPr>
                <w:szCs w:val="20"/>
              </w:rPr>
            </w:pPr>
            <w:r>
              <w:rPr>
                <w:szCs w:val="20"/>
              </w:rPr>
              <w:t xml:space="preserve">Курс </w:t>
            </w:r>
            <w:r w:rsidR="00810741">
              <w:rPr>
                <w:szCs w:val="20"/>
              </w:rPr>
              <w:t>«Шахматы»</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10741" w:rsidRPr="00F14AD7" w:rsidRDefault="00810741" w:rsidP="009E33C4">
            <w:pPr>
              <w:ind w:right="-26" w:firstLine="0"/>
              <w:jc w:val="center"/>
              <w:rPr>
                <w:rFonts w:eastAsia="Calibri"/>
                <w:szCs w:val="20"/>
              </w:rPr>
            </w:pPr>
            <w:r>
              <w:rPr>
                <w:rFonts w:eastAsia="Calibri"/>
                <w:szCs w:val="20"/>
              </w:rPr>
              <w:t>Зачет</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10741" w:rsidRPr="00F14AD7" w:rsidRDefault="00810741" w:rsidP="009E33C4">
            <w:pPr>
              <w:ind w:right="-26" w:firstLine="0"/>
              <w:jc w:val="center"/>
              <w:rPr>
                <w:rFonts w:eastAsia="Calibri"/>
                <w:szCs w:val="20"/>
              </w:rPr>
            </w:pPr>
            <w:r>
              <w:rPr>
                <w:rFonts w:eastAsia="Calibri"/>
                <w:szCs w:val="20"/>
              </w:rPr>
              <w:t>Зачет</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10741" w:rsidRPr="00F14AD7" w:rsidRDefault="00810741" w:rsidP="009E33C4">
            <w:pPr>
              <w:ind w:right="-26" w:firstLine="0"/>
              <w:jc w:val="center"/>
              <w:rPr>
                <w:rFonts w:eastAsia="Calibri"/>
                <w:szCs w:val="20"/>
              </w:rPr>
            </w:pPr>
            <w:r>
              <w:rPr>
                <w:rFonts w:eastAsia="Calibri"/>
                <w:szCs w:val="20"/>
              </w:rPr>
              <w:t>Зачет</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10741" w:rsidRPr="00F14AD7" w:rsidRDefault="00810741" w:rsidP="009E33C4">
            <w:pPr>
              <w:ind w:right="-26" w:firstLine="0"/>
              <w:jc w:val="center"/>
              <w:rPr>
                <w:rFonts w:eastAsia="Calibri"/>
                <w:szCs w:val="20"/>
              </w:rPr>
            </w:pPr>
            <w:r>
              <w:rPr>
                <w:rFonts w:eastAsia="Calibri"/>
                <w:szCs w:val="20"/>
              </w:rPr>
              <w:t>Зачет</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810741" w:rsidRPr="00F14AD7" w:rsidRDefault="00810741" w:rsidP="009E33C4">
            <w:pPr>
              <w:ind w:right="-26" w:firstLine="0"/>
              <w:jc w:val="center"/>
              <w:rPr>
                <w:rFonts w:eastAsia="Calibri"/>
                <w:szCs w:val="20"/>
              </w:rPr>
            </w:pPr>
            <w:r>
              <w:rPr>
                <w:rFonts w:eastAsia="Calibri"/>
                <w:szCs w:val="20"/>
              </w:rPr>
              <w:t>Зачет</w:t>
            </w:r>
          </w:p>
        </w:tc>
      </w:tr>
      <w:tr w:rsidR="00F14AD7" w:rsidRPr="00F14AD7" w:rsidTr="00170115">
        <w:trPr>
          <w:trHeight w:val="558"/>
        </w:trPr>
        <w:tc>
          <w:tcPr>
            <w:tcW w:w="9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C1D39" w:rsidRPr="00F14AD7" w:rsidRDefault="003C1D39" w:rsidP="003C1D39">
            <w:pPr>
              <w:ind w:firstLine="0"/>
              <w:jc w:val="left"/>
              <w:rPr>
                <w:szCs w:val="20"/>
              </w:rPr>
            </w:pPr>
            <w:r w:rsidRPr="00F14AD7">
              <w:rPr>
                <w:szCs w:val="20"/>
              </w:rPr>
              <w:t>Проектная деятельность</w:t>
            </w:r>
          </w:p>
        </w:tc>
        <w:tc>
          <w:tcPr>
            <w:tcW w:w="7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8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8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c>
          <w:tcPr>
            <w:tcW w:w="7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C1D39" w:rsidRPr="00F14AD7" w:rsidRDefault="003C1D39" w:rsidP="003C1D39">
            <w:pPr>
              <w:ind w:right="-26" w:firstLine="0"/>
              <w:jc w:val="center"/>
              <w:rPr>
                <w:rFonts w:eastAsia="Calibri"/>
                <w:szCs w:val="20"/>
              </w:rPr>
            </w:pPr>
            <w:r w:rsidRPr="00F14AD7">
              <w:rPr>
                <w:rFonts w:eastAsia="Calibri"/>
                <w:szCs w:val="20"/>
              </w:rPr>
              <w:t>Защита проекта</w:t>
            </w:r>
          </w:p>
        </w:tc>
      </w:tr>
    </w:tbl>
    <w:p w:rsidR="00170115" w:rsidRDefault="00810741" w:rsidP="00F3699F">
      <w:pPr>
        <w:spacing w:after="37"/>
        <w:ind w:right="-26" w:firstLine="567"/>
        <w:rPr>
          <w:rFonts w:cs="Times New Roman"/>
          <w:b/>
          <w:color w:val="FF0000"/>
          <w:sz w:val="24"/>
          <w:szCs w:val="24"/>
          <w:highlight w:val="yellow"/>
        </w:rPr>
      </w:pPr>
      <w:r>
        <w:rPr>
          <w:rFonts w:cs="Times New Roman"/>
          <w:b/>
          <w:color w:val="FF0000"/>
          <w:sz w:val="24"/>
          <w:szCs w:val="24"/>
          <w:highlight w:val="yellow"/>
        </w:rPr>
        <w:t xml:space="preserve"> </w:t>
      </w: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024504" w:rsidRDefault="00024504" w:rsidP="00F3699F">
      <w:pPr>
        <w:spacing w:after="37"/>
        <w:ind w:right="-26" w:firstLine="567"/>
        <w:rPr>
          <w:rFonts w:cs="Times New Roman"/>
          <w:b/>
          <w:color w:val="FF0000"/>
          <w:sz w:val="24"/>
          <w:szCs w:val="24"/>
          <w:highlight w:val="yellow"/>
        </w:rPr>
      </w:pPr>
    </w:p>
    <w:p w:rsidR="00D42F5A" w:rsidRDefault="00D42F5A" w:rsidP="00F70657">
      <w:pPr>
        <w:spacing w:after="37"/>
        <w:ind w:right="-26" w:firstLine="0"/>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A2354E">
      <w:pPr>
        <w:spacing w:after="37"/>
        <w:ind w:right="-26" w:firstLine="567"/>
        <w:jc w:val="center"/>
        <w:rPr>
          <w:rFonts w:cs="Times New Roman"/>
          <w:b/>
          <w:sz w:val="22"/>
          <w:szCs w:val="24"/>
        </w:rPr>
      </w:pPr>
    </w:p>
    <w:p w:rsidR="00D42F5A" w:rsidRDefault="00D42F5A" w:rsidP="00D42F5A">
      <w:pPr>
        <w:spacing w:after="37"/>
        <w:ind w:right="-26" w:firstLine="567"/>
        <w:jc w:val="right"/>
        <w:rPr>
          <w:rFonts w:cs="Times New Roman"/>
          <w:b/>
          <w:sz w:val="22"/>
          <w:szCs w:val="24"/>
        </w:rPr>
        <w:sectPr w:rsidR="00D42F5A" w:rsidSect="00D42F5A">
          <w:pgSz w:w="16838" w:h="11906" w:orient="landscape"/>
          <w:pgMar w:top="851" w:right="1134" w:bottom="1701" w:left="1134" w:header="709" w:footer="709" w:gutter="0"/>
          <w:cols w:space="708"/>
          <w:titlePg/>
          <w:docGrid w:linePitch="360"/>
        </w:sectPr>
      </w:pPr>
    </w:p>
    <w:p w:rsidR="00D42F5A" w:rsidRPr="00F14AD7" w:rsidRDefault="00D42F5A" w:rsidP="00D42F5A">
      <w:pPr>
        <w:spacing w:after="37"/>
        <w:ind w:right="-26" w:firstLine="567"/>
        <w:jc w:val="right"/>
        <w:rPr>
          <w:rFonts w:cs="Times New Roman"/>
          <w:b/>
          <w:sz w:val="22"/>
          <w:szCs w:val="24"/>
        </w:rPr>
      </w:pPr>
    </w:p>
    <w:p w:rsidR="009B0797" w:rsidRDefault="00A2354E" w:rsidP="00E434B7">
      <w:pPr>
        <w:pStyle w:val="2"/>
        <w:numPr>
          <w:ilvl w:val="1"/>
          <w:numId w:val="145"/>
        </w:numPr>
        <w:spacing w:line="276" w:lineRule="auto"/>
        <w:ind w:left="851"/>
        <w:jc w:val="center"/>
        <w:rPr>
          <w:rFonts w:ascii="Times New Roman" w:hAnsi="Times New Roman" w:cs="Times New Roman"/>
          <w:b/>
          <w:color w:val="auto"/>
          <w:sz w:val="24"/>
        </w:rPr>
      </w:pPr>
      <w:bookmarkStart w:id="211" w:name="_Toc133230113"/>
      <w:r>
        <w:rPr>
          <w:rFonts w:ascii="Times New Roman" w:hAnsi="Times New Roman" w:cs="Times New Roman"/>
          <w:b/>
          <w:color w:val="auto"/>
          <w:sz w:val="24"/>
        </w:rPr>
        <w:t xml:space="preserve"> К</w:t>
      </w:r>
      <w:r w:rsidRPr="00A2354E">
        <w:rPr>
          <w:rFonts w:ascii="Times New Roman" w:hAnsi="Times New Roman" w:cs="Times New Roman"/>
          <w:b/>
          <w:color w:val="auto"/>
          <w:sz w:val="24"/>
        </w:rPr>
        <w:t>алендарный учебный график</w:t>
      </w:r>
      <w:bookmarkEnd w:id="211"/>
    </w:p>
    <w:p w:rsidR="00A2354E" w:rsidRPr="00A2354E" w:rsidRDefault="00A2354E" w:rsidP="00A2354E"/>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даты начала и окончания учебного года;</w:t>
      </w:r>
    </w:p>
    <w:p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продолжительность учебного года;</w:t>
      </w:r>
    </w:p>
    <w:p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и продолжительность каникул;</w:t>
      </w:r>
    </w:p>
    <w:p w:rsidR="00A2354E" w:rsidRPr="00A2354E" w:rsidRDefault="00A2354E" w:rsidP="00E434B7">
      <w:pPr>
        <w:numPr>
          <w:ilvl w:val="0"/>
          <w:numId w:val="88"/>
        </w:numPr>
        <w:spacing w:line="276" w:lineRule="auto"/>
        <w:ind w:firstLine="462"/>
        <w:rPr>
          <w:rFonts w:eastAsia="Times New Roman" w:cs="Times New Roman"/>
          <w:sz w:val="24"/>
          <w:szCs w:val="28"/>
        </w:rPr>
      </w:pPr>
      <w:r w:rsidRPr="00A2354E">
        <w:rPr>
          <w:rFonts w:eastAsia="Times New Roman" w:cs="Times New Roman"/>
          <w:sz w:val="24"/>
          <w:szCs w:val="28"/>
        </w:rPr>
        <w:t>сроки проведения промежуточной аттестации.</w:t>
      </w:r>
    </w:p>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от 29.12.2012 № 273-ФЗ «Об образовании в Российской Федерации»; </w:t>
      </w:r>
    </w:p>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СП 2.4.3648-20 «Санитарно-эпидемиологические требования к организациям воспитания и обучения, отдыха и оздоровления детей и молодежи»; </w:t>
      </w:r>
    </w:p>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A2354E" w:rsidRPr="00A2354E" w:rsidRDefault="00A2354E" w:rsidP="00A2354E">
      <w:pPr>
        <w:spacing w:line="276" w:lineRule="auto"/>
        <w:ind w:firstLine="462"/>
        <w:rPr>
          <w:rFonts w:eastAsia="Times New Roman" w:cs="Times New Roman"/>
          <w:sz w:val="24"/>
          <w:szCs w:val="28"/>
        </w:rPr>
      </w:pPr>
      <w:r>
        <w:rPr>
          <w:rFonts w:eastAsia="Times New Roman" w:cs="Times New Roman"/>
          <w:sz w:val="24"/>
          <w:szCs w:val="28"/>
        </w:rPr>
        <w:t>- ФГОС НОО 2021 года (п. 19.10.1),</w:t>
      </w:r>
    </w:p>
    <w:p w:rsidR="00A2354E" w:rsidRPr="00A2354E" w:rsidRDefault="00A2354E" w:rsidP="00A2354E">
      <w:pPr>
        <w:spacing w:line="276" w:lineRule="auto"/>
        <w:ind w:firstLine="462"/>
        <w:rPr>
          <w:rFonts w:eastAsia="Times New Roman" w:cs="Times New Roman"/>
          <w:sz w:val="24"/>
          <w:szCs w:val="28"/>
        </w:rPr>
      </w:pPr>
      <w:r w:rsidRPr="00A2354E">
        <w:rPr>
          <w:rFonts w:eastAsia="Times New Roman" w:cs="Times New Roman"/>
          <w:sz w:val="24"/>
          <w:szCs w:val="28"/>
        </w:rPr>
        <w:t>- Федераль</w:t>
      </w:r>
      <w:r>
        <w:rPr>
          <w:rFonts w:eastAsia="Times New Roman" w:cs="Times New Roman"/>
          <w:sz w:val="24"/>
          <w:szCs w:val="28"/>
        </w:rPr>
        <w:t>ной образовательной программой основного</w:t>
      </w:r>
      <w:r w:rsidRPr="00A2354E">
        <w:rPr>
          <w:rFonts w:eastAsia="Times New Roman" w:cs="Times New Roman"/>
          <w:sz w:val="24"/>
          <w:szCs w:val="28"/>
        </w:rPr>
        <w:t xml:space="preserve"> общего образования</w:t>
      </w:r>
      <w:r>
        <w:rPr>
          <w:rFonts w:eastAsia="Times New Roman" w:cs="Times New Roman"/>
          <w:sz w:val="24"/>
          <w:szCs w:val="28"/>
        </w:rPr>
        <w:t>.</w:t>
      </w:r>
    </w:p>
    <w:p w:rsidR="00A2354E" w:rsidRPr="00A2354E" w:rsidRDefault="00A2354E" w:rsidP="00A2354E">
      <w:pPr>
        <w:spacing w:after="11" w:line="240" w:lineRule="auto"/>
        <w:ind w:right="-26" w:firstLine="0"/>
        <w:rPr>
          <w:rFonts w:eastAsia="Times New Roman" w:cs="Times New Roman"/>
          <w:b/>
          <w:i/>
          <w:sz w:val="24"/>
          <w:szCs w:val="24"/>
        </w:rPr>
      </w:pPr>
    </w:p>
    <w:p w:rsidR="00A2354E" w:rsidRPr="00A2354E" w:rsidRDefault="00A2354E" w:rsidP="00E434B7">
      <w:pPr>
        <w:numPr>
          <w:ilvl w:val="0"/>
          <w:numId w:val="143"/>
        </w:numPr>
        <w:spacing w:line="240" w:lineRule="auto"/>
        <w:ind w:right="-26"/>
        <w:contextualSpacing/>
        <w:jc w:val="center"/>
        <w:rPr>
          <w:rFonts w:eastAsia="Times New Roman" w:cs="Times New Roman"/>
          <w:sz w:val="24"/>
          <w:szCs w:val="24"/>
        </w:rPr>
      </w:pPr>
      <w:r w:rsidRPr="00A2354E">
        <w:rPr>
          <w:rFonts w:eastAsia="Times New Roman" w:cs="Times New Roman"/>
          <w:b/>
          <w:sz w:val="24"/>
          <w:szCs w:val="24"/>
        </w:rPr>
        <w:t>Даты начала и окончания учебного года</w:t>
      </w:r>
    </w:p>
    <w:p w:rsidR="00A2354E" w:rsidRPr="00A2354E" w:rsidRDefault="00A2354E" w:rsidP="00A2354E">
      <w:pPr>
        <w:spacing w:line="240" w:lineRule="auto"/>
        <w:ind w:left="927" w:right="-26" w:firstLine="0"/>
        <w:contextualSpacing/>
        <w:jc w:val="left"/>
        <w:rPr>
          <w:rFonts w:eastAsia="Times New Roman" w:cs="Times New Roman"/>
          <w:sz w:val="24"/>
          <w:szCs w:val="24"/>
        </w:rPr>
      </w:pPr>
    </w:p>
    <w:p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Начало учебного года – 1 сентября 2023 года.</w:t>
      </w:r>
    </w:p>
    <w:p w:rsidR="00A2354E" w:rsidRPr="00A2354E" w:rsidRDefault="00A2354E" w:rsidP="00A2354E">
      <w:pPr>
        <w:spacing w:line="240" w:lineRule="auto"/>
        <w:ind w:firstLine="709"/>
        <w:rPr>
          <w:rFonts w:eastAsia="Times New Roman" w:cs="Times New Roman"/>
          <w:sz w:val="24"/>
          <w:szCs w:val="24"/>
        </w:rPr>
      </w:pPr>
      <w:r w:rsidRPr="00A2354E">
        <w:rPr>
          <w:rFonts w:eastAsia="Times New Roman" w:cs="Times New Roman"/>
          <w:sz w:val="24"/>
          <w:szCs w:val="24"/>
        </w:rPr>
        <w:t xml:space="preserve">Окончание учебного года – согласно ФОП </w:t>
      </w:r>
      <w:r>
        <w:rPr>
          <w:rFonts w:eastAsia="Times New Roman" w:cs="Times New Roman"/>
          <w:sz w:val="24"/>
          <w:szCs w:val="24"/>
        </w:rPr>
        <w:t>О</w:t>
      </w:r>
      <w:r w:rsidRPr="00A2354E">
        <w:rPr>
          <w:rFonts w:eastAsia="Times New Roman" w:cs="Times New Roman"/>
          <w:sz w:val="24"/>
          <w:szCs w:val="24"/>
        </w:rPr>
        <w:t>ОО 26 мая 2024 года.</w:t>
      </w:r>
    </w:p>
    <w:p w:rsidR="00A2354E" w:rsidRPr="00AA3C32" w:rsidRDefault="00A2354E" w:rsidP="00A2354E">
      <w:pPr>
        <w:spacing w:line="240" w:lineRule="auto"/>
        <w:ind w:firstLine="709"/>
        <w:rPr>
          <w:rFonts w:eastAsia="Times New Roman" w:cs="Times New Roman"/>
          <w:color w:val="FF0000"/>
          <w:sz w:val="24"/>
          <w:szCs w:val="24"/>
          <w:highlight w:val="yellow"/>
        </w:rPr>
      </w:pPr>
      <w:r w:rsidRPr="00A2354E">
        <w:rPr>
          <w:rFonts w:eastAsia="Times New Roman" w:cs="Times New Roman"/>
          <w:sz w:val="24"/>
          <w:szCs w:val="24"/>
        </w:rPr>
        <w:t xml:space="preserve">26 мая в 2024 году выпадает на воскресенье последний учебный день в связи с этим </w:t>
      </w:r>
      <w:r w:rsidRPr="00AA3C32">
        <w:rPr>
          <w:rFonts w:eastAsia="Times New Roman" w:cs="Times New Roman"/>
          <w:sz w:val="24"/>
          <w:szCs w:val="24"/>
        </w:rPr>
        <w:t xml:space="preserve">при 5-дневной учебной неделе последним днём учебных занятий является 24 мая 2024 года, </w:t>
      </w:r>
      <w:r w:rsidRPr="00AA3C32">
        <w:rPr>
          <w:rFonts w:eastAsia="Times New Roman" w:cs="Times New Roman"/>
          <w:b/>
          <w:sz w:val="24"/>
          <w:szCs w:val="24"/>
          <w:u w:val="single"/>
        </w:rPr>
        <w:t>при 6-дневной учебной неделе 25 мая 2024 года</w:t>
      </w:r>
      <w:r w:rsidRPr="00AA3C32">
        <w:rPr>
          <w:rFonts w:eastAsia="Times New Roman" w:cs="Times New Roman"/>
          <w:sz w:val="24"/>
          <w:szCs w:val="24"/>
        </w:rPr>
        <w:t>.</w:t>
      </w:r>
    </w:p>
    <w:p w:rsidR="00A2354E" w:rsidRPr="00AA3C32" w:rsidRDefault="00A2354E" w:rsidP="00A2354E">
      <w:pPr>
        <w:pStyle w:val="ae"/>
        <w:spacing w:line="276" w:lineRule="auto"/>
        <w:ind w:firstLine="462"/>
        <w:jc w:val="both"/>
        <w:rPr>
          <w:rFonts w:ascii="Times New Roman" w:eastAsia="SchoolBookSanPin" w:hAnsi="Times New Roman"/>
          <w:sz w:val="24"/>
          <w:szCs w:val="24"/>
          <w:highlight w:val="yellow"/>
        </w:rPr>
      </w:pPr>
      <w:r w:rsidRPr="00AA3C32">
        <w:rPr>
          <w:rFonts w:ascii="Times New Roman" w:eastAsia="SchoolBookSanPin" w:hAnsi="Times New Roman"/>
          <w:sz w:val="24"/>
          <w:szCs w:val="24"/>
        </w:rPr>
        <w:t xml:space="preserve">Организация образовательной деятельности осуществляется по учебным четвертям. Режим работы – </w:t>
      </w:r>
      <w:r w:rsidR="00043CA0" w:rsidRPr="00AA3C32">
        <w:rPr>
          <w:rFonts w:ascii="Times New Roman" w:eastAsia="SchoolBookSanPin" w:hAnsi="Times New Roman"/>
          <w:sz w:val="24"/>
          <w:szCs w:val="24"/>
        </w:rPr>
        <w:t>5-дневная/</w:t>
      </w:r>
      <w:r w:rsidRPr="00AA3C32">
        <w:rPr>
          <w:rFonts w:ascii="Times New Roman" w:eastAsia="SchoolBookSanPin" w:hAnsi="Times New Roman"/>
          <w:b/>
          <w:sz w:val="24"/>
          <w:szCs w:val="24"/>
          <w:u w:val="single"/>
        </w:rPr>
        <w:t>6-дневная учебная неделя</w:t>
      </w:r>
      <w:r w:rsidRPr="00AA3C32">
        <w:rPr>
          <w:rFonts w:ascii="Times New Roman" w:eastAsia="SchoolBookSanPin" w:hAnsi="Times New Roman"/>
          <w:sz w:val="24"/>
          <w:szCs w:val="24"/>
        </w:rPr>
        <w:t xml:space="preserve">. </w:t>
      </w:r>
    </w:p>
    <w:p w:rsidR="00A2354E" w:rsidRPr="00AA3C32" w:rsidRDefault="00A2354E" w:rsidP="00A2354E">
      <w:pPr>
        <w:pStyle w:val="ae"/>
        <w:spacing w:line="276" w:lineRule="auto"/>
        <w:ind w:firstLine="462"/>
        <w:jc w:val="both"/>
        <w:rPr>
          <w:b/>
          <w:i/>
          <w:sz w:val="24"/>
          <w:szCs w:val="24"/>
        </w:rPr>
      </w:pPr>
      <w:r w:rsidRPr="00AA3C32">
        <w:rPr>
          <w:rFonts w:ascii="Times New Roman" w:eastAsia="SchoolBookSanPin" w:hAnsi="Times New Roman"/>
          <w:sz w:val="24"/>
          <w:szCs w:val="24"/>
        </w:rPr>
        <w:t>Продолжительность учебного года при получении основного общего образования составляет 34 недели.</w:t>
      </w:r>
    </w:p>
    <w:p w:rsidR="00A2354E" w:rsidRDefault="00A2354E" w:rsidP="00A2354E">
      <w:pPr>
        <w:spacing w:line="240" w:lineRule="auto"/>
        <w:ind w:right="-26" w:firstLine="0"/>
        <w:rPr>
          <w:rFonts w:eastAsia="Times New Roman" w:cs="Times New Roman"/>
          <w:b/>
          <w:i/>
          <w:sz w:val="24"/>
          <w:szCs w:val="24"/>
        </w:rPr>
      </w:pPr>
    </w:p>
    <w:p w:rsidR="002A6006" w:rsidRDefault="00835A35" w:rsidP="002A6006">
      <w:pPr>
        <w:ind w:firstLine="708"/>
        <w:rPr>
          <w:rFonts w:eastAsia="SchoolBookSanPin"/>
          <w:sz w:val="24"/>
          <w:szCs w:val="24"/>
        </w:rPr>
      </w:pPr>
      <w:r w:rsidRPr="00835A35">
        <w:rPr>
          <w:sz w:val="24"/>
          <w:szCs w:val="24"/>
        </w:rPr>
        <w:t>Окончание учебного года – для 9-х классов –</w:t>
      </w:r>
      <w:r w:rsidRPr="00835A35">
        <w:rPr>
          <w:rFonts w:eastAsia="SchoolBookSanPin"/>
          <w:sz w:val="24"/>
          <w:szCs w:val="24"/>
        </w:rPr>
        <w:t>определяется ежегодно в соответствии с расписанием государственной итоговой аттестации</w:t>
      </w:r>
      <w:r w:rsidR="002A6006">
        <w:rPr>
          <w:rFonts w:eastAsia="SchoolBookSanPin"/>
          <w:sz w:val="24"/>
          <w:szCs w:val="24"/>
        </w:rPr>
        <w:t xml:space="preserve">. </w:t>
      </w:r>
    </w:p>
    <w:p w:rsidR="002A6006" w:rsidRPr="002A6006" w:rsidRDefault="002A6006" w:rsidP="002A6006">
      <w:pPr>
        <w:spacing w:line="240" w:lineRule="auto"/>
        <w:ind w:firstLine="708"/>
        <w:rPr>
          <w:rFonts w:eastAsia="Times New Roman" w:cs="Times New Roman"/>
          <w:b/>
          <w:bCs/>
          <w:color w:val="000000"/>
          <w:sz w:val="24"/>
          <w:szCs w:val="28"/>
        </w:rPr>
      </w:pPr>
      <w:r w:rsidRPr="002A6006">
        <w:rPr>
          <w:rFonts w:eastAsia="Times New Roman" w:cs="Times New Roman"/>
          <w:b/>
          <w:bCs/>
          <w:color w:val="000000"/>
          <w:sz w:val="24"/>
          <w:szCs w:val="28"/>
        </w:rPr>
        <w:t xml:space="preserve">Сроки ОГЭ в 9 классах: </w:t>
      </w:r>
      <w:r w:rsidRPr="002A6006">
        <w:rPr>
          <w:rFonts w:eastAsia="Times New Roman" w:cs="Times New Roman"/>
          <w:color w:val="000000"/>
          <w:sz w:val="24"/>
          <w:szCs w:val="28"/>
        </w:rPr>
        <w:t>основной этап - 24 мая по 1июля 2024 года.</w:t>
      </w:r>
    </w:p>
    <w:p w:rsidR="002A6006" w:rsidRPr="002A6006" w:rsidRDefault="002A6006" w:rsidP="002A6006">
      <w:pPr>
        <w:spacing w:line="240" w:lineRule="auto"/>
        <w:ind w:firstLine="708"/>
        <w:rPr>
          <w:rFonts w:eastAsia="Times New Roman" w:cs="Times New Roman"/>
          <w:color w:val="000000"/>
          <w:sz w:val="24"/>
          <w:szCs w:val="28"/>
        </w:rPr>
      </w:pPr>
      <w:r w:rsidRPr="002A6006">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rsidR="00A2354E" w:rsidRDefault="00A2354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Default="00D6056E" w:rsidP="00835A35">
      <w:pPr>
        <w:spacing w:line="240" w:lineRule="auto"/>
        <w:ind w:right="-26" w:firstLine="709"/>
        <w:rPr>
          <w:rFonts w:eastAsia="Times New Roman" w:cs="Times New Roman"/>
          <w:b/>
          <w:i/>
          <w:sz w:val="24"/>
          <w:szCs w:val="24"/>
        </w:rPr>
      </w:pPr>
    </w:p>
    <w:p w:rsidR="00D6056E" w:rsidRPr="00835A35" w:rsidRDefault="00D6056E" w:rsidP="00835A35">
      <w:pPr>
        <w:spacing w:line="240" w:lineRule="auto"/>
        <w:ind w:right="-26" w:firstLine="709"/>
        <w:rPr>
          <w:rFonts w:eastAsia="Times New Roman" w:cs="Times New Roman"/>
          <w:b/>
          <w:i/>
          <w:sz w:val="24"/>
          <w:szCs w:val="24"/>
        </w:rPr>
      </w:pPr>
    </w:p>
    <w:p w:rsidR="00A2354E" w:rsidRPr="00A2354E" w:rsidRDefault="00A2354E" w:rsidP="00835A35">
      <w:pPr>
        <w:spacing w:line="240" w:lineRule="auto"/>
        <w:ind w:right="-26" w:firstLine="709"/>
        <w:rPr>
          <w:rFonts w:eastAsia="Times New Roman" w:cs="Times New Roman"/>
          <w:b/>
          <w:i/>
          <w:sz w:val="24"/>
          <w:szCs w:val="24"/>
        </w:rPr>
      </w:pPr>
    </w:p>
    <w:p w:rsidR="00A2354E" w:rsidRDefault="00A2354E" w:rsidP="00E44D29">
      <w:pPr>
        <w:pStyle w:val="ac"/>
        <w:numPr>
          <w:ilvl w:val="0"/>
          <w:numId w:val="143"/>
        </w:numPr>
        <w:spacing w:line="240" w:lineRule="auto"/>
        <w:ind w:right="-26"/>
        <w:jc w:val="center"/>
        <w:rPr>
          <w:rFonts w:eastAsia="Times New Roman" w:cs="Times New Roman"/>
          <w:b/>
          <w:sz w:val="24"/>
          <w:szCs w:val="24"/>
        </w:rPr>
      </w:pPr>
      <w:r w:rsidRPr="00E44D29">
        <w:rPr>
          <w:rFonts w:eastAsia="Times New Roman" w:cs="Times New Roman"/>
          <w:b/>
          <w:sz w:val="24"/>
          <w:szCs w:val="24"/>
        </w:rPr>
        <w:t>Продолжительность 2023-2024 учебного года</w:t>
      </w:r>
    </w:p>
    <w:p w:rsidR="007513CB" w:rsidRPr="00AA3C32" w:rsidRDefault="007513CB" w:rsidP="007513CB">
      <w:pPr>
        <w:spacing w:line="240" w:lineRule="auto"/>
        <w:ind w:right="-26"/>
        <w:jc w:val="center"/>
        <w:rPr>
          <w:rFonts w:eastAsia="Times New Roman" w:cs="Times New Roman"/>
          <w:b/>
          <w:sz w:val="24"/>
          <w:szCs w:val="24"/>
        </w:rPr>
      </w:pPr>
      <w:r w:rsidRPr="00AA3C32">
        <w:rPr>
          <w:rFonts w:eastAsia="Times New Roman" w:cs="Times New Roman"/>
          <w:b/>
          <w:sz w:val="24"/>
          <w:szCs w:val="24"/>
        </w:rPr>
        <w:t xml:space="preserve">(5-дневная и </w:t>
      </w:r>
      <w:r w:rsidRPr="00AA3C32">
        <w:rPr>
          <w:rFonts w:eastAsia="Times New Roman" w:cs="Times New Roman"/>
          <w:b/>
          <w:sz w:val="24"/>
          <w:szCs w:val="24"/>
          <w:u w:val="single"/>
        </w:rPr>
        <w:t>6-дневная учебная неделя</w:t>
      </w:r>
      <w:r w:rsidRPr="00AA3C32">
        <w:rPr>
          <w:rFonts w:eastAsia="Times New Roman" w:cs="Times New Roman"/>
          <w:b/>
          <w:sz w:val="24"/>
          <w:szCs w:val="24"/>
        </w:rPr>
        <w:t>)</w:t>
      </w:r>
    </w:p>
    <w:p w:rsidR="007513CB" w:rsidRPr="007513CB" w:rsidRDefault="007513CB" w:rsidP="007513CB">
      <w:pPr>
        <w:spacing w:line="240" w:lineRule="auto"/>
        <w:ind w:right="-26"/>
        <w:jc w:val="center"/>
        <w:rPr>
          <w:rFonts w:eastAsia="Times New Roman" w:cs="Times New Roman"/>
          <w:b/>
          <w:sz w:val="24"/>
          <w:szCs w:val="24"/>
        </w:rPr>
      </w:pPr>
    </w:p>
    <w:p w:rsidR="00E44D29" w:rsidRPr="00AA3C32" w:rsidRDefault="00E44D29" w:rsidP="00E44D29">
      <w:pPr>
        <w:spacing w:line="240" w:lineRule="auto"/>
        <w:ind w:left="567" w:right="-26" w:firstLine="0"/>
        <w:rPr>
          <w:rFonts w:eastAsia="Times New Roman" w:cs="Times New Roman"/>
          <w:b/>
          <w:sz w:val="24"/>
          <w:szCs w:val="24"/>
        </w:rPr>
      </w:pPr>
      <w:r w:rsidRPr="00AA3C32">
        <w:rPr>
          <w:rFonts w:eastAsia="Times New Roman" w:cs="Times New Roman"/>
          <w:b/>
          <w:sz w:val="24"/>
          <w:szCs w:val="24"/>
        </w:rPr>
        <w:t>(по варианту ИРО от 24.08.2023г.)</w:t>
      </w:r>
    </w:p>
    <w:p w:rsidR="00A2354E" w:rsidRPr="00A2354E" w:rsidRDefault="00A2354E" w:rsidP="00A2354E">
      <w:pPr>
        <w:spacing w:line="240" w:lineRule="auto"/>
        <w:ind w:right="-26" w:firstLine="567"/>
        <w:rPr>
          <w:rFonts w:eastAsia="Times New Roman" w:cs="Times New Roman"/>
          <w:b/>
          <w:i/>
          <w:sz w:val="24"/>
          <w:szCs w:val="24"/>
        </w:rPr>
      </w:pPr>
    </w:p>
    <w:tbl>
      <w:tblPr>
        <w:tblW w:w="9774" w:type="dxa"/>
        <w:tblLook w:val="04A0" w:firstRow="1" w:lastRow="0" w:firstColumn="1" w:lastColumn="0" w:noHBand="0" w:noVBand="1"/>
      </w:tblPr>
      <w:tblGrid>
        <w:gridCol w:w="1187"/>
        <w:gridCol w:w="1624"/>
        <w:gridCol w:w="1132"/>
        <w:gridCol w:w="804"/>
        <w:gridCol w:w="1055"/>
        <w:gridCol w:w="1137"/>
        <w:gridCol w:w="1041"/>
        <w:gridCol w:w="1794"/>
      </w:tblGrid>
      <w:tr w:rsidR="00E44D29" w:rsidRPr="00E44D29" w:rsidTr="002A6006">
        <w:trPr>
          <w:trHeight w:val="740"/>
        </w:trPr>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Учебные  недели</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понедельник</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вторник</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среда</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четверг</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пятница</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суббота</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Каникулы (дней)</w:t>
            </w:r>
          </w:p>
        </w:tc>
      </w:tr>
      <w:tr w:rsidR="00E44D29" w:rsidRPr="00E44D29" w:rsidTr="002A6006">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 четверть</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BFBFBF"/>
                <w:sz w:val="24"/>
                <w:szCs w:val="24"/>
              </w:rPr>
            </w:pPr>
            <w:r w:rsidRPr="00E44D29">
              <w:rPr>
                <w:rFonts w:eastAsia="Times New Roman" w:cs="Times New Roman"/>
                <w:b/>
                <w:bCs/>
                <w:color w:val="BFBFBF"/>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4.09</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5.09</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6.09</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7.09</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11.09</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12.09</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13.09</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14.09</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18.09</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19.09</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20.09</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21.09</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4</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25.09</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26.09</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27.09</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28.09</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29.09</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30.09</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5</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4.10</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05.10</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06.10</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7.10</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6</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11.10</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12.10</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13.10</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14.10</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7</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18.10</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19.10</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20.10</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21.10</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8</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25.10</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26.10</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27.10</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0070C0"/>
                <w:sz w:val="24"/>
                <w:szCs w:val="24"/>
              </w:rPr>
            </w:pPr>
            <w:r w:rsidRPr="00E44D29">
              <w:rPr>
                <w:rFonts w:eastAsia="Times New Roman" w:cs="Times New Roman"/>
                <w:b/>
                <w:bCs/>
                <w:color w:val="0070C0"/>
                <w:sz w:val="24"/>
                <w:szCs w:val="24"/>
              </w:rPr>
              <w:t>28.10</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30.10</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31.10</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1.11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02.11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3.11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4.11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осенние каникулы</w:t>
            </w:r>
          </w:p>
        </w:tc>
      </w:tr>
      <w:tr w:rsidR="00E44D29" w:rsidRPr="00E44D29" w:rsidTr="002A6006">
        <w:trPr>
          <w:trHeight w:val="300"/>
        </w:trPr>
        <w:tc>
          <w:tcPr>
            <w:tcW w:w="9774" w:type="dxa"/>
            <w:gridSpan w:val="8"/>
            <w:tcBorders>
              <w:top w:val="nil"/>
              <w:left w:val="nil"/>
              <w:bottom w:val="nil"/>
              <w:right w:val="nil"/>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 четверть</w:t>
            </w:r>
          </w:p>
        </w:tc>
      </w:tr>
      <w:tr w:rsidR="00E44D29" w:rsidRPr="00E44D29"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9</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6.11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07.11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09.11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10.11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10</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17.11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11</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24.11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12</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29.11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30.11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13</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04.12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5.12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06.12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7.12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8.12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14</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11.12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12.12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13.12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14.12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15</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18.12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19.12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20.12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21.12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16</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25.12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26.12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27.12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28.12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color w:val="305496"/>
                <w:sz w:val="24"/>
                <w:szCs w:val="24"/>
              </w:rPr>
            </w:pPr>
            <w:r w:rsidRPr="00E44D29">
              <w:rPr>
                <w:rFonts w:eastAsia="Times New Roman" w:cs="Times New Roman"/>
                <w:bCs/>
                <w:sz w:val="24"/>
                <w:szCs w:val="24"/>
              </w:rPr>
              <w:t>29.12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30.12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01.01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02.01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03.01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04.01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05.01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305496"/>
                <w:sz w:val="24"/>
                <w:szCs w:val="24"/>
              </w:rPr>
            </w:pPr>
            <w:r w:rsidRPr="00E44D29">
              <w:rPr>
                <w:rFonts w:eastAsia="Times New Roman" w:cs="Times New Roman"/>
                <w:b/>
                <w:bCs/>
                <w:color w:val="305496"/>
                <w:sz w:val="24"/>
                <w:szCs w:val="24"/>
              </w:rPr>
              <w:t>06.01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9 зимние каникулы</w:t>
            </w:r>
          </w:p>
        </w:tc>
      </w:tr>
      <w:tr w:rsidR="00E44D29" w:rsidRPr="00E44D29" w:rsidTr="002A6006">
        <w:trPr>
          <w:trHeight w:val="300"/>
        </w:trPr>
        <w:tc>
          <w:tcPr>
            <w:tcW w:w="9774" w:type="dxa"/>
            <w:gridSpan w:val="8"/>
            <w:tcBorders>
              <w:top w:val="nil"/>
              <w:left w:val="nil"/>
              <w:bottom w:val="nil"/>
              <w:right w:val="nil"/>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 четверть</w:t>
            </w:r>
          </w:p>
        </w:tc>
      </w:tr>
      <w:tr w:rsidR="00E44D29" w:rsidRPr="00E44D29"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17</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8.01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18</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19</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25.01</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26.01</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27.01</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20</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29.01</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30.01</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31.01</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01.02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02.02</w:t>
            </w:r>
          </w:p>
        </w:tc>
        <w:tc>
          <w:tcPr>
            <w:tcW w:w="1041" w:type="dxa"/>
            <w:tcBorders>
              <w:top w:val="nil"/>
              <w:left w:val="nil"/>
              <w:bottom w:val="single" w:sz="4" w:space="0" w:color="auto"/>
              <w:right w:val="single" w:sz="4" w:space="0" w:color="auto"/>
            </w:tcBorders>
            <w:shd w:val="clear" w:color="000000" w:fill="FFE699"/>
            <w:noWrap/>
            <w:vAlign w:val="bottom"/>
            <w:hideMark/>
          </w:tcPr>
          <w:p w:rsidR="006C29CB"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w:t>
            </w:r>
          </w:p>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21</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10.02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22</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12.02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13.02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14.02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15.02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17.02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23</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23.02</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24.02</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24</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26.02</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27.02</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28.02</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29.02</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1.03</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02.03</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2A600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BC1DA7" w:rsidRDefault="00BC1DA7" w:rsidP="00E44D29">
            <w:pPr>
              <w:spacing w:line="240" w:lineRule="auto"/>
              <w:ind w:firstLine="0"/>
              <w:jc w:val="center"/>
              <w:rPr>
                <w:rFonts w:eastAsia="Times New Roman" w:cs="Times New Roman"/>
                <w:b/>
                <w:bCs/>
                <w:color w:val="000000"/>
                <w:sz w:val="24"/>
                <w:szCs w:val="24"/>
              </w:rPr>
            </w:pPr>
          </w:p>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25</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4.03</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5.03</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6.03</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7.03</w:t>
            </w:r>
          </w:p>
        </w:tc>
        <w:tc>
          <w:tcPr>
            <w:tcW w:w="1137"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08.03</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09.03</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26</w:t>
            </w:r>
          </w:p>
        </w:tc>
        <w:tc>
          <w:tcPr>
            <w:tcW w:w="162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11.03</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12.03</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13.03</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14.03</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15.03</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16.03</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 xml:space="preserve"> 27</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18.03</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19.03</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20.03</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21.03</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22.03</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23.03</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25.03</w:t>
            </w:r>
          </w:p>
        </w:tc>
        <w:tc>
          <w:tcPr>
            <w:tcW w:w="1132"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26.03</w:t>
            </w:r>
          </w:p>
        </w:tc>
        <w:tc>
          <w:tcPr>
            <w:tcW w:w="804"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27.03</w:t>
            </w:r>
          </w:p>
        </w:tc>
        <w:tc>
          <w:tcPr>
            <w:tcW w:w="1055"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28.03</w:t>
            </w:r>
          </w:p>
        </w:tc>
        <w:tc>
          <w:tcPr>
            <w:tcW w:w="1137" w:type="dxa"/>
            <w:tcBorders>
              <w:top w:val="single" w:sz="4" w:space="0" w:color="auto"/>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29.03</w:t>
            </w:r>
          </w:p>
        </w:tc>
        <w:tc>
          <w:tcPr>
            <w:tcW w:w="1041" w:type="dxa"/>
            <w:tcBorders>
              <w:top w:val="single" w:sz="4" w:space="0" w:color="auto"/>
              <w:left w:val="nil"/>
              <w:bottom w:val="single" w:sz="4" w:space="0" w:color="auto"/>
              <w:right w:val="single" w:sz="4" w:space="0" w:color="auto"/>
            </w:tcBorders>
            <w:shd w:val="clear" w:color="auto" w:fill="FFE599"/>
            <w:noWrap/>
            <w:vAlign w:val="bottom"/>
            <w:hideMark/>
          </w:tcPr>
          <w:p w:rsidR="00E44D29" w:rsidRPr="00E44D29" w:rsidRDefault="00E44D29" w:rsidP="00E44D29">
            <w:pPr>
              <w:spacing w:line="240" w:lineRule="auto"/>
              <w:ind w:firstLine="0"/>
              <w:jc w:val="left"/>
              <w:rPr>
                <w:rFonts w:eastAsia="Times New Roman" w:cs="Times New Roman"/>
                <w:b/>
                <w:color w:val="2F5496"/>
                <w:sz w:val="24"/>
                <w:szCs w:val="24"/>
              </w:rPr>
            </w:pPr>
            <w:r w:rsidRPr="00E44D29">
              <w:rPr>
                <w:rFonts w:eastAsia="Times New Roman" w:cs="Times New Roman"/>
                <w:b/>
                <w:color w:val="2F5496"/>
                <w:sz w:val="24"/>
                <w:szCs w:val="24"/>
              </w:rPr>
              <w:t>30.03</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b/>
                <w:bCs/>
                <w:color w:val="000000"/>
                <w:sz w:val="24"/>
                <w:szCs w:val="24"/>
              </w:rPr>
            </w:pPr>
            <w:r w:rsidRPr="00E44D29">
              <w:rPr>
                <w:rFonts w:eastAsia="Times New Roman" w:cs="Times New Roman"/>
                <w:color w:val="000000"/>
                <w:sz w:val="24"/>
                <w:szCs w:val="24"/>
              </w:rPr>
              <w:t>9 весенние каникулы</w:t>
            </w:r>
            <w:r w:rsidRPr="00E44D29">
              <w:rPr>
                <w:rFonts w:eastAsia="Times New Roman" w:cs="Times New Roman"/>
                <w:b/>
                <w:bCs/>
                <w:color w:val="000000"/>
                <w:sz w:val="24"/>
                <w:szCs w:val="24"/>
              </w:rPr>
              <w:t> </w:t>
            </w:r>
          </w:p>
        </w:tc>
      </w:tr>
      <w:tr w:rsidR="00E44D29" w:rsidRPr="00E44D29" w:rsidTr="00E44D29">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44D29" w:rsidRPr="00E44D29" w:rsidRDefault="00E44D29" w:rsidP="00E44D29">
            <w:pPr>
              <w:spacing w:line="240" w:lineRule="auto"/>
              <w:ind w:firstLine="0"/>
              <w:jc w:val="center"/>
              <w:rPr>
                <w:rFonts w:eastAsia="Times New Roman" w:cs="Times New Roman"/>
                <w:b/>
                <w:color w:val="000000"/>
                <w:sz w:val="24"/>
                <w:szCs w:val="24"/>
              </w:rPr>
            </w:pPr>
            <w:r w:rsidRPr="00E44D29">
              <w:rPr>
                <w:rFonts w:eastAsia="Times New Roman" w:cs="Times New Roman"/>
                <w:b/>
                <w:color w:val="000000"/>
                <w:sz w:val="24"/>
                <w:szCs w:val="24"/>
              </w:rPr>
              <w:t>4 четверть</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28</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0070C0"/>
                <w:sz w:val="24"/>
                <w:szCs w:val="24"/>
              </w:rPr>
            </w:pPr>
            <w:r w:rsidRPr="00E44D29">
              <w:rPr>
                <w:rFonts w:eastAsia="Times New Roman" w:cs="Times New Roman"/>
                <w:b/>
                <w:color w:val="0070C0"/>
                <w:sz w:val="24"/>
                <w:szCs w:val="24"/>
              </w:rPr>
              <w:t>1.04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3.04</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4.04</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5.04</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6.04</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vMerge w:val="restart"/>
            <w:tcBorders>
              <w:top w:val="nil"/>
              <w:left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29</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08.04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09.04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10.04</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11.04</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12.04</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13.04</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vMerge/>
            <w:tcBorders>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A6A6A6"/>
                <w:sz w:val="24"/>
                <w:szCs w:val="24"/>
              </w:rPr>
            </w:pP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16.04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17.04</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18.04</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19.04</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20.04</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30</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24.04</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25.04</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26.04</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27.04</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31</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29.04</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30.04</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1.05</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02.05</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Cs/>
                <w:sz w:val="24"/>
                <w:szCs w:val="24"/>
              </w:rPr>
            </w:pPr>
            <w:r w:rsidRPr="00E44D29">
              <w:rPr>
                <w:rFonts w:eastAsia="Times New Roman" w:cs="Times New Roman"/>
                <w:bCs/>
                <w:sz w:val="24"/>
                <w:szCs w:val="24"/>
              </w:rPr>
              <w:t>03.05</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04.05</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32</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6.05</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07.05</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08.05</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bCs/>
                <w:color w:val="FF0000"/>
                <w:sz w:val="24"/>
                <w:szCs w:val="24"/>
              </w:rPr>
            </w:pPr>
            <w:r w:rsidRPr="00E44D29">
              <w:rPr>
                <w:rFonts w:eastAsia="Times New Roman" w:cs="Times New Roman"/>
                <w:b/>
                <w:bCs/>
                <w:color w:val="FF0000"/>
                <w:sz w:val="24"/>
                <w:szCs w:val="24"/>
              </w:rPr>
              <w:t>09.05</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b/>
                <w:color w:val="FF0000"/>
                <w:sz w:val="24"/>
                <w:szCs w:val="24"/>
              </w:rPr>
            </w:pPr>
            <w:r w:rsidRPr="00E44D29">
              <w:rPr>
                <w:rFonts w:eastAsia="Times New Roman" w:cs="Times New Roman"/>
                <w:b/>
                <w:color w:val="FF0000"/>
                <w:sz w:val="24"/>
                <w:szCs w:val="24"/>
              </w:rPr>
              <w:t>10.05</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11.05</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33</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13.05</w:t>
            </w:r>
          </w:p>
        </w:tc>
        <w:tc>
          <w:tcPr>
            <w:tcW w:w="1132"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14.05</w:t>
            </w:r>
          </w:p>
        </w:tc>
        <w:tc>
          <w:tcPr>
            <w:tcW w:w="80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15.05</w:t>
            </w:r>
          </w:p>
        </w:tc>
        <w:tc>
          <w:tcPr>
            <w:tcW w:w="1055"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16.05</w:t>
            </w:r>
          </w:p>
        </w:tc>
        <w:tc>
          <w:tcPr>
            <w:tcW w:w="1137"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17.05</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18.05</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34</w:t>
            </w:r>
          </w:p>
        </w:tc>
        <w:tc>
          <w:tcPr>
            <w:tcW w:w="1624" w:type="dxa"/>
            <w:tcBorders>
              <w:top w:val="nil"/>
              <w:left w:val="nil"/>
              <w:bottom w:val="single" w:sz="4" w:space="0" w:color="auto"/>
              <w:right w:val="single" w:sz="4" w:space="0" w:color="auto"/>
            </w:tcBorders>
            <w:shd w:val="clear" w:color="auto" w:fill="C5E0B3"/>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20.05</w:t>
            </w:r>
          </w:p>
        </w:tc>
        <w:tc>
          <w:tcPr>
            <w:tcW w:w="1132"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21.05</w:t>
            </w:r>
          </w:p>
        </w:tc>
        <w:tc>
          <w:tcPr>
            <w:tcW w:w="80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22.05</w:t>
            </w:r>
          </w:p>
        </w:tc>
        <w:tc>
          <w:tcPr>
            <w:tcW w:w="1055"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23.05</w:t>
            </w:r>
          </w:p>
        </w:tc>
        <w:tc>
          <w:tcPr>
            <w:tcW w:w="1137" w:type="dxa"/>
            <w:tcBorders>
              <w:top w:val="nil"/>
              <w:left w:val="nil"/>
              <w:bottom w:val="single" w:sz="4" w:space="0" w:color="auto"/>
              <w:right w:val="single" w:sz="4" w:space="0" w:color="auto"/>
            </w:tcBorders>
            <w:shd w:val="clear" w:color="auto" w:fill="538135"/>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24.05</w:t>
            </w: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25.05</w:t>
            </w: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r w:rsidRPr="00E44D29">
              <w:rPr>
                <w:rFonts w:eastAsia="Times New Roman" w:cs="Times New Roman"/>
                <w:color w:val="000000"/>
                <w:sz w:val="24"/>
                <w:szCs w:val="24"/>
              </w:rPr>
              <w:t> </w:t>
            </w:r>
          </w:p>
        </w:tc>
      </w:tr>
      <w:tr w:rsidR="00E44D29" w:rsidRPr="00E44D29" w:rsidTr="00E44D29">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132" w:type="dxa"/>
            <w:tcBorders>
              <w:top w:val="nil"/>
              <w:left w:val="nil"/>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left"/>
              <w:rPr>
                <w:rFonts w:eastAsia="Times New Roman" w:cs="Times New Roman"/>
                <w:color w:val="000000"/>
                <w:sz w:val="24"/>
                <w:szCs w:val="24"/>
              </w:rPr>
            </w:pPr>
          </w:p>
        </w:tc>
        <w:tc>
          <w:tcPr>
            <w:tcW w:w="804" w:type="dxa"/>
            <w:tcBorders>
              <w:top w:val="nil"/>
              <w:left w:val="nil"/>
              <w:bottom w:val="single" w:sz="4" w:space="0" w:color="auto"/>
              <w:right w:val="single" w:sz="4" w:space="0" w:color="auto"/>
            </w:tcBorders>
            <w:shd w:val="clear" w:color="auto" w:fill="auto"/>
            <w:noWrap/>
            <w:vAlign w:val="bottom"/>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055" w:type="dxa"/>
            <w:tcBorders>
              <w:top w:val="nil"/>
              <w:left w:val="nil"/>
              <w:bottom w:val="single" w:sz="4" w:space="0" w:color="auto"/>
              <w:right w:val="single" w:sz="4" w:space="0" w:color="auto"/>
            </w:tcBorders>
            <w:shd w:val="clear" w:color="auto" w:fill="FFFFFF"/>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137" w:type="dxa"/>
            <w:tcBorders>
              <w:top w:val="nil"/>
              <w:left w:val="nil"/>
              <w:bottom w:val="single" w:sz="4" w:space="0" w:color="auto"/>
              <w:right w:val="single" w:sz="4" w:space="0" w:color="auto"/>
            </w:tcBorders>
            <w:shd w:val="clear" w:color="auto" w:fill="FFFFFF"/>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041" w:type="dxa"/>
            <w:tcBorders>
              <w:top w:val="nil"/>
              <w:left w:val="nil"/>
              <w:bottom w:val="single" w:sz="4" w:space="0" w:color="auto"/>
              <w:right w:val="single" w:sz="4" w:space="0" w:color="auto"/>
            </w:tcBorders>
            <w:shd w:val="clear" w:color="000000" w:fill="FFE699"/>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c>
          <w:tcPr>
            <w:tcW w:w="1794" w:type="dxa"/>
            <w:tcBorders>
              <w:top w:val="nil"/>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000000"/>
                <w:sz w:val="24"/>
                <w:szCs w:val="24"/>
              </w:rPr>
            </w:pPr>
          </w:p>
        </w:tc>
      </w:tr>
      <w:tr w:rsidR="00E44D29" w:rsidRPr="00E44D29"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51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r w:rsidRPr="00E44D29">
              <w:rPr>
                <w:rFonts w:eastAsia="Times New Roman" w:cs="Times New Roman"/>
                <w:b/>
                <w:bCs/>
                <w:color w:val="000000"/>
                <w:sz w:val="24"/>
                <w:szCs w:val="24"/>
              </w:rPr>
              <w:t>конец учебного года</w:t>
            </w:r>
          </w:p>
        </w:tc>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color w:val="4472C4"/>
                <w:sz w:val="24"/>
                <w:szCs w:val="24"/>
              </w:rPr>
            </w:pPr>
            <w:r w:rsidRPr="00E44D29">
              <w:rPr>
                <w:rFonts w:eastAsia="Times New Roman" w:cs="Times New Roman"/>
                <w:sz w:val="24"/>
                <w:szCs w:val="24"/>
              </w:rPr>
              <w:t xml:space="preserve">Итого каникул: 27 </w:t>
            </w:r>
          </w:p>
        </w:tc>
      </w:tr>
      <w:tr w:rsidR="00E44D29" w:rsidRPr="00E44D29" w:rsidTr="002A600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4D29" w:rsidRPr="00E44D29" w:rsidRDefault="00E44D29" w:rsidP="00E44D29">
            <w:pPr>
              <w:spacing w:line="240" w:lineRule="auto"/>
              <w:ind w:firstLine="0"/>
              <w:jc w:val="center"/>
              <w:rPr>
                <w:rFonts w:eastAsia="Times New Roman" w:cs="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center"/>
              <w:rPr>
                <w:rFonts w:eastAsia="Times New Roman" w:cs="Times New Roman"/>
                <w:b/>
                <w:bCs/>
                <w:color w:val="C00000"/>
                <w:sz w:val="24"/>
                <w:szCs w:val="24"/>
              </w:rPr>
            </w:pP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rsidR="00E44D29" w:rsidRPr="00E44D29" w:rsidRDefault="00E44D29" w:rsidP="00E44D29">
            <w:pPr>
              <w:spacing w:line="240" w:lineRule="auto"/>
              <w:ind w:firstLine="0"/>
              <w:jc w:val="left"/>
              <w:rPr>
                <w:rFonts w:eastAsia="Times New Roman" w:cs="Times New Roman"/>
                <w:sz w:val="24"/>
                <w:szCs w:val="24"/>
              </w:rPr>
            </w:pPr>
            <w:r w:rsidRPr="00E44D29">
              <w:rPr>
                <w:rFonts w:eastAsia="Times New Roman" w:cs="Times New Roman"/>
                <w:sz w:val="24"/>
                <w:szCs w:val="24"/>
              </w:rPr>
              <w:t xml:space="preserve">летние каникулы  </w:t>
            </w:r>
          </w:p>
        </w:tc>
      </w:tr>
    </w:tbl>
    <w:p w:rsidR="00A2354E" w:rsidRDefault="00A2354E" w:rsidP="00F14AD7">
      <w:pPr>
        <w:spacing w:after="11" w:line="240" w:lineRule="auto"/>
        <w:ind w:right="-26" w:firstLine="0"/>
        <w:rPr>
          <w:rFonts w:eastAsia="Times New Roman" w:cs="Times New Roman"/>
          <w:b/>
          <w:sz w:val="24"/>
          <w:szCs w:val="24"/>
        </w:rPr>
      </w:pPr>
    </w:p>
    <w:p w:rsidR="007513CB" w:rsidRPr="007513CB" w:rsidRDefault="007513CB" w:rsidP="007513CB">
      <w:pPr>
        <w:spacing w:line="240" w:lineRule="auto"/>
        <w:ind w:firstLine="0"/>
        <w:rPr>
          <w:rFonts w:eastAsia="Times New Roman" w:cs="Times New Roman"/>
          <w:color w:val="000000"/>
          <w:sz w:val="24"/>
          <w:szCs w:val="24"/>
        </w:rPr>
      </w:pPr>
      <w:r w:rsidRPr="007513CB">
        <w:rPr>
          <w:rFonts w:eastAsia="Times New Roman" w:cs="Times New Roman"/>
          <w:color w:val="000000"/>
          <w:sz w:val="24"/>
          <w:szCs w:val="24"/>
        </w:rPr>
        <w:t>Условные обозначения:</w:t>
      </w:r>
    </w:p>
    <w:tbl>
      <w:tblPr>
        <w:tblW w:w="9640" w:type="dxa"/>
        <w:tblInd w:w="-34" w:type="dxa"/>
        <w:tblLayout w:type="fixed"/>
        <w:tblLook w:val="04A0" w:firstRow="1" w:lastRow="0" w:firstColumn="1" w:lastColumn="0" w:noHBand="0" w:noVBand="1"/>
      </w:tblPr>
      <w:tblGrid>
        <w:gridCol w:w="993"/>
        <w:gridCol w:w="8647"/>
      </w:tblGrid>
      <w:tr w:rsidR="007513CB" w:rsidRPr="007513CB" w:rsidTr="002A6006">
        <w:trPr>
          <w:trHeight w:val="300"/>
        </w:trPr>
        <w:tc>
          <w:tcPr>
            <w:tcW w:w="993" w:type="dxa"/>
            <w:tcBorders>
              <w:top w:val="nil"/>
              <w:left w:val="nil"/>
              <w:bottom w:val="nil"/>
              <w:right w:val="nil"/>
            </w:tcBorders>
            <w:shd w:val="clear" w:color="auto" w:fill="auto"/>
            <w:noWrap/>
            <w:vAlign w:val="bottom"/>
            <w:hideMark/>
          </w:tcPr>
          <w:p w:rsidR="007513CB" w:rsidRPr="007513CB" w:rsidRDefault="007513CB" w:rsidP="007513CB">
            <w:pPr>
              <w:spacing w:line="240" w:lineRule="auto"/>
              <w:ind w:firstLine="0"/>
              <w:jc w:val="left"/>
              <w:rPr>
                <w:rFonts w:eastAsia="Times New Roman" w:cs="Times New Roman"/>
                <w:b/>
                <w:bCs/>
                <w:i/>
                <w:color w:val="4472C4"/>
                <w:sz w:val="24"/>
                <w:szCs w:val="24"/>
              </w:rPr>
            </w:pPr>
            <w:r w:rsidRPr="007513CB">
              <w:rPr>
                <w:rFonts w:eastAsia="Times New Roman" w:cs="Times New Roman"/>
                <w:b/>
                <w:bCs/>
                <w:i/>
                <w:color w:val="4472C4"/>
                <w:sz w:val="24"/>
                <w:szCs w:val="24"/>
              </w:rPr>
              <w:t>К</w:t>
            </w:r>
          </w:p>
        </w:tc>
        <w:tc>
          <w:tcPr>
            <w:tcW w:w="8647" w:type="dxa"/>
            <w:tcBorders>
              <w:top w:val="nil"/>
              <w:left w:val="nil"/>
              <w:bottom w:val="nil"/>
              <w:right w:val="nil"/>
            </w:tcBorders>
            <w:shd w:val="clear" w:color="auto" w:fill="auto"/>
            <w:noWrap/>
            <w:vAlign w:val="bottom"/>
            <w:hideMark/>
          </w:tcPr>
          <w:p w:rsidR="007513CB" w:rsidRPr="007513CB" w:rsidRDefault="006C29CB" w:rsidP="007513CB">
            <w:pPr>
              <w:spacing w:line="240" w:lineRule="auto"/>
              <w:ind w:firstLine="0"/>
              <w:jc w:val="left"/>
              <w:rPr>
                <w:rFonts w:eastAsia="Times New Roman" w:cs="Times New Roman"/>
                <w:i/>
                <w:sz w:val="24"/>
                <w:szCs w:val="24"/>
              </w:rPr>
            </w:pPr>
            <w:r w:rsidRPr="007513CB">
              <w:rPr>
                <w:rFonts w:eastAsia="Times New Roman" w:cs="Times New Roman"/>
                <w:i/>
                <w:color w:val="000000"/>
                <w:sz w:val="24"/>
                <w:szCs w:val="24"/>
              </w:rPr>
              <w:t>К</w:t>
            </w:r>
            <w:r w:rsidR="007513CB" w:rsidRPr="007513CB">
              <w:rPr>
                <w:rFonts w:eastAsia="Times New Roman" w:cs="Times New Roman"/>
                <w:i/>
                <w:color w:val="000000"/>
                <w:sz w:val="24"/>
                <w:szCs w:val="24"/>
              </w:rPr>
              <w:t>аникулы</w:t>
            </w:r>
          </w:p>
        </w:tc>
      </w:tr>
      <w:tr w:rsidR="007513CB" w:rsidRPr="007513CB" w:rsidTr="002A6006">
        <w:trPr>
          <w:trHeight w:val="300"/>
        </w:trPr>
        <w:tc>
          <w:tcPr>
            <w:tcW w:w="993" w:type="dxa"/>
            <w:tcBorders>
              <w:top w:val="nil"/>
              <w:left w:val="nil"/>
              <w:bottom w:val="nil"/>
              <w:right w:val="nil"/>
            </w:tcBorders>
            <w:shd w:val="clear" w:color="auto" w:fill="auto"/>
            <w:noWrap/>
            <w:vAlign w:val="bottom"/>
            <w:hideMark/>
          </w:tcPr>
          <w:p w:rsidR="007513CB" w:rsidRPr="007513CB" w:rsidRDefault="007513CB" w:rsidP="007513CB">
            <w:pPr>
              <w:spacing w:line="240" w:lineRule="auto"/>
              <w:ind w:firstLine="0"/>
              <w:jc w:val="left"/>
              <w:rPr>
                <w:rFonts w:eastAsia="Times New Roman" w:cs="Times New Roman"/>
                <w:b/>
                <w:bCs/>
                <w:i/>
                <w:color w:val="FF0000"/>
                <w:sz w:val="24"/>
                <w:szCs w:val="24"/>
              </w:rPr>
            </w:pPr>
            <w:r w:rsidRPr="007513CB">
              <w:rPr>
                <w:rFonts w:eastAsia="Times New Roman" w:cs="Times New Roman"/>
                <w:b/>
                <w:bCs/>
                <w:i/>
                <w:color w:val="FF0000"/>
                <w:sz w:val="24"/>
                <w:szCs w:val="24"/>
              </w:rPr>
              <w:t>В</w:t>
            </w:r>
          </w:p>
        </w:tc>
        <w:tc>
          <w:tcPr>
            <w:tcW w:w="8647" w:type="dxa"/>
            <w:tcBorders>
              <w:top w:val="nil"/>
              <w:left w:val="nil"/>
              <w:bottom w:val="nil"/>
              <w:right w:val="nil"/>
            </w:tcBorders>
            <w:shd w:val="clear" w:color="auto" w:fill="auto"/>
            <w:noWrap/>
            <w:vAlign w:val="bottom"/>
            <w:hideMark/>
          </w:tcPr>
          <w:p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 xml:space="preserve"> выходные (праздничные дни)</w:t>
            </w:r>
          </w:p>
        </w:tc>
      </w:tr>
      <w:tr w:rsidR="007513CB" w:rsidRPr="007513CB" w:rsidTr="007513CB">
        <w:trPr>
          <w:trHeight w:val="300"/>
        </w:trPr>
        <w:tc>
          <w:tcPr>
            <w:tcW w:w="993" w:type="dxa"/>
            <w:tcBorders>
              <w:top w:val="nil"/>
              <w:left w:val="nil"/>
              <w:bottom w:val="nil"/>
              <w:right w:val="nil"/>
            </w:tcBorders>
            <w:shd w:val="clear" w:color="auto" w:fill="C5E0B3"/>
            <w:noWrap/>
            <w:vAlign w:val="bottom"/>
          </w:tcPr>
          <w:p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проведения ВПР согласно приказу  Рособрнадзора от 25.12.2022г.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w:t>
            </w:r>
          </w:p>
        </w:tc>
      </w:tr>
      <w:tr w:rsidR="007513CB" w:rsidRPr="007513CB" w:rsidTr="007513CB">
        <w:trPr>
          <w:trHeight w:val="300"/>
        </w:trPr>
        <w:tc>
          <w:tcPr>
            <w:tcW w:w="993" w:type="dxa"/>
            <w:tcBorders>
              <w:top w:val="nil"/>
              <w:left w:val="nil"/>
              <w:bottom w:val="nil"/>
              <w:right w:val="nil"/>
            </w:tcBorders>
            <w:shd w:val="clear" w:color="auto" w:fill="538135"/>
            <w:noWrap/>
            <w:vAlign w:val="bottom"/>
          </w:tcPr>
          <w:p w:rsidR="007513CB" w:rsidRPr="007513CB" w:rsidRDefault="007513CB" w:rsidP="007513CB">
            <w:pPr>
              <w:spacing w:line="240" w:lineRule="auto"/>
              <w:ind w:firstLine="0"/>
              <w:jc w:val="left"/>
              <w:rPr>
                <w:rFonts w:eastAsia="Times New Roman" w:cs="Times New Roman"/>
                <w:b/>
                <w:bCs/>
                <w:i/>
                <w:color w:val="00B050"/>
                <w:sz w:val="24"/>
                <w:szCs w:val="24"/>
              </w:rPr>
            </w:pPr>
          </w:p>
        </w:tc>
        <w:tc>
          <w:tcPr>
            <w:tcW w:w="8647" w:type="dxa"/>
            <w:tcBorders>
              <w:top w:val="nil"/>
              <w:left w:val="nil"/>
              <w:bottom w:val="nil"/>
              <w:right w:val="nil"/>
            </w:tcBorders>
            <w:shd w:val="clear" w:color="auto" w:fill="auto"/>
            <w:noWrap/>
            <w:vAlign w:val="bottom"/>
          </w:tcPr>
          <w:p w:rsidR="007513CB" w:rsidRPr="007513CB" w:rsidRDefault="007513CB" w:rsidP="007513CB">
            <w:pPr>
              <w:spacing w:line="240" w:lineRule="auto"/>
              <w:ind w:firstLine="0"/>
              <w:jc w:val="left"/>
              <w:rPr>
                <w:rFonts w:eastAsia="Times New Roman" w:cs="Times New Roman"/>
                <w:i/>
                <w:color w:val="000000"/>
                <w:sz w:val="24"/>
                <w:szCs w:val="24"/>
              </w:rPr>
            </w:pPr>
            <w:r w:rsidRPr="007513CB">
              <w:rPr>
                <w:rFonts w:eastAsia="Times New Roman" w:cs="Times New Roman"/>
                <w:i/>
                <w:color w:val="000000"/>
                <w:sz w:val="24"/>
                <w:szCs w:val="24"/>
              </w:rPr>
              <w:t>Сроки ОГЭ</w:t>
            </w:r>
          </w:p>
        </w:tc>
      </w:tr>
    </w:tbl>
    <w:p w:rsidR="007513CB" w:rsidRPr="007513CB" w:rsidRDefault="007513CB" w:rsidP="007513CB">
      <w:pPr>
        <w:spacing w:line="240" w:lineRule="auto"/>
        <w:ind w:firstLine="0"/>
        <w:rPr>
          <w:rFonts w:eastAsia="Times New Roman" w:cs="Times New Roman"/>
          <w:color w:val="000000"/>
          <w:sz w:val="28"/>
          <w:szCs w:val="28"/>
        </w:rPr>
      </w:pP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В целях реализации учебного плана ООП ООО в полном объеме рекомендуется использовать резервные часы программы, уплотнение учебного материала, объединение смежных тем, самостоятельное изучение несложных тем.  </w:t>
      </w:r>
    </w:p>
    <w:p w:rsidR="007513CB" w:rsidRDefault="007513CB" w:rsidP="007513CB">
      <w:pPr>
        <w:spacing w:line="240" w:lineRule="auto"/>
        <w:ind w:firstLine="708"/>
        <w:rPr>
          <w:rFonts w:eastAsia="Times New Roman" w:cs="Times New Roman"/>
          <w:b/>
          <w:color w:val="000000"/>
          <w:sz w:val="24"/>
          <w:szCs w:val="28"/>
        </w:rPr>
      </w:pP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Начало учебного года</w:t>
      </w:r>
      <w:r w:rsidRPr="007513CB">
        <w:rPr>
          <w:rFonts w:eastAsia="Times New Roman" w:cs="Times New Roman"/>
          <w:color w:val="000000"/>
          <w:sz w:val="24"/>
          <w:szCs w:val="28"/>
        </w:rPr>
        <w:t xml:space="preserve"> -1.09.2023г.</w:t>
      </w: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b/>
          <w:color w:val="000000"/>
          <w:sz w:val="24"/>
          <w:szCs w:val="28"/>
        </w:rPr>
        <w:t>Конец учебного года</w:t>
      </w:r>
      <w:r w:rsidRPr="007513CB">
        <w:rPr>
          <w:rFonts w:eastAsia="Times New Roman" w:cs="Times New Roman"/>
          <w:color w:val="000000"/>
          <w:sz w:val="24"/>
          <w:szCs w:val="28"/>
        </w:rPr>
        <w:t>: – 25.05.2024г. (в соответствии с ФОП ООО).</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1-я четверть: 1.09.2023-27.10.2023 – для 5-дневной учебной недели, </w:t>
      </w: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 xml:space="preserve">            1.09.2023-28.10.2023 – для 6-дневной учебной недели;</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2-я четверть: 07.11.2023-29.12.2023 – для 5-дневной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07.11.2023-30.12.2023 – для 6-дневной учебной недели;</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3-я четверть: 09.01.2024-22.03.2024 – для 5-дневной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09.01.2024-22.03.2024 – для 6-дневной учебной недели</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4-я четверть: 02.04.2024- 24.05.2024– для 5-дневной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02.04.2024- 25.05.2024– для 6-дневной учебной недели</w:t>
      </w:r>
    </w:p>
    <w:p w:rsidR="007513CB" w:rsidRPr="007513CB" w:rsidRDefault="007513CB" w:rsidP="007513CB">
      <w:pPr>
        <w:spacing w:line="240" w:lineRule="auto"/>
        <w:ind w:firstLine="708"/>
        <w:rPr>
          <w:rFonts w:eastAsia="Times New Roman" w:cs="Times New Roman"/>
          <w:b/>
          <w:color w:val="000000"/>
          <w:sz w:val="24"/>
          <w:szCs w:val="28"/>
        </w:rPr>
      </w:pPr>
    </w:p>
    <w:p w:rsidR="007513CB" w:rsidRPr="007513CB" w:rsidRDefault="007513CB" w:rsidP="007513CB">
      <w:pPr>
        <w:spacing w:line="240" w:lineRule="auto"/>
        <w:ind w:firstLine="708"/>
        <w:rPr>
          <w:rFonts w:eastAsia="Times New Roman" w:cs="Times New Roman"/>
          <w:b/>
          <w:color w:val="000000"/>
          <w:sz w:val="24"/>
          <w:szCs w:val="28"/>
        </w:rPr>
      </w:pPr>
      <w:r w:rsidRPr="007513CB">
        <w:rPr>
          <w:rFonts w:eastAsia="Times New Roman" w:cs="Times New Roman"/>
          <w:b/>
          <w:color w:val="000000"/>
          <w:sz w:val="24"/>
          <w:szCs w:val="28"/>
        </w:rPr>
        <w:t xml:space="preserve">Каникулы: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осенние каникулы: 28.10.2023- 6.11.2023 - для 5-дневной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                                  29.10.2023- 6.11.2023 - для 6-дневной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зимние каникулы: 30.12.2023-8.01.2024 - для 5-дневной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ab/>
      </w:r>
      <w:r w:rsidRPr="007513CB">
        <w:rPr>
          <w:rFonts w:eastAsia="Times New Roman" w:cs="Times New Roman"/>
          <w:color w:val="000000"/>
          <w:sz w:val="24"/>
          <w:szCs w:val="28"/>
        </w:rPr>
        <w:tab/>
        <w:t xml:space="preserve">            31.12.2023-8.01.2024 - для 6-дневной учебной недели;</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 xml:space="preserve">весенние каникулы: 23.03.2024-1.04.2024 - для 5-дневной учебной недели, </w:t>
      </w:r>
    </w:p>
    <w:p w:rsidR="007513CB" w:rsidRPr="007513CB" w:rsidRDefault="007513CB" w:rsidP="007513CB">
      <w:pPr>
        <w:spacing w:line="240" w:lineRule="auto"/>
        <w:ind w:left="1416" w:firstLine="0"/>
        <w:rPr>
          <w:rFonts w:eastAsia="Times New Roman" w:cs="Times New Roman"/>
          <w:color w:val="000000"/>
          <w:sz w:val="24"/>
          <w:szCs w:val="28"/>
        </w:rPr>
      </w:pPr>
      <w:r w:rsidRPr="007513CB">
        <w:rPr>
          <w:rFonts w:eastAsia="Times New Roman" w:cs="Times New Roman"/>
          <w:color w:val="000000"/>
          <w:sz w:val="24"/>
          <w:szCs w:val="28"/>
        </w:rPr>
        <w:t xml:space="preserve">               23.03.2024-1.04.2024 - для 6-дневной учебной недели, </w:t>
      </w:r>
    </w:p>
    <w:p w:rsidR="007513CB" w:rsidRPr="007513CB" w:rsidRDefault="007513CB" w:rsidP="007513CB">
      <w:pPr>
        <w:spacing w:line="240" w:lineRule="auto"/>
        <w:ind w:firstLine="0"/>
        <w:rPr>
          <w:rFonts w:eastAsia="Times New Roman" w:cs="Times New Roman"/>
          <w:color w:val="000000"/>
          <w:sz w:val="24"/>
          <w:szCs w:val="28"/>
        </w:rPr>
      </w:pPr>
      <w:r w:rsidRPr="007513CB">
        <w:rPr>
          <w:rFonts w:eastAsia="Times New Roman" w:cs="Times New Roman"/>
          <w:color w:val="000000"/>
          <w:sz w:val="24"/>
          <w:szCs w:val="28"/>
        </w:rPr>
        <w:t>летние каникулы: 26.05.2024-1.09.2024г.</w:t>
      </w:r>
    </w:p>
    <w:p w:rsidR="007513CB" w:rsidRPr="007513CB" w:rsidRDefault="007513CB" w:rsidP="007513CB">
      <w:pPr>
        <w:spacing w:line="240" w:lineRule="auto"/>
        <w:ind w:firstLine="708"/>
        <w:rPr>
          <w:rFonts w:eastAsia="Times New Roman" w:cs="Times New Roman"/>
          <w:b/>
          <w:bCs/>
          <w:color w:val="000000"/>
          <w:sz w:val="24"/>
          <w:szCs w:val="28"/>
        </w:rPr>
      </w:pPr>
      <w:r w:rsidRPr="007513CB">
        <w:rPr>
          <w:rFonts w:eastAsia="Times New Roman" w:cs="Times New Roman"/>
          <w:b/>
          <w:bCs/>
          <w:color w:val="000000"/>
          <w:sz w:val="24"/>
          <w:szCs w:val="28"/>
        </w:rPr>
        <w:t xml:space="preserve">Сроки ОГЭ в 9 классах: </w:t>
      </w:r>
      <w:r w:rsidRPr="007513CB">
        <w:rPr>
          <w:rFonts w:eastAsia="Times New Roman" w:cs="Times New Roman"/>
          <w:color w:val="000000"/>
          <w:sz w:val="24"/>
          <w:szCs w:val="28"/>
        </w:rPr>
        <w:t>основной этап - 24 мая по 1июля 2024 года.</w:t>
      </w:r>
    </w:p>
    <w:p w:rsidR="007513CB" w:rsidRPr="007513CB" w:rsidRDefault="007513CB" w:rsidP="007513CB">
      <w:pPr>
        <w:spacing w:line="240" w:lineRule="auto"/>
        <w:ind w:firstLine="708"/>
        <w:rPr>
          <w:rFonts w:eastAsia="Times New Roman" w:cs="Times New Roman"/>
          <w:color w:val="000000"/>
          <w:sz w:val="24"/>
          <w:szCs w:val="28"/>
        </w:rPr>
      </w:pPr>
      <w:r w:rsidRPr="007513CB">
        <w:rPr>
          <w:rFonts w:eastAsia="Times New Roman" w:cs="Times New Roman"/>
          <w:color w:val="000000"/>
          <w:sz w:val="24"/>
          <w:szCs w:val="28"/>
        </w:rPr>
        <w:t>В 9 классе количество учебных недель сокращено, т.к. по приказу Рособрнадзора с 24 мая начинается основной этап ОГЭ.  Нормативным обоснованием невыполнения календарного графика в 9 классе является приказ Рособрнадзора.</w:t>
      </w:r>
    </w:p>
    <w:p w:rsidR="00A2354E" w:rsidRPr="00A2354E" w:rsidRDefault="00A2354E" w:rsidP="00A2354E">
      <w:pPr>
        <w:spacing w:after="11" w:line="240" w:lineRule="auto"/>
        <w:ind w:right="-26" w:firstLine="0"/>
        <w:rPr>
          <w:rFonts w:eastAsia="Times New Roman" w:cs="Times New Roman"/>
          <w:sz w:val="24"/>
          <w:szCs w:val="24"/>
        </w:rPr>
      </w:pPr>
    </w:p>
    <w:p w:rsidR="00A2354E" w:rsidRPr="00A2354E" w:rsidRDefault="00A2354E" w:rsidP="00A2354E">
      <w:pPr>
        <w:spacing w:after="11" w:line="240" w:lineRule="auto"/>
        <w:ind w:right="-26" w:firstLine="567"/>
        <w:jc w:val="center"/>
        <w:rPr>
          <w:rFonts w:eastAsia="Times New Roman" w:cs="Times New Roman"/>
          <w:sz w:val="24"/>
          <w:szCs w:val="24"/>
        </w:rPr>
      </w:pPr>
      <w:r w:rsidRPr="00A2354E">
        <w:rPr>
          <w:rFonts w:eastAsia="Times New Roman" w:cs="Times New Roman"/>
          <w:b/>
          <w:sz w:val="24"/>
          <w:szCs w:val="24"/>
        </w:rPr>
        <w:t>3. Сроки проведения промежуточной аттестации</w:t>
      </w:r>
    </w:p>
    <w:p w:rsidR="00A2354E" w:rsidRPr="00A2354E" w:rsidRDefault="00A2354E" w:rsidP="00A2354E">
      <w:pPr>
        <w:spacing w:after="27" w:line="240" w:lineRule="auto"/>
        <w:ind w:right="-26" w:firstLine="567"/>
        <w:rPr>
          <w:rFonts w:eastAsia="Times New Roman" w:cs="Times New Roman"/>
          <w:sz w:val="24"/>
          <w:szCs w:val="24"/>
        </w:rPr>
      </w:pPr>
    </w:p>
    <w:p w:rsidR="00A2354E" w:rsidRPr="00A2354E" w:rsidRDefault="00A2354E" w:rsidP="00A2354E">
      <w:pPr>
        <w:spacing w:line="240" w:lineRule="auto"/>
        <w:ind w:firstLine="709"/>
        <w:rPr>
          <w:rFonts w:eastAsia="Times New Roman" w:cs="Times New Roman"/>
          <w:sz w:val="24"/>
          <w:szCs w:val="28"/>
          <w:lang w:eastAsia="en-US"/>
        </w:rPr>
      </w:pPr>
      <w:r w:rsidRPr="00A2354E">
        <w:rPr>
          <w:rFonts w:eastAsia="Times New Roman" w:cs="Times New Roman"/>
          <w:sz w:val="24"/>
          <w:szCs w:val="28"/>
          <w:lang w:eastAsia="en-US"/>
        </w:rPr>
        <w:t xml:space="preserve">Промежуточная аттестация проводится </w:t>
      </w:r>
      <w:r w:rsidRPr="00AA3C32">
        <w:rPr>
          <w:rFonts w:eastAsia="Times New Roman" w:cs="Times New Roman"/>
          <w:b/>
          <w:sz w:val="24"/>
          <w:szCs w:val="28"/>
          <w:lang w:eastAsia="en-US"/>
        </w:rPr>
        <w:t xml:space="preserve">в период с 18 апреля по 16 мая 2024 года </w:t>
      </w:r>
      <w:r w:rsidRPr="00AA3C32">
        <w:rPr>
          <w:rFonts w:eastAsia="Times New Roman" w:cs="Times New Roman"/>
          <w:sz w:val="24"/>
          <w:szCs w:val="28"/>
          <w:lang w:eastAsia="en-US"/>
        </w:rPr>
        <w:t xml:space="preserve">(каждая школа конкретизирует свой период проведения промежуточных аттестаций) </w:t>
      </w:r>
      <w:r w:rsidRPr="00A2354E">
        <w:rPr>
          <w:rFonts w:eastAsia="Times New Roman" w:cs="Times New Roman"/>
          <w:sz w:val="24"/>
          <w:szCs w:val="28"/>
          <w:lang w:eastAsia="en-US"/>
        </w:rPr>
        <w:t>без прекращения образовательной деятельности по учебным предметам и в форме определенными учебным планом ООП СОО.</w:t>
      </w:r>
    </w:p>
    <w:p w:rsidR="00A2354E" w:rsidRPr="00170115" w:rsidRDefault="00A2354E" w:rsidP="00170115">
      <w:pPr>
        <w:spacing w:after="27" w:line="240" w:lineRule="auto"/>
        <w:ind w:right="-26" w:firstLine="567"/>
        <w:rPr>
          <w:rFonts w:eastAsia="Times New Roman" w:cs="Times New Roman"/>
          <w:i/>
          <w:sz w:val="24"/>
          <w:szCs w:val="24"/>
        </w:rPr>
      </w:pPr>
      <w:r w:rsidRPr="00A2354E">
        <w:rPr>
          <w:rFonts w:eastAsia="Times New Roman" w:cs="Times New Roman"/>
          <w:i/>
          <w:sz w:val="24"/>
          <w:szCs w:val="24"/>
        </w:rPr>
        <w:t xml:space="preserve">*При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w:t>
      </w:r>
      <w:r w:rsidR="00170115">
        <w:rPr>
          <w:rFonts w:eastAsia="Times New Roman" w:cs="Times New Roman"/>
          <w:i/>
          <w:sz w:val="24"/>
          <w:szCs w:val="24"/>
        </w:rPr>
        <w:t xml:space="preserve">в соответствии с графиком ВПР. </w:t>
      </w:r>
    </w:p>
    <w:p w:rsidR="00D42F5A" w:rsidRDefault="00D42F5A" w:rsidP="00A2354E">
      <w:pPr>
        <w:spacing w:line="276" w:lineRule="auto"/>
        <w:ind w:right="-26" w:firstLine="0"/>
        <w:rPr>
          <w:sz w:val="28"/>
          <w:szCs w:val="28"/>
        </w:rPr>
      </w:pPr>
    </w:p>
    <w:p w:rsidR="00A2354E" w:rsidRPr="00A2354E" w:rsidRDefault="00A2354E" w:rsidP="00170115">
      <w:pPr>
        <w:tabs>
          <w:tab w:val="left" w:pos="1272"/>
        </w:tabs>
        <w:spacing w:line="276" w:lineRule="auto"/>
        <w:ind w:firstLine="0"/>
        <w:rPr>
          <w:rFonts w:cs="Times New Roman"/>
          <w:b/>
          <w:bCs/>
          <w:sz w:val="24"/>
          <w:szCs w:val="24"/>
        </w:rPr>
      </w:pPr>
    </w:p>
    <w:p w:rsidR="00B02C13" w:rsidRPr="00644D78" w:rsidRDefault="004A5C03" w:rsidP="00E434B7">
      <w:pPr>
        <w:pStyle w:val="2"/>
        <w:numPr>
          <w:ilvl w:val="1"/>
          <w:numId w:val="145"/>
        </w:numPr>
        <w:spacing w:line="276" w:lineRule="auto"/>
        <w:ind w:left="0" w:firstLine="284"/>
        <w:jc w:val="center"/>
        <w:rPr>
          <w:rFonts w:ascii="Times New Roman" w:hAnsi="Times New Roman" w:cs="Times New Roman"/>
          <w:b/>
          <w:color w:val="auto"/>
          <w:sz w:val="24"/>
          <w:szCs w:val="24"/>
        </w:rPr>
      </w:pPr>
      <w:bookmarkStart w:id="212" w:name="_Toc133230114"/>
      <w:r w:rsidRPr="00644D78">
        <w:rPr>
          <w:rFonts w:ascii="Times New Roman" w:hAnsi="Times New Roman" w:cs="Times New Roman"/>
          <w:b/>
          <w:color w:val="auto"/>
          <w:sz w:val="24"/>
          <w:szCs w:val="24"/>
        </w:rPr>
        <w:t>Календарный план воспитательной работы</w:t>
      </w:r>
      <w:bookmarkEnd w:id="212"/>
    </w:p>
    <w:p w:rsidR="00D42F5A" w:rsidRDefault="00644D78" w:rsidP="00D42F5A">
      <w:pPr>
        <w:ind w:firstLine="284"/>
        <w:jc w:val="center"/>
        <w:rPr>
          <w:b/>
          <w:sz w:val="24"/>
          <w:szCs w:val="24"/>
        </w:rPr>
      </w:pPr>
      <w:r w:rsidRPr="00644D78">
        <w:rPr>
          <w:b/>
          <w:sz w:val="24"/>
          <w:szCs w:val="24"/>
        </w:rPr>
        <w:t>на</w:t>
      </w:r>
      <w:r w:rsidR="00D42F5A">
        <w:rPr>
          <w:b/>
          <w:sz w:val="24"/>
          <w:szCs w:val="24"/>
        </w:rPr>
        <w:t xml:space="preserve"> 2023-2024 учебный год</w:t>
      </w:r>
    </w:p>
    <w:p w:rsidR="00D42F5A" w:rsidRDefault="00D42F5A" w:rsidP="00D42F5A">
      <w:pPr>
        <w:ind w:firstLine="284"/>
        <w:jc w:val="center"/>
        <w:rPr>
          <w:b/>
          <w:sz w:val="24"/>
          <w:szCs w:val="24"/>
        </w:rPr>
      </w:pPr>
    </w:p>
    <w:p w:rsidR="00ED308C" w:rsidRPr="004A5C03" w:rsidRDefault="00ED308C" w:rsidP="00ED308C">
      <w:pPr>
        <w:spacing w:after="21" w:line="259" w:lineRule="auto"/>
        <w:ind w:right="-26" w:firstLine="567"/>
        <w:rPr>
          <w:bCs/>
          <w:iCs/>
          <w:sz w:val="24"/>
          <w:szCs w:val="24"/>
        </w:rPr>
      </w:pPr>
      <w:r w:rsidRPr="004A5C03">
        <w:rPr>
          <w:bCs/>
          <w:iCs/>
          <w:sz w:val="24"/>
          <w:szCs w:val="24"/>
        </w:rPr>
        <w:t xml:space="preserve">Календарный план воспитательной работы разработан на основе Федерального календарного плана воспитательной </w:t>
      </w:r>
      <w:r w:rsidR="004A5C03" w:rsidRPr="004A5C03">
        <w:rPr>
          <w:bCs/>
          <w:iCs/>
          <w:sz w:val="24"/>
          <w:szCs w:val="24"/>
        </w:rPr>
        <w:t>работы и с учётом региональной Концепции духовно-нравственного воспитания подрастающего поколения</w:t>
      </w:r>
      <w:r w:rsidR="004A5C03">
        <w:rPr>
          <w:bCs/>
          <w:iCs/>
          <w:sz w:val="24"/>
          <w:szCs w:val="24"/>
        </w:rPr>
        <w:t>.</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Календарный план воспитательной работы реализуется в рамках урочной и внеурочной деятельности.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Сентябрь: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сентября: День знаний;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сентября: День окончания Второй мировой войны, День солидарности в борьбе с терроризмом;</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сентября: Международный день распространения грамотности.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10 сентября: Международный день памяти жертв фашизма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Октябрь: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октября: Международный день пожилых людей; Международный день музыки;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октября: День защиты животных;</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октября: День учителя;</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октября: Международный день школьных библиотек;</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Третье воскресенье октября: День отца.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Ноябрь: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ноября: День народного единства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Последнее воскресенье ноября: День Матери;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30 ноября: День Государственного герба Российской Федерации.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Декабрь: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декабря: День неизвестного солдата; Международный день инвалидов;</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декабря: День добровольца (волонтера) в России;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декабря: День Героев Отечества;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декабря: День Конституции Российской Федерации.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Январь: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января: День российского студенчества;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Февраль: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 февраля: День разгрома советскими войсками немецко-фашистских войск в Сталинградской битве;</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февраля: День российской науки;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15 февраля; День памяти о россиянах, исполнявших служебный долг за пределами Отечества;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21 февраля: Международный день родного языка;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23 февраля: День защитника Отечества.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Март:</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марта: Международный женский день;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18 марта: День воссоединения Крыма с Россией;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марта: Всемирный день театра.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Апрель: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апреля: День космонавтики.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Май: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мая: Праздник Весны и Труда;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мая: День Победы;</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мая: День детских общественных организаций России;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24 мая: День славянской письменности и культуры.</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Июнь: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июня: День защиты детей;</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6 июня: День русского языка;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июня: День России;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июня: День памяти и скорби;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июня: День молодежи.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Июль:</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июля: День семьи, любви и верности.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Август:</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Вторая суббота августа: День физкультурника;</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августа: День Государственного флага Российской Федерации;</w:t>
      </w:r>
    </w:p>
    <w:p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августа: День российского кино.</w:t>
      </w:r>
    </w:p>
    <w:p w:rsidR="00A3445F" w:rsidRPr="00A3445F" w:rsidRDefault="00F652AC" w:rsidP="00F652AC">
      <w:pPr>
        <w:spacing w:line="240" w:lineRule="auto"/>
        <w:ind w:firstLine="709"/>
        <w:rPr>
          <w:rFonts w:eastAsia="Times New Roman" w:cs="Times New Roman"/>
          <w:sz w:val="24"/>
          <w:szCs w:val="24"/>
        </w:rPr>
      </w:pPr>
      <w:r>
        <w:rPr>
          <w:rFonts w:eastAsia="Times New Roman" w:cs="Times New Roman"/>
          <w:sz w:val="24"/>
          <w:szCs w:val="24"/>
        </w:rPr>
        <w:t xml:space="preserve">Календарный план воспитательной работы школы является механизмом реализации Рабочей программы воспитания и </w:t>
      </w:r>
      <w:r w:rsidR="00A3445F" w:rsidRPr="00A3445F">
        <w:rPr>
          <w:rFonts w:eastAsia="Times New Roman" w:cs="Times New Roman"/>
          <w:sz w:val="24"/>
          <w:szCs w:val="24"/>
        </w:rPr>
        <w:t xml:space="preserve">включает 11 </w:t>
      </w:r>
      <w:r>
        <w:rPr>
          <w:rFonts w:eastAsia="Times New Roman" w:cs="Times New Roman"/>
          <w:sz w:val="24"/>
          <w:szCs w:val="24"/>
        </w:rPr>
        <w:t xml:space="preserve">(инвариантных) </w:t>
      </w:r>
      <w:r w:rsidR="00A3445F" w:rsidRPr="00A3445F">
        <w:rPr>
          <w:rFonts w:eastAsia="Times New Roman" w:cs="Times New Roman"/>
          <w:sz w:val="24"/>
          <w:szCs w:val="24"/>
        </w:rPr>
        <w:t>модулей:</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«Урочная деятельность»</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«Внеурочная деятельность»</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«Классное руководство»</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«Основные школьные дела»</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«Внешкольные мероприятия»</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«Организация предметно-пространственной среды»</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 xml:space="preserve"> «Взаимодействие с родителями (законными представителями)» </w:t>
      </w:r>
    </w:p>
    <w:p w:rsidR="00A3445F" w:rsidRPr="00A3445F" w:rsidRDefault="00A3445F" w:rsidP="00A3445F">
      <w:pPr>
        <w:spacing w:line="240" w:lineRule="auto"/>
        <w:ind w:firstLine="709"/>
        <w:jc w:val="left"/>
        <w:rPr>
          <w:rFonts w:eastAsia="SchoolBookSanPin" w:cs="Times New Roman"/>
          <w:bCs/>
          <w:sz w:val="24"/>
          <w:szCs w:val="28"/>
        </w:rPr>
      </w:pPr>
      <w:r w:rsidRPr="00A3445F">
        <w:rPr>
          <w:rFonts w:eastAsia="SchoolBookSanPin" w:cs="Times New Roman"/>
          <w:sz w:val="24"/>
          <w:szCs w:val="28"/>
        </w:rPr>
        <w:t xml:space="preserve"> «</w:t>
      </w:r>
      <w:r w:rsidRPr="00A3445F">
        <w:rPr>
          <w:rFonts w:eastAsia="SchoolBookSanPin" w:cs="Times New Roman"/>
          <w:bCs/>
          <w:sz w:val="24"/>
          <w:szCs w:val="28"/>
        </w:rPr>
        <w:t>Самоуправление»</w:t>
      </w:r>
    </w:p>
    <w:p w:rsidR="00A3445F" w:rsidRPr="00A3445F" w:rsidRDefault="00A3445F" w:rsidP="00A3445F">
      <w:pPr>
        <w:spacing w:line="240" w:lineRule="auto"/>
        <w:ind w:firstLine="709"/>
        <w:jc w:val="left"/>
        <w:rPr>
          <w:rFonts w:eastAsia="SchoolBookSanPin" w:cs="Times New Roman"/>
          <w:bCs/>
          <w:sz w:val="28"/>
          <w:szCs w:val="28"/>
        </w:rPr>
      </w:pPr>
      <w:r w:rsidRPr="00A3445F">
        <w:rPr>
          <w:rFonts w:eastAsia="SchoolBookSanPin" w:cs="Times New Roman"/>
          <w:bCs/>
          <w:sz w:val="24"/>
          <w:szCs w:val="28"/>
        </w:rPr>
        <w:t>«Профилактика и безопасность»</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«Социальное партнёрство»</w:t>
      </w:r>
    </w:p>
    <w:p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«Профориентация»</w:t>
      </w:r>
    </w:p>
    <w:p w:rsidR="00A3445F" w:rsidRPr="00A3445F" w:rsidRDefault="00A3445F" w:rsidP="00A3445F">
      <w:pPr>
        <w:spacing w:line="240" w:lineRule="auto"/>
        <w:ind w:firstLine="851"/>
        <w:rPr>
          <w:rFonts w:eastAsia="Times New Roman" w:cs="Times New Roman"/>
          <w:sz w:val="24"/>
          <w:szCs w:val="24"/>
        </w:rPr>
      </w:pPr>
      <w:r w:rsidRPr="00A3445F">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w:t>
      </w:r>
      <w:r w:rsidR="00A2354E" w:rsidRPr="00A3445F">
        <w:rPr>
          <w:rFonts w:eastAsia="Times New Roman" w:cs="Times New Roman"/>
          <w:sz w:val="24"/>
          <w:szCs w:val="24"/>
        </w:rPr>
        <w:t>модулевключены</w:t>
      </w:r>
      <w:r w:rsidR="00F652AC">
        <w:rPr>
          <w:rFonts w:eastAsia="Times New Roman" w:cs="Times New Roman"/>
          <w:sz w:val="24"/>
          <w:szCs w:val="24"/>
        </w:rPr>
        <w:t xml:space="preserve"> мероприятияотдельным модулем</w:t>
      </w:r>
      <w:r w:rsidRPr="00A3445F">
        <w:rPr>
          <w:rFonts w:eastAsia="Times New Roman" w:cs="Times New Roman"/>
          <w:sz w:val="24"/>
          <w:szCs w:val="24"/>
        </w:rPr>
        <w:t xml:space="preserve">. </w:t>
      </w:r>
    </w:p>
    <w:p w:rsidR="00691333" w:rsidRDefault="00A3445F" w:rsidP="00F652AC">
      <w:pPr>
        <w:spacing w:line="240" w:lineRule="auto"/>
        <w:ind w:firstLine="709"/>
        <w:rPr>
          <w:rFonts w:eastAsia="Times New Roman" w:cs="Times New Roman"/>
          <w:sz w:val="24"/>
          <w:szCs w:val="24"/>
        </w:rPr>
      </w:pPr>
      <w:r w:rsidRPr="00A3445F">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rsidR="00F652AC" w:rsidRDefault="00F652AC" w:rsidP="00F652AC">
      <w:pPr>
        <w:spacing w:line="240" w:lineRule="auto"/>
        <w:ind w:firstLine="709"/>
        <w:rPr>
          <w:rFonts w:eastAsia="Times New Roman" w:cs="Times New Roman"/>
          <w:sz w:val="24"/>
          <w:szCs w:val="24"/>
        </w:rPr>
      </w:pPr>
    </w:p>
    <w:p w:rsidR="00D42F5A" w:rsidRPr="00F652AC" w:rsidRDefault="00D42F5A" w:rsidP="00F652AC">
      <w:pPr>
        <w:spacing w:line="240" w:lineRule="auto"/>
        <w:ind w:firstLine="709"/>
        <w:rPr>
          <w:rFonts w:eastAsia="Times New Roman" w:cs="Times New Roman"/>
          <w:sz w:val="24"/>
          <w:szCs w:val="24"/>
        </w:rPr>
      </w:pPr>
    </w:p>
    <w:p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МОДУЛЬ 1. Единая концепция духовно-нравственного воспитания и развития подрастающего поколения Чеченской Республики.</w:t>
      </w:r>
    </w:p>
    <w:p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Инвариантный модуль:</w:t>
      </w:r>
    </w:p>
    <w:tbl>
      <w:tblPr>
        <w:tblStyle w:val="100"/>
        <w:tblW w:w="9634" w:type="dxa"/>
        <w:tblLook w:val="04A0" w:firstRow="1" w:lastRow="0" w:firstColumn="1" w:lastColumn="0" w:noHBand="0" w:noVBand="1"/>
      </w:tblPr>
      <w:tblGrid>
        <w:gridCol w:w="808"/>
        <w:gridCol w:w="4115"/>
        <w:gridCol w:w="977"/>
        <w:gridCol w:w="1358"/>
        <w:gridCol w:w="2376"/>
      </w:tblGrid>
      <w:tr w:rsidR="00691333" w:rsidRPr="00094184" w:rsidTr="00691333">
        <w:tc>
          <w:tcPr>
            <w:tcW w:w="9634" w:type="dxa"/>
            <w:gridSpan w:val="5"/>
            <w:shd w:val="clear" w:color="auto" w:fill="D9E2F3"/>
          </w:tcPr>
          <w:p w:rsidR="00691333" w:rsidRPr="00094184" w:rsidRDefault="00691333" w:rsidP="00691333">
            <w:pPr>
              <w:jc w:val="center"/>
              <w:rPr>
                <w:rFonts w:eastAsia="Calibri"/>
                <w:b/>
                <w:lang w:eastAsia="en-US"/>
              </w:rPr>
            </w:pPr>
            <w:r w:rsidRPr="00094184">
              <w:rPr>
                <w:rFonts w:eastAsia="Calibri"/>
                <w:b/>
                <w:lang w:eastAsia="en-US"/>
              </w:rPr>
              <w:t>МОДУЛЬ 1.</w:t>
            </w:r>
          </w:p>
          <w:p w:rsidR="00691333" w:rsidRPr="00094184" w:rsidRDefault="00691333" w:rsidP="00691333">
            <w:pPr>
              <w:jc w:val="center"/>
              <w:rPr>
                <w:rFonts w:eastAsia="Calibri"/>
                <w:lang w:eastAsia="en-US"/>
              </w:rPr>
            </w:pPr>
            <w:r w:rsidRPr="00094184">
              <w:rPr>
                <w:rFonts w:eastAsia="Calibri"/>
                <w:b/>
                <w:lang w:eastAsia="en-US"/>
              </w:rPr>
              <w:t>Единая концепция духовно-нравственного воспитания и развития подрастающего поколения Чеченской Республики</w:t>
            </w:r>
          </w:p>
        </w:tc>
      </w:tr>
      <w:tr w:rsidR="00691333" w:rsidRPr="00094184" w:rsidTr="00691333">
        <w:tc>
          <w:tcPr>
            <w:tcW w:w="9634" w:type="dxa"/>
            <w:gridSpan w:val="5"/>
            <w:shd w:val="clear" w:color="auto" w:fill="FBE4D5"/>
          </w:tcPr>
          <w:p w:rsidR="00691333" w:rsidRPr="00094184" w:rsidRDefault="00691333" w:rsidP="00691333">
            <w:pPr>
              <w:jc w:val="center"/>
              <w:rPr>
                <w:rFonts w:eastAsia="Calibri"/>
                <w:b/>
                <w:i/>
                <w:lang w:eastAsia="en-US"/>
              </w:rPr>
            </w:pPr>
            <w:r w:rsidRPr="00094184">
              <w:rPr>
                <w:rFonts w:eastAsia="Calibri"/>
                <w:b/>
                <w:i/>
                <w:lang w:eastAsia="en-US"/>
              </w:rPr>
              <w:t xml:space="preserve">Популяризация традиционных семейных и религиозных ценностей, </w:t>
            </w:r>
          </w:p>
          <w:p w:rsidR="00691333" w:rsidRPr="00094184" w:rsidRDefault="00691333" w:rsidP="00691333">
            <w:pPr>
              <w:jc w:val="center"/>
              <w:rPr>
                <w:rFonts w:eastAsia="Calibri"/>
                <w:b/>
                <w:lang w:eastAsia="en-US"/>
              </w:rPr>
            </w:pPr>
            <w:r w:rsidRPr="00094184">
              <w:rPr>
                <w:rFonts w:eastAsia="Calibri"/>
                <w:b/>
                <w:i/>
                <w:lang w:eastAsia="en-US"/>
              </w:rPr>
              <w:t>национально-культурных традиций Чеченской Республики</w:t>
            </w:r>
          </w:p>
        </w:tc>
      </w:tr>
      <w:tr w:rsidR="00691333" w:rsidRPr="00094184" w:rsidTr="00691333">
        <w:tc>
          <w:tcPr>
            <w:tcW w:w="808"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411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77"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35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376"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мероприятий, посвященных Дню рождения Первого Президента Чеченской Республики, Героя России</w:t>
            </w:r>
          </w:p>
          <w:p w:rsidR="00691333" w:rsidRPr="00094184" w:rsidRDefault="00691333" w:rsidP="00691333">
            <w:pPr>
              <w:spacing w:after="18"/>
              <w:rPr>
                <w:rFonts w:eastAsia="Calibri"/>
                <w:lang w:eastAsia="en-US"/>
              </w:rPr>
            </w:pPr>
            <w:r w:rsidRPr="00094184">
              <w:rPr>
                <w:rFonts w:eastAsia="Calibri"/>
                <w:lang w:eastAsia="en-US"/>
              </w:rPr>
              <w:t>А-Х. А.Кадырова:</w:t>
            </w:r>
          </w:p>
          <w:p w:rsidR="00691333" w:rsidRPr="00094184" w:rsidRDefault="00691333" w:rsidP="00691333">
            <w:pPr>
              <w:spacing w:after="22"/>
              <w:rPr>
                <w:rFonts w:eastAsia="Calibri"/>
                <w:lang w:eastAsia="en-US"/>
              </w:rPr>
            </w:pPr>
            <w:r w:rsidRPr="00094184">
              <w:rPr>
                <w:rFonts w:eastAsia="Calibri"/>
                <w:lang w:eastAsia="en-US"/>
              </w:rPr>
              <w:t>-конкурс рисунков;</w:t>
            </w:r>
          </w:p>
          <w:p w:rsidR="00691333" w:rsidRPr="00094184" w:rsidRDefault="00691333" w:rsidP="00691333">
            <w:pPr>
              <w:spacing w:after="19"/>
              <w:rPr>
                <w:rFonts w:eastAsia="Calibri"/>
                <w:lang w:eastAsia="en-US"/>
              </w:rPr>
            </w:pPr>
            <w:r w:rsidRPr="00094184">
              <w:rPr>
                <w:rFonts w:eastAsia="Calibri"/>
                <w:lang w:eastAsia="en-US"/>
              </w:rPr>
              <w:t>-конкурс чтецов;</w:t>
            </w:r>
          </w:p>
          <w:p w:rsidR="00691333" w:rsidRPr="00094184" w:rsidRDefault="00691333" w:rsidP="00691333">
            <w:pPr>
              <w:rPr>
                <w:rFonts w:eastAsia="Calibri"/>
                <w:lang w:eastAsia="en-US"/>
              </w:rPr>
            </w:pPr>
            <w:r w:rsidRPr="00094184">
              <w:rPr>
                <w:rFonts w:eastAsia="Calibri"/>
                <w:lang w:eastAsia="en-US"/>
              </w:rPr>
              <w:t>-спортивные соревнования «Веселые старты»;</w:t>
            </w:r>
          </w:p>
          <w:p w:rsidR="00691333" w:rsidRPr="00094184" w:rsidRDefault="00691333" w:rsidP="00691333">
            <w:pPr>
              <w:rPr>
                <w:rFonts w:eastAsia="Calibri"/>
                <w:lang w:eastAsia="en-US"/>
              </w:rPr>
            </w:pPr>
            <w:r w:rsidRPr="00094184">
              <w:rPr>
                <w:rFonts w:eastAsia="Calibri"/>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ДНВ, организатор, учителя физической культуры,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F652AC">
            <w:pPr>
              <w:ind w:hanging="175"/>
              <w:jc w:val="center"/>
              <w:rPr>
                <w:rFonts w:eastAsia="Calibri"/>
                <w:lang w:eastAsia="en-US"/>
              </w:rPr>
            </w:pPr>
            <w:r w:rsidRPr="00094184">
              <w:rPr>
                <w:rFonts w:eastAsia="Calibri"/>
                <w:lang w:eastAsia="en-US"/>
              </w:rPr>
              <w:t>Педагог ДНВ</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мероприятий, посвященных Дню чеченской женщины:</w:t>
            </w:r>
          </w:p>
          <w:p w:rsidR="00691333" w:rsidRPr="00094184" w:rsidRDefault="00691333" w:rsidP="00691333">
            <w:pPr>
              <w:spacing w:after="22"/>
              <w:rPr>
                <w:rFonts w:eastAsia="Calibri"/>
                <w:lang w:eastAsia="en-US"/>
              </w:rPr>
            </w:pPr>
            <w:r w:rsidRPr="00094184">
              <w:rPr>
                <w:rFonts w:eastAsia="Calibri"/>
                <w:lang w:eastAsia="en-US"/>
              </w:rPr>
              <w:t>-конкурс рисунков, поздравительных открыток;</w:t>
            </w:r>
          </w:p>
          <w:p w:rsidR="00691333" w:rsidRPr="00094184" w:rsidRDefault="00691333" w:rsidP="00691333">
            <w:pPr>
              <w:spacing w:after="18"/>
              <w:rPr>
                <w:rFonts w:eastAsia="Calibri"/>
                <w:lang w:eastAsia="en-US"/>
              </w:rPr>
            </w:pPr>
            <w:r w:rsidRPr="00094184">
              <w:rPr>
                <w:rFonts w:eastAsia="Calibri"/>
                <w:lang w:eastAsia="en-US"/>
              </w:rPr>
              <w:t>-конкурс чтецов;</w:t>
            </w:r>
          </w:p>
          <w:p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F652AC">
            <w:pPr>
              <w:ind w:right="224"/>
              <w:jc w:val="center"/>
              <w:rPr>
                <w:rFonts w:eastAsia="Calibri"/>
                <w:lang w:eastAsia="en-US"/>
              </w:rPr>
            </w:pPr>
            <w:r w:rsidRPr="00094184">
              <w:rPr>
                <w:rFonts w:eastAsia="Calibri"/>
                <w:lang w:eastAsia="en-US"/>
              </w:rPr>
              <w:t xml:space="preserve">Заместитель директора по ВР, </w:t>
            </w:r>
            <w:r w:rsidR="00F652AC">
              <w:rPr>
                <w:rFonts w:eastAsia="Calibri"/>
                <w:lang w:eastAsia="en-US"/>
              </w:rPr>
              <w:t>советник по воспитанию</w:t>
            </w:r>
            <w:r w:rsidRPr="00094184">
              <w:rPr>
                <w:rFonts w:eastAsia="Calibri"/>
                <w:lang w:eastAsia="en-US"/>
              </w:rPr>
              <w:t>,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посвященных Дню рождения пророка Мухаммада(с.а.в.) :</w:t>
            </w:r>
          </w:p>
          <w:p w:rsidR="00691333" w:rsidRPr="00094184" w:rsidRDefault="00691333" w:rsidP="00691333">
            <w:pPr>
              <w:spacing w:after="17"/>
              <w:rPr>
                <w:rFonts w:eastAsia="Calibri"/>
                <w:lang w:eastAsia="en-US"/>
              </w:rPr>
            </w:pPr>
            <w:r w:rsidRPr="00094184">
              <w:rPr>
                <w:rFonts w:eastAsia="Calibri"/>
                <w:lang w:eastAsia="en-US"/>
              </w:rPr>
              <w:t>-конкурс чтецов Корана</w:t>
            </w:r>
          </w:p>
          <w:p w:rsidR="00691333" w:rsidRPr="00094184" w:rsidRDefault="00691333" w:rsidP="00691333">
            <w:pPr>
              <w:spacing w:after="23"/>
              <w:rPr>
                <w:rFonts w:eastAsia="Calibri"/>
                <w:lang w:eastAsia="en-US"/>
              </w:rPr>
            </w:pPr>
            <w:r w:rsidRPr="00094184">
              <w:rPr>
                <w:rFonts w:eastAsia="Calibri"/>
                <w:lang w:eastAsia="en-US"/>
              </w:rPr>
              <w:t>-конкурс нашидов;</w:t>
            </w:r>
          </w:p>
          <w:p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rPr>
          <w:trHeight w:val="77"/>
        </w:trPr>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19"/>
              <w:rPr>
                <w:rFonts w:eastAsia="Calibri"/>
                <w:lang w:eastAsia="en-US"/>
              </w:rPr>
            </w:pPr>
            <w:r w:rsidRPr="00094184">
              <w:rPr>
                <w:rFonts w:eastAsia="Calibri"/>
                <w:lang w:eastAsia="en-US"/>
              </w:rPr>
              <w:t>Цикл мероприятий, посвященных Дню Матери:</w:t>
            </w:r>
          </w:p>
          <w:p w:rsidR="00691333" w:rsidRPr="00094184" w:rsidRDefault="00691333" w:rsidP="00691333">
            <w:pPr>
              <w:spacing w:after="23"/>
              <w:rPr>
                <w:rFonts w:eastAsia="Calibri"/>
                <w:lang w:eastAsia="en-US"/>
              </w:rPr>
            </w:pPr>
            <w:r w:rsidRPr="00094184">
              <w:rPr>
                <w:rFonts w:eastAsia="Calibri"/>
                <w:lang w:eastAsia="en-US"/>
              </w:rPr>
              <w:t>-конкурс рисунков, поздравительных открыток;</w:t>
            </w:r>
          </w:p>
          <w:p w:rsidR="00691333" w:rsidRPr="00094184" w:rsidRDefault="00691333" w:rsidP="00691333">
            <w:pPr>
              <w:spacing w:after="18"/>
              <w:rPr>
                <w:rFonts w:eastAsia="Calibri"/>
                <w:lang w:eastAsia="en-US"/>
              </w:rPr>
            </w:pPr>
            <w:r w:rsidRPr="00094184">
              <w:rPr>
                <w:rFonts w:eastAsia="Calibri"/>
                <w:lang w:eastAsia="en-US"/>
              </w:rPr>
              <w:t>-конкурс стихов и песен;</w:t>
            </w:r>
          </w:p>
          <w:p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5"/>
              <w:rPr>
                <w:rFonts w:eastAsia="Calibri"/>
                <w:lang w:eastAsia="en-US"/>
              </w:rPr>
            </w:pPr>
            <w:r w:rsidRPr="00094184">
              <w:rPr>
                <w:rFonts w:eastAsia="Calibri"/>
                <w:lang w:eastAsia="en-US"/>
              </w:rPr>
              <w:t>Цикл мероприятий, посвященных Дню почитания и памяти</w:t>
            </w:r>
          </w:p>
          <w:p w:rsidR="00691333" w:rsidRPr="00094184" w:rsidRDefault="00691333" w:rsidP="00691333">
            <w:pPr>
              <w:spacing w:after="18"/>
              <w:rPr>
                <w:rFonts w:eastAsia="Calibri"/>
                <w:lang w:eastAsia="en-US"/>
              </w:rPr>
            </w:pPr>
            <w:r w:rsidRPr="00094184">
              <w:rPr>
                <w:rFonts w:eastAsia="Calibri"/>
                <w:lang w:eastAsia="en-US"/>
              </w:rPr>
              <w:t>Кунта- Хаджи Кишиева</w:t>
            </w:r>
          </w:p>
          <w:p w:rsidR="00691333" w:rsidRPr="00094184" w:rsidRDefault="00691333" w:rsidP="00691333">
            <w:pPr>
              <w:spacing w:after="22"/>
              <w:rPr>
                <w:rFonts w:eastAsia="Calibri"/>
                <w:lang w:eastAsia="en-US"/>
              </w:rPr>
            </w:pPr>
            <w:r w:rsidRPr="00094184">
              <w:rPr>
                <w:rFonts w:eastAsia="Calibri"/>
                <w:lang w:eastAsia="en-US"/>
              </w:rPr>
              <w:t>-конкурс чтецов Корана</w:t>
            </w:r>
          </w:p>
          <w:p w:rsidR="00691333" w:rsidRPr="00094184" w:rsidRDefault="00691333" w:rsidP="00691333">
            <w:pPr>
              <w:spacing w:after="18"/>
              <w:rPr>
                <w:rFonts w:eastAsia="Calibri"/>
                <w:lang w:eastAsia="en-US"/>
              </w:rPr>
            </w:pPr>
            <w:r w:rsidRPr="00094184">
              <w:rPr>
                <w:rFonts w:eastAsia="Calibri"/>
                <w:lang w:eastAsia="en-US"/>
              </w:rPr>
              <w:t>-конкурс нашидов;</w:t>
            </w:r>
          </w:p>
          <w:p w:rsidR="00691333" w:rsidRPr="00094184" w:rsidRDefault="00691333" w:rsidP="00691333">
            <w:pPr>
              <w:rPr>
                <w:rFonts w:eastAsia="Calibri"/>
                <w:lang w:eastAsia="en-US"/>
              </w:rPr>
            </w:pPr>
            <w:r w:rsidRPr="00094184">
              <w:rPr>
                <w:rFonts w:eastAsia="Calibri"/>
                <w:lang w:eastAsia="en-US"/>
              </w:rPr>
              <w:t>-беседы, классные часы</w:t>
            </w:r>
          </w:p>
          <w:p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мероприятий, посвященных Дню                    восстановления государственности ЧИАССР</w:t>
            </w:r>
          </w:p>
          <w:p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7"/>
              <w:rPr>
                <w:rFonts w:eastAsia="Calibri"/>
                <w:lang w:eastAsia="en-US"/>
              </w:rPr>
            </w:pPr>
            <w:r w:rsidRPr="00094184">
              <w:rPr>
                <w:rFonts w:eastAsia="Calibri"/>
                <w:lang w:eastAsia="en-US"/>
              </w:rPr>
              <w:t>Цикл мероприятий, посвященных Дню чеченского языка:</w:t>
            </w:r>
          </w:p>
          <w:p w:rsidR="00691333" w:rsidRPr="00094184" w:rsidRDefault="00691333" w:rsidP="00691333">
            <w:pPr>
              <w:spacing w:after="7"/>
              <w:rPr>
                <w:rFonts w:eastAsia="Calibri"/>
                <w:lang w:eastAsia="en-US"/>
              </w:rPr>
            </w:pPr>
            <w:r w:rsidRPr="00094184">
              <w:rPr>
                <w:rFonts w:eastAsia="Calibri"/>
                <w:lang w:eastAsia="en-US"/>
              </w:rPr>
              <w:t>-торжественное мероприятие</w:t>
            </w:r>
          </w:p>
          <w:p w:rsidR="00691333" w:rsidRPr="00094184" w:rsidRDefault="00691333" w:rsidP="00691333">
            <w:pPr>
              <w:spacing w:after="7"/>
              <w:rPr>
                <w:rFonts w:eastAsia="Calibri"/>
                <w:lang w:eastAsia="en-US"/>
              </w:rPr>
            </w:pPr>
            <w:r w:rsidRPr="00094184">
              <w:rPr>
                <w:rFonts w:eastAsia="Calibri"/>
                <w:lang w:eastAsia="en-US"/>
              </w:rPr>
              <w:t>-конкурс стихов;</w:t>
            </w:r>
          </w:p>
          <w:p w:rsidR="00691333" w:rsidRPr="00094184" w:rsidRDefault="00691333" w:rsidP="00691333">
            <w:pPr>
              <w:spacing w:after="7"/>
              <w:rPr>
                <w:rFonts w:eastAsia="Calibri"/>
                <w:lang w:eastAsia="en-US"/>
              </w:rPr>
            </w:pPr>
            <w:r w:rsidRPr="00094184">
              <w:rPr>
                <w:rFonts w:eastAsia="Calibri"/>
                <w:lang w:eastAsia="en-US"/>
              </w:rPr>
              <w:t>-ярмарка национальных блюд;</w:t>
            </w:r>
          </w:p>
          <w:p w:rsidR="00691333" w:rsidRPr="00094184" w:rsidRDefault="00691333" w:rsidP="00691333">
            <w:pPr>
              <w:rPr>
                <w:rFonts w:eastAsia="Calibri"/>
                <w:lang w:eastAsia="en-US"/>
              </w:rPr>
            </w:pPr>
            <w:r w:rsidRPr="00094184">
              <w:rPr>
                <w:rFonts w:eastAsia="Calibri"/>
                <w:lang w:eastAsia="en-US"/>
              </w:rPr>
              <w:t>-беседы, классные часы, викторины</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учителя чеченского языка и литературы,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rsidR="00691333" w:rsidRPr="00094184" w:rsidRDefault="00691333" w:rsidP="00691333">
            <w:pPr>
              <w:spacing w:after="19"/>
              <w:rPr>
                <w:rFonts w:eastAsia="Calibri"/>
                <w:lang w:eastAsia="en-US"/>
              </w:rPr>
            </w:pPr>
            <w:r w:rsidRPr="00094184">
              <w:rPr>
                <w:rFonts w:eastAsia="Calibri"/>
                <w:lang w:eastAsia="en-US"/>
              </w:rPr>
              <w:t>-беседы, классные часы.</w:t>
            </w:r>
          </w:p>
          <w:p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p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rsidR="00691333" w:rsidRPr="00094184" w:rsidRDefault="00691333" w:rsidP="00691333">
            <w:pPr>
              <w:rPr>
                <w:rFonts w:eastAsia="Calibri"/>
                <w:lang w:eastAsia="en-US"/>
              </w:rPr>
            </w:pPr>
            <w:r w:rsidRPr="00094184">
              <w:rPr>
                <w:rFonts w:eastAsia="Calibri"/>
                <w:lang w:eastAsia="en-US"/>
              </w:rPr>
              <w:t>-беседы, классные часы.</w:t>
            </w:r>
          </w:p>
          <w:p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 xml:space="preserve">Май </w:t>
            </w:r>
          </w:p>
        </w:tc>
        <w:tc>
          <w:tcPr>
            <w:tcW w:w="23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rPr>
                <w:rFonts w:eastAsia="Calibri"/>
                <w:lang w:eastAsia="en-US"/>
              </w:rPr>
            </w:pPr>
            <w:r w:rsidRPr="00094184">
              <w:rPr>
                <w:rFonts w:eastAsia="Calibri"/>
                <w:lang w:eastAsia="en-US"/>
              </w:rPr>
              <w:t>Педагог по ДНВ</w:t>
            </w:r>
            <w:r w:rsidR="00F652AC">
              <w:rPr>
                <w:rFonts w:eastAsia="Calibri"/>
                <w:lang w:eastAsia="en-US"/>
              </w:rPr>
              <w:t>,</w:t>
            </w:r>
          </w:p>
          <w:p w:rsidR="00F652AC" w:rsidRPr="00094184" w:rsidRDefault="00F652AC" w:rsidP="00691333">
            <w:pPr>
              <w:jc w:val="center"/>
              <w:rPr>
                <w:rFonts w:eastAsia="Calibri"/>
                <w:lang w:eastAsia="en-US"/>
              </w:rPr>
            </w:pPr>
            <w:r>
              <w:rPr>
                <w:rFonts w:eastAsia="Calibri"/>
                <w:lang w:eastAsia="en-US"/>
              </w:rPr>
              <w:t>Советник по воспитанию</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Проведение разъяснительной работы среди подрастающего поколения о значимости «Вирда» во всех учреждениях района</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p w:rsidR="00691333" w:rsidRPr="00094184" w:rsidRDefault="00691333" w:rsidP="00691333">
            <w:pPr>
              <w:jc w:val="center"/>
              <w:rPr>
                <w:rFonts w:eastAsia="Calibri"/>
                <w:lang w:eastAsia="en-US"/>
              </w:rPr>
            </w:pP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социальный педагог</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традиций и обычаев чеченского народа: «Воспитание детей – воспитание нации»</w:t>
            </w:r>
          </w:p>
        </w:tc>
        <w:tc>
          <w:tcPr>
            <w:tcW w:w="977" w:type="dxa"/>
          </w:tcPr>
          <w:p w:rsidR="00691333" w:rsidRDefault="00691333" w:rsidP="00691333">
            <w:pPr>
              <w:jc w:val="center"/>
            </w:pPr>
            <w:r w:rsidRPr="004868D1">
              <w:rPr>
                <w:rFonts w:eastAsia="Calibri"/>
                <w:lang w:eastAsia="en-US"/>
              </w:rPr>
              <w:t>5-9</w:t>
            </w:r>
          </w:p>
        </w:tc>
        <w:tc>
          <w:tcPr>
            <w:tcW w:w="1358" w:type="dxa"/>
          </w:tcPr>
          <w:p w:rsidR="00691333" w:rsidRPr="00094184" w:rsidRDefault="00691333" w:rsidP="00691333">
            <w:pPr>
              <w:jc w:val="center"/>
              <w:rPr>
                <w:rFonts w:eastAsia="Calibri"/>
                <w:lang w:eastAsia="en-US"/>
              </w:rPr>
            </w:pPr>
            <w:r w:rsidRPr="00094184">
              <w:rPr>
                <w:rFonts w:eastAsia="Calibri"/>
                <w:lang w:eastAsia="en-US"/>
              </w:rPr>
              <w:t>В течение года                    (один раз в месяц)</w:t>
            </w:r>
          </w:p>
        </w:tc>
        <w:tc>
          <w:tcPr>
            <w:tcW w:w="2376" w:type="dxa"/>
          </w:tcPr>
          <w:p w:rsidR="00691333" w:rsidRPr="00094184" w:rsidRDefault="00691333" w:rsidP="00691333">
            <w:pPr>
              <w:jc w:val="center"/>
              <w:rPr>
                <w:rFonts w:eastAsia="Calibri"/>
                <w:lang w:eastAsia="en-US"/>
              </w:rPr>
            </w:pPr>
            <w:r w:rsidRPr="00094184">
              <w:rPr>
                <w:rFonts w:eastAsia="Calibri"/>
                <w:lang w:eastAsia="en-US"/>
              </w:rPr>
              <w:t>Зам.директора по ВР, педагог-организатор ДНВ, педагог-психолог, социальный</w:t>
            </w:r>
          </w:p>
          <w:p w:rsidR="00691333" w:rsidRPr="00094184" w:rsidRDefault="00691333" w:rsidP="00691333">
            <w:pPr>
              <w:jc w:val="center"/>
              <w:rPr>
                <w:rFonts w:eastAsia="Calibri"/>
                <w:lang w:eastAsia="en-US"/>
              </w:rPr>
            </w:pPr>
            <w:r w:rsidRPr="00094184">
              <w:rPr>
                <w:rFonts w:eastAsia="Calibri"/>
                <w:lang w:eastAsia="en-US"/>
              </w:rPr>
              <w:t>педагог, родительский комитет, классные руководители.</w:t>
            </w:r>
          </w:p>
        </w:tc>
      </w:tr>
      <w:tr w:rsidR="00691333" w:rsidRPr="00094184" w:rsidTr="00691333">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семейных ценностей</w:t>
            </w:r>
          </w:p>
        </w:tc>
        <w:tc>
          <w:tcPr>
            <w:tcW w:w="977" w:type="dxa"/>
          </w:tcPr>
          <w:p w:rsidR="00691333" w:rsidRDefault="00691333" w:rsidP="00691333">
            <w:pPr>
              <w:jc w:val="center"/>
            </w:pPr>
            <w:r w:rsidRPr="004868D1">
              <w:rPr>
                <w:rFonts w:eastAsia="Calibri"/>
                <w:lang w:eastAsia="en-US"/>
              </w:rPr>
              <w:t>5-9</w:t>
            </w:r>
          </w:p>
        </w:tc>
        <w:tc>
          <w:tcPr>
            <w:tcW w:w="1358" w:type="dxa"/>
          </w:tcPr>
          <w:p w:rsidR="00691333" w:rsidRPr="00094184" w:rsidRDefault="00691333" w:rsidP="00691333">
            <w:pPr>
              <w:jc w:val="center"/>
              <w:rPr>
                <w:rFonts w:eastAsia="Calibri"/>
                <w:lang w:eastAsia="en-US"/>
              </w:rPr>
            </w:pPr>
            <w:r w:rsidRPr="00094184">
              <w:rPr>
                <w:rFonts w:eastAsia="Calibri"/>
                <w:lang w:eastAsia="en-US"/>
              </w:rPr>
              <w:t>В течение года (один раз месяц)</w:t>
            </w:r>
          </w:p>
          <w:p w:rsidR="00691333" w:rsidRPr="00094184" w:rsidRDefault="00691333" w:rsidP="00691333">
            <w:pPr>
              <w:jc w:val="center"/>
              <w:rPr>
                <w:rFonts w:eastAsia="Calibri"/>
                <w:lang w:eastAsia="en-US"/>
              </w:rPr>
            </w:pPr>
          </w:p>
        </w:tc>
        <w:tc>
          <w:tcPr>
            <w:tcW w:w="2376" w:type="dxa"/>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социальный педагог, педагог- психолог, родительский комитет, классные руководители.</w:t>
            </w:r>
          </w:p>
        </w:tc>
      </w:tr>
      <w:tr w:rsidR="00691333" w:rsidRPr="00094184" w:rsidTr="00F652AC">
        <w:trPr>
          <w:trHeight w:val="528"/>
        </w:trPr>
        <w:tc>
          <w:tcPr>
            <w:tcW w:w="808" w:type="dxa"/>
          </w:tcPr>
          <w:p w:rsidR="00691333" w:rsidRPr="00094184" w:rsidRDefault="00691333" w:rsidP="00E434B7">
            <w:pPr>
              <w:numPr>
                <w:ilvl w:val="0"/>
                <w:numId w:val="126"/>
              </w:numPr>
              <w:spacing w:line="240" w:lineRule="auto"/>
              <w:contextualSpacing/>
              <w:jc w:val="left"/>
              <w:rPr>
                <w:rFonts w:eastAsia="Calibri"/>
                <w:lang w:eastAsia="en-US"/>
              </w:rPr>
            </w:pPr>
          </w:p>
        </w:tc>
        <w:tc>
          <w:tcPr>
            <w:tcW w:w="4115" w:type="dxa"/>
          </w:tcPr>
          <w:p w:rsidR="00691333" w:rsidRPr="00094184" w:rsidRDefault="00691333" w:rsidP="00691333">
            <w:pPr>
              <w:rPr>
                <w:rFonts w:eastAsia="Calibri"/>
                <w:lang w:eastAsia="en-US"/>
              </w:rPr>
            </w:pPr>
            <w:r w:rsidRPr="00094184">
              <w:rPr>
                <w:rFonts w:eastAsia="Calibri"/>
                <w:lang w:eastAsia="en-US"/>
              </w:rPr>
              <w:t>Религиозные праздники в Исламе - Ураза байрам,</w:t>
            </w:r>
          </w:p>
          <w:p w:rsidR="00691333" w:rsidRPr="00094184" w:rsidRDefault="00691333" w:rsidP="00F652AC">
            <w:pPr>
              <w:rPr>
                <w:rFonts w:eastAsia="Calibri"/>
                <w:lang w:eastAsia="en-US"/>
              </w:rPr>
            </w:pPr>
            <w:r w:rsidRPr="00094184">
              <w:rPr>
                <w:rFonts w:eastAsia="Calibri"/>
                <w:lang w:eastAsia="en-US"/>
              </w:rPr>
              <w:t>Курбан-Байрам</w:t>
            </w:r>
          </w:p>
        </w:tc>
        <w:tc>
          <w:tcPr>
            <w:tcW w:w="977" w:type="dxa"/>
          </w:tcPr>
          <w:p w:rsidR="00691333" w:rsidRPr="00094184" w:rsidRDefault="00691333" w:rsidP="00691333">
            <w:pPr>
              <w:jc w:val="center"/>
              <w:rPr>
                <w:rFonts w:eastAsia="Calibri"/>
                <w:lang w:eastAsia="en-US"/>
              </w:rPr>
            </w:pPr>
            <w:r w:rsidRPr="00892900">
              <w:rPr>
                <w:rFonts w:eastAsia="Calibri"/>
                <w:lang w:eastAsia="en-US"/>
              </w:rPr>
              <w:t>5-9</w:t>
            </w:r>
          </w:p>
        </w:tc>
        <w:tc>
          <w:tcPr>
            <w:tcW w:w="1358" w:type="dxa"/>
          </w:tcPr>
          <w:p w:rsidR="00691333" w:rsidRPr="00094184" w:rsidRDefault="00691333" w:rsidP="00691333">
            <w:pPr>
              <w:jc w:val="center"/>
              <w:rPr>
                <w:rFonts w:eastAsia="Calibri"/>
                <w:lang w:eastAsia="en-US"/>
              </w:rPr>
            </w:pPr>
            <w:r w:rsidRPr="00094184">
              <w:rPr>
                <w:rFonts w:eastAsia="Calibri"/>
                <w:lang w:eastAsia="en-US"/>
              </w:rPr>
              <w:t>отдельный план</w:t>
            </w:r>
          </w:p>
        </w:tc>
        <w:tc>
          <w:tcPr>
            <w:tcW w:w="2376" w:type="dxa"/>
          </w:tcPr>
          <w:p w:rsidR="00691333" w:rsidRPr="00094184" w:rsidRDefault="00691333" w:rsidP="00691333">
            <w:pPr>
              <w:jc w:val="center"/>
              <w:rPr>
                <w:rFonts w:eastAsia="Calibri"/>
                <w:lang w:eastAsia="en-US"/>
              </w:rPr>
            </w:pPr>
            <w:r w:rsidRPr="00094184">
              <w:rPr>
                <w:rFonts w:eastAsia="Calibri"/>
                <w:lang w:eastAsia="en-US"/>
              </w:rPr>
              <w:t>Религиозные праздники в Исламе - Ураза байрам,</w:t>
            </w:r>
          </w:p>
          <w:p w:rsidR="00691333" w:rsidRPr="00094184" w:rsidRDefault="00691333" w:rsidP="00691333">
            <w:pPr>
              <w:jc w:val="center"/>
              <w:rPr>
                <w:rFonts w:eastAsia="Calibri"/>
                <w:lang w:eastAsia="en-US"/>
              </w:rPr>
            </w:pPr>
            <w:r w:rsidRPr="00094184">
              <w:rPr>
                <w:rFonts w:eastAsia="Calibri"/>
                <w:lang w:eastAsia="en-US"/>
              </w:rPr>
              <w:t>Курбан-Байрам</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ind w:right="218"/>
              <w:jc w:val="center"/>
              <w:rPr>
                <w:rFonts w:eastAsia="Calibri"/>
                <w:b/>
                <w:i/>
                <w:lang w:eastAsia="en-US"/>
              </w:rPr>
            </w:pPr>
            <w:r w:rsidRPr="00094184">
              <w:rPr>
                <w:rFonts w:eastAsia="Calibri"/>
                <w:b/>
                <w:i/>
                <w:lang w:eastAsia="en-US"/>
              </w:rPr>
              <w:t>Противодействие распространению идеологии экстремизма и терроризма</w:t>
            </w:r>
          </w:p>
          <w:p w:rsidR="00691333" w:rsidRPr="00094184" w:rsidRDefault="00691333" w:rsidP="00691333">
            <w:pPr>
              <w:ind w:right="218"/>
              <w:jc w:val="center"/>
              <w:rPr>
                <w:rFonts w:eastAsia="Calibri"/>
                <w:b/>
                <w:i/>
                <w:lang w:eastAsia="en-US"/>
              </w:rPr>
            </w:pPr>
            <w:r w:rsidRPr="00094184">
              <w:rPr>
                <w:rFonts w:eastAsia="Calibri"/>
                <w:b/>
                <w:i/>
                <w:lang w:eastAsia="en-US"/>
              </w:rPr>
              <w:t xml:space="preserve"> в молодежной среде</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Международному дню солидарности в борьбе с терроризмом: </w:t>
            </w:r>
          </w:p>
          <w:p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rsidR="00691333" w:rsidRPr="00094184" w:rsidRDefault="00691333" w:rsidP="00691333">
            <w:pPr>
              <w:spacing w:line="280" w:lineRule="auto"/>
              <w:rPr>
                <w:rFonts w:eastAsia="Calibri"/>
                <w:lang w:eastAsia="en-US"/>
              </w:rPr>
            </w:pPr>
            <w:r w:rsidRPr="00094184">
              <w:rPr>
                <w:rFonts w:eastAsia="Calibri"/>
                <w:lang w:eastAsia="en-US"/>
              </w:rPr>
              <w:t xml:space="preserve">-конкурсы рисунков «Нет – терроризму!»; </w:t>
            </w:r>
          </w:p>
          <w:p w:rsidR="00691333" w:rsidRPr="00094184" w:rsidRDefault="00691333" w:rsidP="00691333">
            <w:pPr>
              <w:spacing w:line="280" w:lineRule="auto"/>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80"/>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rPr>
                <w:rFonts w:eastAsia="Calibri"/>
                <w:lang w:eastAsia="en-US"/>
              </w:rPr>
            </w:pPr>
            <w:r w:rsidRPr="00094184">
              <w:rPr>
                <w:rFonts w:eastAsia="Calibri"/>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Педагог-организатор  ДНВ</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58" w:lineRule="auto"/>
              <w:ind w:right="672"/>
              <w:rPr>
                <w:rFonts w:eastAsia="Calibri"/>
                <w:lang w:eastAsia="en-US"/>
              </w:rPr>
            </w:pPr>
            <w:r w:rsidRPr="00094184">
              <w:rPr>
                <w:rFonts w:eastAsia="Calibri"/>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по ДНВ</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Беседы: «Минутка-безопасности»  </w:t>
            </w:r>
          </w:p>
          <w:p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9" w:lineRule="auto"/>
              <w:rPr>
                <w:rFonts w:eastAsia="Calibri"/>
                <w:lang w:eastAsia="en-US"/>
              </w:rPr>
            </w:pPr>
            <w:r w:rsidRPr="00094184">
              <w:rPr>
                <w:rFonts w:eastAsia="Calibri"/>
                <w:lang w:eastAsia="en-US"/>
              </w:rPr>
              <w:t xml:space="preserve">Цикл мероприятий, посвященных 16 апреля -     Дню Мира-отмены КТО: </w:t>
            </w:r>
          </w:p>
          <w:p w:rsidR="00691333" w:rsidRPr="00094184" w:rsidRDefault="00691333" w:rsidP="00691333">
            <w:pPr>
              <w:spacing w:after="23"/>
              <w:rPr>
                <w:rFonts w:eastAsia="Calibri"/>
                <w:lang w:eastAsia="en-US"/>
              </w:rPr>
            </w:pPr>
            <w:r w:rsidRPr="00094184">
              <w:rPr>
                <w:rFonts w:eastAsia="Calibri"/>
                <w:lang w:eastAsia="en-US"/>
              </w:rPr>
              <w:t xml:space="preserve">-торжественная линейка </w:t>
            </w:r>
          </w:p>
          <w:p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rsidR="00691333" w:rsidRPr="00094184" w:rsidRDefault="00691333" w:rsidP="00691333">
            <w:pPr>
              <w:spacing w:line="280" w:lineRule="auto"/>
              <w:rPr>
                <w:rFonts w:eastAsia="Calibri"/>
                <w:lang w:eastAsia="en-US"/>
              </w:rPr>
            </w:pPr>
            <w:r w:rsidRPr="00094184">
              <w:rPr>
                <w:rFonts w:eastAsia="Calibri"/>
                <w:lang w:eastAsia="en-US"/>
              </w:rPr>
              <w:t>-конкурс стихов и выставка рисунков;</w:t>
            </w:r>
          </w:p>
          <w:p w:rsidR="00691333" w:rsidRPr="00094184" w:rsidRDefault="00691333" w:rsidP="00691333">
            <w:pPr>
              <w:spacing w:line="280" w:lineRule="auto"/>
              <w:rPr>
                <w:rFonts w:eastAsia="Calibri"/>
                <w:lang w:eastAsia="en-US"/>
              </w:rPr>
            </w:pPr>
            <w:r w:rsidRPr="00094184">
              <w:rPr>
                <w:rFonts w:eastAsia="Calibri"/>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42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rsidTr="00691333">
        <w:tc>
          <w:tcPr>
            <w:tcW w:w="808" w:type="dxa"/>
          </w:tcPr>
          <w:p w:rsidR="00691333" w:rsidRPr="00094184" w:rsidRDefault="00691333" w:rsidP="00E434B7">
            <w:pPr>
              <w:numPr>
                <w:ilvl w:val="0"/>
                <w:numId w:val="127"/>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892900">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 июня</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Организатор, классные руководители.</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jc w:val="center"/>
              <w:rPr>
                <w:rFonts w:eastAsia="Calibri"/>
                <w:b/>
                <w:i/>
                <w:lang w:eastAsia="en-US"/>
              </w:rPr>
            </w:pPr>
            <w:r w:rsidRPr="00094184">
              <w:rPr>
                <w:rFonts w:eastAsia="Calibri"/>
                <w:b/>
                <w:i/>
                <w:lang w:eastAsia="en-US"/>
              </w:rPr>
              <w:t>Воспитание молодежи в духе толерантности уважительного отношения к представителям всех конфессий и национальностей</w:t>
            </w:r>
          </w:p>
        </w:tc>
      </w:tr>
      <w:tr w:rsidR="00691333" w:rsidRPr="00094184" w:rsidTr="00691333">
        <w:tc>
          <w:tcPr>
            <w:tcW w:w="808" w:type="dxa"/>
          </w:tcPr>
          <w:p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Дню                 гражданского согласия единения Чеченской          республики: </w:t>
            </w:r>
          </w:p>
          <w:p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rsidR="00691333" w:rsidRPr="00094184" w:rsidRDefault="00691333" w:rsidP="00691333">
            <w:pPr>
              <w:spacing w:after="24"/>
              <w:rPr>
                <w:rFonts w:eastAsia="Calibri"/>
                <w:lang w:eastAsia="en-US"/>
              </w:rPr>
            </w:pPr>
            <w:r w:rsidRPr="00094184">
              <w:rPr>
                <w:rFonts w:eastAsia="Calibri"/>
                <w:lang w:eastAsia="en-US"/>
              </w:rPr>
              <w:t xml:space="preserve"> - конкурсы стихов и выставка рисунков; </w:t>
            </w:r>
          </w:p>
          <w:p w:rsidR="00691333" w:rsidRPr="00094184" w:rsidRDefault="00691333" w:rsidP="00691333">
            <w:pPr>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организатор, учителя физической культуры, классные руководители.</w:t>
            </w:r>
          </w:p>
        </w:tc>
      </w:tr>
      <w:tr w:rsidR="00691333" w:rsidRPr="00094184" w:rsidTr="00691333">
        <w:tc>
          <w:tcPr>
            <w:tcW w:w="808" w:type="dxa"/>
          </w:tcPr>
          <w:p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18"/>
              <w:rPr>
                <w:rFonts w:eastAsia="Calibri"/>
                <w:lang w:eastAsia="en-US"/>
              </w:rPr>
            </w:pPr>
            <w:r w:rsidRPr="00094184">
              <w:rPr>
                <w:rFonts w:eastAsia="Calibri"/>
                <w:lang w:eastAsia="en-US"/>
              </w:rPr>
              <w:t xml:space="preserve">Цикл мероприятий, посвященных Дню города: </w:t>
            </w:r>
          </w:p>
          <w:p w:rsidR="00691333" w:rsidRPr="00094184" w:rsidRDefault="00691333" w:rsidP="00691333">
            <w:pPr>
              <w:spacing w:after="24"/>
              <w:rPr>
                <w:rFonts w:eastAsia="Calibri"/>
                <w:lang w:eastAsia="en-US"/>
              </w:rPr>
            </w:pPr>
            <w:r w:rsidRPr="00094184">
              <w:rPr>
                <w:rFonts w:eastAsia="Calibri"/>
                <w:lang w:eastAsia="en-US"/>
              </w:rPr>
              <w:t xml:space="preserve">-беседы, классные часы.  </w:t>
            </w:r>
          </w:p>
          <w:p w:rsidR="00691333" w:rsidRPr="00094184" w:rsidRDefault="00691333" w:rsidP="00691333">
            <w:pPr>
              <w:spacing w:after="18"/>
              <w:rPr>
                <w:rFonts w:eastAsia="Calibri"/>
                <w:lang w:eastAsia="en-US"/>
              </w:rPr>
            </w:pPr>
            <w:r w:rsidRPr="00094184">
              <w:rPr>
                <w:rFonts w:eastAsia="Calibri"/>
                <w:lang w:eastAsia="en-US"/>
              </w:rPr>
              <w:t xml:space="preserve"> - конкурсы стихов и выставка рисунков; </w:t>
            </w:r>
          </w:p>
          <w:p w:rsidR="00691333" w:rsidRPr="00094184" w:rsidRDefault="00691333" w:rsidP="00691333">
            <w:pPr>
              <w:rPr>
                <w:rFonts w:eastAsia="Calibri"/>
                <w:lang w:eastAsia="en-US"/>
              </w:rPr>
            </w:pPr>
            <w:r w:rsidRPr="00094184">
              <w:rPr>
                <w:rFonts w:eastAsia="Calibri"/>
                <w:lang w:eastAsia="en-US"/>
              </w:rPr>
              <w:t xml:space="preserve">-спортивные соревнования </w:t>
            </w:r>
          </w:p>
          <w:p w:rsidR="00691333" w:rsidRPr="00094184" w:rsidRDefault="00691333" w:rsidP="00691333">
            <w:pPr>
              <w:spacing w:after="20"/>
              <w:rPr>
                <w:rFonts w:eastAsia="Calibri"/>
                <w:lang w:eastAsia="en-US"/>
              </w:rPr>
            </w:pPr>
            <w:r w:rsidRPr="00094184">
              <w:rPr>
                <w:rFonts w:eastAsia="Calibri"/>
                <w:lang w:eastAsia="en-US"/>
              </w:rPr>
              <w:t xml:space="preserve"> -классные часы, беседы </w:t>
            </w:r>
          </w:p>
          <w:p w:rsidR="00691333" w:rsidRPr="00094184" w:rsidRDefault="00691333" w:rsidP="00691333">
            <w:pPr>
              <w:rPr>
                <w:rFonts w:eastAsia="Calibri"/>
                <w:lang w:eastAsia="en-US"/>
              </w:rPr>
            </w:pPr>
            <w:r w:rsidRPr="00094184">
              <w:rPr>
                <w:rFonts w:eastAsia="Calibri"/>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классные руководители по ДНВ</w:t>
            </w:r>
          </w:p>
        </w:tc>
      </w:tr>
      <w:tr w:rsidR="00691333" w:rsidRPr="00094184" w:rsidTr="00691333">
        <w:tc>
          <w:tcPr>
            <w:tcW w:w="808" w:type="dxa"/>
          </w:tcPr>
          <w:p w:rsidR="00691333" w:rsidRPr="00094184" w:rsidRDefault="00691333" w:rsidP="00E434B7">
            <w:pPr>
              <w:numPr>
                <w:ilvl w:val="0"/>
                <w:numId w:val="128"/>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57" w:lineRule="auto"/>
              <w:ind w:right="153"/>
              <w:rPr>
                <w:rFonts w:eastAsia="Calibri"/>
                <w:lang w:eastAsia="en-US"/>
              </w:rPr>
            </w:pPr>
            <w:r w:rsidRPr="00094184">
              <w:rPr>
                <w:rFonts w:eastAsia="Calibri"/>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8"/>
              <w:jc w:val="center"/>
              <w:rPr>
                <w:rFonts w:eastAsia="Calibri"/>
                <w:lang w:eastAsia="en-US"/>
              </w:rPr>
            </w:pPr>
            <w:r w:rsidRPr="00094184">
              <w:rPr>
                <w:rFonts w:eastAsia="Calibri"/>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 по ДНВ</w:t>
            </w:r>
          </w:p>
        </w:tc>
      </w:tr>
    </w:tbl>
    <w:p w:rsidR="00F652AC" w:rsidRPr="00094184" w:rsidRDefault="00F652AC" w:rsidP="00F652AC">
      <w:pPr>
        <w:spacing w:after="160" w:line="259" w:lineRule="auto"/>
        <w:ind w:firstLine="0"/>
        <w:rPr>
          <w:rFonts w:eastAsia="Calibri"/>
          <w:lang w:eastAsia="en-US"/>
        </w:rPr>
      </w:pPr>
    </w:p>
    <w:p w:rsidR="00691333" w:rsidRPr="00227B9D" w:rsidRDefault="00691333" w:rsidP="00691333">
      <w:pPr>
        <w:spacing w:after="16" w:line="259" w:lineRule="auto"/>
        <w:rPr>
          <w:rFonts w:eastAsia="Calibri"/>
          <w:szCs w:val="28"/>
          <w:lang w:eastAsia="en-US"/>
        </w:rPr>
      </w:pPr>
      <w:r w:rsidRPr="00227B9D">
        <w:rPr>
          <w:rFonts w:eastAsia="Calibri"/>
          <w:b/>
          <w:szCs w:val="28"/>
          <w:lang w:eastAsia="en-US"/>
        </w:rPr>
        <w:t>МОДУЛЬ 2. Классное руководство</w:t>
      </w:r>
    </w:p>
    <w:p w:rsidR="00691333" w:rsidRPr="00227B9D" w:rsidRDefault="00691333" w:rsidP="00691333">
      <w:pPr>
        <w:spacing w:after="16" w:line="259" w:lineRule="auto"/>
        <w:rPr>
          <w:rFonts w:eastAsia="Calibri"/>
          <w:b/>
          <w:lang w:eastAsia="en-US"/>
        </w:rPr>
      </w:pPr>
      <w:r w:rsidRPr="00227B9D">
        <w:rPr>
          <w:rFonts w:eastAsia="Calibri"/>
          <w:b/>
          <w:lang w:eastAsia="en-US"/>
        </w:rPr>
        <w:t>Инвариантный модуль:</w:t>
      </w:r>
    </w:p>
    <w:p w:rsidR="00691333" w:rsidRPr="00094184" w:rsidRDefault="00691333" w:rsidP="00691333">
      <w:pPr>
        <w:spacing w:after="16" w:line="259" w:lineRule="auto"/>
        <w:rPr>
          <w:rFonts w:eastAsia="Calibri"/>
          <w:lang w:eastAsia="en-US"/>
        </w:rPr>
      </w:pP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rsidTr="00691333">
        <w:tc>
          <w:tcPr>
            <w:tcW w:w="9634" w:type="dxa"/>
            <w:gridSpan w:val="5"/>
            <w:shd w:val="clear" w:color="auto" w:fill="D9E2F3"/>
          </w:tcPr>
          <w:p w:rsidR="00691333" w:rsidRPr="00094184" w:rsidRDefault="00691333" w:rsidP="00691333">
            <w:pPr>
              <w:jc w:val="center"/>
              <w:rPr>
                <w:rFonts w:eastAsia="Calibri"/>
                <w:lang w:eastAsia="en-US"/>
              </w:rPr>
            </w:pPr>
            <w:r w:rsidRPr="00094184">
              <w:rPr>
                <w:rFonts w:eastAsia="Calibri"/>
                <w:lang w:eastAsia="en-US"/>
              </w:rPr>
              <w:t>Реализуется согласно индивидуальным планам работы классных руководителей.</w:t>
            </w:r>
          </w:p>
          <w:p w:rsidR="00691333" w:rsidRPr="00094184" w:rsidRDefault="00691333" w:rsidP="00691333">
            <w:pPr>
              <w:jc w:val="center"/>
              <w:rPr>
                <w:rFonts w:eastAsia="Calibri"/>
                <w:lang w:eastAsia="en-US"/>
              </w:rPr>
            </w:pPr>
            <w:r w:rsidRPr="00094184">
              <w:rPr>
                <w:rFonts w:eastAsia="Calibri"/>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691333" w:rsidRPr="00094184" w:rsidTr="00691333">
        <w:tc>
          <w:tcPr>
            <w:tcW w:w="9634" w:type="dxa"/>
            <w:gridSpan w:val="5"/>
            <w:shd w:val="clear" w:color="auto" w:fill="FBE4D5"/>
          </w:tcPr>
          <w:p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842"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1"/>
              <w:rPr>
                <w:rFonts w:eastAsia="Calibri"/>
                <w:lang w:eastAsia="en-US"/>
              </w:rPr>
            </w:pPr>
            <w:r w:rsidRPr="00094184">
              <w:rPr>
                <w:rFonts w:eastAsia="Calibri"/>
                <w:lang w:eastAsia="en-US"/>
              </w:rPr>
              <w:t>Подготовка к началу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учебного года.  Изучение личных дел обучающихся, собеседование с учителями – предметниками,</w:t>
            </w:r>
          </w:p>
          <w:p w:rsidR="00691333" w:rsidRPr="00094184" w:rsidRDefault="00691333" w:rsidP="00691333">
            <w:pPr>
              <w:rPr>
                <w:rFonts w:eastAsia="Calibri"/>
                <w:lang w:eastAsia="en-US"/>
              </w:rPr>
            </w:pPr>
            <w:r w:rsidRPr="00094184">
              <w:rPr>
                <w:rFonts w:eastAsia="Calibri"/>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
              <w:jc w:val="center"/>
              <w:rPr>
                <w:rFonts w:eastAsia="Calibri"/>
                <w:lang w:eastAsia="en-US"/>
              </w:rPr>
            </w:pPr>
            <w:r w:rsidRPr="00094184">
              <w:rPr>
                <w:rFonts w:eastAsia="Calibri"/>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6"/>
              <w:rPr>
                <w:rFonts w:eastAsia="Calibri"/>
                <w:lang w:eastAsia="en-US"/>
              </w:rPr>
            </w:pPr>
            <w:r w:rsidRPr="00094184">
              <w:rPr>
                <w:rFonts w:eastAsia="Calibri"/>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rPr>
          <w:trHeight w:val="1563"/>
        </w:trPr>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center" w:pos="2207"/>
                <w:tab w:val="center" w:pos="4977"/>
              </w:tabs>
              <w:rPr>
                <w:rFonts w:eastAsia="Calibri"/>
                <w:lang w:eastAsia="en-US"/>
              </w:rPr>
            </w:pPr>
            <w:r w:rsidRPr="00094184">
              <w:rPr>
                <w:rFonts w:eastAsia="Calibri"/>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родительские комитеты</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12"/>
              <w:rPr>
                <w:rFonts w:eastAsia="Calibri"/>
                <w:lang w:eastAsia="en-US"/>
              </w:rPr>
            </w:pPr>
            <w:r w:rsidRPr="00094184">
              <w:rPr>
                <w:rFonts w:eastAsia="Calibri"/>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jc w:val="center"/>
              <w:rPr>
                <w:rFonts w:eastAsia="Calibri"/>
                <w:lang w:eastAsia="en-US"/>
              </w:rPr>
            </w:pPr>
            <w:r w:rsidRPr="00094184">
              <w:rPr>
                <w:rFonts w:eastAsia="Calibri"/>
                <w:lang w:eastAsia="en-US"/>
              </w:rPr>
              <w:t>Согласно</w:t>
            </w:r>
          </w:p>
          <w:p w:rsidR="00691333" w:rsidRPr="00094184" w:rsidRDefault="00691333" w:rsidP="00691333">
            <w:pPr>
              <w:spacing w:after="5"/>
              <w:jc w:val="center"/>
              <w:rPr>
                <w:rFonts w:eastAsia="Calibri"/>
                <w:lang w:eastAsia="en-US"/>
              </w:rPr>
            </w:pPr>
            <w:r w:rsidRPr="00094184">
              <w:rPr>
                <w:rFonts w:eastAsia="Calibri"/>
                <w:lang w:eastAsia="en-US"/>
              </w:rPr>
              <w:t>плану   модуля «Ключевые</w:t>
            </w:r>
          </w:p>
          <w:p w:rsidR="00691333" w:rsidRPr="00094184" w:rsidRDefault="00691333" w:rsidP="00691333">
            <w:pPr>
              <w:spacing w:after="5"/>
              <w:jc w:val="center"/>
              <w:rPr>
                <w:rFonts w:eastAsia="Calibri"/>
                <w:lang w:eastAsia="en-US"/>
              </w:rPr>
            </w:pPr>
            <w:r w:rsidRPr="00094184">
              <w:rPr>
                <w:rFonts w:eastAsia="Calibri"/>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3"/>
              <w:jc w:val="center"/>
              <w:rPr>
                <w:rFonts w:eastAsia="Calibri"/>
                <w:lang w:eastAsia="en-US"/>
              </w:rPr>
            </w:pPr>
            <w:r w:rsidRPr="00094184">
              <w:rPr>
                <w:rFonts w:eastAsia="Calibri"/>
                <w:lang w:eastAsia="en-US"/>
              </w:rPr>
              <w:t>Согласно плану   модуля «Экскурсии, экспедиции,</w:t>
            </w:r>
          </w:p>
          <w:p w:rsidR="00691333" w:rsidRPr="00094184" w:rsidRDefault="00691333" w:rsidP="00691333">
            <w:pPr>
              <w:jc w:val="center"/>
              <w:rPr>
                <w:rFonts w:eastAsia="Calibri"/>
                <w:lang w:eastAsia="en-US"/>
              </w:rPr>
            </w:pPr>
            <w:r w:rsidRPr="00094184">
              <w:rPr>
                <w:rFonts w:eastAsia="Calibri"/>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Изучение учащихся класса (потребности, интересы, склонности и другие личностные</w:t>
            </w:r>
          </w:p>
          <w:p w:rsidR="00691333" w:rsidRPr="00094184" w:rsidRDefault="00691333" w:rsidP="00691333">
            <w:pPr>
              <w:rPr>
                <w:rFonts w:eastAsia="Calibri"/>
                <w:lang w:eastAsia="en-US"/>
              </w:rPr>
            </w:pPr>
            <w:r w:rsidRPr="00094184">
              <w:rPr>
                <w:rFonts w:eastAsia="Calibri"/>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rsidR="00691333" w:rsidRPr="00094184" w:rsidRDefault="00691333" w:rsidP="00691333">
            <w:pPr>
              <w:rPr>
                <w:rFonts w:eastAsia="Calibri"/>
                <w:lang w:eastAsia="en-US"/>
              </w:rPr>
            </w:pPr>
            <w:r w:rsidRPr="00094184">
              <w:rPr>
                <w:rFonts w:eastAsia="Calibri"/>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p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Адаптация первоклассников, пятиклассников</w:t>
            </w:r>
          </w:p>
          <w:p w:rsidR="00691333" w:rsidRPr="00094184" w:rsidRDefault="00691333" w:rsidP="00691333">
            <w:pPr>
              <w:rPr>
                <w:rFonts w:eastAsia="Calibri"/>
                <w:lang w:eastAsia="en-US"/>
              </w:rPr>
            </w:pP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Формирование традиций в классном коллективе:</w:t>
            </w:r>
          </w:p>
          <w:p w:rsidR="00691333" w:rsidRPr="00094184" w:rsidRDefault="00691333" w:rsidP="00691333">
            <w:pPr>
              <w:rPr>
                <w:rFonts w:eastAsia="Calibri"/>
                <w:lang w:eastAsia="en-US"/>
              </w:rPr>
            </w:pPr>
            <w:r w:rsidRPr="00094184">
              <w:rPr>
                <w:rFonts w:eastAsia="Calibri"/>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1"/>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ind w:right="218"/>
              <w:jc w:val="center"/>
              <w:rPr>
                <w:rFonts w:eastAsia="Calibri"/>
                <w:b/>
                <w:i/>
                <w:lang w:eastAsia="en-US"/>
              </w:rPr>
            </w:pPr>
            <w:r w:rsidRPr="00094184">
              <w:rPr>
                <w:rFonts w:eastAsia="Calibri"/>
                <w:b/>
                <w:i/>
                <w:lang w:eastAsia="en-US"/>
              </w:rPr>
              <w:t>Индивидуальная работа с обучающимися</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  социальный педагог</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jc w:val="center"/>
              <w:rPr>
                <w:rFonts w:eastAsia="Calibri"/>
                <w:b/>
                <w:i/>
                <w:lang w:eastAsia="en-US"/>
              </w:rPr>
            </w:pPr>
            <w:r w:rsidRPr="00094184">
              <w:rPr>
                <w:rFonts w:eastAsia="Calibri"/>
                <w:b/>
                <w:i/>
                <w:lang w:eastAsia="en-US"/>
              </w:rPr>
              <w:t>Профилактика и безопасность</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1" w:lineRule="auto"/>
              <w:rPr>
                <w:rFonts w:eastAsia="Calibri"/>
                <w:lang w:eastAsia="en-US"/>
              </w:rPr>
            </w:pPr>
            <w:r w:rsidRPr="00094184">
              <w:rPr>
                <w:rFonts w:eastAsia="Calibri"/>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 предметники</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1" w:lineRule="auto"/>
              <w:rPr>
                <w:rFonts w:eastAsia="Calibri"/>
                <w:lang w:eastAsia="en-US"/>
              </w:rPr>
            </w:pPr>
            <w:r w:rsidRPr="00094184">
              <w:rPr>
                <w:rFonts w:eastAsia="Calibri"/>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Педагог-психолог, социальный педагог</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left" w:pos="1441"/>
              </w:tabs>
              <w:ind w:right="348"/>
              <w:jc w:val="center"/>
              <w:rPr>
                <w:rFonts w:eastAsia="Calibri"/>
                <w:lang w:eastAsia="en-US"/>
              </w:rPr>
            </w:pPr>
            <w:r w:rsidRPr="00094184">
              <w:rPr>
                <w:rFonts w:eastAsia="Calibri"/>
                <w:lang w:eastAsia="en-US"/>
              </w:rPr>
              <w:t>Классные руководители, учителя- предметники, служба медиации</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spacing w:line="276" w:lineRule="auto"/>
              <w:rPr>
                <w:rFonts w:eastAsia="Calibri"/>
                <w:lang w:eastAsia="en-US"/>
              </w:rPr>
            </w:pPr>
            <w:r w:rsidRPr="00094184">
              <w:rPr>
                <w:rFonts w:eastAsia="Calibri"/>
                <w:lang w:eastAsia="en-US"/>
              </w:rPr>
              <w:t xml:space="preserve">Вовлечение учителей - предметник во               внутриклассные дела </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w:t>
            </w:r>
          </w:p>
          <w:p w:rsidR="00691333" w:rsidRPr="00094184" w:rsidRDefault="00691333" w:rsidP="00691333">
            <w:pPr>
              <w:jc w:val="center"/>
              <w:rPr>
                <w:rFonts w:eastAsia="Calibri"/>
                <w:lang w:eastAsia="en-US"/>
              </w:rPr>
            </w:pPr>
            <w:r w:rsidRPr="00094184">
              <w:rPr>
                <w:rFonts w:eastAsia="Calibri"/>
                <w:lang w:eastAsia="en-US"/>
              </w:rPr>
              <w:t>планам ВР классных</w:t>
            </w:r>
          </w:p>
          <w:p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rPr>
          <w:trHeight w:val="920"/>
        </w:trPr>
        <w:tc>
          <w:tcPr>
            <w:tcW w:w="846" w:type="dxa"/>
          </w:tcPr>
          <w:p w:rsidR="00691333" w:rsidRPr="00094184" w:rsidRDefault="00691333" w:rsidP="00E434B7">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spacing w:line="277" w:lineRule="auto"/>
              <w:ind w:right="35"/>
              <w:rPr>
                <w:rFonts w:eastAsia="Calibri"/>
                <w:lang w:eastAsia="en-US"/>
              </w:rPr>
            </w:pPr>
            <w:r w:rsidRPr="00094184">
              <w:rPr>
                <w:rFonts w:eastAsia="Calibri"/>
                <w:lang w:eastAsia="en-US"/>
              </w:rPr>
              <w:t xml:space="preserve">Привлечение учителей - предметников к участию в родительских собраниях класса </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w:t>
            </w:r>
          </w:p>
          <w:p w:rsidR="00691333" w:rsidRPr="00094184" w:rsidRDefault="00691333" w:rsidP="00691333">
            <w:pPr>
              <w:jc w:val="center"/>
              <w:rPr>
                <w:rFonts w:eastAsia="Calibri"/>
                <w:lang w:eastAsia="en-US"/>
              </w:rPr>
            </w:pPr>
            <w:r w:rsidRPr="00094184">
              <w:rPr>
                <w:rFonts w:eastAsia="Calibri"/>
                <w:lang w:eastAsia="en-US"/>
              </w:rPr>
              <w:t>планам ВР классных</w:t>
            </w:r>
          </w:p>
          <w:p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9634" w:type="dxa"/>
            <w:gridSpan w:val="5"/>
            <w:tcBorders>
              <w:right w:val="single" w:sz="4" w:space="0" w:color="000000"/>
            </w:tcBorders>
            <w:shd w:val="clear" w:color="auto" w:fill="FBE4D5"/>
          </w:tcPr>
          <w:p w:rsidR="00691333" w:rsidRPr="00094184" w:rsidRDefault="00691333" w:rsidP="00691333">
            <w:pPr>
              <w:jc w:val="center"/>
              <w:rPr>
                <w:rFonts w:eastAsia="Calibri"/>
                <w:b/>
                <w:lang w:eastAsia="en-US"/>
              </w:rPr>
            </w:pPr>
            <w:r w:rsidRPr="00094184">
              <w:rPr>
                <w:rFonts w:eastAsia="Calibri"/>
                <w:b/>
                <w:lang w:eastAsia="en-US"/>
              </w:rPr>
              <w:t>Взаимодействие с родителями (законными представителями)</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7" w:lineRule="auto"/>
              <w:ind w:right="35"/>
              <w:rPr>
                <w:rFonts w:eastAsia="Calibri"/>
                <w:lang w:eastAsia="en-US"/>
              </w:rPr>
            </w:pPr>
            <w:r w:rsidRPr="00094184">
              <w:rPr>
                <w:rFonts w:eastAsia="Calibri"/>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w:t>
            </w:r>
          </w:p>
          <w:p w:rsidR="00691333" w:rsidRPr="00094184" w:rsidRDefault="00691333" w:rsidP="00691333">
            <w:pPr>
              <w:jc w:val="center"/>
              <w:rPr>
                <w:rFonts w:eastAsia="Calibri"/>
                <w:lang w:eastAsia="en-US"/>
              </w:rPr>
            </w:pPr>
            <w:r w:rsidRPr="00094184">
              <w:rPr>
                <w:rFonts w:eastAsia="Calibri"/>
                <w:lang w:eastAsia="en-US"/>
              </w:rPr>
              <w:t>планам ВР классных</w:t>
            </w:r>
          </w:p>
          <w:p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54"/>
              <w:rPr>
                <w:rFonts w:eastAsia="Calibri"/>
                <w:lang w:eastAsia="en-US"/>
              </w:rPr>
            </w:pPr>
            <w:r w:rsidRPr="00094184">
              <w:rPr>
                <w:rFonts w:eastAsia="Calibri"/>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left" w:pos="3158"/>
              </w:tabs>
              <w:ind w:right="293"/>
              <w:rPr>
                <w:rFonts w:eastAsia="Calibri"/>
                <w:lang w:eastAsia="en-US"/>
              </w:rPr>
            </w:pPr>
            <w:r w:rsidRPr="00094184">
              <w:rPr>
                <w:rFonts w:eastAsia="Calibri"/>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92"/>
              <w:jc w:val="center"/>
              <w:rPr>
                <w:rFonts w:eastAsia="Calibri"/>
                <w:lang w:eastAsia="en-US"/>
              </w:rPr>
            </w:pPr>
            <w:r w:rsidRPr="00094184">
              <w:rPr>
                <w:rFonts w:eastAsia="Calibri"/>
                <w:lang w:eastAsia="en-US"/>
              </w:rPr>
              <w:t>Классные руководители, педагог ДНВ,  социальный  педагог</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left" w:pos="3158"/>
              </w:tabs>
              <w:ind w:right="238"/>
              <w:rPr>
                <w:rFonts w:eastAsia="Calibri"/>
                <w:lang w:eastAsia="en-US"/>
              </w:rPr>
            </w:pPr>
            <w:r w:rsidRPr="00094184">
              <w:rPr>
                <w:rFonts w:eastAsia="Calibri"/>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9"/>
              <w:jc w:val="center"/>
              <w:rPr>
                <w:rFonts w:eastAsia="Calibri"/>
                <w:lang w:eastAsia="en-US"/>
              </w:rPr>
            </w:pPr>
            <w:r w:rsidRPr="00094184">
              <w:rPr>
                <w:rFonts w:eastAsia="Calibri"/>
                <w:lang w:eastAsia="en-US"/>
              </w:rPr>
              <w:t>Классные руководители,        педагог ДНВ,   социальный педагог</w:t>
            </w:r>
          </w:p>
        </w:tc>
      </w:tr>
    </w:tbl>
    <w:p w:rsidR="00691333" w:rsidRPr="00094184" w:rsidRDefault="00691333" w:rsidP="00F652AC">
      <w:pPr>
        <w:tabs>
          <w:tab w:val="left" w:pos="954"/>
        </w:tabs>
        <w:spacing w:after="160" w:line="259" w:lineRule="auto"/>
        <w:ind w:firstLine="0"/>
        <w:rPr>
          <w:rFonts w:eastAsia="Calibri"/>
          <w:lang w:eastAsia="en-US"/>
        </w:rPr>
      </w:pPr>
    </w:p>
    <w:p w:rsidR="00691333" w:rsidRPr="00227B9D" w:rsidRDefault="00691333" w:rsidP="00691333">
      <w:pPr>
        <w:spacing w:after="160" w:line="259" w:lineRule="auto"/>
        <w:rPr>
          <w:rFonts w:eastAsia="Calibri"/>
          <w:b/>
          <w:lang w:eastAsia="en-US"/>
        </w:rPr>
      </w:pPr>
      <w:r w:rsidRPr="00227B9D">
        <w:rPr>
          <w:rFonts w:eastAsia="Calibri"/>
          <w:b/>
          <w:lang w:eastAsia="en-US"/>
        </w:rPr>
        <w:t>МОДУЛЬ 3. Урочная деятельность</w:t>
      </w:r>
    </w:p>
    <w:p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rsidTr="00691333">
        <w:tc>
          <w:tcPr>
            <w:tcW w:w="9634" w:type="dxa"/>
            <w:gridSpan w:val="5"/>
            <w:shd w:val="clear" w:color="auto" w:fill="D9E2F3"/>
          </w:tcPr>
          <w:p w:rsidR="00691333" w:rsidRPr="00094184" w:rsidRDefault="00691333" w:rsidP="00691333">
            <w:pPr>
              <w:spacing w:line="281" w:lineRule="auto"/>
              <w:jc w:val="center"/>
              <w:rPr>
                <w:rFonts w:eastAsia="Calibri"/>
                <w:lang w:eastAsia="en-US"/>
              </w:rPr>
            </w:pPr>
            <w:r w:rsidRPr="00094184">
              <w:rPr>
                <w:rFonts w:eastAsia="Calibri"/>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rsidR="00691333" w:rsidRPr="00094184" w:rsidRDefault="00691333" w:rsidP="00691333">
            <w:pPr>
              <w:spacing w:line="281" w:lineRule="auto"/>
              <w:jc w:val="center"/>
              <w:rPr>
                <w:rFonts w:eastAsia="Calibri"/>
                <w:lang w:eastAsia="en-US"/>
              </w:rPr>
            </w:pPr>
            <w:r w:rsidRPr="00094184">
              <w:rPr>
                <w:rFonts w:eastAsia="Calibri"/>
                <w:lang w:eastAsia="en-US"/>
              </w:rPr>
              <w:t xml:space="preserve"> их учёт в определении воспитательных задач уроков, занятий</w:t>
            </w:r>
          </w:p>
        </w:tc>
      </w:tr>
      <w:tr w:rsidR="00691333" w:rsidRPr="00094184" w:rsidTr="00691333">
        <w:tc>
          <w:tcPr>
            <w:tcW w:w="9634" w:type="dxa"/>
            <w:gridSpan w:val="5"/>
            <w:shd w:val="clear" w:color="auto" w:fill="FBE4D5"/>
          </w:tcPr>
          <w:p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842"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18"/>
              <w:jc w:val="center"/>
              <w:rPr>
                <w:rFonts w:eastAsia="Calibri"/>
                <w:lang w:eastAsia="en-US"/>
              </w:rPr>
            </w:pPr>
            <w:r w:rsidRPr="00094184">
              <w:rPr>
                <w:rFonts w:eastAsia="Calibri"/>
                <w:lang w:eastAsia="en-US"/>
              </w:rPr>
              <w:t>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Учителя</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Визуальные образы (предметно-</w:t>
            </w:r>
          </w:p>
          <w:p w:rsidR="00691333" w:rsidRPr="00094184" w:rsidRDefault="00691333" w:rsidP="00691333">
            <w:pPr>
              <w:spacing w:after="20"/>
              <w:rPr>
                <w:rFonts w:eastAsia="Calibri"/>
                <w:lang w:eastAsia="en-US"/>
              </w:rPr>
            </w:pPr>
            <w:r w:rsidRPr="00094184">
              <w:rPr>
                <w:rFonts w:eastAsia="Calibri"/>
                <w:lang w:eastAsia="en-US"/>
              </w:rPr>
              <w:t>эстетическая среда, наглядная агитация</w:t>
            </w:r>
          </w:p>
          <w:p w:rsidR="00691333" w:rsidRPr="00094184" w:rsidRDefault="00691333" w:rsidP="00691333">
            <w:pPr>
              <w:spacing w:line="280" w:lineRule="auto"/>
              <w:rPr>
                <w:rFonts w:eastAsia="Calibri"/>
                <w:lang w:eastAsia="en-US"/>
              </w:rPr>
            </w:pPr>
            <w:r w:rsidRPr="00094184">
              <w:rPr>
                <w:rFonts w:eastAsia="Calibri"/>
                <w:lang w:eastAsia="en-US"/>
              </w:rPr>
              <w:t>школьных стендов предметной направленности)</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3"/>
              <w:jc w:val="center"/>
              <w:rPr>
                <w:rFonts w:eastAsia="Calibri"/>
                <w:lang w:eastAsia="en-US"/>
              </w:rPr>
            </w:pPr>
            <w:r w:rsidRPr="00094184">
              <w:rPr>
                <w:rFonts w:eastAsia="Calibri"/>
                <w:lang w:eastAsia="en-US"/>
              </w:rPr>
              <w:t>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Учителя</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rPr>
                <w:rFonts w:eastAsia="Calibri"/>
                <w:lang w:eastAsia="en-US"/>
              </w:rPr>
            </w:pPr>
            <w:r w:rsidRPr="00094184">
              <w:rPr>
                <w:rFonts w:eastAsia="Calibri"/>
                <w:lang w:eastAsia="en-US"/>
              </w:rPr>
              <w:t xml:space="preserve">Проведение: </w:t>
            </w:r>
          </w:p>
          <w:p w:rsidR="00691333" w:rsidRPr="00094184" w:rsidRDefault="00691333" w:rsidP="00691333">
            <w:pPr>
              <w:rPr>
                <w:rFonts w:eastAsia="Calibri"/>
                <w:lang w:eastAsia="en-US"/>
              </w:rPr>
            </w:pPr>
            <w:r w:rsidRPr="00094184">
              <w:rPr>
                <w:rFonts w:eastAsia="Calibri"/>
                <w:lang w:eastAsia="en-US"/>
              </w:rPr>
              <w:t xml:space="preserve">- </w:t>
            </w:r>
            <w:r w:rsidRPr="00094184">
              <w:rPr>
                <w:rFonts w:eastAsia="Calibri"/>
                <w:i/>
                <w:lang w:eastAsia="en-US"/>
              </w:rPr>
              <w:t>обучающих мероприятий</w:t>
            </w:r>
            <w:r w:rsidRPr="00094184">
              <w:rPr>
                <w:rFonts w:eastAsia="Calibri"/>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94184">
              <w:rPr>
                <w:rFonts w:eastAsia="Calibri"/>
                <w:i/>
                <w:lang w:eastAsia="en-US"/>
              </w:rPr>
              <w:t>-учебно-развлекательных мероприятий:</w:t>
            </w:r>
            <w:r w:rsidRPr="00094184">
              <w:rPr>
                <w:rFonts w:eastAsia="Calibri"/>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Учителя-предметники</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rPr>
                <w:rFonts w:eastAsia="Calibri"/>
                <w:lang w:eastAsia="en-US"/>
              </w:rPr>
            </w:pPr>
            <w:r w:rsidRPr="00094184">
              <w:rPr>
                <w:rFonts w:eastAsia="Calibri"/>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Замдиректора по УР, НМР</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rPr>
                <w:rFonts w:eastAsia="Calibri"/>
                <w:lang w:eastAsia="en-US"/>
              </w:rPr>
            </w:pPr>
            <w:r w:rsidRPr="00094184">
              <w:rPr>
                <w:rFonts w:eastAsia="Calibri"/>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rsidR="00691333" w:rsidRPr="00094184" w:rsidRDefault="00691333" w:rsidP="00691333">
            <w:pPr>
              <w:jc w:val="center"/>
              <w:rPr>
                <w:rFonts w:eastAsia="Calibri"/>
                <w:lang w:eastAsia="en-US"/>
              </w:rPr>
            </w:pPr>
            <w:r w:rsidRPr="00094184">
              <w:rPr>
                <w:rFonts w:eastAsia="Calibri"/>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Замдиректора по УР, НМР, учителя</w:t>
            </w:r>
          </w:p>
        </w:tc>
      </w:tr>
      <w:tr w:rsidR="00691333" w:rsidRPr="00094184" w:rsidTr="00691333">
        <w:tc>
          <w:tcPr>
            <w:tcW w:w="846" w:type="dxa"/>
          </w:tcPr>
          <w:p w:rsidR="00691333" w:rsidRPr="00094184" w:rsidRDefault="00691333" w:rsidP="00E434B7">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bl>
    <w:p w:rsidR="00691333" w:rsidRPr="00094184" w:rsidRDefault="00691333" w:rsidP="00691333">
      <w:pPr>
        <w:tabs>
          <w:tab w:val="left" w:pos="954"/>
        </w:tabs>
        <w:spacing w:after="160" w:line="259" w:lineRule="auto"/>
        <w:rPr>
          <w:rFonts w:eastAsia="Calibri"/>
          <w:lang w:eastAsia="en-US"/>
        </w:rPr>
      </w:pPr>
    </w:p>
    <w:p w:rsidR="00691333" w:rsidRPr="00227B9D" w:rsidRDefault="00691333" w:rsidP="00691333">
      <w:pPr>
        <w:spacing w:after="160" w:line="259" w:lineRule="auto"/>
        <w:rPr>
          <w:rFonts w:eastAsia="Calibri"/>
          <w:b/>
          <w:lang w:eastAsia="en-US"/>
        </w:rPr>
      </w:pPr>
      <w:r w:rsidRPr="00227B9D">
        <w:rPr>
          <w:rFonts w:eastAsia="Calibri"/>
          <w:b/>
          <w:lang w:eastAsia="en-US"/>
        </w:rPr>
        <w:t>МОДУЛЬ 4. Внеурочная деятельность</w:t>
      </w:r>
    </w:p>
    <w:p w:rsidR="00691333" w:rsidRPr="00F652AC" w:rsidRDefault="00691333" w:rsidP="00691333">
      <w:pPr>
        <w:spacing w:line="259" w:lineRule="auto"/>
        <w:rPr>
          <w:rFonts w:eastAsia="Calibri"/>
          <w:b/>
          <w:sz w:val="18"/>
          <w:lang w:eastAsia="en-US"/>
        </w:rPr>
      </w:pPr>
      <w:r w:rsidRPr="00F652AC">
        <w:rPr>
          <w:rFonts w:eastAsia="Calibri"/>
          <w:b/>
          <w:sz w:val="24"/>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1134"/>
        <w:gridCol w:w="1701"/>
        <w:gridCol w:w="2126"/>
      </w:tblGrid>
      <w:tr w:rsidR="00691333" w:rsidRPr="00094184" w:rsidTr="00F652AC">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1134"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701" w:type="dxa"/>
          </w:tcPr>
          <w:p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2126"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9492" w:type="dxa"/>
            <w:gridSpan w:val="5"/>
            <w:tcBorders>
              <w:right w:val="single" w:sz="4" w:space="0" w:color="000000"/>
            </w:tcBorders>
            <w:shd w:val="clear" w:color="auto" w:fill="FBE4D5"/>
          </w:tcPr>
          <w:p w:rsidR="00691333" w:rsidRPr="00094184" w:rsidRDefault="00691333" w:rsidP="00691333">
            <w:pPr>
              <w:jc w:val="center"/>
              <w:rPr>
                <w:rFonts w:eastAsia="Calibri"/>
                <w:b/>
                <w:color w:val="FF0000"/>
                <w:lang w:eastAsia="en-US"/>
              </w:rPr>
            </w:pPr>
            <w:r w:rsidRPr="00094184">
              <w:rPr>
                <w:rFonts w:eastAsia="Calibri"/>
                <w:b/>
                <w:color w:val="FF0000"/>
                <w:lang w:eastAsia="en-US"/>
              </w:rPr>
              <w:t>Прописываются рабочие программы внеурочной деятельности</w:t>
            </w:r>
          </w:p>
        </w:tc>
      </w:tr>
      <w:tr w:rsidR="00691333" w:rsidRPr="00094184" w:rsidTr="00F652AC">
        <w:tc>
          <w:tcPr>
            <w:tcW w:w="846" w:type="dxa"/>
          </w:tcPr>
          <w:p w:rsidR="00691333" w:rsidRPr="00094184" w:rsidRDefault="00691333" w:rsidP="00E434B7">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973756" w:rsidRPr="00F14AD7" w:rsidRDefault="00973756" w:rsidP="00973756">
            <w:pPr>
              <w:spacing w:after="200"/>
              <w:ind w:firstLine="0"/>
              <w:jc w:val="left"/>
              <w:rPr>
                <w:rFonts w:eastAsia="Calibri"/>
                <w:sz w:val="24"/>
                <w:szCs w:val="24"/>
              </w:rPr>
            </w:pPr>
            <w:r w:rsidRPr="00F14AD7">
              <w:rPr>
                <w:rFonts w:eastAsia="Calibri"/>
                <w:sz w:val="24"/>
                <w:szCs w:val="24"/>
              </w:rPr>
              <w:t>Дискуссионный клуб «Разговоры о важном»</w:t>
            </w:r>
            <w:r>
              <w:rPr>
                <w:rFonts w:eastAsia="Calibri"/>
                <w:sz w:val="24"/>
                <w:szCs w:val="24"/>
              </w:rPr>
              <w:t>.</w:t>
            </w:r>
          </w:p>
          <w:p w:rsidR="00691333" w:rsidRPr="00F652AC" w:rsidRDefault="00691333" w:rsidP="00691333">
            <w:pPr>
              <w:rPr>
                <w:rFonts w:eastAsia="Calibri"/>
                <w:highlight w:val="yellow"/>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691333" w:rsidRPr="00F652AC" w:rsidRDefault="00F652AC" w:rsidP="00691333">
            <w:pPr>
              <w:jc w:val="center"/>
              <w:rPr>
                <w:rFonts w:eastAsia="Calibri"/>
                <w:highlight w:val="yellow"/>
                <w:lang w:eastAsia="en-US"/>
              </w:rPr>
            </w:pPr>
            <w:r w:rsidRPr="00F652AC">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691333" w:rsidRPr="00973756" w:rsidRDefault="00691333" w:rsidP="00F652AC">
            <w:pPr>
              <w:rPr>
                <w:rFonts w:eastAsia="Calibri"/>
                <w:lang w:eastAsia="en-US"/>
              </w:rPr>
            </w:pPr>
            <w:r w:rsidRPr="00973756">
              <w:rPr>
                <w:rFonts w:eastAsia="Calibri"/>
                <w:lang w:eastAsia="en-US"/>
              </w:rPr>
              <w:t xml:space="preserve">по 1 часу </w:t>
            </w:r>
          </w:p>
          <w:p w:rsidR="00691333" w:rsidRPr="00F652AC" w:rsidRDefault="00691333" w:rsidP="00691333">
            <w:pPr>
              <w:jc w:val="center"/>
              <w:rPr>
                <w:rFonts w:eastAsia="Calibri"/>
                <w:highlight w:val="yellow"/>
                <w:lang w:eastAsia="en-US"/>
              </w:rPr>
            </w:pPr>
            <w:r w:rsidRPr="00973756">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rsidR="00691333" w:rsidRPr="00F652AC" w:rsidRDefault="00691333" w:rsidP="00691333">
            <w:pPr>
              <w:jc w:val="center"/>
              <w:rPr>
                <w:rFonts w:eastAsia="Calibri"/>
                <w:highlight w:val="yellow"/>
                <w:lang w:eastAsia="en-US"/>
              </w:rPr>
            </w:pPr>
            <w:r w:rsidRPr="00973756">
              <w:rPr>
                <w:rFonts w:eastAsia="Calibri"/>
                <w:lang w:eastAsia="en-US"/>
              </w:rPr>
              <w:t>Классные руководители</w:t>
            </w:r>
          </w:p>
        </w:tc>
      </w:tr>
      <w:tr w:rsidR="00973756" w:rsidRPr="00094184" w:rsidTr="00F652AC">
        <w:tc>
          <w:tcPr>
            <w:tcW w:w="846" w:type="dxa"/>
          </w:tcPr>
          <w:p w:rsidR="00973756" w:rsidRPr="00094184" w:rsidRDefault="00973756" w:rsidP="00973756">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973756" w:rsidRPr="00F14AD7" w:rsidRDefault="00973756" w:rsidP="00973756">
            <w:pPr>
              <w:ind w:firstLine="0"/>
              <w:rPr>
                <w:sz w:val="24"/>
                <w:szCs w:val="24"/>
              </w:rPr>
            </w:pPr>
            <w:r>
              <w:rPr>
                <w:sz w:val="24"/>
                <w:szCs w:val="24"/>
              </w:rPr>
              <w:t>Курс</w:t>
            </w:r>
            <w:r w:rsidRPr="00F14AD7">
              <w:rPr>
                <w:sz w:val="24"/>
                <w:szCs w:val="24"/>
              </w:rPr>
              <w:t xml:space="preserve"> «Функциональная грамотность»</w:t>
            </w:r>
          </w:p>
          <w:p w:rsidR="00973756" w:rsidRPr="00F652AC" w:rsidRDefault="00973756" w:rsidP="00973756">
            <w:pPr>
              <w:rPr>
                <w:rFonts w:eastAsia="Calibri"/>
                <w:color w:val="FF0000"/>
                <w:highlight w:val="yellow"/>
                <w:lang w:eastAsia="en-US"/>
              </w:rPr>
            </w:pPr>
          </w:p>
        </w:tc>
        <w:tc>
          <w:tcPr>
            <w:tcW w:w="1134" w:type="dxa"/>
            <w:tcBorders>
              <w:top w:val="single" w:sz="4" w:space="0" w:color="000000"/>
              <w:left w:val="single" w:sz="4" w:space="0" w:color="000000"/>
              <w:bottom w:val="single" w:sz="4" w:space="0" w:color="000000"/>
              <w:right w:val="single" w:sz="4" w:space="0" w:color="000000"/>
            </w:tcBorders>
          </w:tcPr>
          <w:p w:rsidR="00973756" w:rsidRPr="00F652AC" w:rsidRDefault="00973756" w:rsidP="00973756">
            <w:pPr>
              <w:jc w:val="center"/>
              <w:rPr>
                <w:rFonts w:eastAsia="Calibri"/>
                <w:color w:val="FF0000"/>
                <w:highlight w:val="yellow"/>
                <w:lang w:eastAsia="en-US"/>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973756" w:rsidRPr="00973756" w:rsidRDefault="00973756" w:rsidP="00973756">
            <w:pPr>
              <w:rPr>
                <w:rFonts w:eastAsia="Calibri"/>
                <w:lang w:eastAsia="en-US"/>
              </w:rPr>
            </w:pPr>
            <w:r w:rsidRPr="00973756">
              <w:rPr>
                <w:rFonts w:eastAsia="Calibri"/>
                <w:lang w:eastAsia="en-US"/>
              </w:rPr>
              <w:t xml:space="preserve">    по 1 часу </w:t>
            </w:r>
          </w:p>
          <w:p w:rsidR="00973756" w:rsidRPr="00F652AC" w:rsidRDefault="00973756" w:rsidP="00973756">
            <w:pPr>
              <w:rPr>
                <w:rFonts w:eastAsia="Calibri"/>
                <w:color w:val="FF0000"/>
                <w:highlight w:val="yellow"/>
                <w:lang w:eastAsia="en-US"/>
              </w:rPr>
            </w:pPr>
            <w:r w:rsidRPr="00973756">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rsidR="00973756" w:rsidRPr="00F652AC" w:rsidRDefault="00973756" w:rsidP="00973756">
            <w:pPr>
              <w:jc w:val="center"/>
              <w:rPr>
                <w:rFonts w:eastAsia="Calibri"/>
                <w:color w:val="FF0000"/>
                <w:highlight w:val="yellow"/>
                <w:lang w:eastAsia="en-US"/>
              </w:rPr>
            </w:pPr>
            <w:r w:rsidRPr="00777014">
              <w:rPr>
                <w:rFonts w:eastAsia="Calibri"/>
                <w:lang w:eastAsia="en-US"/>
              </w:rPr>
              <w:t>Классные руководители</w:t>
            </w:r>
          </w:p>
        </w:tc>
      </w:tr>
      <w:tr w:rsidR="00973756" w:rsidRPr="00094184" w:rsidTr="00F652AC">
        <w:tc>
          <w:tcPr>
            <w:tcW w:w="846" w:type="dxa"/>
          </w:tcPr>
          <w:p w:rsidR="00973756" w:rsidRPr="00094184" w:rsidRDefault="00973756" w:rsidP="00973756">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973756" w:rsidRPr="00F652AC" w:rsidRDefault="00973756" w:rsidP="00973756">
            <w:pPr>
              <w:ind w:right="409"/>
              <w:rPr>
                <w:rFonts w:eastAsia="Calibri"/>
                <w:color w:val="FF0000"/>
                <w:highlight w:val="yellow"/>
                <w:lang w:eastAsia="en-US"/>
              </w:rPr>
            </w:pPr>
            <w:r>
              <w:rPr>
                <w:sz w:val="24"/>
                <w:szCs w:val="24"/>
              </w:rPr>
              <w:t>Профориентационный курс «Шаги в профессию»</w:t>
            </w:r>
          </w:p>
        </w:tc>
        <w:tc>
          <w:tcPr>
            <w:tcW w:w="1134" w:type="dxa"/>
            <w:tcBorders>
              <w:top w:val="single" w:sz="4" w:space="0" w:color="000000"/>
              <w:left w:val="single" w:sz="4" w:space="0" w:color="000000"/>
              <w:bottom w:val="single" w:sz="4" w:space="0" w:color="000000"/>
              <w:right w:val="single" w:sz="4" w:space="0" w:color="000000"/>
            </w:tcBorders>
          </w:tcPr>
          <w:p w:rsidR="00973756" w:rsidRPr="00F652AC" w:rsidRDefault="00973756" w:rsidP="00973756">
            <w:pPr>
              <w:jc w:val="center"/>
              <w:rPr>
                <w:rFonts w:eastAsia="Calibri"/>
                <w:color w:val="FF0000"/>
                <w:highlight w:val="yellow"/>
                <w:lang w:eastAsia="en-US"/>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973756" w:rsidRPr="00973756" w:rsidRDefault="00973756" w:rsidP="00973756">
            <w:pPr>
              <w:rPr>
                <w:rFonts w:eastAsia="Calibri"/>
                <w:lang w:eastAsia="en-US"/>
              </w:rPr>
            </w:pPr>
            <w:r w:rsidRPr="00973756">
              <w:rPr>
                <w:rFonts w:eastAsia="Calibri"/>
                <w:lang w:eastAsia="en-US"/>
              </w:rPr>
              <w:t xml:space="preserve">    по 1 часу </w:t>
            </w:r>
          </w:p>
          <w:p w:rsidR="00973756" w:rsidRPr="00F652AC" w:rsidRDefault="00973756" w:rsidP="00973756">
            <w:pPr>
              <w:spacing w:after="23"/>
              <w:rPr>
                <w:rFonts w:eastAsia="Calibri"/>
                <w:color w:val="FF0000"/>
                <w:highlight w:val="yellow"/>
                <w:lang w:eastAsia="en-US"/>
              </w:rPr>
            </w:pPr>
            <w:r w:rsidRPr="00973756">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rsidR="00973756" w:rsidRPr="00F652AC" w:rsidRDefault="00973756" w:rsidP="00973756">
            <w:pPr>
              <w:jc w:val="center"/>
              <w:rPr>
                <w:rFonts w:eastAsia="Calibri"/>
                <w:color w:val="FF0000"/>
                <w:highlight w:val="yellow"/>
                <w:lang w:eastAsia="en-US"/>
              </w:rPr>
            </w:pPr>
            <w:r w:rsidRPr="00777014">
              <w:rPr>
                <w:rFonts w:eastAsia="Calibri"/>
                <w:lang w:eastAsia="en-US"/>
              </w:rPr>
              <w:t>Классные руководители</w:t>
            </w:r>
          </w:p>
        </w:tc>
      </w:tr>
      <w:tr w:rsidR="00973756" w:rsidRPr="00094184" w:rsidTr="00F652AC">
        <w:tc>
          <w:tcPr>
            <w:tcW w:w="846" w:type="dxa"/>
          </w:tcPr>
          <w:p w:rsidR="00973756" w:rsidRPr="00094184" w:rsidRDefault="00973756" w:rsidP="00973756">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973756" w:rsidRDefault="00973756" w:rsidP="00973756">
            <w:pPr>
              <w:ind w:right="409"/>
              <w:rPr>
                <w:sz w:val="24"/>
                <w:szCs w:val="24"/>
              </w:rPr>
            </w:pPr>
            <w:r>
              <w:rPr>
                <w:sz w:val="24"/>
                <w:szCs w:val="24"/>
              </w:rPr>
              <w:t>Профориентационный минимум</w:t>
            </w:r>
            <w:r w:rsidR="00431E41">
              <w:rPr>
                <w:sz w:val="24"/>
                <w:szCs w:val="24"/>
              </w:rPr>
              <w:t xml:space="preserve"> «Россия-мои горизонты».</w:t>
            </w:r>
          </w:p>
        </w:tc>
        <w:tc>
          <w:tcPr>
            <w:tcW w:w="1134" w:type="dxa"/>
            <w:tcBorders>
              <w:top w:val="single" w:sz="4" w:space="0" w:color="000000"/>
              <w:left w:val="single" w:sz="4" w:space="0" w:color="000000"/>
              <w:bottom w:val="single" w:sz="4" w:space="0" w:color="000000"/>
              <w:right w:val="single" w:sz="4" w:space="0" w:color="000000"/>
            </w:tcBorders>
          </w:tcPr>
          <w:p w:rsidR="00973756" w:rsidRPr="00527F4A" w:rsidRDefault="00431E41" w:rsidP="00973756">
            <w:pPr>
              <w:jc w:val="center"/>
              <w:rPr>
                <w:rFonts w:eastAsia="Calibri"/>
                <w:lang w:eastAsia="en-US"/>
              </w:rPr>
            </w:pPr>
            <w:r>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431E41" w:rsidRPr="00973756" w:rsidRDefault="00431E41" w:rsidP="00431E41">
            <w:pPr>
              <w:rPr>
                <w:rFonts w:eastAsia="Calibri"/>
                <w:lang w:eastAsia="en-US"/>
              </w:rPr>
            </w:pPr>
            <w:r w:rsidRPr="00973756">
              <w:rPr>
                <w:rFonts w:eastAsia="Calibri"/>
                <w:lang w:eastAsia="en-US"/>
              </w:rPr>
              <w:t xml:space="preserve">    по 1 часу </w:t>
            </w:r>
          </w:p>
          <w:p w:rsidR="00973756" w:rsidRPr="00973756" w:rsidRDefault="00431E41" w:rsidP="00431E41">
            <w:pPr>
              <w:rPr>
                <w:rFonts w:eastAsia="Calibri"/>
                <w:lang w:eastAsia="en-US"/>
              </w:rPr>
            </w:pPr>
            <w:r w:rsidRPr="00973756">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rsidR="00973756" w:rsidRPr="00777014" w:rsidRDefault="00431E41" w:rsidP="00973756">
            <w:pPr>
              <w:jc w:val="center"/>
              <w:rPr>
                <w:rFonts w:eastAsia="Calibri"/>
                <w:lang w:eastAsia="en-US"/>
              </w:rPr>
            </w:pPr>
            <w:r w:rsidRPr="00777014">
              <w:rPr>
                <w:rFonts w:eastAsia="Calibri"/>
                <w:lang w:eastAsia="en-US"/>
              </w:rPr>
              <w:t>Классные руководители</w:t>
            </w:r>
          </w:p>
        </w:tc>
      </w:tr>
      <w:tr w:rsidR="00785A05" w:rsidRPr="00094184" w:rsidTr="00F652AC">
        <w:tc>
          <w:tcPr>
            <w:tcW w:w="846" w:type="dxa"/>
          </w:tcPr>
          <w:p w:rsidR="00785A05" w:rsidRPr="00094184" w:rsidRDefault="00785A05" w:rsidP="00973756">
            <w:pPr>
              <w:numPr>
                <w:ilvl w:val="0"/>
                <w:numId w:val="141"/>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785A05" w:rsidRDefault="00785A05" w:rsidP="00973756">
            <w:pPr>
              <w:ind w:right="409"/>
              <w:rPr>
                <w:sz w:val="24"/>
                <w:szCs w:val="24"/>
              </w:rPr>
            </w:pPr>
            <w:r>
              <w:rPr>
                <w:sz w:val="24"/>
                <w:szCs w:val="24"/>
              </w:rPr>
              <w:t>Спортивные игры «Шахматы», «Волейбол»</w:t>
            </w:r>
          </w:p>
        </w:tc>
        <w:tc>
          <w:tcPr>
            <w:tcW w:w="1134" w:type="dxa"/>
            <w:tcBorders>
              <w:top w:val="single" w:sz="4" w:space="0" w:color="000000"/>
              <w:left w:val="single" w:sz="4" w:space="0" w:color="000000"/>
              <w:bottom w:val="single" w:sz="4" w:space="0" w:color="000000"/>
              <w:right w:val="single" w:sz="4" w:space="0" w:color="000000"/>
            </w:tcBorders>
          </w:tcPr>
          <w:p w:rsidR="00785A05" w:rsidRDefault="00785A05" w:rsidP="00973756">
            <w:pPr>
              <w:jc w:val="center"/>
              <w:rPr>
                <w:rFonts w:eastAsia="Calibri"/>
                <w:lang w:eastAsia="en-US"/>
              </w:rPr>
            </w:pPr>
            <w:r>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rsidR="00785A05" w:rsidRPr="00973756" w:rsidRDefault="00785A05" w:rsidP="00785A05">
            <w:pPr>
              <w:rPr>
                <w:rFonts w:eastAsia="Calibri"/>
                <w:lang w:eastAsia="en-US"/>
              </w:rPr>
            </w:pPr>
            <w:r w:rsidRPr="00973756">
              <w:rPr>
                <w:rFonts w:eastAsia="Calibri"/>
                <w:lang w:eastAsia="en-US"/>
              </w:rPr>
              <w:t xml:space="preserve">по 1 часу </w:t>
            </w:r>
          </w:p>
          <w:p w:rsidR="00785A05" w:rsidRPr="00973756" w:rsidRDefault="00785A05" w:rsidP="00785A05">
            <w:pPr>
              <w:rPr>
                <w:rFonts w:eastAsia="Calibri"/>
                <w:lang w:eastAsia="en-US"/>
              </w:rPr>
            </w:pPr>
            <w:r w:rsidRPr="00973756">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rsidR="007374F3" w:rsidRDefault="00785A05" w:rsidP="00973756">
            <w:pPr>
              <w:jc w:val="center"/>
              <w:rPr>
                <w:rFonts w:eastAsia="Calibri"/>
                <w:lang w:eastAsia="en-US"/>
              </w:rPr>
            </w:pPr>
            <w:r w:rsidRPr="00777014">
              <w:rPr>
                <w:rFonts w:eastAsia="Calibri"/>
                <w:lang w:eastAsia="en-US"/>
              </w:rPr>
              <w:t>Классные руков</w:t>
            </w:r>
          </w:p>
          <w:p w:rsidR="00785A05" w:rsidRPr="00777014" w:rsidRDefault="00785A05" w:rsidP="00973756">
            <w:pPr>
              <w:jc w:val="center"/>
              <w:rPr>
                <w:rFonts w:eastAsia="Calibri"/>
                <w:lang w:eastAsia="en-US"/>
              </w:rPr>
            </w:pPr>
            <w:r w:rsidRPr="00777014">
              <w:rPr>
                <w:rFonts w:eastAsia="Calibri"/>
                <w:lang w:eastAsia="en-US"/>
              </w:rPr>
              <w:t>одители</w:t>
            </w:r>
          </w:p>
        </w:tc>
      </w:tr>
    </w:tbl>
    <w:p w:rsidR="00973756" w:rsidRPr="00094184" w:rsidRDefault="00973756" w:rsidP="00317FBF">
      <w:pPr>
        <w:spacing w:after="160" w:line="259" w:lineRule="auto"/>
        <w:ind w:firstLine="0"/>
        <w:rPr>
          <w:rFonts w:eastAsia="Calibri"/>
          <w:b/>
          <w:sz w:val="28"/>
          <w:lang w:eastAsia="en-US"/>
        </w:rPr>
      </w:pPr>
    </w:p>
    <w:p w:rsidR="00691333" w:rsidRPr="00227B9D" w:rsidRDefault="00691333" w:rsidP="00691333">
      <w:pPr>
        <w:spacing w:after="160" w:line="259" w:lineRule="auto"/>
        <w:rPr>
          <w:rFonts w:eastAsia="Calibri"/>
          <w:b/>
          <w:lang w:eastAsia="en-US"/>
        </w:rPr>
      </w:pPr>
      <w:r w:rsidRPr="00227B9D">
        <w:rPr>
          <w:rFonts w:eastAsia="Calibri"/>
          <w:b/>
          <w:lang w:eastAsia="en-US"/>
        </w:rPr>
        <w:t>МОДУЛЬ 5. Основные школьные дела</w:t>
      </w:r>
    </w:p>
    <w:p w:rsidR="00691333" w:rsidRPr="00227B9D" w:rsidRDefault="00691333" w:rsidP="00691333">
      <w:pPr>
        <w:spacing w:after="160"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2551"/>
        <w:gridCol w:w="1134"/>
        <w:gridCol w:w="1418"/>
        <w:gridCol w:w="3685"/>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2551"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134"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41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5"/>
              <w:jc w:val="center"/>
              <w:rPr>
                <w:rFonts w:eastAsia="Calibri"/>
                <w:lang w:eastAsia="en-US"/>
              </w:rPr>
            </w:pPr>
            <w:r w:rsidRPr="00094184">
              <w:rPr>
                <w:rFonts w:eastAsia="Calibri"/>
                <w:lang w:eastAsia="en-US"/>
              </w:rPr>
              <w:t>Зам директора по ВР, зам по безопасности, педагог- организатор ДНВ, классные руководители, организатор,  педагог-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16"/>
              <w:jc w:val="center"/>
              <w:rPr>
                <w:rFonts w:eastAsia="Calibri"/>
                <w:lang w:eastAsia="en-US"/>
              </w:rPr>
            </w:pPr>
            <w:r w:rsidRPr="00094184">
              <w:rPr>
                <w:rFonts w:eastAsia="Calibri"/>
                <w:lang w:eastAsia="en-US"/>
              </w:rPr>
              <w:t>Сентябрь-</w:t>
            </w:r>
          </w:p>
          <w:p w:rsidR="00691333" w:rsidRPr="00094184" w:rsidRDefault="006C29CB" w:rsidP="00691333">
            <w:pPr>
              <w:spacing w:after="16"/>
              <w:jc w:val="center"/>
              <w:rPr>
                <w:rFonts w:eastAsia="Calibri"/>
                <w:lang w:eastAsia="en-US"/>
              </w:rPr>
            </w:pPr>
            <w:r w:rsidRPr="00094184">
              <w:rPr>
                <w:rFonts w:eastAsia="Calibri"/>
                <w:lang w:eastAsia="en-US"/>
              </w:rPr>
              <w:t>Н</w:t>
            </w:r>
            <w:r w:rsidR="00691333" w:rsidRPr="00094184">
              <w:rPr>
                <w:rFonts w:eastAsia="Calibri"/>
                <w:lang w:eastAsia="en-US"/>
              </w:rPr>
              <w:t>оябрь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учитель</w:t>
            </w:r>
          </w:p>
          <w:p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ind w:right="71"/>
              <w:jc w:val="center"/>
              <w:rPr>
                <w:rFonts w:eastAsia="Calibri"/>
                <w:lang w:eastAsia="en-US"/>
              </w:rPr>
            </w:pPr>
            <w:r w:rsidRPr="00094184">
              <w:rPr>
                <w:rFonts w:eastAsia="Calibri"/>
                <w:lang w:eastAsia="en-US"/>
              </w:rPr>
              <w:t>Зам директора по ВР, педагог -организатор ДНВ,</w:t>
            </w:r>
          </w:p>
          <w:p w:rsidR="00691333" w:rsidRPr="00094184" w:rsidRDefault="00691333" w:rsidP="00691333">
            <w:pPr>
              <w:spacing w:line="264" w:lineRule="auto"/>
              <w:ind w:right="71"/>
              <w:jc w:val="center"/>
              <w:rPr>
                <w:rFonts w:eastAsia="Calibri"/>
                <w:lang w:eastAsia="en-US"/>
              </w:rPr>
            </w:pPr>
            <w:r w:rsidRPr="00094184">
              <w:rPr>
                <w:rFonts w:eastAsia="Calibri"/>
                <w:lang w:eastAsia="en-US"/>
              </w:rPr>
              <w:t>социальный педагог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учителя</w:t>
            </w:r>
          </w:p>
          <w:p w:rsidR="00691333" w:rsidRPr="00094184" w:rsidRDefault="00691333" w:rsidP="00691333">
            <w:pPr>
              <w:spacing w:line="265" w:lineRule="auto"/>
              <w:ind w:right="75"/>
              <w:jc w:val="center"/>
              <w:rPr>
                <w:rFonts w:eastAsia="Calibri"/>
                <w:lang w:eastAsia="en-US"/>
              </w:rPr>
            </w:pPr>
            <w:r w:rsidRPr="00094184">
              <w:rPr>
                <w:rFonts w:eastAsia="Calibri"/>
                <w:lang w:eastAsia="en-US"/>
              </w:rPr>
              <w:t>истории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1" w:line="258" w:lineRule="auto"/>
              <w:jc w:val="center"/>
              <w:rPr>
                <w:rFonts w:eastAsia="Calibri"/>
                <w:lang w:eastAsia="en-US"/>
              </w:rPr>
            </w:pPr>
            <w:r w:rsidRPr="00094184">
              <w:rPr>
                <w:rFonts w:eastAsia="Calibri"/>
                <w:lang w:eastAsia="en-US"/>
              </w:rPr>
              <w:t>Зам директора по ВР, педагог-организатор ДНВ, учителя истории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обществознания,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учителя</w:t>
            </w:r>
          </w:p>
          <w:p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 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полного освобождения Ленинграда</w:t>
            </w:r>
          </w:p>
          <w:p w:rsidR="00691333" w:rsidRPr="00094184" w:rsidRDefault="00691333" w:rsidP="00691333">
            <w:pPr>
              <w:rPr>
                <w:rFonts w:eastAsia="Calibri"/>
                <w:lang w:eastAsia="en-US"/>
              </w:rPr>
            </w:pPr>
            <w:r w:rsidRPr="00094184">
              <w:rPr>
                <w:rFonts w:eastAsia="Calibri"/>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6" w:lineRule="auto"/>
              <w:jc w:val="center"/>
              <w:rPr>
                <w:rFonts w:eastAsia="Calibri"/>
                <w:lang w:eastAsia="en-US"/>
              </w:rPr>
            </w:pPr>
            <w:r w:rsidRPr="00094184">
              <w:rPr>
                <w:rFonts w:eastAsia="Calibri"/>
                <w:lang w:eastAsia="en-US"/>
              </w:rPr>
              <w:t>Зам директора по ВР, педагог -организатор ДНВ, учителя</w:t>
            </w:r>
          </w:p>
          <w:p w:rsidR="00691333" w:rsidRPr="00094184" w:rsidRDefault="00691333" w:rsidP="00691333">
            <w:pPr>
              <w:spacing w:line="266" w:lineRule="auto"/>
              <w:jc w:val="center"/>
              <w:rPr>
                <w:rFonts w:eastAsia="Calibri"/>
                <w:lang w:eastAsia="en-US"/>
              </w:rPr>
            </w:pPr>
            <w:r w:rsidRPr="00094184">
              <w:rPr>
                <w:rFonts w:eastAsia="Calibri"/>
                <w:lang w:eastAsia="en-US"/>
              </w:rPr>
              <w:t>истории, классные руководите 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памяти о россиянах. исполнявших</w:t>
            </w:r>
          </w:p>
          <w:p w:rsidR="00691333" w:rsidRPr="00094184" w:rsidRDefault="00691333" w:rsidP="00691333">
            <w:pPr>
              <w:rPr>
                <w:rFonts w:eastAsia="Calibri"/>
                <w:lang w:eastAsia="en-US"/>
              </w:rPr>
            </w:pPr>
            <w:r w:rsidRPr="00094184">
              <w:rPr>
                <w:rFonts w:eastAsia="Calibri"/>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чеченского языка,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ind w:right="75"/>
              <w:jc w:val="center"/>
              <w:rPr>
                <w:rFonts w:eastAsia="Calibri"/>
                <w:lang w:eastAsia="en-US"/>
              </w:rPr>
            </w:pPr>
            <w:r w:rsidRPr="00094184">
              <w:rPr>
                <w:rFonts w:eastAsia="Calibri"/>
                <w:lang w:eastAsia="en-US"/>
              </w:rPr>
              <w:t>Зам директора по ВР, педагог -организатор ДНВ, учителя</w:t>
            </w:r>
          </w:p>
          <w:p w:rsidR="00691333" w:rsidRPr="00094184" w:rsidRDefault="00691333" w:rsidP="00691333">
            <w:pPr>
              <w:spacing w:line="264" w:lineRule="auto"/>
              <w:ind w:right="75"/>
              <w:jc w:val="center"/>
              <w:rPr>
                <w:rFonts w:eastAsia="Calibri"/>
                <w:lang w:eastAsia="en-US"/>
              </w:rPr>
            </w:pPr>
            <w:r w:rsidRPr="00094184">
              <w:rPr>
                <w:rFonts w:eastAsia="Calibri"/>
                <w:lang w:eastAsia="en-US"/>
              </w:rPr>
              <w:t>истории,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организаторы</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истории и обществознания,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физической культуры,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9" w:lineRule="auto"/>
              <w:jc w:val="center"/>
              <w:rPr>
                <w:rFonts w:eastAsia="Calibri"/>
                <w:lang w:eastAsia="en-US"/>
              </w:rPr>
            </w:pPr>
            <w:r w:rsidRPr="00094184">
              <w:rPr>
                <w:rFonts w:eastAsia="Calibri"/>
                <w:lang w:eastAsia="en-US"/>
              </w:rPr>
              <w:t>Зам директора по ВР, педагог -организатор ДНВ, учителя  истории,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чеченского языка,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83"/>
              <w:rPr>
                <w:rFonts w:eastAsia="Calibri"/>
                <w:lang w:eastAsia="en-US"/>
              </w:rPr>
            </w:pPr>
            <w:r w:rsidRPr="00094184">
              <w:rPr>
                <w:rFonts w:eastAsia="Calibri"/>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rsidR="00691333" w:rsidRPr="00094184" w:rsidRDefault="00691333" w:rsidP="00691333">
            <w:pPr>
              <w:spacing w:after="23"/>
              <w:jc w:val="center"/>
              <w:rPr>
                <w:rFonts w:eastAsia="Calibri"/>
                <w:lang w:eastAsia="en-US"/>
              </w:rPr>
            </w:pPr>
            <w:r w:rsidRPr="00094184">
              <w:rPr>
                <w:rFonts w:eastAsia="Calibri"/>
                <w:lang w:eastAsia="en-US"/>
              </w:rPr>
              <w:t>Руководитель МО</w:t>
            </w:r>
          </w:p>
          <w:p w:rsidR="00691333" w:rsidRPr="00094184" w:rsidRDefault="00691333" w:rsidP="00691333">
            <w:pPr>
              <w:jc w:val="center"/>
              <w:rPr>
                <w:rFonts w:eastAsia="Calibri"/>
                <w:lang w:eastAsia="en-US"/>
              </w:rPr>
            </w:pPr>
            <w:r w:rsidRPr="00094184">
              <w:rPr>
                <w:rFonts w:eastAsia="Calibri"/>
                <w:lang w:eastAsia="en-US"/>
              </w:rPr>
              <w:t>«История и  обществознание»</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памяти скорби народов Чеченской</w:t>
            </w:r>
          </w:p>
          <w:p w:rsidR="00691333" w:rsidRPr="00094184" w:rsidRDefault="00691333" w:rsidP="00691333">
            <w:pPr>
              <w:rPr>
                <w:rFonts w:eastAsia="Calibri"/>
                <w:lang w:eastAsia="en-US"/>
              </w:rPr>
            </w:pPr>
            <w:r w:rsidRPr="00094184">
              <w:rPr>
                <w:rFonts w:eastAsia="Calibri"/>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6" w:line="275" w:lineRule="auto"/>
              <w:jc w:val="center"/>
              <w:rPr>
                <w:rFonts w:eastAsia="Calibri"/>
                <w:lang w:eastAsia="en-US"/>
              </w:rPr>
            </w:pPr>
            <w:r w:rsidRPr="00094184">
              <w:rPr>
                <w:rFonts w:eastAsia="Calibri"/>
                <w:lang w:eastAsia="en-US"/>
              </w:rPr>
              <w:t>Зам директора по ВР, педагог -организатор ДНВ, классные</w:t>
            </w:r>
          </w:p>
          <w:p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rsidTr="00691333">
        <w:tc>
          <w:tcPr>
            <w:tcW w:w="846" w:type="dxa"/>
          </w:tcPr>
          <w:p w:rsidR="00691333" w:rsidRPr="00094184" w:rsidRDefault="00691333" w:rsidP="00E434B7">
            <w:pPr>
              <w:numPr>
                <w:ilvl w:val="0"/>
                <w:numId w:val="134"/>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rsidR="00691333" w:rsidRPr="00094184" w:rsidRDefault="00691333" w:rsidP="00691333">
            <w:pPr>
              <w:jc w:val="center"/>
              <w:rPr>
                <w:rFonts w:eastAsia="Calibri"/>
                <w:lang w:eastAsia="en-US"/>
              </w:rPr>
            </w:pPr>
          </w:p>
        </w:tc>
      </w:tr>
    </w:tbl>
    <w:p w:rsidR="00691333" w:rsidRPr="00094184" w:rsidRDefault="00691333" w:rsidP="00691333">
      <w:pPr>
        <w:spacing w:line="259" w:lineRule="auto"/>
        <w:rPr>
          <w:rFonts w:eastAsia="Calibri"/>
          <w:b/>
          <w:sz w:val="28"/>
          <w:lang w:eastAsia="en-US"/>
        </w:rPr>
      </w:pPr>
    </w:p>
    <w:p w:rsidR="00691333" w:rsidRPr="00094184" w:rsidRDefault="00691333" w:rsidP="00691333">
      <w:pPr>
        <w:spacing w:line="259" w:lineRule="auto"/>
        <w:rPr>
          <w:rFonts w:eastAsia="Calibri"/>
          <w:b/>
          <w:sz w:val="28"/>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МОДУЛЬ 6. Внешкольные мероприятия</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1276"/>
        <w:gridCol w:w="1559"/>
        <w:gridCol w:w="2268"/>
      </w:tblGrid>
      <w:tr w:rsidR="00691333" w:rsidRPr="00094184" w:rsidTr="00A2354E">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276"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559"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Посещение   Мемориального комплекса   им. А-Х. Кадырова   </w:t>
            </w:r>
          </w:p>
        </w:tc>
        <w:tc>
          <w:tcPr>
            <w:tcW w:w="1276"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rsidR="00691333" w:rsidRPr="00094184" w:rsidRDefault="00691333" w:rsidP="00691333">
            <w:pPr>
              <w:jc w:val="center"/>
              <w:rPr>
                <w:rFonts w:eastAsia="Calibri"/>
                <w:lang w:eastAsia="en-US"/>
              </w:rPr>
            </w:pPr>
            <w:r w:rsidRPr="00094184">
              <w:rPr>
                <w:rFonts w:eastAsia="Calibri"/>
                <w:lang w:eastAsia="en-US"/>
              </w:rPr>
              <w:t>Учитель ОБЖ, классные руководители родительский комитет</w:t>
            </w:r>
          </w:p>
        </w:tc>
      </w:tr>
      <w:tr w:rsidR="00691333" w:rsidRPr="00094184" w:rsidTr="00A2354E">
        <w:trPr>
          <w:trHeight w:val="1833"/>
        </w:trPr>
        <w:tc>
          <w:tcPr>
            <w:tcW w:w="846" w:type="dxa"/>
          </w:tcPr>
          <w:p w:rsidR="00691333" w:rsidRPr="00094184" w:rsidRDefault="00691333" w:rsidP="00E434B7">
            <w:pPr>
              <w:numPr>
                <w:ilvl w:val="0"/>
                <w:numId w:val="135"/>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Посещение Национального музея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tabs>
                <w:tab w:val="center" w:pos="540"/>
                <w:tab w:val="center" w:pos="1400"/>
                <w:tab w:val="center" w:pos="2495"/>
                <w:tab w:val="center" w:pos="4127"/>
              </w:tabs>
              <w:spacing w:after="31"/>
              <w:rPr>
                <w:rFonts w:eastAsia="Calibri"/>
                <w:lang w:eastAsia="en-US"/>
              </w:rPr>
            </w:pPr>
            <w:r w:rsidRPr="00094184">
              <w:rPr>
                <w:rFonts w:eastAsia="Calibri"/>
                <w:lang w:eastAsia="en-US"/>
              </w:rPr>
              <w:tab/>
              <w:t xml:space="preserve">Экскурсия </w:t>
            </w:r>
            <w:r w:rsidRPr="00094184">
              <w:rPr>
                <w:rFonts w:eastAsia="Calibri"/>
                <w:lang w:eastAsia="en-US"/>
              </w:rPr>
              <w:tab/>
              <w:t xml:space="preserve">в </w:t>
            </w:r>
            <w:r w:rsidRPr="00094184">
              <w:rPr>
                <w:rFonts w:eastAsia="Calibri"/>
                <w:lang w:eastAsia="en-US"/>
              </w:rPr>
              <w:tab/>
              <w:t xml:space="preserve">Национальную </w:t>
            </w:r>
            <w:r w:rsidRPr="00094184">
              <w:rPr>
                <w:rFonts w:eastAsia="Calibri"/>
                <w:lang w:eastAsia="en-US"/>
              </w:rPr>
              <w:tab/>
              <w:t xml:space="preserve">библиотеку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p w:rsidR="00691333" w:rsidRPr="00094184" w:rsidRDefault="00691333" w:rsidP="00691333">
            <w:pPr>
              <w:jc w:val="center"/>
              <w:rPr>
                <w:rFonts w:eastAsia="Calibri"/>
                <w:lang w:eastAsia="en-US"/>
              </w:rPr>
            </w:pP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Посещение исторических мест, музеев на </w:t>
            </w:r>
          </w:p>
          <w:p w:rsidR="00691333" w:rsidRPr="00094184" w:rsidRDefault="00691333" w:rsidP="00691333">
            <w:pPr>
              <w:rPr>
                <w:rFonts w:eastAsia="Calibri"/>
                <w:lang w:eastAsia="en-US"/>
              </w:rPr>
            </w:pPr>
            <w:r w:rsidRPr="00094184">
              <w:rPr>
                <w:rFonts w:eastAsia="Calibri"/>
                <w:lang w:eastAsia="en-US"/>
              </w:rPr>
              <w:t xml:space="preserve">территории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 родительский комитет</w:t>
            </w: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Экскурсия в Грозненский дендрологический сад  им. А.-Х. Кадырова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Посещение театров:  им. М.Ю.Лермонтова, имени Х. Нурадилова, ТЮЗ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p w:rsidR="00691333" w:rsidRPr="00094184" w:rsidRDefault="00691333" w:rsidP="00691333">
            <w:pPr>
              <w:jc w:val="center"/>
              <w:rPr>
                <w:rFonts w:eastAsia="Calibri"/>
                <w:lang w:eastAsia="en-US"/>
              </w:rPr>
            </w:pPr>
          </w:p>
        </w:tc>
      </w:tr>
      <w:tr w:rsidR="00691333" w:rsidRPr="00094184" w:rsidTr="00A2354E">
        <w:tc>
          <w:tcPr>
            <w:tcW w:w="846" w:type="dxa"/>
          </w:tcPr>
          <w:p w:rsidR="00691333" w:rsidRPr="00094184" w:rsidRDefault="00691333" w:rsidP="00E434B7">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Экспедиции и походы в рамка проекта РДШ  «Я познаю Россию» </w:t>
            </w:r>
          </w:p>
        </w:tc>
        <w:tc>
          <w:tcPr>
            <w:tcW w:w="1276"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B21923">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4"/>
              <w:ind w:right="263"/>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rsidR="00691333" w:rsidRPr="00094184" w:rsidRDefault="00691333" w:rsidP="00691333">
            <w:pPr>
              <w:jc w:val="center"/>
              <w:rPr>
                <w:rFonts w:eastAsia="Calibri"/>
                <w:lang w:eastAsia="en-US"/>
              </w:rPr>
            </w:pPr>
            <w:r w:rsidRPr="00094184">
              <w:rPr>
                <w:rFonts w:eastAsia="Calibri"/>
                <w:lang w:eastAsia="en-US"/>
              </w:rPr>
              <w:t>родительский комитет</w:t>
            </w:r>
          </w:p>
          <w:p w:rsidR="00691333" w:rsidRPr="00094184" w:rsidRDefault="00691333" w:rsidP="00691333">
            <w:pPr>
              <w:jc w:val="center"/>
              <w:rPr>
                <w:rFonts w:eastAsia="Calibri"/>
                <w:lang w:eastAsia="en-US"/>
              </w:rPr>
            </w:pPr>
          </w:p>
        </w:tc>
      </w:tr>
    </w:tbl>
    <w:p w:rsidR="00691333" w:rsidRPr="00094184" w:rsidRDefault="00691333" w:rsidP="00691333">
      <w:pPr>
        <w:tabs>
          <w:tab w:val="left" w:pos="954"/>
        </w:tabs>
        <w:spacing w:after="160" w:line="259" w:lineRule="auto"/>
        <w:rPr>
          <w:rFonts w:eastAsia="Calibri"/>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МОДУЛЬ 7. Организация предметно-пространственной среды</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559"/>
        <w:gridCol w:w="2551"/>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559"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2551"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Оформление школы государственной символикой: герб, флаг,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rsidR="00691333" w:rsidRPr="00094184" w:rsidRDefault="00691333" w:rsidP="00691333">
            <w:pPr>
              <w:jc w:val="center"/>
              <w:rPr>
                <w:rFonts w:eastAsia="Calibri"/>
                <w:lang w:eastAsia="en-US"/>
              </w:rPr>
            </w:pPr>
          </w:p>
        </w:tc>
      </w:tr>
      <w:tr w:rsidR="00691333" w:rsidRPr="00094184" w:rsidTr="00691333">
        <w:trPr>
          <w:trHeight w:val="1833"/>
        </w:trPr>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5"/>
              <w:rPr>
                <w:rFonts w:eastAsia="Calibri"/>
                <w:lang w:eastAsia="en-US"/>
              </w:rPr>
            </w:pPr>
            <w:r w:rsidRPr="00094184">
              <w:rPr>
                <w:rFonts w:eastAsia="Calibri"/>
                <w:lang w:eastAsia="en-US"/>
              </w:rPr>
              <w:t xml:space="preserve">Оформление классных кабинетов и рекреаций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Оформление выставок: рисунков, поделок в рекреациях школы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59"/>
              <w:jc w:val="center"/>
              <w:rPr>
                <w:rFonts w:eastAsia="Calibri"/>
                <w:lang w:eastAsia="en-US"/>
              </w:rPr>
            </w:pPr>
            <w:r w:rsidRPr="00094184">
              <w:rPr>
                <w:rFonts w:eastAsia="Calibri"/>
                <w:lang w:eastAsia="en-US"/>
              </w:rPr>
              <w:t xml:space="preserve">Сентябрь </w:t>
            </w:r>
          </w:p>
          <w:p w:rsidR="00691333" w:rsidRPr="00094184" w:rsidRDefault="00691333" w:rsidP="00691333">
            <w:pPr>
              <w:ind w:right="259"/>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80" w:lineRule="auto"/>
              <w:rPr>
                <w:rFonts w:eastAsia="Calibri"/>
                <w:lang w:eastAsia="en-US"/>
              </w:rPr>
            </w:pPr>
            <w:r w:rsidRPr="00094184">
              <w:rPr>
                <w:rFonts w:eastAsia="Calibri"/>
                <w:lang w:eastAsia="en-US"/>
              </w:rPr>
              <w:t xml:space="preserve">Выставка фоторабот обучающихся, стендовая презентация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59"/>
              <w:jc w:val="center"/>
              <w:rPr>
                <w:rFonts w:eastAsia="Calibri"/>
                <w:lang w:eastAsia="en-US"/>
              </w:rPr>
            </w:pPr>
            <w:r w:rsidRPr="00094184">
              <w:rPr>
                <w:rFonts w:eastAsia="Calibri"/>
                <w:lang w:eastAsia="en-US"/>
              </w:rPr>
              <w:t>Сентябрь</w:t>
            </w:r>
          </w:p>
          <w:p w:rsidR="00691333" w:rsidRPr="00094184" w:rsidRDefault="00691333" w:rsidP="00691333">
            <w:pPr>
              <w:ind w:right="259"/>
              <w:jc w:val="center"/>
              <w:rPr>
                <w:rFonts w:eastAsia="Calibri"/>
                <w:lang w:eastAsia="en-US"/>
              </w:rPr>
            </w:pPr>
            <w:r w:rsidRPr="00094184">
              <w:rPr>
                <w:rFonts w:eastAsia="Calibri"/>
                <w:lang w:eastAsia="en-US"/>
              </w:rPr>
              <w:t xml:space="preserve"> 1-я неделя</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77"/>
              <w:rPr>
                <w:rFonts w:eastAsia="Calibri"/>
                <w:lang w:eastAsia="en-US"/>
              </w:rPr>
            </w:pPr>
            <w:r w:rsidRPr="00094184">
              <w:rPr>
                <w:rFonts w:eastAsia="Calibri"/>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Оборудование во дворе школы спортивных и игровых площадок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rsidTr="00691333">
        <w:tc>
          <w:tcPr>
            <w:tcW w:w="846" w:type="dxa"/>
          </w:tcPr>
          <w:p w:rsidR="00691333" w:rsidRPr="00094184" w:rsidRDefault="00691333" w:rsidP="00E434B7">
            <w:pPr>
              <w:numPr>
                <w:ilvl w:val="0"/>
                <w:numId w:val="13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Событийное оформление пространства при проведении конкретных школьных дел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bl>
    <w:p w:rsidR="00691333" w:rsidRPr="00094184" w:rsidRDefault="00691333" w:rsidP="00704C28">
      <w:pPr>
        <w:tabs>
          <w:tab w:val="left" w:pos="954"/>
        </w:tabs>
        <w:spacing w:after="160" w:line="259" w:lineRule="auto"/>
        <w:ind w:firstLine="0"/>
        <w:rPr>
          <w:rFonts w:eastAsia="Calibri"/>
          <w:lang w:eastAsia="en-US"/>
        </w:rPr>
      </w:pPr>
    </w:p>
    <w:p w:rsidR="00691333" w:rsidRPr="00094184" w:rsidRDefault="00691333" w:rsidP="00691333">
      <w:pPr>
        <w:tabs>
          <w:tab w:val="left" w:pos="954"/>
        </w:tabs>
        <w:spacing w:after="160" w:line="259" w:lineRule="auto"/>
        <w:rPr>
          <w:rFonts w:eastAsia="Calibri"/>
          <w:lang w:eastAsia="en-US"/>
        </w:rPr>
      </w:pPr>
    </w:p>
    <w:p w:rsidR="00691333" w:rsidRPr="00227B9D" w:rsidRDefault="00691333" w:rsidP="00691333">
      <w:pPr>
        <w:tabs>
          <w:tab w:val="left" w:pos="9355"/>
        </w:tabs>
        <w:spacing w:line="259" w:lineRule="auto"/>
        <w:rPr>
          <w:rFonts w:eastAsia="Calibri"/>
          <w:b/>
          <w:lang w:eastAsia="en-US"/>
        </w:rPr>
      </w:pPr>
      <w:r w:rsidRPr="00227B9D">
        <w:rPr>
          <w:rFonts w:eastAsia="Calibri"/>
          <w:b/>
          <w:lang w:eastAsia="en-US"/>
        </w:rPr>
        <w:t>МОДУЛЬ 8. Взаимодействие с родителями (законными представителями)</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9776" w:type="dxa"/>
            <w:gridSpan w:val="5"/>
            <w:shd w:val="clear" w:color="auto" w:fill="FBE4D5"/>
          </w:tcPr>
          <w:p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8" w:lineRule="auto"/>
              <w:rPr>
                <w:rFonts w:eastAsia="Calibri"/>
                <w:lang w:eastAsia="en-US"/>
              </w:rPr>
            </w:pPr>
            <w:r w:rsidRPr="00094184">
              <w:rPr>
                <w:rFonts w:eastAsia="Calibri"/>
                <w:lang w:eastAsia="en-US"/>
              </w:rPr>
              <w:t xml:space="preserve">Встречи с родителями будущих </w:t>
            </w:r>
          </w:p>
          <w:p w:rsidR="00691333" w:rsidRPr="00094184" w:rsidRDefault="00691333" w:rsidP="00691333">
            <w:pPr>
              <w:spacing w:line="278" w:lineRule="auto"/>
              <w:rPr>
                <w:rFonts w:eastAsia="Calibri"/>
                <w:lang w:eastAsia="en-US"/>
              </w:rPr>
            </w:pPr>
            <w:r w:rsidRPr="00094184">
              <w:rPr>
                <w:rFonts w:eastAsia="Calibri"/>
                <w:lang w:eastAsia="en-US"/>
              </w:rPr>
              <w:t xml:space="preserve">первоклассников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rsidTr="00691333">
        <w:trPr>
          <w:trHeight w:val="1044"/>
        </w:trPr>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38" w:lineRule="auto"/>
              <w:ind w:right="116"/>
              <w:rPr>
                <w:rFonts w:eastAsia="Calibri"/>
                <w:lang w:eastAsia="en-US"/>
              </w:rPr>
            </w:pPr>
            <w:r w:rsidRPr="00094184">
              <w:rPr>
                <w:rFonts w:eastAsia="Calibri"/>
                <w:lang w:eastAsia="en-US"/>
              </w:rPr>
              <w:t>Общешкольное родительское собрание. Выборы родительского комитета и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Планирование работы на год всех </w:t>
            </w:r>
          </w:p>
          <w:p w:rsidR="00691333" w:rsidRPr="00094184" w:rsidRDefault="00691333" w:rsidP="00691333">
            <w:pPr>
              <w:rPr>
                <w:rFonts w:eastAsia="Calibri"/>
                <w:lang w:eastAsia="en-US"/>
              </w:rPr>
            </w:pPr>
            <w:r w:rsidRPr="00094184">
              <w:rPr>
                <w:rFonts w:eastAsia="Calibri"/>
                <w:lang w:eastAsia="en-US"/>
              </w:rPr>
              <w:t xml:space="preserve">субъектов образования, включенных в систему </w:t>
            </w:r>
          </w:p>
          <w:p w:rsidR="00691333" w:rsidRPr="00094184" w:rsidRDefault="00691333" w:rsidP="00691333">
            <w:pPr>
              <w:rPr>
                <w:rFonts w:eastAsia="Calibri"/>
                <w:lang w:eastAsia="en-US"/>
              </w:rPr>
            </w:pPr>
            <w:r w:rsidRPr="00094184">
              <w:rPr>
                <w:rFonts w:eastAsia="Calibri"/>
                <w:lang w:eastAsia="en-US"/>
              </w:rPr>
              <w:t>работы с родителями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Организация бесплатного горячего питания для 1-4 классов, детей-сирот и детей, сотрудников погибших при исполнении </w:t>
            </w:r>
          </w:p>
          <w:p w:rsidR="00691333" w:rsidRPr="00094184" w:rsidRDefault="00691333" w:rsidP="00691333">
            <w:pPr>
              <w:rPr>
                <w:rFonts w:eastAsia="Calibri"/>
                <w:lang w:eastAsia="en-US"/>
              </w:rPr>
            </w:pPr>
            <w:r w:rsidRPr="00094184">
              <w:rPr>
                <w:rFonts w:eastAsia="Calibri"/>
                <w:lang w:eastAsia="en-US"/>
              </w:rPr>
              <w:t xml:space="preserve">служебного долга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7" w:lineRule="auto"/>
              <w:jc w:val="center"/>
              <w:rPr>
                <w:rFonts w:eastAsia="Calibri"/>
                <w:lang w:eastAsia="en-US"/>
              </w:rPr>
            </w:pPr>
            <w:r w:rsidRPr="00094184">
              <w:rPr>
                <w:rFonts w:eastAsia="Calibri"/>
                <w:lang w:eastAsia="en-US"/>
              </w:rPr>
              <w:t>Социальный педагог, Родительский комитет</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26"/>
              <w:jc w:val="center"/>
              <w:rPr>
                <w:rFonts w:eastAsia="Calibri"/>
                <w:lang w:eastAsia="en-US"/>
              </w:rPr>
            </w:pPr>
            <w:r w:rsidRPr="00094184">
              <w:rPr>
                <w:rFonts w:eastAsia="Calibri"/>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58" w:lineRule="auto"/>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Общешкольное собрание по теме: «Роль семьи в формировании здорового образа жизни школьника» с приглашением </w:t>
            </w:r>
          </w:p>
          <w:p w:rsidR="00691333" w:rsidRPr="00094184" w:rsidRDefault="00691333" w:rsidP="00691333">
            <w:pPr>
              <w:rPr>
                <w:rFonts w:eastAsia="Calibri"/>
                <w:lang w:eastAsia="en-US"/>
              </w:rPr>
            </w:pPr>
            <w:r w:rsidRPr="00094184">
              <w:rPr>
                <w:rFonts w:eastAsia="Calibri"/>
                <w:lang w:eastAsia="en-US"/>
              </w:rPr>
              <w:t xml:space="preserve">медицинских работников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57"/>
              <w:rPr>
                <w:rFonts w:eastAsia="Calibri"/>
                <w:lang w:eastAsia="en-US"/>
              </w:rPr>
            </w:pPr>
            <w:r w:rsidRPr="00094184">
              <w:rPr>
                <w:rFonts w:eastAsia="Calibri"/>
                <w:lang w:eastAsia="en-US"/>
              </w:rPr>
              <w:t xml:space="preserve">Родительский всеобуч по вопросам </w:t>
            </w:r>
          </w:p>
          <w:p w:rsidR="00691333" w:rsidRPr="00094184" w:rsidRDefault="00691333" w:rsidP="00691333">
            <w:pPr>
              <w:ind w:right="57"/>
              <w:rPr>
                <w:rFonts w:eastAsia="Calibri"/>
                <w:lang w:eastAsia="en-US"/>
              </w:rPr>
            </w:pPr>
            <w:r w:rsidRPr="00094184">
              <w:rPr>
                <w:rFonts w:eastAsia="Calibri"/>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58" w:lineRule="auto"/>
              <w:ind w:right="4"/>
              <w:rPr>
                <w:rFonts w:eastAsia="Calibri"/>
                <w:lang w:eastAsia="en-US"/>
              </w:rPr>
            </w:pPr>
            <w:r w:rsidRPr="00094184">
              <w:rPr>
                <w:rFonts w:eastAsia="Calibri"/>
                <w:lang w:eastAsia="en-US"/>
              </w:rPr>
              <w:t>Участие родителей в подготовке и проведении общешкольных и классных творческих мероприятий, акций, экскурсий</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07"/>
              <w:jc w:val="center"/>
              <w:rPr>
                <w:rFonts w:eastAsia="Calibri"/>
                <w:lang w:eastAsia="en-US"/>
              </w:rPr>
            </w:pPr>
            <w:r w:rsidRPr="00094184">
              <w:rPr>
                <w:rFonts w:eastAsia="Calibri"/>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3" w:lineRule="auto"/>
              <w:rPr>
                <w:rFonts w:eastAsia="Calibri"/>
                <w:lang w:eastAsia="en-US"/>
              </w:rPr>
            </w:pPr>
            <w:r w:rsidRPr="00094184">
              <w:rPr>
                <w:rFonts w:eastAsia="Calibri"/>
                <w:lang w:eastAsia="en-US"/>
              </w:rPr>
              <w:t>Родительские форумы при школьном</w:t>
            </w:r>
          </w:p>
          <w:p w:rsidR="00691333" w:rsidRPr="00094184" w:rsidRDefault="00691333" w:rsidP="00691333">
            <w:pPr>
              <w:spacing w:line="273" w:lineRule="auto"/>
              <w:rPr>
                <w:rFonts w:eastAsia="Calibri"/>
                <w:lang w:eastAsia="en-US"/>
              </w:rPr>
            </w:pPr>
            <w:r w:rsidRPr="00094184">
              <w:rPr>
                <w:rFonts w:eastAsia="Calibri"/>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7" w:lineRule="auto"/>
              <w:jc w:val="center"/>
              <w:rPr>
                <w:rFonts w:eastAsia="Calibri"/>
                <w:lang w:eastAsia="en-US"/>
              </w:rPr>
            </w:pPr>
            <w:r w:rsidRPr="00094184">
              <w:rPr>
                <w:rFonts w:eastAsia="Calibri"/>
                <w:lang w:eastAsia="en-US"/>
              </w:rPr>
              <w:t>Педагог-организатор, социальный педагог, пресс-центр</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 xml:space="preserve">В течение года </w:t>
            </w:r>
          </w:p>
          <w:p w:rsidR="00691333" w:rsidRPr="00094184" w:rsidRDefault="00691333" w:rsidP="00691333">
            <w:pP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line="277" w:lineRule="auto"/>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9776" w:type="dxa"/>
            <w:gridSpan w:val="5"/>
            <w:tcBorders>
              <w:right w:val="single" w:sz="4" w:space="0" w:color="000000"/>
            </w:tcBorders>
            <w:shd w:val="clear" w:color="auto" w:fill="FBE4D5"/>
          </w:tcPr>
          <w:p w:rsidR="00691333" w:rsidRPr="00094184" w:rsidRDefault="00691333" w:rsidP="00691333">
            <w:pPr>
              <w:spacing w:line="277" w:lineRule="auto"/>
              <w:rPr>
                <w:rFonts w:eastAsia="Calibri"/>
                <w:b/>
                <w:lang w:eastAsia="en-US"/>
              </w:rPr>
            </w:pPr>
            <w:r w:rsidRPr="00094184">
              <w:rPr>
                <w:rFonts w:eastAsia="Calibri"/>
                <w:b/>
                <w:lang w:eastAsia="en-US"/>
              </w:rPr>
              <w:t>На индивидуальном уровне:</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center"/>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rPr>
                <w:rFonts w:eastAsia="Calibri"/>
                <w:lang w:eastAsia="en-US"/>
              </w:rPr>
            </w:pPr>
            <w:r w:rsidRPr="00094184">
              <w:rPr>
                <w:rFonts w:eastAsia="Calibri"/>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По мере</w:t>
            </w:r>
          </w:p>
          <w:p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spacing w:after="20"/>
              <w:jc w:val="center"/>
              <w:rPr>
                <w:rFonts w:eastAsia="Calibri"/>
                <w:lang w:eastAsia="en-US"/>
              </w:rPr>
            </w:pPr>
            <w:r w:rsidRPr="00094184">
              <w:rPr>
                <w:rFonts w:eastAsia="Calibri"/>
                <w:lang w:eastAsia="en-US"/>
              </w:rPr>
              <w:t>Социальный педагог,</w:t>
            </w:r>
          </w:p>
          <w:p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spacing w:after="53"/>
              <w:rPr>
                <w:rFonts w:eastAsia="Calibri"/>
                <w:lang w:eastAsia="en-US"/>
              </w:rPr>
            </w:pPr>
            <w:r w:rsidRPr="00094184">
              <w:rPr>
                <w:rFonts w:eastAsia="Calibri"/>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spacing w:line="276" w:lineRule="auto"/>
              <w:jc w:val="center"/>
              <w:rPr>
                <w:rFonts w:eastAsia="Calibri"/>
                <w:lang w:eastAsia="en-US"/>
              </w:rPr>
            </w:pPr>
            <w:r w:rsidRPr="00094184">
              <w:rPr>
                <w:rFonts w:eastAsia="Calibri"/>
                <w:lang w:eastAsia="en-US"/>
              </w:rPr>
              <w:t>Заместитель директора по ВР, социальный педагог</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spacing w:after="25"/>
              <w:rPr>
                <w:rFonts w:eastAsia="Calibri"/>
                <w:lang w:eastAsia="en-US"/>
              </w:rPr>
            </w:pPr>
            <w:r w:rsidRPr="00094184">
              <w:rPr>
                <w:rFonts w:eastAsia="Calibri"/>
                <w:lang w:eastAsia="en-US"/>
              </w:rPr>
              <w:t>Участие родителей в педагогических</w:t>
            </w:r>
          </w:p>
          <w:p w:rsidR="00691333" w:rsidRPr="00094184" w:rsidRDefault="00691333" w:rsidP="00691333">
            <w:pPr>
              <w:rPr>
                <w:rFonts w:eastAsia="Calibri"/>
                <w:lang w:eastAsia="en-US"/>
              </w:rPr>
            </w:pPr>
            <w:r w:rsidRPr="00094184">
              <w:rPr>
                <w:rFonts w:eastAsia="Calibri"/>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Один раз в</w:t>
            </w:r>
          </w:p>
          <w:p w:rsidR="00691333" w:rsidRPr="00094184" w:rsidRDefault="00691333" w:rsidP="00691333">
            <w:pPr>
              <w:jc w:val="center"/>
              <w:rPr>
                <w:rFonts w:eastAsia="Calibri"/>
                <w:lang w:eastAsia="en-US"/>
              </w:rPr>
            </w:pPr>
            <w:r w:rsidRPr="00094184">
              <w:rPr>
                <w:rFonts w:eastAsia="Calibri"/>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spacing w:line="279" w:lineRule="auto"/>
              <w:jc w:val="center"/>
              <w:rPr>
                <w:rFonts w:eastAsia="Calibri"/>
                <w:lang w:eastAsia="en-US"/>
              </w:rPr>
            </w:pPr>
            <w:r w:rsidRPr="00094184">
              <w:rPr>
                <w:rFonts w:eastAsia="Calibri"/>
                <w:lang w:eastAsia="en-US"/>
              </w:rPr>
              <w:t>Социальный педагог,  педагог-психолог</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spacing w:line="280" w:lineRule="auto"/>
              <w:rPr>
                <w:rFonts w:eastAsia="Calibri"/>
                <w:lang w:eastAsia="en-US"/>
              </w:rPr>
            </w:pPr>
            <w:r w:rsidRPr="00094184">
              <w:rPr>
                <w:rFonts w:eastAsia="Calibri"/>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Социальный педагог. Педагог-психолог</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rsidR="00691333" w:rsidRPr="00094184" w:rsidRDefault="00691333" w:rsidP="00691333">
            <w:pPr>
              <w:spacing w:line="279" w:lineRule="auto"/>
              <w:ind w:right="598"/>
              <w:rPr>
                <w:rFonts w:eastAsia="Calibri"/>
                <w:lang w:eastAsia="en-US"/>
              </w:rPr>
            </w:pPr>
            <w:r w:rsidRPr="00094184">
              <w:rPr>
                <w:rFonts w:eastAsia="Calibri"/>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По мере</w:t>
            </w:r>
          </w:p>
          <w:p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Зам. директора по ВР,</w:t>
            </w:r>
          </w:p>
          <w:p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 педагог-психолог</w:t>
            </w:r>
          </w:p>
        </w:tc>
      </w:tr>
      <w:tr w:rsidR="00691333" w:rsidRPr="00094184" w:rsidTr="00691333">
        <w:tc>
          <w:tcPr>
            <w:tcW w:w="846" w:type="dxa"/>
          </w:tcPr>
          <w:p w:rsidR="00691333" w:rsidRPr="00094184" w:rsidRDefault="00691333" w:rsidP="00E434B7">
            <w:pPr>
              <w:numPr>
                <w:ilvl w:val="0"/>
                <w:numId w:val="137"/>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000000"/>
              <w:right w:val="single" w:sz="4" w:space="0" w:color="000000"/>
            </w:tcBorders>
          </w:tcPr>
          <w:p w:rsidR="00691333" w:rsidRPr="00094184" w:rsidRDefault="00691333" w:rsidP="00691333">
            <w:pPr>
              <w:ind w:right="74"/>
              <w:rPr>
                <w:rFonts w:eastAsia="Calibri"/>
                <w:lang w:eastAsia="en-US"/>
              </w:rPr>
            </w:pPr>
            <w:r w:rsidRPr="00094184">
              <w:rPr>
                <w:rFonts w:eastAsia="Calibri"/>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rsidR="00691333" w:rsidRDefault="00691333" w:rsidP="00691333">
            <w:pPr>
              <w:jc w:val="center"/>
            </w:pPr>
            <w:r w:rsidRPr="00D9395F">
              <w:t>5-9</w:t>
            </w:r>
          </w:p>
        </w:tc>
        <w:tc>
          <w:tcPr>
            <w:tcW w:w="2268" w:type="dxa"/>
            <w:tcBorders>
              <w:top w:val="single" w:sz="4" w:space="0" w:color="auto"/>
              <w:left w:val="single" w:sz="4" w:space="0" w:color="000000"/>
              <w:bottom w:val="single" w:sz="4" w:space="0" w:color="000000"/>
              <w:right w:val="single" w:sz="4" w:space="0" w:color="auto"/>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rsidR="00691333" w:rsidRPr="00094184" w:rsidRDefault="00691333" w:rsidP="00691333">
            <w:pPr>
              <w:ind w:right="57"/>
              <w:jc w:val="center"/>
              <w:rPr>
                <w:rFonts w:eastAsia="Calibri"/>
                <w:lang w:eastAsia="en-US"/>
              </w:rPr>
            </w:pPr>
            <w:r w:rsidRPr="00094184">
              <w:rPr>
                <w:rFonts w:eastAsia="Calibri"/>
                <w:lang w:eastAsia="en-US"/>
              </w:rPr>
              <w:t>Заместитель директора по УР, заместитель директора по ВР,  классные руководители</w:t>
            </w:r>
          </w:p>
        </w:tc>
      </w:tr>
    </w:tbl>
    <w:p w:rsidR="00691333" w:rsidRPr="00094184" w:rsidRDefault="00691333" w:rsidP="00691333">
      <w:pPr>
        <w:tabs>
          <w:tab w:val="left" w:pos="954"/>
        </w:tabs>
        <w:spacing w:after="160" w:line="259" w:lineRule="auto"/>
        <w:rPr>
          <w:rFonts w:eastAsia="Calibri"/>
          <w:lang w:eastAsia="en-US"/>
        </w:rPr>
      </w:pPr>
    </w:p>
    <w:p w:rsidR="00691333" w:rsidRPr="00094184" w:rsidRDefault="00691333" w:rsidP="00704C28">
      <w:pPr>
        <w:tabs>
          <w:tab w:val="left" w:pos="954"/>
        </w:tabs>
        <w:spacing w:after="160" w:line="259" w:lineRule="auto"/>
        <w:ind w:firstLine="0"/>
        <w:rPr>
          <w:rFonts w:eastAsia="Calibri"/>
          <w:lang w:eastAsia="en-US"/>
        </w:rPr>
      </w:pPr>
    </w:p>
    <w:p w:rsidR="00317FBF" w:rsidRDefault="00317FBF" w:rsidP="00691333">
      <w:pPr>
        <w:spacing w:line="259" w:lineRule="auto"/>
        <w:rPr>
          <w:rFonts w:eastAsia="Calibri"/>
          <w:b/>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 xml:space="preserve">МОДУЛЬ 9. Самоуправление </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993"/>
        <w:gridCol w:w="1984"/>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993" w:type="dxa"/>
          </w:tcPr>
          <w:p w:rsidR="00691333" w:rsidRPr="00094184" w:rsidRDefault="00691333" w:rsidP="00691333">
            <w:pPr>
              <w:jc w:val="center"/>
              <w:rPr>
                <w:rFonts w:eastAsia="Calibri"/>
                <w:lang w:eastAsia="en-US"/>
              </w:rPr>
            </w:pPr>
            <w:r w:rsidRPr="00094184">
              <w:rPr>
                <w:rFonts w:eastAsia="Calibri"/>
                <w:lang w:eastAsia="en-US"/>
              </w:rPr>
              <w:t>Классы</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9492" w:type="dxa"/>
            <w:gridSpan w:val="5"/>
            <w:tcBorders>
              <w:right w:val="single" w:sz="4" w:space="0" w:color="000000"/>
            </w:tcBorders>
            <w:shd w:val="clear" w:color="auto" w:fill="FBE4D5"/>
          </w:tcPr>
          <w:p w:rsidR="00691333" w:rsidRPr="00094184" w:rsidRDefault="00691333" w:rsidP="00691333">
            <w:pPr>
              <w:jc w:val="center"/>
              <w:rPr>
                <w:rFonts w:eastAsia="Calibri"/>
                <w:b/>
                <w:lang w:eastAsia="en-US"/>
              </w:rPr>
            </w:pPr>
            <w:r w:rsidRPr="00094184">
              <w:rPr>
                <w:rFonts w:eastAsia="Calibri"/>
                <w:b/>
                <w:lang w:eastAsia="en-US"/>
              </w:rPr>
              <w:t>Прописываются рабочие программы внеурочной деятельности</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1-я неделя</w:t>
            </w:r>
          </w:p>
          <w:p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rsidR="00691333" w:rsidRPr="00094184" w:rsidRDefault="00691333" w:rsidP="00691333">
            <w:pPr>
              <w:jc w:val="center"/>
              <w:rPr>
                <w:rFonts w:eastAsia="Calibri"/>
                <w:lang w:eastAsia="en-US"/>
              </w:rPr>
            </w:pPr>
            <w:r w:rsidRPr="00094184">
              <w:rPr>
                <w:rFonts w:eastAsia="Calibri"/>
                <w:color w:val="222222"/>
                <w:lang w:eastAsia="en-US"/>
              </w:rPr>
              <w:t>по ВР</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Заседание ученического совета школы, формирование комитетов школы, планирование работы на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2-я неделя</w:t>
            </w:r>
          </w:p>
          <w:p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color w:val="222222"/>
                <w:lang w:eastAsia="en-US"/>
              </w:rPr>
            </w:pPr>
            <w:r w:rsidRPr="00094184">
              <w:rPr>
                <w:rFonts w:eastAsia="Calibri"/>
                <w:color w:val="222222"/>
                <w:lang w:eastAsia="en-US"/>
              </w:rPr>
              <w:t>Замдиректора</w:t>
            </w:r>
          </w:p>
          <w:p w:rsidR="00691333" w:rsidRPr="00094184" w:rsidRDefault="00691333" w:rsidP="00691333">
            <w:pPr>
              <w:jc w:val="center"/>
              <w:rPr>
                <w:rFonts w:eastAsia="Calibri"/>
                <w:lang w:eastAsia="en-US"/>
              </w:rPr>
            </w:pPr>
            <w:r w:rsidRPr="00094184">
              <w:rPr>
                <w:rFonts w:eastAsia="Calibri"/>
                <w:color w:val="222222"/>
                <w:lang w:eastAsia="en-US"/>
              </w:rPr>
              <w:t xml:space="preserve"> по ВР</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Участие в ключевых делах школы</w:t>
            </w:r>
          </w:p>
          <w:p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rPr>
                <w:rFonts w:eastAsia="Calibri"/>
                <w:lang w:eastAsia="en-US"/>
              </w:rPr>
            </w:pPr>
            <w:r w:rsidRPr="00094184">
              <w:rPr>
                <w:rFonts w:eastAsia="Calibri"/>
                <w:lang w:eastAsia="en-US"/>
              </w:rPr>
              <w:t xml:space="preserve">Участие в конкурсе  </w:t>
            </w:r>
          </w:p>
          <w:p w:rsidR="00691333" w:rsidRPr="00094184" w:rsidRDefault="00691333" w:rsidP="00691333">
            <w:pPr>
              <w:rPr>
                <w:rFonts w:eastAsia="Calibri"/>
                <w:lang w:eastAsia="en-US"/>
              </w:rPr>
            </w:pPr>
            <w:r w:rsidRPr="00094184">
              <w:rPr>
                <w:rFonts w:eastAsia="Calibri"/>
                <w:lang w:eastAsia="en-US"/>
              </w:rPr>
              <w:t xml:space="preserve">«Самый лучший класс»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rsidTr="00691333">
        <w:tc>
          <w:tcPr>
            <w:tcW w:w="846" w:type="dxa"/>
          </w:tcPr>
          <w:p w:rsidR="00691333" w:rsidRPr="00094184" w:rsidRDefault="00691333" w:rsidP="00E434B7">
            <w:pPr>
              <w:numPr>
                <w:ilvl w:val="0"/>
                <w:numId w:val="14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color w:val="222222"/>
                <w:lang w:eastAsia="en-US"/>
              </w:rPr>
              <w:t>Школьный комитет</w:t>
            </w:r>
          </w:p>
        </w:tc>
      </w:tr>
    </w:tbl>
    <w:p w:rsidR="00691333" w:rsidRPr="00094184" w:rsidRDefault="00691333" w:rsidP="00704C28">
      <w:pPr>
        <w:spacing w:line="259" w:lineRule="auto"/>
        <w:ind w:firstLine="0"/>
        <w:rPr>
          <w:rFonts w:eastAsia="Calibri"/>
          <w:b/>
          <w:sz w:val="28"/>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МОДУЛЬ 10. Профилактика и безопасность</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9776" w:type="dxa"/>
            <w:gridSpan w:val="5"/>
            <w:shd w:val="clear" w:color="auto" w:fill="FBE4D5"/>
          </w:tcPr>
          <w:p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rPr>
          <w:trHeight w:val="1044"/>
        </w:trPr>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безопасности,</w:t>
            </w:r>
          </w:p>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Акция «Внимание, дети!»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октябрь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 xml:space="preserve">Психолог, </w:t>
            </w:r>
            <w:r w:rsidRPr="00094184">
              <w:rPr>
                <w:rFonts w:eastAsia="Batang"/>
                <w:color w:val="000000"/>
              </w:rPr>
              <w:br/>
              <w:t>Зам. директора по ВР</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Batang"/>
                <w:color w:val="000000"/>
              </w:rPr>
            </w:pPr>
            <w:r w:rsidRPr="00094184">
              <w:rPr>
                <w:rFonts w:eastAsia="Batang"/>
                <w:color w:val="000000"/>
              </w:rPr>
              <w:t>Инструктажи по ТБ,ЧС,ПБ. Внеплановые в</w:t>
            </w:r>
          </w:p>
          <w:p w:rsidR="00691333" w:rsidRPr="00094184" w:rsidRDefault="00691333" w:rsidP="00691333">
            <w:pPr>
              <w:ind w:right="-1"/>
              <w:rPr>
                <w:rFonts w:eastAsia="№Е"/>
                <w:color w:val="000000"/>
              </w:rPr>
            </w:pPr>
            <w:r w:rsidRPr="00094184">
              <w:rPr>
                <w:rFonts w:eastAsia="Batang"/>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Batang"/>
                <w:color w:val="000000"/>
              </w:rPr>
            </w:pPr>
            <w:r w:rsidRPr="00094184">
              <w:rPr>
                <w:rFonts w:eastAsia="Batang"/>
                <w:color w:val="000000"/>
              </w:rPr>
              <w:t>Профилактические беседы специалиста</w:t>
            </w:r>
          </w:p>
          <w:p w:rsidR="00691333" w:rsidRPr="00094184" w:rsidRDefault="00691333" w:rsidP="00691333">
            <w:pPr>
              <w:ind w:right="-1"/>
              <w:rPr>
                <w:rFonts w:eastAsia="№Е"/>
                <w:color w:val="000000"/>
              </w:rPr>
            </w:pPr>
            <w:r w:rsidRPr="00094184">
              <w:rPr>
                <w:rFonts w:eastAsia="Batang"/>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Batang"/>
                <w:color w:val="000000"/>
              </w:rPr>
            </w:pPr>
            <w:r w:rsidRPr="00094184">
              <w:rPr>
                <w:rFonts w:eastAsia="Batang"/>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Batang"/>
                <w:color w:val="000000"/>
              </w:rPr>
            </w:pPr>
            <w:r w:rsidRPr="00094184">
              <w:rPr>
                <w:rFonts w:eastAsia="Batang"/>
                <w:color w:val="000000"/>
              </w:rPr>
              <w:t>Участие в акциях: «В нашей школе не</w:t>
            </w:r>
          </w:p>
          <w:p w:rsidR="00691333" w:rsidRPr="00094184" w:rsidRDefault="00691333" w:rsidP="00691333">
            <w:pPr>
              <w:ind w:right="-1"/>
              <w:rPr>
                <w:rFonts w:eastAsia="№Е"/>
                <w:color w:val="000000"/>
              </w:rPr>
            </w:pPr>
            <w:r w:rsidRPr="00094184">
              <w:rPr>
                <w:rFonts w:eastAsia="Batang"/>
                <w:color w:val="000000"/>
              </w:rPr>
              <w:t>курят», «Сообщи, где торгуют смертью»</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p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rsidTr="00691333">
        <w:tc>
          <w:tcPr>
            <w:tcW w:w="846" w:type="dxa"/>
          </w:tcPr>
          <w:p w:rsidR="00691333" w:rsidRPr="00094184" w:rsidRDefault="00691333" w:rsidP="00E434B7">
            <w:pPr>
              <w:numPr>
                <w:ilvl w:val="0"/>
                <w:numId w:val="13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1"/>
              <w:rPr>
                <w:rFonts w:eastAsia="№Е"/>
                <w:color w:val="000000"/>
              </w:rPr>
            </w:pPr>
            <w:r w:rsidRPr="00094184">
              <w:rPr>
                <w:rFonts w:eastAsia="Batang"/>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Batang"/>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Зам. директора по ВР, Актив школы</w:t>
            </w:r>
          </w:p>
        </w:tc>
      </w:tr>
    </w:tbl>
    <w:p w:rsidR="006C29CB" w:rsidRDefault="006C29CB" w:rsidP="00691333">
      <w:pPr>
        <w:spacing w:line="259" w:lineRule="auto"/>
        <w:rPr>
          <w:rFonts w:eastAsia="Calibri"/>
          <w:b/>
          <w:lang w:eastAsia="en-US"/>
        </w:rPr>
      </w:pPr>
    </w:p>
    <w:p w:rsidR="006C29CB" w:rsidRDefault="006C29CB" w:rsidP="00691333">
      <w:pPr>
        <w:spacing w:line="259" w:lineRule="auto"/>
        <w:rPr>
          <w:rFonts w:eastAsia="Calibri"/>
          <w:b/>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МОДУЛЬ 11. Социальное партнерство</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094184" w:rsidRDefault="00691333" w:rsidP="00691333">
            <w:pPr>
              <w:jc w:val="center"/>
              <w:rPr>
                <w:rFonts w:eastAsia="Calibri"/>
                <w:color w:val="FF0000"/>
                <w:lang w:eastAsia="en-US"/>
              </w:rPr>
            </w:pPr>
            <w:r w:rsidRPr="00094184">
              <w:rPr>
                <w:rFonts w:eastAsia="Calibri"/>
                <w:color w:val="FF0000"/>
                <w:lang w:eastAsia="en-US"/>
              </w:rPr>
              <w:t>Классы</w:t>
            </w:r>
          </w:p>
        </w:tc>
        <w:tc>
          <w:tcPr>
            <w:tcW w:w="226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ED0709" w:rsidP="00691333">
            <w:pPr>
              <w:ind w:right="-1"/>
              <w:rPr>
                <w:rFonts w:eastAsia="№Е"/>
                <w:color w:val="FF0000"/>
              </w:rPr>
            </w:pPr>
            <w:r>
              <w:rPr>
                <w:rFonts w:eastAsia="№Е"/>
                <w:color w:val="FF0000"/>
              </w:rPr>
              <w:t>ВЦРБ «Детская поликлиника»- Диспонсеризация,вакцинация.</w:t>
            </w:r>
          </w:p>
        </w:tc>
        <w:tc>
          <w:tcPr>
            <w:tcW w:w="993" w:type="dxa"/>
            <w:tcBorders>
              <w:top w:val="single" w:sz="4" w:space="0" w:color="000000"/>
              <w:left w:val="single" w:sz="4" w:space="0" w:color="000000"/>
              <w:bottom w:val="single" w:sz="4" w:space="0" w:color="000000"/>
              <w:right w:val="single" w:sz="4" w:space="0" w:color="000000"/>
            </w:tcBorders>
          </w:tcPr>
          <w:p w:rsidR="00691333" w:rsidRPr="00094184" w:rsidRDefault="00ED0709" w:rsidP="00691333">
            <w:pPr>
              <w:ind w:right="-1"/>
              <w:jc w:val="center"/>
              <w:rPr>
                <w:rFonts w:eastAsia="№Е"/>
                <w:color w:val="000000"/>
              </w:rPr>
            </w:pPr>
            <w:r>
              <w:rPr>
                <w:rFonts w:eastAsia="№Е"/>
                <w:color w:val="000000"/>
              </w:rPr>
              <w:t>1-11</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ED0709" w:rsidP="00691333">
            <w:pPr>
              <w:jc w:val="center"/>
              <w:rPr>
                <w:rFonts w:eastAsia="№Е"/>
                <w:color w:val="000000"/>
              </w:rPr>
            </w:pPr>
            <w:r>
              <w:rPr>
                <w:rFonts w:eastAsia="№Е"/>
                <w:color w:val="000000"/>
              </w:rPr>
              <w:t xml:space="preserve">По графику поликлиники </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ED0709" w:rsidP="00691333">
            <w:pPr>
              <w:jc w:val="center"/>
              <w:rPr>
                <w:rFonts w:eastAsia="Batang"/>
                <w:color w:val="000000"/>
              </w:rPr>
            </w:pPr>
            <w:r>
              <w:rPr>
                <w:rFonts w:eastAsia="Batang"/>
                <w:color w:val="000000"/>
              </w:rPr>
              <w:t>Медицинская сестра,классные руководители</w:t>
            </w:r>
          </w:p>
        </w:tc>
      </w:tr>
      <w:tr w:rsidR="00691333" w:rsidRPr="00094184" w:rsidTr="00691333">
        <w:trPr>
          <w:trHeight w:val="1044"/>
        </w:trPr>
        <w:tc>
          <w:tcPr>
            <w:tcW w:w="846" w:type="dxa"/>
          </w:tcPr>
          <w:p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ED0709" w:rsidP="00691333">
            <w:pPr>
              <w:ind w:right="-1"/>
              <w:rPr>
                <w:rFonts w:eastAsia="№Е"/>
                <w:color w:val="FF0000"/>
              </w:rPr>
            </w:pPr>
            <w:r>
              <w:rPr>
                <w:rFonts w:eastAsia="№Е"/>
                <w:color w:val="FF0000"/>
              </w:rPr>
              <w:t xml:space="preserve">ОПДН-Совместные беседы с инспектором ПДН по профилактике правонарушений, табакокурения, суицидального </w:t>
            </w:r>
            <w:r w:rsidR="00383ED9">
              <w:rPr>
                <w:rFonts w:eastAsia="№Е"/>
                <w:color w:val="FF0000"/>
              </w:rPr>
              <w:t>поведения, экстремистского поведения; посещение на дому семей учащихся, часто пропускающих занятия;участие в работе Совета профилактики.</w:t>
            </w:r>
          </w:p>
          <w:p w:rsidR="00691333" w:rsidRPr="00094184" w:rsidRDefault="00691333" w:rsidP="00691333">
            <w:pPr>
              <w:ind w:right="-1"/>
              <w:rPr>
                <w:rFonts w:eastAsia="№Е"/>
                <w:color w:val="FF0000"/>
              </w:rPr>
            </w:pPr>
          </w:p>
        </w:tc>
        <w:tc>
          <w:tcPr>
            <w:tcW w:w="993" w:type="dxa"/>
            <w:tcBorders>
              <w:top w:val="single" w:sz="4" w:space="0" w:color="000000"/>
              <w:left w:val="single" w:sz="4" w:space="0" w:color="000000"/>
              <w:bottom w:val="single" w:sz="4" w:space="0" w:color="000000"/>
              <w:right w:val="single" w:sz="4" w:space="0" w:color="000000"/>
            </w:tcBorders>
          </w:tcPr>
          <w:p w:rsidR="00691333" w:rsidRPr="00094184" w:rsidRDefault="00383ED9" w:rsidP="00691333">
            <w:pPr>
              <w:ind w:right="-1"/>
              <w:jc w:val="center"/>
              <w:rPr>
                <w:rFonts w:eastAsia="№Е"/>
                <w:color w:val="000000"/>
              </w:rPr>
            </w:pPr>
            <w:r>
              <w:rPr>
                <w:rFonts w:eastAsia="№Е"/>
                <w:color w:val="000000"/>
              </w:rPr>
              <w:t>1-11</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383ED9" w:rsidP="00383ED9">
            <w:pPr>
              <w:jc w:val="center"/>
              <w:rPr>
                <w:rFonts w:eastAsia="№Е"/>
                <w:color w:val="000000"/>
              </w:rPr>
            </w:pPr>
            <w:r>
              <w:rPr>
                <w:rFonts w:eastAsia="№Е"/>
                <w:color w:val="000000"/>
              </w:rPr>
              <w:t xml:space="preserve">По плану совместных мероприятий </w:t>
            </w:r>
          </w:p>
        </w:tc>
        <w:tc>
          <w:tcPr>
            <w:tcW w:w="1984" w:type="dxa"/>
            <w:tcBorders>
              <w:top w:val="single" w:sz="4" w:space="0" w:color="000000"/>
              <w:left w:val="single" w:sz="4" w:space="0" w:color="000000"/>
              <w:bottom w:val="single" w:sz="4" w:space="0" w:color="000000"/>
              <w:right w:val="single" w:sz="4" w:space="0" w:color="000000"/>
            </w:tcBorders>
          </w:tcPr>
          <w:p w:rsidR="00691333" w:rsidRDefault="00383ED9" w:rsidP="00691333">
            <w:pPr>
              <w:jc w:val="center"/>
              <w:rPr>
                <w:rFonts w:eastAsia="№Е"/>
                <w:color w:val="000000"/>
              </w:rPr>
            </w:pPr>
            <w:r>
              <w:rPr>
                <w:rFonts w:eastAsia="№Е"/>
                <w:color w:val="000000"/>
              </w:rPr>
              <w:t>Зам. Директора по ВР, классные руководители.</w:t>
            </w:r>
          </w:p>
          <w:p w:rsidR="00383ED9" w:rsidRPr="00094184" w:rsidRDefault="00383ED9" w:rsidP="00691333">
            <w:pPr>
              <w:jc w:val="center"/>
              <w:rPr>
                <w:rFonts w:eastAsia="Batang"/>
                <w:color w:val="000000"/>
              </w:rPr>
            </w:pPr>
          </w:p>
        </w:tc>
      </w:tr>
      <w:tr w:rsidR="00691333" w:rsidRPr="00094184" w:rsidTr="00691333">
        <w:trPr>
          <w:trHeight w:val="1070"/>
        </w:trPr>
        <w:tc>
          <w:tcPr>
            <w:tcW w:w="846" w:type="dxa"/>
          </w:tcPr>
          <w:p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8C0B7F" w:rsidRPr="00094184" w:rsidRDefault="00383ED9" w:rsidP="00383ED9">
            <w:pPr>
              <w:ind w:right="-1"/>
              <w:rPr>
                <w:rFonts w:eastAsia="№Е"/>
                <w:color w:val="000000"/>
              </w:rPr>
            </w:pPr>
            <w:r>
              <w:rPr>
                <w:rFonts w:eastAsia="№Е"/>
                <w:color w:val="000000"/>
              </w:rPr>
              <w:t xml:space="preserve">ДДТ Шалинского района – совместное проведение </w:t>
            </w:r>
            <w:r w:rsidR="00E61AE6">
              <w:rPr>
                <w:rFonts w:eastAsia="№Е"/>
                <w:color w:val="000000"/>
              </w:rPr>
              <w:t>конкурсов</w:t>
            </w:r>
          </w:p>
        </w:tc>
        <w:tc>
          <w:tcPr>
            <w:tcW w:w="993" w:type="dxa"/>
            <w:tcBorders>
              <w:top w:val="single" w:sz="4" w:space="0" w:color="000000"/>
              <w:left w:val="single" w:sz="4" w:space="0" w:color="000000"/>
              <w:bottom w:val="single" w:sz="4" w:space="0" w:color="000000"/>
              <w:right w:val="single" w:sz="4" w:space="0" w:color="000000"/>
            </w:tcBorders>
          </w:tcPr>
          <w:p w:rsidR="00691333" w:rsidRPr="00094184" w:rsidRDefault="00E61AE6" w:rsidP="00691333">
            <w:pPr>
              <w:ind w:right="-1"/>
              <w:jc w:val="center"/>
              <w:rPr>
                <w:rFonts w:eastAsia="№Е"/>
                <w:color w:val="000000"/>
              </w:rPr>
            </w:pPr>
            <w:r>
              <w:rPr>
                <w:rFonts w:eastAsia="№Е"/>
                <w:color w:val="000000"/>
              </w:rPr>
              <w:t>1-11</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E61AE6" w:rsidP="00691333">
            <w:pPr>
              <w:jc w:val="center"/>
              <w:rPr>
                <w:rFonts w:eastAsia="№Е"/>
                <w:color w:val="000000"/>
              </w:rPr>
            </w:pPr>
            <w:r>
              <w:rPr>
                <w:rFonts w:eastAsia="№Е"/>
                <w:color w:val="000000"/>
              </w:rPr>
              <w:t>ПО графику ДДТ</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E61AE6" w:rsidP="00691333">
            <w:pPr>
              <w:jc w:val="center"/>
              <w:rPr>
                <w:rFonts w:eastAsia="Batang"/>
                <w:color w:val="000000"/>
              </w:rPr>
            </w:pPr>
            <w:r>
              <w:rPr>
                <w:rFonts w:eastAsia="№Е"/>
                <w:color w:val="000000"/>
              </w:rPr>
              <w:t>Зам. Директора по ВР</w:t>
            </w:r>
          </w:p>
        </w:tc>
      </w:tr>
      <w:tr w:rsidR="00691333" w:rsidRPr="00094184" w:rsidTr="00691333">
        <w:tc>
          <w:tcPr>
            <w:tcW w:w="846" w:type="dxa"/>
          </w:tcPr>
          <w:p w:rsidR="00691333" w:rsidRPr="00094184" w:rsidRDefault="00691333"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E61AE6" w:rsidP="00691333">
            <w:pPr>
              <w:ind w:right="-1"/>
              <w:rPr>
                <w:rFonts w:eastAsia="№Е"/>
                <w:color w:val="000000"/>
              </w:rPr>
            </w:pPr>
            <w:r>
              <w:rPr>
                <w:rFonts w:eastAsia="№Е"/>
                <w:color w:val="000000"/>
              </w:rPr>
              <w:t>Театры  им Х.Нуродилова,Н.Лермонтова-посещение спектаклей в рамках проекта «Культурная среда»</w:t>
            </w:r>
          </w:p>
        </w:tc>
        <w:tc>
          <w:tcPr>
            <w:tcW w:w="993" w:type="dxa"/>
            <w:tcBorders>
              <w:top w:val="single" w:sz="4" w:space="0" w:color="000000"/>
              <w:left w:val="single" w:sz="4" w:space="0" w:color="000000"/>
              <w:bottom w:val="single" w:sz="4" w:space="0" w:color="000000"/>
              <w:right w:val="single" w:sz="4" w:space="0" w:color="000000"/>
            </w:tcBorders>
          </w:tcPr>
          <w:p w:rsidR="00691333" w:rsidRPr="00094184" w:rsidRDefault="00E61AE6" w:rsidP="00691333">
            <w:pPr>
              <w:ind w:right="-1"/>
              <w:jc w:val="center"/>
              <w:rPr>
                <w:rFonts w:eastAsia="№Е"/>
                <w:color w:val="000000"/>
              </w:rPr>
            </w:pPr>
            <w:r>
              <w:rPr>
                <w:rFonts w:eastAsia="№Е"/>
                <w:color w:val="000000"/>
              </w:rPr>
              <w:t>8-11</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E61AE6" w:rsidP="00691333">
            <w:pPr>
              <w:jc w:val="center"/>
              <w:rPr>
                <w:rFonts w:eastAsia="№Е"/>
                <w:color w:val="000000"/>
              </w:rPr>
            </w:pPr>
            <w:r>
              <w:rPr>
                <w:rFonts w:eastAsia="№Е"/>
                <w:color w:val="000000"/>
              </w:rPr>
              <w:t>По графику постановок</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E61AE6" w:rsidP="00691333">
            <w:pPr>
              <w:jc w:val="center"/>
              <w:rPr>
                <w:rFonts w:eastAsia="Batang"/>
                <w:color w:val="000000"/>
              </w:rPr>
            </w:pPr>
            <w:r>
              <w:rPr>
                <w:rFonts w:eastAsia="№Е"/>
                <w:color w:val="000000"/>
              </w:rPr>
              <w:t>Зам. Директора по ВР, классные руководители</w:t>
            </w:r>
          </w:p>
        </w:tc>
      </w:tr>
      <w:tr w:rsidR="00E61AE6" w:rsidRPr="00094184" w:rsidTr="00691333">
        <w:tc>
          <w:tcPr>
            <w:tcW w:w="846" w:type="dxa"/>
          </w:tcPr>
          <w:p w:rsidR="00E61AE6" w:rsidRPr="00094184" w:rsidRDefault="00E61AE6"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E61AE6" w:rsidRDefault="00E61AE6" w:rsidP="00691333">
            <w:pPr>
              <w:ind w:right="-1"/>
              <w:rPr>
                <w:rFonts w:eastAsia="№Е"/>
                <w:color w:val="000000"/>
              </w:rPr>
            </w:pPr>
            <w:r>
              <w:rPr>
                <w:rFonts w:eastAsia="№Е"/>
                <w:color w:val="000000"/>
              </w:rPr>
              <w:t>Детские лагеря отдыха по ЧР –организация отдыха детей</w:t>
            </w:r>
          </w:p>
        </w:tc>
        <w:tc>
          <w:tcPr>
            <w:tcW w:w="993" w:type="dxa"/>
            <w:tcBorders>
              <w:top w:val="single" w:sz="4" w:space="0" w:color="000000"/>
              <w:left w:val="single" w:sz="4" w:space="0" w:color="000000"/>
              <w:bottom w:val="single" w:sz="4" w:space="0" w:color="000000"/>
              <w:right w:val="single" w:sz="4" w:space="0" w:color="000000"/>
            </w:tcBorders>
          </w:tcPr>
          <w:p w:rsidR="00E61AE6" w:rsidRDefault="00E61AE6" w:rsidP="00691333">
            <w:pPr>
              <w:ind w:right="-1"/>
              <w:jc w:val="center"/>
              <w:rPr>
                <w:rFonts w:eastAsia="№Е"/>
                <w:color w:val="000000"/>
              </w:rPr>
            </w:pPr>
            <w:r>
              <w:rPr>
                <w:rFonts w:eastAsia="№Е"/>
                <w:color w:val="000000"/>
              </w:rPr>
              <w:t>1-9</w:t>
            </w:r>
          </w:p>
        </w:tc>
        <w:tc>
          <w:tcPr>
            <w:tcW w:w="2268" w:type="dxa"/>
            <w:tcBorders>
              <w:top w:val="single" w:sz="4" w:space="0" w:color="000000"/>
              <w:left w:val="single" w:sz="4" w:space="0" w:color="000000"/>
              <w:bottom w:val="single" w:sz="4" w:space="0" w:color="000000"/>
              <w:right w:val="single" w:sz="4" w:space="0" w:color="000000"/>
            </w:tcBorders>
          </w:tcPr>
          <w:p w:rsidR="00E61AE6" w:rsidRDefault="00E61AE6" w:rsidP="00691333">
            <w:pPr>
              <w:jc w:val="center"/>
              <w:rPr>
                <w:rFonts w:eastAsia="№Е"/>
                <w:color w:val="000000"/>
              </w:rPr>
            </w:pPr>
            <w:r>
              <w:rPr>
                <w:rFonts w:eastAsia="№Е"/>
                <w:color w:val="000000"/>
              </w:rPr>
              <w:t>По мере поступления мест</w:t>
            </w:r>
          </w:p>
        </w:tc>
        <w:tc>
          <w:tcPr>
            <w:tcW w:w="1984" w:type="dxa"/>
            <w:tcBorders>
              <w:top w:val="single" w:sz="4" w:space="0" w:color="000000"/>
              <w:left w:val="single" w:sz="4" w:space="0" w:color="000000"/>
              <w:bottom w:val="single" w:sz="4" w:space="0" w:color="000000"/>
              <w:right w:val="single" w:sz="4" w:space="0" w:color="000000"/>
            </w:tcBorders>
          </w:tcPr>
          <w:p w:rsidR="00E61AE6" w:rsidRDefault="00E61AE6" w:rsidP="00691333">
            <w:pPr>
              <w:jc w:val="center"/>
              <w:rPr>
                <w:rFonts w:eastAsia="№Е"/>
                <w:color w:val="000000"/>
              </w:rPr>
            </w:pPr>
            <w:r>
              <w:rPr>
                <w:rFonts w:eastAsia="№Е"/>
                <w:color w:val="000000"/>
              </w:rPr>
              <w:t>Зам. Директора по ВР, классные руководители</w:t>
            </w:r>
          </w:p>
        </w:tc>
      </w:tr>
      <w:tr w:rsidR="00693778" w:rsidRPr="00094184" w:rsidTr="00691333">
        <w:tc>
          <w:tcPr>
            <w:tcW w:w="846" w:type="dxa"/>
          </w:tcPr>
          <w:p w:rsidR="00693778" w:rsidRPr="00094184" w:rsidRDefault="00693778"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3778" w:rsidRDefault="00693778" w:rsidP="00691333">
            <w:pPr>
              <w:ind w:right="-1"/>
              <w:rPr>
                <w:rFonts w:eastAsia="№Е"/>
                <w:color w:val="000000"/>
              </w:rPr>
            </w:pPr>
            <w:r>
              <w:rPr>
                <w:rFonts w:eastAsia="№Е"/>
                <w:color w:val="000000"/>
              </w:rPr>
              <w:t>ДЮСШ-вовлечение учащихся в секцию «Тхэквондо»</w:t>
            </w:r>
          </w:p>
        </w:tc>
        <w:tc>
          <w:tcPr>
            <w:tcW w:w="993" w:type="dxa"/>
            <w:tcBorders>
              <w:top w:val="single" w:sz="4" w:space="0" w:color="000000"/>
              <w:left w:val="single" w:sz="4" w:space="0" w:color="000000"/>
              <w:bottom w:val="single" w:sz="4" w:space="0" w:color="000000"/>
              <w:right w:val="single" w:sz="4" w:space="0" w:color="000000"/>
            </w:tcBorders>
          </w:tcPr>
          <w:p w:rsidR="00693778" w:rsidRDefault="00693778" w:rsidP="00691333">
            <w:pPr>
              <w:ind w:right="-1"/>
              <w:jc w:val="center"/>
              <w:rPr>
                <w:rFonts w:eastAsia="№Е"/>
                <w:color w:val="000000"/>
              </w:rPr>
            </w:pPr>
            <w:r>
              <w:rPr>
                <w:rFonts w:eastAsia="№Е"/>
                <w:color w:val="000000"/>
              </w:rPr>
              <w:t>1-11</w:t>
            </w:r>
          </w:p>
        </w:tc>
        <w:tc>
          <w:tcPr>
            <w:tcW w:w="2268" w:type="dxa"/>
            <w:tcBorders>
              <w:top w:val="single" w:sz="4" w:space="0" w:color="000000"/>
              <w:left w:val="single" w:sz="4" w:space="0" w:color="000000"/>
              <w:bottom w:val="single" w:sz="4" w:space="0" w:color="000000"/>
              <w:right w:val="single" w:sz="4" w:space="0" w:color="000000"/>
            </w:tcBorders>
          </w:tcPr>
          <w:p w:rsidR="00693778" w:rsidRDefault="00693778" w:rsidP="00691333">
            <w:pPr>
              <w:jc w:val="center"/>
              <w:rPr>
                <w:rFonts w:eastAsia="№Е"/>
                <w:color w:val="000000"/>
              </w:rPr>
            </w:pPr>
            <w:r>
              <w:rPr>
                <w:rFonts w:eastAsia="№Е"/>
                <w:color w:val="000000"/>
              </w:rPr>
              <w:t>По графику секции</w:t>
            </w:r>
          </w:p>
        </w:tc>
        <w:tc>
          <w:tcPr>
            <w:tcW w:w="1984" w:type="dxa"/>
            <w:tcBorders>
              <w:top w:val="single" w:sz="4" w:space="0" w:color="000000"/>
              <w:left w:val="single" w:sz="4" w:space="0" w:color="000000"/>
              <w:bottom w:val="single" w:sz="4" w:space="0" w:color="000000"/>
              <w:right w:val="single" w:sz="4" w:space="0" w:color="000000"/>
            </w:tcBorders>
          </w:tcPr>
          <w:p w:rsidR="00693778" w:rsidRDefault="00693778" w:rsidP="00691333">
            <w:pPr>
              <w:jc w:val="center"/>
              <w:rPr>
                <w:rFonts w:eastAsia="№Е"/>
                <w:color w:val="000000"/>
              </w:rPr>
            </w:pPr>
            <w:r>
              <w:rPr>
                <w:rFonts w:eastAsia="№Е"/>
                <w:color w:val="000000"/>
              </w:rPr>
              <w:t>Тренер</w:t>
            </w:r>
          </w:p>
        </w:tc>
      </w:tr>
      <w:tr w:rsidR="00693778" w:rsidRPr="00094184" w:rsidTr="00691333">
        <w:tc>
          <w:tcPr>
            <w:tcW w:w="846" w:type="dxa"/>
          </w:tcPr>
          <w:p w:rsidR="00693778" w:rsidRPr="00094184" w:rsidRDefault="00693778" w:rsidP="00E434B7">
            <w:pPr>
              <w:numPr>
                <w:ilvl w:val="0"/>
                <w:numId w:val="13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3778" w:rsidRDefault="00693778" w:rsidP="00691333">
            <w:pPr>
              <w:ind w:right="-1"/>
              <w:rPr>
                <w:rFonts w:eastAsia="№Е"/>
                <w:color w:val="000000"/>
              </w:rPr>
            </w:pPr>
            <w:r>
              <w:rPr>
                <w:rFonts w:eastAsia="№Е"/>
                <w:color w:val="000000"/>
              </w:rPr>
              <w:t>ДЮСШ-вовлечение учащихся в секцию «Вольная борьба»</w:t>
            </w:r>
          </w:p>
        </w:tc>
        <w:tc>
          <w:tcPr>
            <w:tcW w:w="993" w:type="dxa"/>
            <w:tcBorders>
              <w:top w:val="single" w:sz="4" w:space="0" w:color="000000"/>
              <w:left w:val="single" w:sz="4" w:space="0" w:color="000000"/>
              <w:bottom w:val="single" w:sz="4" w:space="0" w:color="000000"/>
              <w:right w:val="single" w:sz="4" w:space="0" w:color="000000"/>
            </w:tcBorders>
          </w:tcPr>
          <w:p w:rsidR="00693778" w:rsidRDefault="00693778" w:rsidP="00691333">
            <w:pPr>
              <w:ind w:right="-1"/>
              <w:jc w:val="center"/>
              <w:rPr>
                <w:rFonts w:eastAsia="№Е"/>
                <w:color w:val="000000"/>
              </w:rPr>
            </w:pPr>
            <w:r>
              <w:rPr>
                <w:rFonts w:eastAsia="№Е"/>
                <w:color w:val="000000"/>
              </w:rPr>
              <w:t>1-11</w:t>
            </w:r>
          </w:p>
        </w:tc>
        <w:tc>
          <w:tcPr>
            <w:tcW w:w="2268" w:type="dxa"/>
            <w:tcBorders>
              <w:top w:val="single" w:sz="4" w:space="0" w:color="000000"/>
              <w:left w:val="single" w:sz="4" w:space="0" w:color="000000"/>
              <w:bottom w:val="single" w:sz="4" w:space="0" w:color="000000"/>
              <w:right w:val="single" w:sz="4" w:space="0" w:color="000000"/>
            </w:tcBorders>
          </w:tcPr>
          <w:p w:rsidR="00693778" w:rsidRDefault="00693778" w:rsidP="00691333">
            <w:pPr>
              <w:jc w:val="center"/>
              <w:rPr>
                <w:rFonts w:eastAsia="№Е"/>
                <w:color w:val="000000"/>
              </w:rPr>
            </w:pPr>
            <w:r>
              <w:rPr>
                <w:rFonts w:eastAsia="№Е"/>
                <w:color w:val="000000"/>
              </w:rPr>
              <w:t>По графику секции</w:t>
            </w:r>
          </w:p>
        </w:tc>
        <w:tc>
          <w:tcPr>
            <w:tcW w:w="1984" w:type="dxa"/>
            <w:tcBorders>
              <w:top w:val="single" w:sz="4" w:space="0" w:color="000000"/>
              <w:left w:val="single" w:sz="4" w:space="0" w:color="000000"/>
              <w:bottom w:val="single" w:sz="4" w:space="0" w:color="000000"/>
              <w:right w:val="single" w:sz="4" w:space="0" w:color="000000"/>
            </w:tcBorders>
          </w:tcPr>
          <w:p w:rsidR="00693778" w:rsidRDefault="00693778" w:rsidP="00691333">
            <w:pPr>
              <w:jc w:val="center"/>
              <w:rPr>
                <w:rFonts w:eastAsia="№Е"/>
                <w:color w:val="000000"/>
              </w:rPr>
            </w:pPr>
            <w:r>
              <w:rPr>
                <w:rFonts w:eastAsia="№Е"/>
                <w:color w:val="000000"/>
              </w:rPr>
              <w:t>Тренер</w:t>
            </w:r>
          </w:p>
        </w:tc>
      </w:tr>
    </w:tbl>
    <w:p w:rsidR="00691333" w:rsidRPr="00094184" w:rsidRDefault="00691333" w:rsidP="00693778">
      <w:pPr>
        <w:tabs>
          <w:tab w:val="left" w:pos="954"/>
        </w:tabs>
        <w:spacing w:after="160" w:line="259" w:lineRule="auto"/>
        <w:ind w:firstLine="0"/>
        <w:rPr>
          <w:rFonts w:eastAsia="Calibri"/>
          <w:lang w:eastAsia="en-US"/>
        </w:rPr>
      </w:pPr>
    </w:p>
    <w:p w:rsidR="00691333" w:rsidRPr="00227B9D" w:rsidRDefault="00691333" w:rsidP="00691333">
      <w:pPr>
        <w:spacing w:line="259" w:lineRule="auto"/>
        <w:rPr>
          <w:rFonts w:eastAsia="Calibri"/>
          <w:b/>
          <w:lang w:eastAsia="en-US"/>
        </w:rPr>
      </w:pPr>
      <w:r w:rsidRPr="00227B9D">
        <w:rPr>
          <w:rFonts w:eastAsia="Calibri"/>
          <w:b/>
          <w:lang w:eastAsia="en-US"/>
        </w:rPr>
        <w:t xml:space="preserve">МОДУЛЬ 12. Профориентация </w:t>
      </w:r>
    </w:p>
    <w:p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rsidTr="00691333">
        <w:tc>
          <w:tcPr>
            <w:tcW w:w="846" w:type="dxa"/>
          </w:tcPr>
          <w:p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rsidR="00691333" w:rsidRPr="0080252D" w:rsidRDefault="00691333" w:rsidP="00691333">
            <w:pPr>
              <w:jc w:val="center"/>
              <w:rPr>
                <w:rFonts w:eastAsia="Calibri"/>
                <w:lang w:eastAsia="en-US"/>
              </w:rPr>
            </w:pPr>
            <w:r w:rsidRPr="0080252D">
              <w:rPr>
                <w:rFonts w:eastAsia="Calibri"/>
                <w:lang w:eastAsia="en-US"/>
              </w:rPr>
              <w:t>Классы</w:t>
            </w:r>
          </w:p>
        </w:tc>
        <w:tc>
          <w:tcPr>
            <w:tcW w:w="2268" w:type="dxa"/>
          </w:tcPr>
          <w:p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Циклы классных часов и бесед «Мир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По плану  работы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rsidTr="00691333">
        <w:trPr>
          <w:trHeight w:val="1044"/>
        </w:trPr>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Анкета «Кем быть?»</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Классный руководители  педагог-психолог</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4"/>
              <w:rPr>
                <w:rFonts w:eastAsia="Calibri"/>
                <w:lang w:eastAsia="en-US"/>
              </w:rPr>
            </w:pPr>
            <w:r w:rsidRPr="00094184">
              <w:rPr>
                <w:rFonts w:eastAsia="Calibri"/>
                <w:lang w:eastAsia="en-US"/>
              </w:rPr>
              <w:t>Организация праздника</w:t>
            </w:r>
          </w:p>
          <w:p w:rsidR="00691333" w:rsidRPr="00094184" w:rsidRDefault="00691333" w:rsidP="00691333">
            <w:pPr>
              <w:rPr>
                <w:rFonts w:eastAsia="Calibri"/>
                <w:lang w:eastAsia="en-US"/>
              </w:rPr>
            </w:pPr>
            <w:r w:rsidRPr="00094184">
              <w:rPr>
                <w:rFonts w:eastAsia="Calibri"/>
                <w:lang w:eastAsia="en-US"/>
              </w:rPr>
              <w:t>«Ярмарка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Январь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ind w:right="409"/>
              <w:rPr>
                <w:rFonts w:eastAsia="Calibri"/>
                <w:lang w:eastAsia="en-US"/>
              </w:rPr>
            </w:pPr>
            <w:r w:rsidRPr="00094184">
              <w:rPr>
                <w:rFonts w:eastAsia="Calibri"/>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Calibri"/>
                <w:lang w:eastAsia="en-US"/>
              </w:rPr>
            </w:pPr>
            <w:r w:rsidRPr="00094184">
              <w:rPr>
                <w:rFonts w:eastAsia="Calibri"/>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3"/>
              <w:jc w:val="center"/>
              <w:rPr>
                <w:rFonts w:eastAsia="Calibri"/>
                <w:lang w:eastAsia="en-US"/>
              </w:rPr>
            </w:pPr>
            <w:r w:rsidRPr="00094184">
              <w:rPr>
                <w:rFonts w:eastAsia="Calibri"/>
                <w:lang w:eastAsia="en-US"/>
              </w:rPr>
              <w:t>Замдиректора по ВР</w:t>
            </w:r>
          </w:p>
          <w:p w:rsidR="00691333" w:rsidRPr="00094184" w:rsidRDefault="00691333" w:rsidP="00691333">
            <w:pPr>
              <w:spacing w:after="20"/>
              <w:jc w:val="center"/>
              <w:rPr>
                <w:rFonts w:eastAsia="Calibri"/>
                <w:lang w:eastAsia="en-US"/>
              </w:rPr>
            </w:pPr>
            <w:r w:rsidRPr="00094184">
              <w:rPr>
                <w:rFonts w:eastAsia="Calibri"/>
                <w:lang w:eastAsia="en-US"/>
              </w:rPr>
              <w:t>Педагог- психолог</w:t>
            </w:r>
          </w:p>
          <w:p w:rsidR="00691333" w:rsidRPr="00094184" w:rsidRDefault="00691333" w:rsidP="00691333">
            <w:pPr>
              <w:jc w:val="center"/>
              <w:rPr>
                <w:rFonts w:eastAsia="Calibri"/>
                <w:lang w:eastAsia="en-US"/>
              </w:rPr>
            </w:pPr>
            <w:r w:rsidRPr="00094184">
              <w:rPr>
                <w:rFonts w:eastAsia="Calibri"/>
                <w:lang w:eastAsia="en-US"/>
              </w:rPr>
              <w:t>Классный руководитель</w:t>
            </w:r>
          </w:p>
          <w:p w:rsidR="00691333" w:rsidRPr="00094184" w:rsidRDefault="00691333" w:rsidP="00691333">
            <w:pPr>
              <w:jc w:val="center"/>
              <w:rPr>
                <w:rFonts w:eastAsia="Calibri"/>
                <w:lang w:eastAsia="en-US"/>
              </w:rPr>
            </w:pP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Calibri"/>
                <w:lang w:eastAsia="en-US"/>
              </w:rPr>
            </w:pPr>
            <w:r w:rsidRPr="00094184">
              <w:rPr>
                <w:rFonts w:eastAsia="Calibri"/>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42" w:line="238" w:lineRule="auto"/>
              <w:jc w:val="center"/>
              <w:rPr>
                <w:rFonts w:eastAsia="Calibri"/>
                <w:lang w:eastAsia="en-US"/>
              </w:rPr>
            </w:pPr>
            <w:r w:rsidRPr="00094184">
              <w:rPr>
                <w:rFonts w:eastAsia="Calibri"/>
                <w:lang w:eastAsia="en-US"/>
              </w:rPr>
              <w:t>Один раз в  месяц на</w:t>
            </w:r>
          </w:p>
          <w:p w:rsidR="00691333" w:rsidRPr="00094184" w:rsidRDefault="00691333" w:rsidP="00691333">
            <w:pPr>
              <w:spacing w:after="42" w:line="238" w:lineRule="auto"/>
              <w:jc w:val="center"/>
              <w:rPr>
                <w:rFonts w:eastAsia="Calibri"/>
                <w:lang w:eastAsia="en-US"/>
              </w:rPr>
            </w:pPr>
            <w:r w:rsidRPr="00094184">
              <w:rPr>
                <w:rFonts w:eastAsia="Calibri"/>
                <w:lang w:eastAsia="en-US"/>
              </w:rPr>
              <w:t>параллель по отдельному плану</w:t>
            </w:r>
          </w:p>
          <w:p w:rsidR="00691333" w:rsidRPr="00094184" w:rsidRDefault="00691333" w:rsidP="00691333">
            <w:pPr>
              <w:jc w:val="center"/>
              <w:rPr>
                <w:rFonts w:eastAsia="Calibri"/>
                <w:lang w:eastAsia="en-US"/>
              </w:rPr>
            </w:pPr>
          </w:p>
          <w:p w:rsidR="00691333" w:rsidRPr="00094184" w:rsidRDefault="00691333" w:rsidP="00691333">
            <w:pPr>
              <w:jc w:val="cente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000000"/>
              </w:rPr>
            </w:pPr>
            <w:r w:rsidRPr="00094184">
              <w:rPr>
                <w:rFonts w:eastAsia="№Е"/>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000000"/>
              </w:rPr>
            </w:pPr>
            <w:r w:rsidRPr="00094184">
              <w:rPr>
                <w:rFonts w:eastAsia="№Е"/>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r w:rsidRPr="00FD59C5">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000000"/>
              </w:rPr>
            </w:pPr>
            <w:r w:rsidRPr="00094184">
              <w:rPr>
                <w:rFonts w:eastAsia="№Е"/>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 xml:space="preserve">педагог-психолог, </w:t>
            </w:r>
            <w:r w:rsidRPr="00094184">
              <w:rPr>
                <w:rFonts w:eastAsia="Batang"/>
                <w:color w:val="000000"/>
              </w:rPr>
              <w:br/>
              <w:t>классные руководители</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color w:val="000000"/>
              </w:rPr>
            </w:pPr>
            <w:r w:rsidRPr="00094184">
              <w:rPr>
                <w:rFonts w:eastAsia="№Е"/>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педагог-психолог,</w:t>
            </w:r>
            <w:r w:rsidRPr="00094184">
              <w:rPr>
                <w:rFonts w:eastAsia="Batang"/>
                <w:color w:val="000000"/>
              </w:rPr>
              <w:br/>
              <w:t>классные руководители</w:t>
            </w:r>
          </w:p>
        </w:tc>
      </w:tr>
      <w:tr w:rsidR="00691333" w:rsidRPr="00094184" w:rsidTr="00691333">
        <w:tc>
          <w:tcPr>
            <w:tcW w:w="846" w:type="dxa"/>
          </w:tcPr>
          <w:p w:rsidR="00691333" w:rsidRPr="00094184" w:rsidRDefault="00691333" w:rsidP="00E434B7">
            <w:pPr>
              <w:numPr>
                <w:ilvl w:val="0"/>
                <w:numId w:val="14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rPr>
                <w:rFonts w:eastAsia="№Е"/>
              </w:rPr>
            </w:pPr>
            <w:r w:rsidRPr="00094184">
              <w:rPr>
                <w:rFonts w:eastAsia="№Е"/>
              </w:rPr>
              <w:t>Родительские собрания  совместно с детьми «Куда пойти учиться» с приглашением представителей ССУЗов</w:t>
            </w:r>
          </w:p>
        </w:tc>
        <w:tc>
          <w:tcPr>
            <w:tcW w:w="993" w:type="dxa"/>
            <w:tcBorders>
              <w:top w:val="single" w:sz="4" w:space="0" w:color="000000"/>
              <w:left w:val="single" w:sz="4" w:space="0" w:color="000000"/>
              <w:bottom w:val="single" w:sz="4" w:space="0" w:color="000000"/>
              <w:right w:val="single" w:sz="4" w:space="0" w:color="000000"/>
            </w:tcBorders>
          </w:tcPr>
          <w:p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Е"/>
                <w:color w:val="000000"/>
              </w:rPr>
            </w:pPr>
            <w:r w:rsidRPr="00094184">
              <w:rPr>
                <w:rFonts w:eastAsia="№Е"/>
                <w:color w:val="000000"/>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691333" w:rsidRPr="00094184" w:rsidRDefault="00691333" w:rsidP="00691333">
            <w:pPr>
              <w:jc w:val="center"/>
              <w:rPr>
                <w:rFonts w:eastAsia="Batang"/>
                <w:color w:val="000000"/>
              </w:rPr>
            </w:pPr>
            <w:r w:rsidRPr="00094184">
              <w:rPr>
                <w:rFonts w:eastAsia="Batang"/>
                <w:color w:val="000000"/>
              </w:rPr>
              <w:t>директор школы</w:t>
            </w:r>
          </w:p>
        </w:tc>
      </w:tr>
    </w:tbl>
    <w:p w:rsidR="00691333" w:rsidRPr="00094184" w:rsidRDefault="00691333" w:rsidP="00691333">
      <w:pPr>
        <w:tabs>
          <w:tab w:val="left" w:pos="954"/>
        </w:tabs>
        <w:spacing w:after="160" w:line="259" w:lineRule="auto"/>
        <w:rPr>
          <w:rFonts w:eastAsia="Calibri"/>
          <w:sz w:val="28"/>
          <w:lang w:eastAsia="en-US"/>
        </w:rPr>
      </w:pPr>
    </w:p>
    <w:p w:rsidR="004A5C03" w:rsidRDefault="004A5C03" w:rsidP="00704C28">
      <w:pPr>
        <w:spacing w:after="21" w:line="259" w:lineRule="auto"/>
        <w:ind w:right="-26" w:firstLine="0"/>
        <w:rPr>
          <w:sz w:val="24"/>
          <w:szCs w:val="24"/>
        </w:rPr>
      </w:pPr>
    </w:p>
    <w:p w:rsidR="00B02C13" w:rsidRPr="004A5C03" w:rsidRDefault="004A5C03" w:rsidP="00E434B7">
      <w:pPr>
        <w:pStyle w:val="2"/>
        <w:numPr>
          <w:ilvl w:val="1"/>
          <w:numId w:val="145"/>
        </w:numPr>
        <w:spacing w:line="276" w:lineRule="auto"/>
        <w:jc w:val="center"/>
        <w:rPr>
          <w:rFonts w:ascii="Times New Roman" w:hAnsi="Times New Roman" w:cs="Times New Roman"/>
          <w:b/>
          <w:color w:val="auto"/>
          <w:sz w:val="24"/>
        </w:rPr>
      </w:pPr>
      <w:bookmarkStart w:id="213" w:name="_Toc133230115"/>
      <w:r w:rsidRPr="004A5C03">
        <w:rPr>
          <w:rFonts w:ascii="Times New Roman" w:hAnsi="Times New Roman" w:cs="Times New Roman"/>
          <w:b/>
          <w:color w:val="auto"/>
          <w:sz w:val="24"/>
        </w:rPr>
        <w:t xml:space="preserve">Характеристика условий реализации программы основного общего образования в соответствии с требованиями </w:t>
      </w:r>
      <w:bookmarkEnd w:id="213"/>
      <w:r>
        <w:rPr>
          <w:rFonts w:ascii="Times New Roman" w:hAnsi="Times New Roman" w:cs="Times New Roman"/>
          <w:b/>
          <w:color w:val="auto"/>
          <w:sz w:val="24"/>
        </w:rPr>
        <w:t>ФГОС ООО</w:t>
      </w:r>
    </w:p>
    <w:p w:rsidR="00B02C13" w:rsidRPr="00C059A8"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образованиявключают:</w:t>
      </w:r>
    </w:p>
    <w:p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rsidR="00B02C13" w:rsidRPr="00C059A8" w:rsidRDefault="00B02C13" w:rsidP="00E434B7">
      <w:pPr>
        <w:pStyle w:val="ae"/>
        <w:numPr>
          <w:ilvl w:val="0"/>
          <w:numId w:val="89"/>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rsidR="00B02C13" w:rsidRPr="00C059A8" w:rsidRDefault="00B02C13" w:rsidP="00B02C13">
      <w:pPr>
        <w:spacing w:line="276" w:lineRule="auto"/>
        <w:rPr>
          <w:sz w:val="24"/>
          <w:szCs w:val="24"/>
        </w:rPr>
      </w:pPr>
    </w:p>
    <w:p w:rsidR="00C059A8" w:rsidRDefault="00C059A8" w:rsidP="00D22C2E">
      <w:pPr>
        <w:pStyle w:val="2"/>
        <w:jc w:val="center"/>
        <w:rPr>
          <w:rFonts w:ascii="Times New Roman" w:hAnsi="Times New Roman" w:cs="Times New Roman"/>
          <w:b/>
          <w:color w:val="auto"/>
          <w:sz w:val="24"/>
        </w:rPr>
      </w:pPr>
      <w:bookmarkStart w:id="214" w:name="_Toc133230116"/>
      <w:r w:rsidRPr="004A5C03">
        <w:rPr>
          <w:rFonts w:ascii="Times New Roman" w:hAnsi="Times New Roman" w:cs="Times New Roman"/>
          <w:b/>
          <w:color w:val="auto"/>
          <w:sz w:val="24"/>
        </w:rPr>
        <w:t>Характеристика условий реализации общесистемных требований</w:t>
      </w:r>
      <w:bookmarkEnd w:id="214"/>
    </w:p>
    <w:p w:rsidR="004A5C03" w:rsidRPr="004A5C03" w:rsidRDefault="004A5C03" w:rsidP="004A5C03"/>
    <w:p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C059A8" w:rsidRPr="00C059A8" w:rsidRDefault="00C059A8" w:rsidP="00E434B7">
      <w:pPr>
        <w:pStyle w:val="ac"/>
        <w:numPr>
          <w:ilvl w:val="0"/>
          <w:numId w:val="90"/>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C059A8" w:rsidRPr="00C059A8" w:rsidRDefault="00C059A8" w:rsidP="00E434B7">
      <w:pPr>
        <w:pStyle w:val="ac"/>
        <w:numPr>
          <w:ilvl w:val="0"/>
          <w:numId w:val="90"/>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rsidR="00C059A8" w:rsidRPr="00C059A8" w:rsidRDefault="00C059A8" w:rsidP="00E434B7">
      <w:pPr>
        <w:pStyle w:val="ac"/>
        <w:numPr>
          <w:ilvl w:val="0"/>
          <w:numId w:val="91"/>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C059A8" w:rsidRPr="00C059A8" w:rsidRDefault="00C059A8" w:rsidP="00E434B7">
      <w:pPr>
        <w:pStyle w:val="ac"/>
        <w:numPr>
          <w:ilvl w:val="0"/>
          <w:numId w:val="91"/>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059A8" w:rsidRPr="00C059A8" w:rsidRDefault="00C059A8" w:rsidP="00E434B7">
      <w:pPr>
        <w:pStyle w:val="ac"/>
        <w:numPr>
          <w:ilvl w:val="0"/>
          <w:numId w:val="91"/>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059A8" w:rsidRPr="00C059A8" w:rsidRDefault="00C059A8" w:rsidP="00E434B7">
      <w:pPr>
        <w:pStyle w:val="ac"/>
        <w:numPr>
          <w:ilvl w:val="0"/>
          <w:numId w:val="91"/>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059A8" w:rsidRPr="00C059A8" w:rsidRDefault="00C059A8" w:rsidP="00E434B7">
      <w:pPr>
        <w:pStyle w:val="ac"/>
        <w:numPr>
          <w:ilvl w:val="0"/>
          <w:numId w:val="91"/>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059A8" w:rsidRPr="00C059A8" w:rsidRDefault="00C059A8" w:rsidP="00E434B7">
      <w:pPr>
        <w:pStyle w:val="ac"/>
        <w:numPr>
          <w:ilvl w:val="0"/>
          <w:numId w:val="91"/>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C059A8" w:rsidRPr="00C059A8" w:rsidRDefault="00C059A8" w:rsidP="00E434B7">
      <w:pPr>
        <w:pStyle w:val="ac"/>
        <w:numPr>
          <w:ilvl w:val="0"/>
          <w:numId w:val="91"/>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059A8" w:rsidRPr="00C059A8" w:rsidRDefault="00C059A8" w:rsidP="00E434B7">
      <w:pPr>
        <w:pStyle w:val="ac"/>
        <w:numPr>
          <w:ilvl w:val="0"/>
          <w:numId w:val="91"/>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rsidR="00C059A8" w:rsidRPr="00C059A8" w:rsidRDefault="00C059A8" w:rsidP="00E434B7">
      <w:pPr>
        <w:pStyle w:val="ac"/>
        <w:numPr>
          <w:ilvl w:val="0"/>
          <w:numId w:val="91"/>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rsidR="00C059A8" w:rsidRPr="004A5C03" w:rsidRDefault="00C059A8" w:rsidP="00C059A8">
      <w:pPr>
        <w:spacing w:line="276" w:lineRule="auto"/>
        <w:ind w:firstLine="567"/>
        <w:rPr>
          <w:sz w:val="24"/>
          <w:szCs w:val="24"/>
        </w:rPr>
      </w:pPr>
      <w:r w:rsidRPr="00C059A8">
        <w:rPr>
          <w:sz w:val="24"/>
          <w:szCs w:val="24"/>
        </w:rPr>
        <w:t xml:space="preserve">При реализации программы основного общего образованиякаждому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rsidR="00C059A8" w:rsidRPr="00274852" w:rsidRDefault="00C059A8" w:rsidP="00E434B7">
      <w:pPr>
        <w:pStyle w:val="ac"/>
        <w:numPr>
          <w:ilvl w:val="0"/>
          <w:numId w:val="92"/>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rsidR="00C059A8" w:rsidRPr="00274852" w:rsidRDefault="00C059A8" w:rsidP="00E434B7">
      <w:pPr>
        <w:pStyle w:val="ac"/>
        <w:numPr>
          <w:ilvl w:val="0"/>
          <w:numId w:val="92"/>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rsidR="00C059A8" w:rsidRPr="00274852" w:rsidRDefault="00C059A8" w:rsidP="00E434B7">
      <w:pPr>
        <w:pStyle w:val="ac"/>
        <w:numPr>
          <w:ilvl w:val="0"/>
          <w:numId w:val="92"/>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rsidR="00C059A8" w:rsidRPr="00C059A8" w:rsidRDefault="00C059A8" w:rsidP="00C059A8">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B02C13" w:rsidRDefault="00B02C13" w:rsidP="00C059A8">
      <w:pPr>
        <w:spacing w:after="21" w:line="276" w:lineRule="auto"/>
        <w:ind w:right="-26" w:firstLine="567"/>
        <w:rPr>
          <w:rFonts w:cs="Times New Roman"/>
          <w:sz w:val="24"/>
          <w:szCs w:val="24"/>
        </w:rPr>
      </w:pPr>
    </w:p>
    <w:p w:rsidR="004A5C03" w:rsidRDefault="004A5C03" w:rsidP="00C059A8">
      <w:pPr>
        <w:spacing w:after="21" w:line="276" w:lineRule="auto"/>
        <w:ind w:right="-26" w:firstLine="567"/>
        <w:rPr>
          <w:rFonts w:cs="Times New Roman"/>
          <w:sz w:val="24"/>
          <w:szCs w:val="24"/>
        </w:rPr>
      </w:pPr>
    </w:p>
    <w:p w:rsidR="004A5C03" w:rsidRDefault="004A5C03" w:rsidP="00C059A8">
      <w:pPr>
        <w:spacing w:after="21" w:line="276" w:lineRule="auto"/>
        <w:ind w:right="-26" w:firstLine="567"/>
        <w:rPr>
          <w:rFonts w:cs="Times New Roman"/>
          <w:sz w:val="24"/>
          <w:szCs w:val="24"/>
        </w:rPr>
      </w:pPr>
    </w:p>
    <w:p w:rsidR="00D22C2E" w:rsidRPr="004A5C03" w:rsidRDefault="00D22C2E" w:rsidP="00D22C2E">
      <w:pPr>
        <w:pStyle w:val="3"/>
        <w:jc w:val="center"/>
        <w:rPr>
          <w:rFonts w:ascii="Times New Roman" w:eastAsia="Times New Roman" w:hAnsi="Times New Roman" w:cs="Times New Roman"/>
          <w:b/>
          <w:color w:val="auto"/>
        </w:rPr>
      </w:pPr>
      <w:bookmarkStart w:id="215" w:name="_Toc133230117"/>
      <w:r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15"/>
    </w:p>
    <w:p w:rsidR="004A5C03" w:rsidRDefault="004A5C03" w:rsidP="004A5C03">
      <w:pPr>
        <w:spacing w:line="276" w:lineRule="auto"/>
        <w:ind w:firstLine="0"/>
        <w:rPr>
          <w:b/>
          <w:bCs/>
          <w:sz w:val="24"/>
          <w:szCs w:val="24"/>
        </w:rPr>
      </w:pPr>
    </w:p>
    <w:p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rsidR="00724D0B" w:rsidRDefault="008167E4" w:rsidP="002623EA">
      <w:pPr>
        <w:spacing w:line="276" w:lineRule="auto"/>
        <w:ind w:firstLine="567"/>
        <w:rPr>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образованияв соответствии с учебным планом.</w:t>
      </w:r>
    </w:p>
    <w:p w:rsidR="008167E4" w:rsidRPr="0099721D" w:rsidRDefault="00724D0B" w:rsidP="00724D0B">
      <w:pPr>
        <w:spacing w:line="276" w:lineRule="auto"/>
        <w:ind w:firstLine="567"/>
        <w:jc w:val="left"/>
        <w:rPr>
          <w:color w:val="FF0000"/>
          <w:sz w:val="24"/>
          <w:szCs w:val="24"/>
        </w:rPr>
      </w:pPr>
      <w:r>
        <w:rPr>
          <w:sz w:val="24"/>
          <w:szCs w:val="24"/>
        </w:rPr>
        <w:t>Школа временно распологается  в здании МБОУ «СОШ №7 г. Шали» на 1 этаже, по адресу г. Шали, улица Кадырова 356.</w:t>
      </w:r>
      <w:r w:rsidR="00694DDF" w:rsidRPr="00694DDF">
        <w:rPr>
          <w:rFonts w:ascii="Arial" w:eastAsia="Times New Roman" w:hAnsi="Arial" w:cs="Arial"/>
          <w:color w:val="000000"/>
          <w:szCs w:val="20"/>
        </w:rPr>
        <w:br/>
      </w:r>
    </w:p>
    <w:p w:rsidR="008167E4" w:rsidRPr="008167E4" w:rsidRDefault="008167E4" w:rsidP="002623EA">
      <w:pPr>
        <w:spacing w:line="276" w:lineRule="auto"/>
        <w:ind w:firstLine="567"/>
        <w:rPr>
          <w:sz w:val="24"/>
          <w:szCs w:val="24"/>
        </w:rPr>
      </w:pPr>
      <w:r w:rsidRPr="00DD0400">
        <w:rPr>
          <w:sz w:val="24"/>
          <w:szCs w:val="24"/>
        </w:rPr>
        <w:t>Материально-технические условия реализации программы основного общего образования</w:t>
      </w:r>
      <w:r w:rsidRPr="008167E4">
        <w:rPr>
          <w:sz w:val="24"/>
          <w:szCs w:val="24"/>
        </w:rPr>
        <w:t>должны обеспечива</w:t>
      </w:r>
      <w:r w:rsidR="00694DDF">
        <w:rPr>
          <w:sz w:val="24"/>
          <w:szCs w:val="24"/>
        </w:rPr>
        <w:t>ют</w:t>
      </w:r>
      <w:r w:rsidRPr="008167E4">
        <w:rPr>
          <w:sz w:val="24"/>
          <w:szCs w:val="24"/>
        </w:rPr>
        <w:t>:</w:t>
      </w:r>
    </w:p>
    <w:p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8167E4" w:rsidRPr="008167E4" w:rsidRDefault="008167E4" w:rsidP="002623EA">
      <w:pPr>
        <w:spacing w:line="276" w:lineRule="auto"/>
        <w:ind w:firstLine="567"/>
        <w:rPr>
          <w:sz w:val="24"/>
          <w:szCs w:val="24"/>
        </w:rPr>
      </w:pPr>
      <w:r w:rsidRPr="008167E4">
        <w:rPr>
          <w:sz w:val="24"/>
          <w:szCs w:val="24"/>
        </w:rPr>
        <w:t>2) соблюдение:</w:t>
      </w:r>
    </w:p>
    <w:p w:rsidR="008167E4" w:rsidRPr="00694DDF" w:rsidRDefault="008167E4" w:rsidP="00E434B7">
      <w:pPr>
        <w:pStyle w:val="ac"/>
        <w:numPr>
          <w:ilvl w:val="0"/>
          <w:numId w:val="98"/>
        </w:numPr>
        <w:spacing w:line="276" w:lineRule="auto"/>
        <w:rPr>
          <w:sz w:val="24"/>
          <w:szCs w:val="24"/>
        </w:rPr>
      </w:pPr>
      <w:r w:rsidRPr="00694DDF">
        <w:rPr>
          <w:sz w:val="24"/>
          <w:szCs w:val="24"/>
        </w:rPr>
        <w:t>Гигиенических нормативов и Санитарно-эпидемиологических требований;</w:t>
      </w:r>
    </w:p>
    <w:p w:rsidR="008167E4" w:rsidRPr="00694DDF" w:rsidRDefault="008167E4" w:rsidP="00E434B7">
      <w:pPr>
        <w:pStyle w:val="ac"/>
        <w:numPr>
          <w:ilvl w:val="0"/>
          <w:numId w:val="98"/>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8167E4" w:rsidRPr="00694DDF" w:rsidRDefault="008167E4" w:rsidP="00E434B7">
      <w:pPr>
        <w:pStyle w:val="ac"/>
        <w:numPr>
          <w:ilvl w:val="0"/>
          <w:numId w:val="98"/>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8167E4" w:rsidRPr="00694DDF" w:rsidRDefault="008167E4" w:rsidP="00E434B7">
      <w:pPr>
        <w:pStyle w:val="ac"/>
        <w:numPr>
          <w:ilvl w:val="0"/>
          <w:numId w:val="98"/>
        </w:numPr>
        <w:spacing w:line="276" w:lineRule="auto"/>
        <w:rPr>
          <w:sz w:val="24"/>
          <w:szCs w:val="24"/>
        </w:rPr>
      </w:pPr>
      <w:r w:rsidRPr="00694DDF">
        <w:rPr>
          <w:sz w:val="24"/>
          <w:szCs w:val="24"/>
        </w:rPr>
        <w:t>требований пожарной безопасности и электробезопасности;</w:t>
      </w:r>
    </w:p>
    <w:p w:rsidR="008167E4" w:rsidRPr="00694DDF" w:rsidRDefault="008167E4" w:rsidP="00E434B7">
      <w:pPr>
        <w:pStyle w:val="ac"/>
        <w:numPr>
          <w:ilvl w:val="0"/>
          <w:numId w:val="98"/>
        </w:numPr>
        <w:spacing w:line="276" w:lineRule="auto"/>
        <w:rPr>
          <w:sz w:val="24"/>
          <w:szCs w:val="24"/>
        </w:rPr>
      </w:pPr>
      <w:r w:rsidRPr="00694DDF">
        <w:rPr>
          <w:sz w:val="24"/>
          <w:szCs w:val="24"/>
        </w:rPr>
        <w:t>требований охраны труда;</w:t>
      </w:r>
    </w:p>
    <w:p w:rsidR="008167E4" w:rsidRPr="00694DDF" w:rsidRDefault="008167E4" w:rsidP="00E434B7">
      <w:pPr>
        <w:pStyle w:val="ac"/>
        <w:numPr>
          <w:ilvl w:val="0"/>
          <w:numId w:val="98"/>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434F40" w:rsidRDefault="002623EA" w:rsidP="002623EA">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2623EA" w:rsidRPr="000D28A1" w:rsidRDefault="002623EA" w:rsidP="002623EA">
      <w:pPr>
        <w:spacing w:line="276" w:lineRule="auto"/>
        <w:ind w:firstLine="567"/>
        <w:rPr>
          <w:color w:val="FF0000"/>
          <w:sz w:val="24"/>
          <w:szCs w:val="24"/>
        </w:rPr>
      </w:pPr>
      <w:r w:rsidRPr="000D28A1">
        <w:rPr>
          <w:bCs/>
          <w:iCs/>
          <w:color w:val="FF0000"/>
          <w:sz w:val="24"/>
          <w:szCs w:val="24"/>
          <w:highlight w:val="yellow"/>
        </w:rPr>
        <w:t xml:space="preserve">Справка МТО </w:t>
      </w:r>
      <w:r w:rsidR="000841C9">
        <w:rPr>
          <w:bCs/>
          <w:iCs/>
          <w:color w:val="FF0000"/>
          <w:sz w:val="24"/>
          <w:szCs w:val="24"/>
          <w:highlight w:val="yellow"/>
        </w:rPr>
        <w:t xml:space="preserve">реализации ООП ООО </w:t>
      </w:r>
      <w:r w:rsidRPr="000D28A1">
        <w:rPr>
          <w:bCs/>
          <w:iCs/>
          <w:color w:val="FF0000"/>
          <w:sz w:val="24"/>
          <w:szCs w:val="24"/>
          <w:highlight w:val="yellow"/>
        </w:rPr>
        <w:t>является Приложением к ООП.</w:t>
      </w:r>
    </w:p>
    <w:p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rsidR="002623EA" w:rsidRPr="00DD0400" w:rsidRDefault="002623EA" w:rsidP="00E434B7">
      <w:pPr>
        <w:pStyle w:val="ac"/>
        <w:numPr>
          <w:ilvl w:val="0"/>
          <w:numId w:val="99"/>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rsidR="002623EA" w:rsidRPr="00DD0400" w:rsidRDefault="002623EA" w:rsidP="00E434B7">
      <w:pPr>
        <w:pStyle w:val="ac"/>
        <w:numPr>
          <w:ilvl w:val="0"/>
          <w:numId w:val="99"/>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rsidR="002623EA" w:rsidRPr="00DD0400" w:rsidRDefault="002623EA" w:rsidP="00E434B7">
      <w:pPr>
        <w:pStyle w:val="ac"/>
        <w:numPr>
          <w:ilvl w:val="0"/>
          <w:numId w:val="99"/>
        </w:numPr>
        <w:spacing w:line="276" w:lineRule="auto"/>
        <w:rPr>
          <w:sz w:val="24"/>
          <w:szCs w:val="24"/>
        </w:rPr>
      </w:pPr>
      <w:r w:rsidRPr="00DD0400">
        <w:rPr>
          <w:sz w:val="24"/>
          <w:szCs w:val="24"/>
        </w:rPr>
        <w:t>информационно-методическую поддержку образовательной деятельности;</w:t>
      </w:r>
    </w:p>
    <w:p w:rsidR="002623EA" w:rsidRPr="00DD0400" w:rsidRDefault="002623EA" w:rsidP="00E434B7">
      <w:pPr>
        <w:pStyle w:val="ac"/>
        <w:numPr>
          <w:ilvl w:val="0"/>
          <w:numId w:val="99"/>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2623EA" w:rsidRPr="00DD0400" w:rsidRDefault="002623EA" w:rsidP="00E434B7">
      <w:pPr>
        <w:pStyle w:val="ac"/>
        <w:numPr>
          <w:ilvl w:val="0"/>
          <w:numId w:val="99"/>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rsidR="002623EA" w:rsidRPr="00DD0400" w:rsidRDefault="002623EA" w:rsidP="00E434B7">
      <w:pPr>
        <w:pStyle w:val="ac"/>
        <w:numPr>
          <w:ilvl w:val="0"/>
          <w:numId w:val="99"/>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rsidR="002623EA" w:rsidRPr="00DD0400" w:rsidRDefault="002623EA" w:rsidP="00E434B7">
      <w:pPr>
        <w:pStyle w:val="ac"/>
        <w:numPr>
          <w:ilvl w:val="0"/>
          <w:numId w:val="99"/>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rsidR="002623EA" w:rsidRPr="00DD0400" w:rsidRDefault="002623EA" w:rsidP="00E434B7">
      <w:pPr>
        <w:pStyle w:val="ac"/>
        <w:numPr>
          <w:ilvl w:val="0"/>
          <w:numId w:val="99"/>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2623EA" w:rsidRPr="00DD0400" w:rsidRDefault="002623EA" w:rsidP="00E434B7">
      <w:pPr>
        <w:pStyle w:val="ac"/>
        <w:numPr>
          <w:ilvl w:val="0"/>
          <w:numId w:val="99"/>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rsidR="002623EA" w:rsidRPr="002623EA" w:rsidRDefault="002623EA" w:rsidP="002623EA">
      <w:pPr>
        <w:spacing w:line="276" w:lineRule="auto"/>
        <w:ind w:firstLine="567"/>
        <w:rPr>
          <w:sz w:val="24"/>
          <w:szCs w:val="24"/>
        </w:rPr>
      </w:pPr>
      <w:r w:rsidRPr="002623EA">
        <w:rPr>
          <w:sz w:val="24"/>
          <w:szCs w:val="24"/>
        </w:rPr>
        <w:t xml:space="preserve">Учебно-методическое и информационное обеспечение реализации программы основного общего образованиявключает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2623EA" w:rsidRDefault="002623EA" w:rsidP="002623EA">
      <w:pPr>
        <w:spacing w:line="276"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2623EA" w:rsidRPr="000D28A1" w:rsidRDefault="002623EA" w:rsidP="008A05BA">
      <w:pPr>
        <w:ind w:firstLine="0"/>
        <w:rPr>
          <w:sz w:val="24"/>
          <w:szCs w:val="24"/>
        </w:rPr>
      </w:pPr>
    </w:p>
    <w:p w:rsidR="00133644" w:rsidRPr="000D28A1" w:rsidRDefault="00133644" w:rsidP="00C059A8">
      <w:pPr>
        <w:spacing w:after="21" w:line="276" w:lineRule="auto"/>
        <w:ind w:right="-26" w:firstLine="567"/>
        <w:rPr>
          <w:rFonts w:cs="Times New Roman"/>
          <w:sz w:val="24"/>
          <w:szCs w:val="24"/>
        </w:rPr>
      </w:pPr>
    </w:p>
    <w:p w:rsidR="00D22C2E" w:rsidRPr="000D28A1" w:rsidRDefault="00D22C2E" w:rsidP="00D22C2E">
      <w:pPr>
        <w:pStyle w:val="3"/>
        <w:jc w:val="center"/>
        <w:rPr>
          <w:rFonts w:ascii="Times New Roman" w:eastAsia="Times New Roman" w:hAnsi="Times New Roman" w:cs="Times New Roman"/>
          <w:b/>
          <w:color w:val="auto"/>
        </w:rPr>
      </w:pPr>
      <w:bookmarkStart w:id="216" w:name="_Toc133230118"/>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16"/>
    </w:p>
    <w:p w:rsidR="000D28A1" w:rsidRPr="000D28A1" w:rsidRDefault="000D28A1" w:rsidP="00044397">
      <w:pPr>
        <w:spacing w:line="276" w:lineRule="auto"/>
        <w:ind w:firstLine="567"/>
        <w:jc w:val="center"/>
        <w:rPr>
          <w:rFonts w:cs="Times New Roman"/>
          <w:b/>
          <w:bCs/>
          <w:sz w:val="24"/>
          <w:szCs w:val="24"/>
        </w:rPr>
      </w:pPr>
    </w:p>
    <w:p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rsidR="006F77DF" w:rsidRPr="00044397" w:rsidRDefault="006F77DF" w:rsidP="000D28A1">
      <w:pPr>
        <w:spacing w:line="240"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6F77DF" w:rsidRPr="00044397" w:rsidRDefault="006F77DF" w:rsidP="00E434B7">
      <w:pPr>
        <w:pStyle w:val="ac"/>
        <w:numPr>
          <w:ilvl w:val="0"/>
          <w:numId w:val="93"/>
        </w:numPr>
        <w:spacing w:line="240"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F77DF" w:rsidRPr="00044397" w:rsidRDefault="006F77DF" w:rsidP="00E434B7">
      <w:pPr>
        <w:pStyle w:val="ac"/>
        <w:numPr>
          <w:ilvl w:val="0"/>
          <w:numId w:val="93"/>
        </w:numPr>
        <w:spacing w:line="240"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rsidR="006F77DF" w:rsidRPr="00044397" w:rsidRDefault="006F77DF" w:rsidP="00E434B7">
      <w:pPr>
        <w:pStyle w:val="ac"/>
        <w:numPr>
          <w:ilvl w:val="0"/>
          <w:numId w:val="93"/>
        </w:numPr>
        <w:spacing w:line="240"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rsidR="006F77DF" w:rsidRPr="00044397" w:rsidRDefault="006F77DF" w:rsidP="00E434B7">
      <w:pPr>
        <w:pStyle w:val="ac"/>
        <w:numPr>
          <w:ilvl w:val="0"/>
          <w:numId w:val="93"/>
        </w:numPr>
        <w:spacing w:line="240"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rsidR="006F77DF" w:rsidRPr="008A05BA" w:rsidRDefault="006F77DF" w:rsidP="000D28A1">
      <w:pPr>
        <w:spacing w:line="240" w:lineRule="auto"/>
        <w:ind w:firstLine="567"/>
        <w:rPr>
          <w:sz w:val="24"/>
          <w:szCs w:val="24"/>
        </w:rPr>
      </w:pPr>
      <w:r w:rsidRPr="00044397">
        <w:rPr>
          <w:sz w:val="24"/>
          <w:szCs w:val="24"/>
        </w:rPr>
        <w:t xml:space="preserve">В </w:t>
      </w:r>
      <w:r w:rsidR="000D28A1">
        <w:rPr>
          <w:sz w:val="24"/>
          <w:szCs w:val="24"/>
        </w:rPr>
        <w:t>школе</w:t>
      </w:r>
      <w:r w:rsidRPr="0004439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 xml:space="preserve">ом – </w:t>
      </w:r>
      <w:r w:rsidRPr="008A05BA">
        <w:rPr>
          <w:sz w:val="24"/>
          <w:szCs w:val="24"/>
        </w:rPr>
        <w:t>педагогом-психологом</w:t>
      </w:r>
      <w:r w:rsidR="00A25C70" w:rsidRPr="008A05BA">
        <w:rPr>
          <w:sz w:val="24"/>
          <w:szCs w:val="24"/>
        </w:rPr>
        <w:t>.</w:t>
      </w:r>
    </w:p>
    <w:p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6F77DF" w:rsidRPr="00044397" w:rsidRDefault="006F77DF" w:rsidP="000D28A1">
      <w:pPr>
        <w:spacing w:line="240" w:lineRule="auto"/>
        <w:ind w:firstLine="567"/>
        <w:rPr>
          <w:sz w:val="24"/>
          <w:szCs w:val="24"/>
        </w:rPr>
      </w:pPr>
      <w:r w:rsidRPr="00044397">
        <w:rPr>
          <w:sz w:val="24"/>
          <w:szCs w:val="24"/>
        </w:rPr>
        <w:t>—формирование и развитие психолого-педагогической компетентности;</w:t>
      </w:r>
    </w:p>
    <w:p w:rsidR="006F77DF" w:rsidRPr="00044397" w:rsidRDefault="006F77DF" w:rsidP="000D28A1">
      <w:pPr>
        <w:spacing w:line="240"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rsidR="00A25C70" w:rsidRDefault="006F77DF" w:rsidP="000D28A1">
      <w:pPr>
        <w:spacing w:line="240" w:lineRule="auto"/>
        <w:ind w:firstLine="567"/>
        <w:rPr>
          <w:sz w:val="24"/>
          <w:szCs w:val="24"/>
        </w:rPr>
      </w:pPr>
      <w:r w:rsidRPr="00044397">
        <w:rPr>
          <w:sz w:val="24"/>
          <w:szCs w:val="24"/>
        </w:rPr>
        <w:t xml:space="preserve">—поддержка и сопровождение детско-родительских отношений; </w:t>
      </w:r>
    </w:p>
    <w:p w:rsidR="00A25C70" w:rsidRDefault="006F77DF" w:rsidP="000D28A1">
      <w:pPr>
        <w:spacing w:line="240" w:lineRule="auto"/>
        <w:ind w:firstLine="567"/>
        <w:rPr>
          <w:sz w:val="24"/>
          <w:szCs w:val="24"/>
        </w:rPr>
      </w:pPr>
      <w:r w:rsidRPr="00044397">
        <w:rPr>
          <w:sz w:val="24"/>
          <w:szCs w:val="24"/>
        </w:rPr>
        <w:t xml:space="preserve">—формирование ценности здоровья и безопасного образа жизни; </w:t>
      </w:r>
    </w:p>
    <w:p w:rsidR="006F77DF" w:rsidRPr="00044397" w:rsidRDefault="006F77DF" w:rsidP="000D28A1">
      <w:pPr>
        <w:spacing w:line="240"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6F77DF" w:rsidRPr="00044397" w:rsidRDefault="006F77DF" w:rsidP="000D28A1">
      <w:pPr>
        <w:spacing w:line="240"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rsidR="006F77DF" w:rsidRPr="00044397" w:rsidRDefault="006F77DF" w:rsidP="000D28A1">
      <w:pPr>
        <w:spacing w:line="240" w:lineRule="auto"/>
        <w:ind w:firstLine="567"/>
        <w:rPr>
          <w:sz w:val="24"/>
          <w:szCs w:val="24"/>
        </w:rPr>
      </w:pPr>
      <w:r w:rsidRPr="00044397">
        <w:rPr>
          <w:sz w:val="24"/>
          <w:szCs w:val="24"/>
        </w:rPr>
        <w:t>—создание условий для последующего профессионального самоопределения;</w:t>
      </w:r>
    </w:p>
    <w:p w:rsidR="006F77DF" w:rsidRPr="00044397" w:rsidRDefault="006F77DF" w:rsidP="000D28A1">
      <w:pPr>
        <w:spacing w:line="240"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rsidR="006F77DF" w:rsidRPr="00044397" w:rsidRDefault="006F77DF" w:rsidP="000D28A1">
      <w:pPr>
        <w:spacing w:line="240" w:lineRule="auto"/>
        <w:ind w:firstLine="567"/>
        <w:rPr>
          <w:sz w:val="24"/>
          <w:szCs w:val="24"/>
        </w:rPr>
      </w:pPr>
      <w:r w:rsidRPr="00044397">
        <w:rPr>
          <w:sz w:val="24"/>
          <w:szCs w:val="24"/>
        </w:rPr>
        <w:t>—поддержка детских объединений, ученического самоуправления;</w:t>
      </w:r>
    </w:p>
    <w:p w:rsidR="006F77DF" w:rsidRPr="00044397" w:rsidRDefault="006F77DF" w:rsidP="000D28A1">
      <w:pPr>
        <w:spacing w:line="240" w:lineRule="auto"/>
        <w:ind w:firstLine="567"/>
        <w:rPr>
          <w:sz w:val="24"/>
          <w:szCs w:val="24"/>
        </w:rPr>
      </w:pPr>
      <w:r w:rsidRPr="00044397">
        <w:rPr>
          <w:sz w:val="24"/>
          <w:szCs w:val="24"/>
        </w:rPr>
        <w:t>—формирование психологической культуры поведения в информационной среде;</w:t>
      </w:r>
    </w:p>
    <w:p w:rsidR="006F77DF" w:rsidRPr="00044397" w:rsidRDefault="006F77DF" w:rsidP="000D28A1">
      <w:pPr>
        <w:spacing w:line="240" w:lineRule="auto"/>
        <w:ind w:firstLine="567"/>
        <w:rPr>
          <w:sz w:val="24"/>
          <w:szCs w:val="24"/>
        </w:rPr>
      </w:pPr>
      <w:r w:rsidRPr="00044397">
        <w:rPr>
          <w:sz w:val="24"/>
          <w:szCs w:val="24"/>
        </w:rPr>
        <w:t>—развитие психологической культуры в области использования ИКТ;</w:t>
      </w:r>
    </w:p>
    <w:p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F77DF" w:rsidRPr="00044397" w:rsidRDefault="006F77DF" w:rsidP="000D28A1">
      <w:pPr>
        <w:spacing w:line="240"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rsidR="006F77DF" w:rsidRPr="00044397" w:rsidRDefault="006F77DF" w:rsidP="000D28A1">
      <w:pPr>
        <w:spacing w:line="240"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rsidR="006F77DF" w:rsidRPr="00044397" w:rsidRDefault="006F77DF" w:rsidP="000D28A1">
      <w:pPr>
        <w:spacing w:line="240"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6F77DF" w:rsidRPr="00044397" w:rsidRDefault="006F77DF" w:rsidP="000D28A1">
      <w:pPr>
        <w:spacing w:line="240"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6F77DF" w:rsidRPr="00A25C70" w:rsidRDefault="006F77DF" w:rsidP="00E434B7">
      <w:pPr>
        <w:pStyle w:val="ac"/>
        <w:numPr>
          <w:ilvl w:val="0"/>
          <w:numId w:val="94"/>
        </w:numPr>
        <w:spacing w:line="240"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F77DF" w:rsidRPr="00A25C70" w:rsidRDefault="006F77DF" w:rsidP="00E434B7">
      <w:pPr>
        <w:pStyle w:val="ac"/>
        <w:numPr>
          <w:ilvl w:val="0"/>
          <w:numId w:val="94"/>
        </w:numPr>
        <w:spacing w:line="240"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F77DF" w:rsidRPr="00A25C70" w:rsidRDefault="006F77DF" w:rsidP="00E434B7">
      <w:pPr>
        <w:pStyle w:val="ac"/>
        <w:numPr>
          <w:ilvl w:val="0"/>
          <w:numId w:val="94"/>
        </w:numPr>
        <w:spacing w:line="240"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25C70" w:rsidRDefault="00A25C70" w:rsidP="000D28A1">
      <w:pPr>
        <w:spacing w:after="21" w:line="240" w:lineRule="auto"/>
        <w:ind w:right="-26" w:firstLine="426"/>
        <w:rPr>
          <w:rFonts w:cs="Times New Roman"/>
          <w:sz w:val="24"/>
          <w:szCs w:val="24"/>
        </w:rPr>
      </w:pPr>
    </w:p>
    <w:p w:rsidR="00A25C70" w:rsidRP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Для обеспечения реализации программы основного общего образования </w:t>
      </w:r>
      <w:r w:rsidR="00173583">
        <w:rPr>
          <w:rFonts w:cs="Times New Roman"/>
          <w:sz w:val="24"/>
          <w:szCs w:val="24"/>
        </w:rPr>
        <w:t xml:space="preserve">МБОУ «СОШ </w:t>
      </w:r>
      <w:r w:rsidR="00496FA1">
        <w:rPr>
          <w:rFonts w:cs="Times New Roman"/>
          <w:sz w:val="24"/>
          <w:szCs w:val="24"/>
        </w:rPr>
        <w:t>№ 8 г. Шали</w:t>
      </w:r>
      <w:r w:rsidR="00173583">
        <w:rPr>
          <w:rFonts w:cs="Times New Roman"/>
          <w:sz w:val="24"/>
          <w:szCs w:val="24"/>
        </w:rPr>
        <w:t>»</w:t>
      </w:r>
      <w:r w:rsidRPr="00A25C70">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25C70" w:rsidRPr="00DA457F" w:rsidRDefault="00A25C70" w:rsidP="00E434B7">
      <w:pPr>
        <w:pStyle w:val="ac"/>
        <w:numPr>
          <w:ilvl w:val="0"/>
          <w:numId w:val="95"/>
        </w:numPr>
        <w:spacing w:line="240" w:lineRule="auto"/>
        <w:ind w:left="0" w:firstLine="709"/>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25C70" w:rsidRPr="00851558" w:rsidRDefault="00A25C70" w:rsidP="000D28A1">
      <w:pPr>
        <w:spacing w:line="240" w:lineRule="auto"/>
        <w:ind w:firstLine="567"/>
        <w:rPr>
          <w:rFonts w:cs="Times New Roman"/>
          <w:color w:val="FF0000"/>
          <w:sz w:val="24"/>
          <w:szCs w:val="24"/>
        </w:rPr>
      </w:pPr>
      <w:r w:rsidRPr="000A024F">
        <w:rPr>
          <w:rFonts w:cs="Times New Roman"/>
          <w:sz w:val="24"/>
          <w:szCs w:val="24"/>
        </w:rPr>
        <w:t xml:space="preserve">Укомплектованность образовательной организации педагогическими, руководящими и иными работниками </w:t>
      </w:r>
      <w:r w:rsidR="00DA457F" w:rsidRPr="000A024F">
        <w:rPr>
          <w:rFonts w:cs="Times New Roman"/>
          <w:sz w:val="24"/>
          <w:szCs w:val="24"/>
        </w:rPr>
        <w:t xml:space="preserve">составляет 100% от </w:t>
      </w:r>
      <w:r w:rsidRPr="000A024F">
        <w:rPr>
          <w:rFonts w:cs="Times New Roman"/>
          <w:sz w:val="24"/>
          <w:szCs w:val="24"/>
        </w:rPr>
        <w:t>утвержденн</w:t>
      </w:r>
      <w:r w:rsidR="00DA457F" w:rsidRPr="000A024F">
        <w:rPr>
          <w:rFonts w:cs="Times New Roman"/>
          <w:sz w:val="24"/>
          <w:szCs w:val="24"/>
        </w:rPr>
        <w:t>ого</w:t>
      </w:r>
      <w:r w:rsidRPr="000A024F">
        <w:rPr>
          <w:rFonts w:cs="Times New Roman"/>
          <w:sz w:val="24"/>
          <w:szCs w:val="24"/>
        </w:rPr>
        <w:t xml:space="preserve"> штатн</w:t>
      </w:r>
      <w:r w:rsidR="00DA457F" w:rsidRPr="000A024F">
        <w:rPr>
          <w:rFonts w:cs="Times New Roman"/>
          <w:sz w:val="24"/>
          <w:szCs w:val="24"/>
        </w:rPr>
        <w:t>ого</w:t>
      </w:r>
      <w:r w:rsidRPr="000A024F">
        <w:rPr>
          <w:rFonts w:cs="Times New Roman"/>
          <w:sz w:val="24"/>
          <w:szCs w:val="24"/>
        </w:rPr>
        <w:t xml:space="preserve"> расписани</w:t>
      </w:r>
      <w:r w:rsidR="00DA457F" w:rsidRPr="000A024F">
        <w:rPr>
          <w:rFonts w:cs="Times New Roman"/>
          <w:sz w:val="24"/>
          <w:szCs w:val="24"/>
        </w:rPr>
        <w:t>я</w:t>
      </w:r>
      <w:r w:rsidRPr="000A024F">
        <w:rPr>
          <w:rFonts w:cs="Times New Roman"/>
          <w:sz w:val="24"/>
          <w:szCs w:val="24"/>
        </w:rPr>
        <w:t>.</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DA457F" w:rsidRP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rsidR="00DA457F" w:rsidRDefault="00A25C70" w:rsidP="00E434B7">
      <w:pPr>
        <w:pStyle w:val="ac"/>
        <w:numPr>
          <w:ilvl w:val="0"/>
          <w:numId w:val="96"/>
        </w:numPr>
        <w:spacing w:line="240"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rsidR="00A25C70" w:rsidRPr="00DA457F" w:rsidRDefault="00A25C70" w:rsidP="000D28A1">
      <w:pPr>
        <w:spacing w:line="240"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rsidR="00A25C70" w:rsidRPr="000A024F" w:rsidRDefault="00A25C70" w:rsidP="000A024F">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r w:rsidR="000A024F">
        <w:rPr>
          <w:rFonts w:cs="Times New Roman"/>
          <w:sz w:val="24"/>
          <w:szCs w:val="24"/>
        </w:rPr>
        <w:t>.</w:t>
      </w:r>
    </w:p>
    <w:p w:rsidR="000D28A1" w:rsidRDefault="000D28A1" w:rsidP="000D28A1">
      <w:pPr>
        <w:spacing w:line="240" w:lineRule="auto"/>
        <w:ind w:firstLine="567"/>
        <w:jc w:val="center"/>
        <w:rPr>
          <w:rFonts w:cs="Times New Roman"/>
          <w:i/>
          <w:iCs/>
          <w:sz w:val="24"/>
          <w:szCs w:val="24"/>
        </w:rPr>
      </w:pPr>
    </w:p>
    <w:p w:rsidR="009741C9" w:rsidRDefault="009741C9" w:rsidP="000D28A1">
      <w:pPr>
        <w:spacing w:line="240"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w:t>
      </w:r>
      <w:r w:rsidR="000D28A1">
        <w:rPr>
          <w:rFonts w:cs="Times New Roman"/>
          <w:i/>
          <w:iCs/>
          <w:sz w:val="24"/>
          <w:szCs w:val="24"/>
        </w:rPr>
        <w:t>кации педагогических работников</w:t>
      </w:r>
    </w:p>
    <w:p w:rsidR="000D28A1" w:rsidRPr="009741C9" w:rsidRDefault="000D28A1" w:rsidP="000D28A1">
      <w:pPr>
        <w:spacing w:line="240" w:lineRule="auto"/>
        <w:ind w:firstLine="567"/>
        <w:jc w:val="center"/>
        <w:rPr>
          <w:rFonts w:cs="Times New Roman"/>
          <w:i/>
          <w:iCs/>
          <w:sz w:val="24"/>
          <w:szCs w:val="24"/>
        </w:rPr>
      </w:pP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25C70" w:rsidRPr="000D28A1" w:rsidRDefault="00A25C70" w:rsidP="000D28A1">
      <w:pPr>
        <w:spacing w:line="240"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9741C9" w:rsidRDefault="009741C9" w:rsidP="000D28A1">
      <w:pPr>
        <w:spacing w:after="21" w:line="240" w:lineRule="auto"/>
        <w:ind w:right="-26" w:firstLine="426"/>
        <w:rPr>
          <w:rFonts w:cs="Times New Roman"/>
          <w:sz w:val="24"/>
          <w:szCs w:val="24"/>
        </w:rPr>
      </w:pPr>
    </w:p>
    <w:p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rsidR="00D975E6" w:rsidRPr="00D975E6" w:rsidRDefault="00F814AB" w:rsidP="000D28A1">
      <w:pPr>
        <w:spacing w:line="240" w:lineRule="auto"/>
        <w:ind w:firstLine="567"/>
        <w:rPr>
          <w:sz w:val="24"/>
          <w:szCs w:val="24"/>
        </w:rPr>
      </w:pPr>
      <w:r w:rsidRPr="000D28A1">
        <w:rPr>
          <w:sz w:val="24"/>
          <w:szCs w:val="24"/>
        </w:rPr>
        <w:t>Муниципальное</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D975E6" w:rsidRPr="00D975E6" w:rsidRDefault="00D975E6" w:rsidP="000D28A1">
      <w:pPr>
        <w:spacing w:line="240"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D975E6" w:rsidRPr="00D975E6" w:rsidRDefault="00D975E6" w:rsidP="000D28A1">
      <w:pPr>
        <w:spacing w:line="240"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D975E6" w:rsidRPr="00F814AB" w:rsidRDefault="00D975E6" w:rsidP="00E434B7">
      <w:pPr>
        <w:pStyle w:val="ac"/>
        <w:numPr>
          <w:ilvl w:val="0"/>
          <w:numId w:val="97"/>
        </w:numPr>
        <w:spacing w:line="240"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D975E6" w:rsidRPr="00F814AB" w:rsidRDefault="00D975E6" w:rsidP="00E434B7">
      <w:pPr>
        <w:pStyle w:val="ac"/>
        <w:numPr>
          <w:ilvl w:val="0"/>
          <w:numId w:val="97"/>
        </w:numPr>
        <w:spacing w:line="240" w:lineRule="auto"/>
        <w:rPr>
          <w:sz w:val="24"/>
          <w:szCs w:val="24"/>
        </w:rPr>
      </w:pPr>
      <w:r w:rsidRPr="00F814AB">
        <w:rPr>
          <w:sz w:val="24"/>
          <w:szCs w:val="24"/>
        </w:rPr>
        <w:t>расходы на приобретение учебников и учебных пособий, средств обучения;</w:t>
      </w:r>
    </w:p>
    <w:p w:rsidR="00D975E6" w:rsidRPr="00F814AB" w:rsidRDefault="00D975E6" w:rsidP="00E434B7">
      <w:pPr>
        <w:pStyle w:val="ac"/>
        <w:numPr>
          <w:ilvl w:val="0"/>
          <w:numId w:val="97"/>
        </w:numPr>
        <w:spacing w:line="240" w:lineRule="auto"/>
        <w:rPr>
          <w:sz w:val="24"/>
          <w:szCs w:val="24"/>
        </w:rPr>
      </w:pPr>
      <w:r w:rsidRPr="00F814AB">
        <w:rPr>
          <w:sz w:val="24"/>
          <w:szCs w:val="24"/>
        </w:rPr>
        <w:t>прочие расходы.</w:t>
      </w:r>
    </w:p>
    <w:p w:rsidR="00D975E6" w:rsidRPr="00D975E6" w:rsidRDefault="00D975E6" w:rsidP="000D28A1">
      <w:pPr>
        <w:spacing w:line="240"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975E6" w:rsidRPr="00D975E6" w:rsidRDefault="00D975E6" w:rsidP="000D28A1">
      <w:pPr>
        <w:spacing w:line="240"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rsidR="00D975E6" w:rsidRPr="00D975E6" w:rsidRDefault="00D975E6" w:rsidP="000D28A1">
      <w:pPr>
        <w:spacing w:line="240" w:lineRule="auto"/>
        <w:ind w:firstLine="567"/>
        <w:rPr>
          <w:sz w:val="24"/>
          <w:szCs w:val="24"/>
        </w:rPr>
      </w:pPr>
    </w:p>
    <w:sectPr w:rsidR="00D975E6" w:rsidRPr="00D975E6" w:rsidSect="00D42F5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C6C2C" w:rsidRDefault="007C6C2C" w:rsidP="00FE2AD5">
      <w:pPr>
        <w:spacing w:line="240" w:lineRule="auto"/>
      </w:pPr>
      <w:r>
        <w:separator/>
      </w:r>
    </w:p>
  </w:endnote>
  <w:endnote w:type="continuationSeparator" w:id="0">
    <w:p w:rsidR="007C6C2C" w:rsidRDefault="007C6C2C"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PT Serif">
    <w:altName w:val="Cambria"/>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217B" w:rsidRDefault="0028217B">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9213488"/>
      <w:docPartObj>
        <w:docPartGallery w:val="Page Numbers (Bottom of Page)"/>
        <w:docPartUnique/>
      </w:docPartObj>
    </w:sdtPr>
    <w:sdtEndPr/>
    <w:sdtContent>
      <w:p w:rsidR="0028217B" w:rsidRDefault="0028217B">
        <w:pPr>
          <w:pStyle w:val="afa"/>
          <w:jc w:val="right"/>
        </w:pPr>
        <w:r>
          <w:fldChar w:fldCharType="begin"/>
        </w:r>
        <w:r>
          <w:instrText>PAGE   \* MERGEFORMAT</w:instrText>
        </w:r>
        <w:r>
          <w:fldChar w:fldCharType="separate"/>
        </w:r>
        <w:r w:rsidR="007D457C">
          <w:rPr>
            <w:noProof/>
          </w:rPr>
          <w:t>99</w:t>
        </w:r>
        <w:r>
          <w:rPr>
            <w:noProof/>
          </w:rPr>
          <w:fldChar w:fldCharType="end"/>
        </w:r>
      </w:p>
    </w:sdtContent>
  </w:sdt>
  <w:p w:rsidR="0028217B" w:rsidRDefault="0028217B" w:rsidP="003C3B68">
    <w:pPr>
      <w:pStyle w:val="afa"/>
      <w:tabs>
        <w:tab w:val="clear" w:pos="4677"/>
        <w:tab w:val="clear" w:pos="9355"/>
        <w:tab w:val="left" w:pos="562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6487250"/>
      <w:docPartObj>
        <w:docPartGallery w:val="Page Numbers (Bottom of Page)"/>
        <w:docPartUnique/>
      </w:docPartObj>
    </w:sdtPr>
    <w:sdtEndPr/>
    <w:sdtContent>
      <w:p w:rsidR="0028217B" w:rsidRDefault="0028217B">
        <w:pPr>
          <w:pStyle w:val="afa"/>
          <w:jc w:val="right"/>
        </w:pPr>
        <w:r>
          <w:fldChar w:fldCharType="begin"/>
        </w:r>
        <w:r>
          <w:instrText>PAGE   \* MERGEFORMAT</w:instrText>
        </w:r>
        <w:r>
          <w:fldChar w:fldCharType="separate"/>
        </w:r>
        <w:r w:rsidR="007D457C">
          <w:rPr>
            <w:noProof/>
          </w:rPr>
          <w:t>1</w:t>
        </w:r>
        <w:r>
          <w:rPr>
            <w:noProof/>
          </w:rPr>
          <w:fldChar w:fldCharType="end"/>
        </w:r>
      </w:p>
    </w:sdtContent>
  </w:sdt>
  <w:p w:rsidR="0028217B" w:rsidRDefault="0028217B">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C6C2C" w:rsidRDefault="007C6C2C" w:rsidP="00FE2AD5">
      <w:pPr>
        <w:spacing w:line="240" w:lineRule="auto"/>
      </w:pPr>
      <w:r>
        <w:separator/>
      </w:r>
    </w:p>
  </w:footnote>
  <w:footnote w:type="continuationSeparator" w:id="0">
    <w:p w:rsidR="007C6C2C" w:rsidRDefault="007C6C2C" w:rsidP="00FE2AD5">
      <w:pPr>
        <w:spacing w:line="240" w:lineRule="auto"/>
      </w:pPr>
      <w:r>
        <w:continuationSeparator/>
      </w:r>
    </w:p>
  </w:footnote>
  <w:footnote w:id="1">
    <w:p w:rsidR="0028217B" w:rsidRPr="00842EC9" w:rsidRDefault="0028217B"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217B" w:rsidRDefault="0028217B">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217B" w:rsidRDefault="0028217B" w:rsidP="003C3B68">
    <w:pPr>
      <w:pStyle w:val="af8"/>
    </w:pPr>
  </w:p>
  <w:p w:rsidR="0028217B" w:rsidRDefault="0028217B">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8217B" w:rsidRDefault="0028217B">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15:restartNumberingAfterBreak="0">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0"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74B5A79"/>
    <w:multiLevelType w:val="hybridMultilevel"/>
    <w:tmpl w:val="885CDB3C"/>
    <w:lvl w:ilvl="0" w:tplc="071E655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B1A7B0E"/>
    <w:multiLevelType w:val="hybridMultilevel"/>
    <w:tmpl w:val="42983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0C4029E"/>
    <w:multiLevelType w:val="multilevel"/>
    <w:tmpl w:val="4E22CF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7"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411634F9"/>
    <w:multiLevelType w:val="multilevel"/>
    <w:tmpl w:val="6382DDA6"/>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5"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8"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12"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5E21614E"/>
    <w:multiLevelType w:val="hybridMultilevel"/>
    <w:tmpl w:val="86E8E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37E3643"/>
    <w:multiLevelType w:val="hybridMultilevel"/>
    <w:tmpl w:val="D48A48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6"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30" w15:restartNumberingAfterBreak="0">
    <w:nsid w:val="6C6A7364"/>
    <w:multiLevelType w:val="multilevel"/>
    <w:tmpl w:val="075826C4"/>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31"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6E2C6607"/>
    <w:multiLevelType w:val="hybridMultilevel"/>
    <w:tmpl w:val="BBBA6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772A5EC3"/>
    <w:multiLevelType w:val="hybridMultilevel"/>
    <w:tmpl w:val="4190C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775C5BDD"/>
    <w:multiLevelType w:val="hybridMultilevel"/>
    <w:tmpl w:val="D7EC2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15:restartNumberingAfterBreak="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15:restartNumberingAfterBreak="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4"/>
  </w:num>
  <w:num w:numId="2">
    <w:abstractNumId w:val="66"/>
  </w:num>
  <w:num w:numId="3">
    <w:abstractNumId w:val="59"/>
  </w:num>
  <w:num w:numId="4">
    <w:abstractNumId w:val="25"/>
  </w:num>
  <w:num w:numId="5">
    <w:abstractNumId w:val="100"/>
  </w:num>
  <w:num w:numId="6">
    <w:abstractNumId w:val="28"/>
  </w:num>
  <w:num w:numId="7">
    <w:abstractNumId w:val="43"/>
  </w:num>
  <w:num w:numId="8">
    <w:abstractNumId w:val="73"/>
  </w:num>
  <w:num w:numId="9">
    <w:abstractNumId w:val="114"/>
  </w:num>
  <w:num w:numId="10">
    <w:abstractNumId w:val="76"/>
  </w:num>
  <w:num w:numId="11">
    <w:abstractNumId w:val="9"/>
  </w:num>
  <w:num w:numId="12">
    <w:abstractNumId w:val="117"/>
  </w:num>
  <w:num w:numId="13">
    <w:abstractNumId w:val="106"/>
  </w:num>
  <w:num w:numId="14">
    <w:abstractNumId w:val="94"/>
  </w:num>
  <w:num w:numId="15">
    <w:abstractNumId w:val="81"/>
  </w:num>
  <w:num w:numId="16">
    <w:abstractNumId w:val="56"/>
  </w:num>
  <w:num w:numId="17">
    <w:abstractNumId w:val="67"/>
  </w:num>
  <w:num w:numId="18">
    <w:abstractNumId w:val="120"/>
  </w:num>
  <w:num w:numId="19">
    <w:abstractNumId w:val="74"/>
  </w:num>
  <w:num w:numId="20">
    <w:abstractNumId w:val="109"/>
  </w:num>
  <w:num w:numId="21">
    <w:abstractNumId w:val="61"/>
  </w:num>
  <w:num w:numId="22">
    <w:abstractNumId w:val="92"/>
  </w:num>
  <w:num w:numId="23">
    <w:abstractNumId w:val="131"/>
  </w:num>
  <w:num w:numId="24">
    <w:abstractNumId w:val="116"/>
  </w:num>
  <w:num w:numId="25">
    <w:abstractNumId w:val="123"/>
  </w:num>
  <w:num w:numId="26">
    <w:abstractNumId w:val="69"/>
  </w:num>
  <w:num w:numId="27">
    <w:abstractNumId w:val="158"/>
  </w:num>
  <w:num w:numId="28">
    <w:abstractNumId w:val="77"/>
  </w:num>
  <w:num w:numId="29">
    <w:abstractNumId w:val="32"/>
  </w:num>
  <w:num w:numId="30">
    <w:abstractNumId w:val="149"/>
  </w:num>
  <w:num w:numId="31">
    <w:abstractNumId w:val="78"/>
  </w:num>
  <w:num w:numId="32">
    <w:abstractNumId w:val="82"/>
  </w:num>
  <w:num w:numId="33">
    <w:abstractNumId w:val="53"/>
  </w:num>
  <w:num w:numId="34">
    <w:abstractNumId w:val="93"/>
  </w:num>
  <w:num w:numId="35">
    <w:abstractNumId w:val="5"/>
  </w:num>
  <w:num w:numId="36">
    <w:abstractNumId w:val="161"/>
  </w:num>
  <w:num w:numId="37">
    <w:abstractNumId w:val="19"/>
  </w:num>
  <w:num w:numId="38">
    <w:abstractNumId w:val="96"/>
  </w:num>
  <w:num w:numId="39">
    <w:abstractNumId w:val="49"/>
  </w:num>
  <w:num w:numId="40">
    <w:abstractNumId w:val="143"/>
  </w:num>
  <w:num w:numId="41">
    <w:abstractNumId w:val="27"/>
  </w:num>
  <w:num w:numId="42">
    <w:abstractNumId w:val="11"/>
  </w:num>
  <w:num w:numId="43">
    <w:abstractNumId w:val="115"/>
  </w:num>
  <w:num w:numId="44">
    <w:abstractNumId w:val="89"/>
  </w:num>
  <w:num w:numId="45">
    <w:abstractNumId w:val="155"/>
  </w:num>
  <w:num w:numId="46">
    <w:abstractNumId w:val="91"/>
  </w:num>
  <w:num w:numId="47">
    <w:abstractNumId w:val="50"/>
  </w:num>
  <w:num w:numId="48">
    <w:abstractNumId w:val="71"/>
  </w:num>
  <w:num w:numId="49">
    <w:abstractNumId w:val="54"/>
  </w:num>
  <w:num w:numId="50">
    <w:abstractNumId w:val="85"/>
  </w:num>
  <w:num w:numId="51">
    <w:abstractNumId w:val="55"/>
  </w:num>
  <w:num w:numId="52">
    <w:abstractNumId w:val="88"/>
  </w:num>
  <w:num w:numId="53">
    <w:abstractNumId w:val="35"/>
  </w:num>
  <w:num w:numId="54">
    <w:abstractNumId w:val="2"/>
  </w:num>
  <w:num w:numId="55">
    <w:abstractNumId w:val="97"/>
  </w:num>
  <w:num w:numId="56">
    <w:abstractNumId w:val="133"/>
  </w:num>
  <w:num w:numId="57">
    <w:abstractNumId w:val="86"/>
  </w:num>
  <w:num w:numId="58">
    <w:abstractNumId w:val="37"/>
  </w:num>
  <w:num w:numId="59">
    <w:abstractNumId w:val="128"/>
  </w:num>
  <w:num w:numId="60">
    <w:abstractNumId w:val="48"/>
  </w:num>
  <w:num w:numId="61">
    <w:abstractNumId w:val="10"/>
  </w:num>
  <w:num w:numId="62">
    <w:abstractNumId w:val="118"/>
  </w:num>
  <w:num w:numId="63">
    <w:abstractNumId w:val="113"/>
  </w:num>
  <w:num w:numId="64">
    <w:abstractNumId w:val="40"/>
  </w:num>
  <w:num w:numId="65">
    <w:abstractNumId w:val="144"/>
  </w:num>
  <w:num w:numId="66">
    <w:abstractNumId w:val="145"/>
  </w:num>
  <w:num w:numId="67">
    <w:abstractNumId w:val="68"/>
  </w:num>
  <w:num w:numId="68">
    <w:abstractNumId w:val="160"/>
  </w:num>
  <w:num w:numId="69">
    <w:abstractNumId w:val="15"/>
  </w:num>
  <w:num w:numId="70">
    <w:abstractNumId w:val="29"/>
  </w:num>
  <w:num w:numId="71">
    <w:abstractNumId w:val="24"/>
  </w:num>
  <w:num w:numId="72">
    <w:abstractNumId w:val="20"/>
  </w:num>
  <w:num w:numId="73">
    <w:abstractNumId w:val="137"/>
  </w:num>
  <w:num w:numId="74">
    <w:abstractNumId w:val="31"/>
  </w:num>
  <w:num w:numId="75">
    <w:abstractNumId w:val="101"/>
  </w:num>
  <w:num w:numId="76">
    <w:abstractNumId w:val="51"/>
  </w:num>
  <w:num w:numId="77">
    <w:abstractNumId w:val="39"/>
  </w:num>
  <w:num w:numId="78">
    <w:abstractNumId w:val="7"/>
  </w:num>
  <w:num w:numId="79">
    <w:abstractNumId w:val="121"/>
  </w:num>
  <w:num w:numId="80">
    <w:abstractNumId w:val="62"/>
  </w:num>
  <w:num w:numId="81">
    <w:abstractNumId w:val="17"/>
  </w:num>
  <w:num w:numId="82">
    <w:abstractNumId w:val="139"/>
  </w:num>
  <w:num w:numId="83">
    <w:abstractNumId w:val="12"/>
  </w:num>
  <w:num w:numId="84">
    <w:abstractNumId w:val="46"/>
  </w:num>
  <w:num w:numId="85">
    <w:abstractNumId w:val="126"/>
  </w:num>
  <w:num w:numId="86">
    <w:abstractNumId w:val="72"/>
  </w:num>
  <w:num w:numId="87">
    <w:abstractNumId w:val="108"/>
  </w:num>
  <w:num w:numId="88">
    <w:abstractNumId w:val="129"/>
  </w:num>
  <w:num w:numId="89">
    <w:abstractNumId w:val="14"/>
  </w:num>
  <w:num w:numId="90">
    <w:abstractNumId w:val="136"/>
  </w:num>
  <w:num w:numId="91">
    <w:abstractNumId w:val="42"/>
  </w:num>
  <w:num w:numId="92">
    <w:abstractNumId w:val="141"/>
  </w:num>
  <w:num w:numId="93">
    <w:abstractNumId w:val="16"/>
  </w:num>
  <w:num w:numId="94">
    <w:abstractNumId w:val="8"/>
  </w:num>
  <w:num w:numId="95">
    <w:abstractNumId w:val="152"/>
  </w:num>
  <w:num w:numId="96">
    <w:abstractNumId w:val="127"/>
  </w:num>
  <w:num w:numId="97">
    <w:abstractNumId w:val="0"/>
  </w:num>
  <w:num w:numId="98">
    <w:abstractNumId w:val="63"/>
  </w:num>
  <w:num w:numId="99">
    <w:abstractNumId w:val="3"/>
  </w:num>
  <w:num w:numId="100">
    <w:abstractNumId w:val="58"/>
  </w:num>
  <w:num w:numId="101">
    <w:abstractNumId w:val="95"/>
  </w:num>
  <w:num w:numId="102">
    <w:abstractNumId w:val="150"/>
  </w:num>
  <w:num w:numId="103">
    <w:abstractNumId w:val="79"/>
  </w:num>
  <w:num w:numId="104">
    <w:abstractNumId w:val="45"/>
  </w:num>
  <w:num w:numId="105">
    <w:abstractNumId w:val="134"/>
  </w:num>
  <w:num w:numId="106">
    <w:abstractNumId w:val="112"/>
  </w:num>
  <w:num w:numId="107">
    <w:abstractNumId w:val="33"/>
  </w:num>
  <w:num w:numId="108">
    <w:abstractNumId w:val="110"/>
  </w:num>
  <w:num w:numId="109">
    <w:abstractNumId w:val="26"/>
  </w:num>
  <w:num w:numId="110">
    <w:abstractNumId w:val="44"/>
  </w:num>
  <w:num w:numId="111">
    <w:abstractNumId w:val="138"/>
  </w:num>
  <w:num w:numId="112">
    <w:abstractNumId w:val="153"/>
  </w:num>
  <w:num w:numId="113">
    <w:abstractNumId w:val="70"/>
  </w:num>
  <w:num w:numId="114">
    <w:abstractNumId w:val="98"/>
  </w:num>
  <w:num w:numId="115">
    <w:abstractNumId w:val="105"/>
  </w:num>
  <w:num w:numId="116">
    <w:abstractNumId w:val="38"/>
  </w:num>
  <w:num w:numId="117">
    <w:abstractNumId w:val="41"/>
  </w:num>
  <w:num w:numId="118">
    <w:abstractNumId w:val="104"/>
  </w:num>
  <w:num w:numId="119">
    <w:abstractNumId w:val="47"/>
  </w:num>
  <w:num w:numId="120">
    <w:abstractNumId w:val="107"/>
  </w:num>
  <w:num w:numId="121">
    <w:abstractNumId w:val="135"/>
  </w:num>
  <w:num w:numId="122">
    <w:abstractNumId w:val="65"/>
  </w:num>
  <w:num w:numId="123">
    <w:abstractNumId w:val="52"/>
  </w:num>
  <w:num w:numId="124">
    <w:abstractNumId w:val="4"/>
  </w:num>
  <w:num w:numId="125">
    <w:abstractNumId w:val="18"/>
  </w:num>
  <w:num w:numId="126">
    <w:abstractNumId w:val="87"/>
  </w:num>
  <w:num w:numId="127">
    <w:abstractNumId w:val="124"/>
  </w:num>
  <w:num w:numId="128">
    <w:abstractNumId w:val="132"/>
  </w:num>
  <w:num w:numId="129">
    <w:abstractNumId w:val="90"/>
  </w:num>
  <w:num w:numId="130">
    <w:abstractNumId w:val="103"/>
  </w:num>
  <w:num w:numId="131">
    <w:abstractNumId w:val="36"/>
  </w:num>
  <w:num w:numId="132">
    <w:abstractNumId w:val="122"/>
  </w:num>
  <w:num w:numId="133">
    <w:abstractNumId w:val="140"/>
  </w:num>
  <w:num w:numId="134">
    <w:abstractNumId w:val="156"/>
  </w:num>
  <w:num w:numId="135">
    <w:abstractNumId w:val="21"/>
  </w:num>
  <w:num w:numId="136">
    <w:abstractNumId w:val="119"/>
  </w:num>
  <w:num w:numId="137">
    <w:abstractNumId w:val="22"/>
  </w:num>
  <w:num w:numId="138">
    <w:abstractNumId w:val="146"/>
  </w:num>
  <w:num w:numId="139">
    <w:abstractNumId w:val="6"/>
  </w:num>
  <w:num w:numId="140">
    <w:abstractNumId w:val="80"/>
  </w:num>
  <w:num w:numId="141">
    <w:abstractNumId w:val="57"/>
  </w:num>
  <w:num w:numId="142">
    <w:abstractNumId w:val="147"/>
  </w:num>
  <w:num w:numId="1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0"/>
  </w:num>
  <w:num w:numId="145">
    <w:abstractNumId w:val="111"/>
  </w:num>
  <w:num w:numId="146">
    <w:abstractNumId w:val="13"/>
  </w:num>
  <w:num w:numId="147">
    <w:abstractNumId w:val="75"/>
  </w:num>
  <w:num w:numId="148">
    <w:abstractNumId w:val="154"/>
  </w:num>
  <w:num w:numId="149">
    <w:abstractNumId w:val="60"/>
  </w:num>
  <w:num w:numId="150">
    <w:abstractNumId w:val="159"/>
  </w:num>
  <w:num w:numId="151">
    <w:abstractNumId w:val="148"/>
  </w:num>
  <w:num w:numId="152">
    <w:abstractNumId w:val="157"/>
  </w:num>
  <w:num w:numId="153">
    <w:abstractNumId w:val="34"/>
  </w:num>
  <w:num w:numId="154">
    <w:abstractNumId w:val="151"/>
  </w:num>
  <w:num w:numId="155">
    <w:abstractNumId w:val="99"/>
  </w:num>
  <w:num w:numId="156">
    <w:abstractNumId w:val="1"/>
  </w:num>
  <w:num w:numId="157">
    <w:abstractNumId w:val="102"/>
  </w:num>
  <w:num w:numId="158">
    <w:abstractNumId w:val="142"/>
  </w:num>
  <w:num w:numId="159">
    <w:abstractNumId w:val="83"/>
  </w:num>
  <w:num w:numId="160">
    <w:abstractNumId w:val="125"/>
  </w:num>
  <w:num w:numId="161">
    <w:abstractNumId w:val="30"/>
  </w:num>
  <w:num w:numId="16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6DA4"/>
    <w:rsid w:val="00000C8C"/>
    <w:rsid w:val="00002517"/>
    <w:rsid w:val="000039F1"/>
    <w:rsid w:val="00007AE4"/>
    <w:rsid w:val="00012D62"/>
    <w:rsid w:val="0001343E"/>
    <w:rsid w:val="000150D3"/>
    <w:rsid w:val="00015C73"/>
    <w:rsid w:val="00017586"/>
    <w:rsid w:val="0002224D"/>
    <w:rsid w:val="00022C8A"/>
    <w:rsid w:val="00024504"/>
    <w:rsid w:val="000255D7"/>
    <w:rsid w:val="00026B70"/>
    <w:rsid w:val="00027DA8"/>
    <w:rsid w:val="00031B03"/>
    <w:rsid w:val="00034550"/>
    <w:rsid w:val="00040C06"/>
    <w:rsid w:val="0004313C"/>
    <w:rsid w:val="00043CA0"/>
    <w:rsid w:val="00044071"/>
    <w:rsid w:val="00044397"/>
    <w:rsid w:val="0005272C"/>
    <w:rsid w:val="00054AE1"/>
    <w:rsid w:val="00055015"/>
    <w:rsid w:val="00056E1C"/>
    <w:rsid w:val="00061F78"/>
    <w:rsid w:val="00062BB8"/>
    <w:rsid w:val="00070CC1"/>
    <w:rsid w:val="000718E9"/>
    <w:rsid w:val="00071D22"/>
    <w:rsid w:val="0007354C"/>
    <w:rsid w:val="0007629D"/>
    <w:rsid w:val="00080508"/>
    <w:rsid w:val="000841C9"/>
    <w:rsid w:val="00084423"/>
    <w:rsid w:val="00085D24"/>
    <w:rsid w:val="00087FC0"/>
    <w:rsid w:val="0009165D"/>
    <w:rsid w:val="00096B60"/>
    <w:rsid w:val="000A024F"/>
    <w:rsid w:val="000A3A54"/>
    <w:rsid w:val="000A45C1"/>
    <w:rsid w:val="000A7E12"/>
    <w:rsid w:val="000B1E23"/>
    <w:rsid w:val="000B2588"/>
    <w:rsid w:val="000B2DB9"/>
    <w:rsid w:val="000C0436"/>
    <w:rsid w:val="000C0A17"/>
    <w:rsid w:val="000D00B6"/>
    <w:rsid w:val="000D28A1"/>
    <w:rsid w:val="000D4D37"/>
    <w:rsid w:val="000E6B31"/>
    <w:rsid w:val="000E6C9F"/>
    <w:rsid w:val="00100017"/>
    <w:rsid w:val="0010021A"/>
    <w:rsid w:val="00112526"/>
    <w:rsid w:val="001159D7"/>
    <w:rsid w:val="00117BB5"/>
    <w:rsid w:val="00121015"/>
    <w:rsid w:val="00122973"/>
    <w:rsid w:val="00125D51"/>
    <w:rsid w:val="00133644"/>
    <w:rsid w:val="001368B6"/>
    <w:rsid w:val="00136932"/>
    <w:rsid w:val="0013797E"/>
    <w:rsid w:val="00140845"/>
    <w:rsid w:val="00140904"/>
    <w:rsid w:val="00141CD7"/>
    <w:rsid w:val="0014502F"/>
    <w:rsid w:val="00150A7F"/>
    <w:rsid w:val="00152BF8"/>
    <w:rsid w:val="00154681"/>
    <w:rsid w:val="00163B18"/>
    <w:rsid w:val="00164228"/>
    <w:rsid w:val="00170115"/>
    <w:rsid w:val="00173583"/>
    <w:rsid w:val="00174E9D"/>
    <w:rsid w:val="001832FE"/>
    <w:rsid w:val="001878BD"/>
    <w:rsid w:val="00195792"/>
    <w:rsid w:val="00196244"/>
    <w:rsid w:val="001A08EB"/>
    <w:rsid w:val="001A0CFC"/>
    <w:rsid w:val="001A6A64"/>
    <w:rsid w:val="001B1425"/>
    <w:rsid w:val="001B23D9"/>
    <w:rsid w:val="001B26E6"/>
    <w:rsid w:val="001B2BBC"/>
    <w:rsid w:val="001B3075"/>
    <w:rsid w:val="001B393A"/>
    <w:rsid w:val="001C53C6"/>
    <w:rsid w:val="001C6F4B"/>
    <w:rsid w:val="001D73FE"/>
    <w:rsid w:val="001E327D"/>
    <w:rsid w:val="001F27E4"/>
    <w:rsid w:val="001F464A"/>
    <w:rsid w:val="001F4A01"/>
    <w:rsid w:val="001F7659"/>
    <w:rsid w:val="001F7E26"/>
    <w:rsid w:val="00201AB0"/>
    <w:rsid w:val="00201BAC"/>
    <w:rsid w:val="0020324E"/>
    <w:rsid w:val="00203DEF"/>
    <w:rsid w:val="002042F9"/>
    <w:rsid w:val="00204CB8"/>
    <w:rsid w:val="00210DA4"/>
    <w:rsid w:val="00211140"/>
    <w:rsid w:val="00211AC0"/>
    <w:rsid w:val="002127DA"/>
    <w:rsid w:val="00222AE8"/>
    <w:rsid w:val="00223BBC"/>
    <w:rsid w:val="00224BFF"/>
    <w:rsid w:val="0022762B"/>
    <w:rsid w:val="00232DDD"/>
    <w:rsid w:val="00241E25"/>
    <w:rsid w:val="002428A0"/>
    <w:rsid w:val="002470C2"/>
    <w:rsid w:val="00251200"/>
    <w:rsid w:val="00253414"/>
    <w:rsid w:val="00255380"/>
    <w:rsid w:val="002623EA"/>
    <w:rsid w:val="00267764"/>
    <w:rsid w:val="00274852"/>
    <w:rsid w:val="0027611E"/>
    <w:rsid w:val="0028217B"/>
    <w:rsid w:val="0028414D"/>
    <w:rsid w:val="00291228"/>
    <w:rsid w:val="00291D3A"/>
    <w:rsid w:val="002A6006"/>
    <w:rsid w:val="002B3C18"/>
    <w:rsid w:val="002B57CE"/>
    <w:rsid w:val="002C0C86"/>
    <w:rsid w:val="002C27CA"/>
    <w:rsid w:val="002D00C9"/>
    <w:rsid w:val="002E25B7"/>
    <w:rsid w:val="002E3511"/>
    <w:rsid w:val="002E4691"/>
    <w:rsid w:val="002F2474"/>
    <w:rsid w:val="002F3513"/>
    <w:rsid w:val="002F4C58"/>
    <w:rsid w:val="002F77F7"/>
    <w:rsid w:val="00307B4D"/>
    <w:rsid w:val="003106FF"/>
    <w:rsid w:val="00311EA4"/>
    <w:rsid w:val="00312709"/>
    <w:rsid w:val="00315D3C"/>
    <w:rsid w:val="00317FBF"/>
    <w:rsid w:val="00320E35"/>
    <w:rsid w:val="00324402"/>
    <w:rsid w:val="003340C9"/>
    <w:rsid w:val="00346ADA"/>
    <w:rsid w:val="00350775"/>
    <w:rsid w:val="0035082C"/>
    <w:rsid w:val="003529EC"/>
    <w:rsid w:val="00357537"/>
    <w:rsid w:val="00360C78"/>
    <w:rsid w:val="00365950"/>
    <w:rsid w:val="00367B94"/>
    <w:rsid w:val="00372C39"/>
    <w:rsid w:val="003762C0"/>
    <w:rsid w:val="00383ED9"/>
    <w:rsid w:val="003853FF"/>
    <w:rsid w:val="003A102C"/>
    <w:rsid w:val="003A1C3C"/>
    <w:rsid w:val="003B11D4"/>
    <w:rsid w:val="003B25DB"/>
    <w:rsid w:val="003B5CCC"/>
    <w:rsid w:val="003B7C15"/>
    <w:rsid w:val="003C00A7"/>
    <w:rsid w:val="003C1D39"/>
    <w:rsid w:val="003C3B68"/>
    <w:rsid w:val="003C5903"/>
    <w:rsid w:val="003D0F9C"/>
    <w:rsid w:val="003D24BC"/>
    <w:rsid w:val="003D3AEE"/>
    <w:rsid w:val="003D44B7"/>
    <w:rsid w:val="003D595B"/>
    <w:rsid w:val="003E0AD3"/>
    <w:rsid w:val="003E357D"/>
    <w:rsid w:val="003E5C2F"/>
    <w:rsid w:val="003F0E7C"/>
    <w:rsid w:val="003F2823"/>
    <w:rsid w:val="003F4340"/>
    <w:rsid w:val="003F581B"/>
    <w:rsid w:val="003F5D55"/>
    <w:rsid w:val="003F6D66"/>
    <w:rsid w:val="0040025A"/>
    <w:rsid w:val="004004CB"/>
    <w:rsid w:val="00404264"/>
    <w:rsid w:val="00405F88"/>
    <w:rsid w:val="004110C8"/>
    <w:rsid w:val="00413D0B"/>
    <w:rsid w:val="004173E6"/>
    <w:rsid w:val="004179ED"/>
    <w:rsid w:val="004201C2"/>
    <w:rsid w:val="00423288"/>
    <w:rsid w:val="00423476"/>
    <w:rsid w:val="00425C1E"/>
    <w:rsid w:val="00426258"/>
    <w:rsid w:val="0042754A"/>
    <w:rsid w:val="00431E41"/>
    <w:rsid w:val="00434F40"/>
    <w:rsid w:val="00436783"/>
    <w:rsid w:val="00441CF4"/>
    <w:rsid w:val="0044388B"/>
    <w:rsid w:val="00452E19"/>
    <w:rsid w:val="00464412"/>
    <w:rsid w:val="004671CA"/>
    <w:rsid w:val="00482B31"/>
    <w:rsid w:val="00482E39"/>
    <w:rsid w:val="00485BEA"/>
    <w:rsid w:val="00495095"/>
    <w:rsid w:val="00496FA1"/>
    <w:rsid w:val="004A1498"/>
    <w:rsid w:val="004A1DFB"/>
    <w:rsid w:val="004A2AA2"/>
    <w:rsid w:val="004A5C03"/>
    <w:rsid w:val="004B11FA"/>
    <w:rsid w:val="004B3530"/>
    <w:rsid w:val="004B6EE2"/>
    <w:rsid w:val="004B7DDE"/>
    <w:rsid w:val="004C1234"/>
    <w:rsid w:val="004C26C7"/>
    <w:rsid w:val="004C38E9"/>
    <w:rsid w:val="004C4610"/>
    <w:rsid w:val="004D0F58"/>
    <w:rsid w:val="004D4859"/>
    <w:rsid w:val="004D7998"/>
    <w:rsid w:val="004E07B4"/>
    <w:rsid w:val="004E09FF"/>
    <w:rsid w:val="004E21C2"/>
    <w:rsid w:val="004E2BB2"/>
    <w:rsid w:val="004E4AA5"/>
    <w:rsid w:val="004F4DD4"/>
    <w:rsid w:val="004F75F2"/>
    <w:rsid w:val="00500560"/>
    <w:rsid w:val="00500F07"/>
    <w:rsid w:val="00502237"/>
    <w:rsid w:val="00502FB5"/>
    <w:rsid w:val="00504066"/>
    <w:rsid w:val="00504BCE"/>
    <w:rsid w:val="00505EFC"/>
    <w:rsid w:val="00515CE2"/>
    <w:rsid w:val="005209C5"/>
    <w:rsid w:val="00521428"/>
    <w:rsid w:val="00524297"/>
    <w:rsid w:val="005333FB"/>
    <w:rsid w:val="00541245"/>
    <w:rsid w:val="005460A2"/>
    <w:rsid w:val="005503D3"/>
    <w:rsid w:val="0055182B"/>
    <w:rsid w:val="00551F62"/>
    <w:rsid w:val="0055291C"/>
    <w:rsid w:val="00552ACA"/>
    <w:rsid w:val="00553E63"/>
    <w:rsid w:val="005543F5"/>
    <w:rsid w:val="00555974"/>
    <w:rsid w:val="00555A3E"/>
    <w:rsid w:val="00556225"/>
    <w:rsid w:val="005635ED"/>
    <w:rsid w:val="00565329"/>
    <w:rsid w:val="00565CF8"/>
    <w:rsid w:val="005677C9"/>
    <w:rsid w:val="00575622"/>
    <w:rsid w:val="0058088C"/>
    <w:rsid w:val="0058549C"/>
    <w:rsid w:val="00585AB7"/>
    <w:rsid w:val="005877DC"/>
    <w:rsid w:val="00593DAC"/>
    <w:rsid w:val="00594B4F"/>
    <w:rsid w:val="00597493"/>
    <w:rsid w:val="005A031D"/>
    <w:rsid w:val="005A638C"/>
    <w:rsid w:val="005B19AD"/>
    <w:rsid w:val="005B3C39"/>
    <w:rsid w:val="005B4A1A"/>
    <w:rsid w:val="005C10EC"/>
    <w:rsid w:val="005C27B2"/>
    <w:rsid w:val="005D218C"/>
    <w:rsid w:val="005D5C0F"/>
    <w:rsid w:val="005D5E8D"/>
    <w:rsid w:val="005E06C6"/>
    <w:rsid w:val="005E26DA"/>
    <w:rsid w:val="005E469A"/>
    <w:rsid w:val="005F32E6"/>
    <w:rsid w:val="005F3560"/>
    <w:rsid w:val="005F4AD6"/>
    <w:rsid w:val="005F6067"/>
    <w:rsid w:val="005F7A0C"/>
    <w:rsid w:val="006022D5"/>
    <w:rsid w:val="0060288E"/>
    <w:rsid w:val="0060497A"/>
    <w:rsid w:val="00607660"/>
    <w:rsid w:val="00607BF6"/>
    <w:rsid w:val="006103F1"/>
    <w:rsid w:val="00611815"/>
    <w:rsid w:val="00612613"/>
    <w:rsid w:val="006127BB"/>
    <w:rsid w:val="00617318"/>
    <w:rsid w:val="00625C9A"/>
    <w:rsid w:val="00627A57"/>
    <w:rsid w:val="006326CD"/>
    <w:rsid w:val="0063768B"/>
    <w:rsid w:val="00644D78"/>
    <w:rsid w:val="00644F52"/>
    <w:rsid w:val="00657891"/>
    <w:rsid w:val="00675A9B"/>
    <w:rsid w:val="006806B1"/>
    <w:rsid w:val="00681865"/>
    <w:rsid w:val="00684614"/>
    <w:rsid w:val="00691333"/>
    <w:rsid w:val="006926F8"/>
    <w:rsid w:val="00693778"/>
    <w:rsid w:val="00694DDF"/>
    <w:rsid w:val="006962BC"/>
    <w:rsid w:val="006A251D"/>
    <w:rsid w:val="006A457F"/>
    <w:rsid w:val="006B1155"/>
    <w:rsid w:val="006B24A4"/>
    <w:rsid w:val="006B2E9F"/>
    <w:rsid w:val="006B4A34"/>
    <w:rsid w:val="006C0FB3"/>
    <w:rsid w:val="006C29CB"/>
    <w:rsid w:val="006D05A3"/>
    <w:rsid w:val="006D0873"/>
    <w:rsid w:val="006D0CBC"/>
    <w:rsid w:val="006D1544"/>
    <w:rsid w:val="006D211E"/>
    <w:rsid w:val="006D26B4"/>
    <w:rsid w:val="006D5436"/>
    <w:rsid w:val="006E25CB"/>
    <w:rsid w:val="006E4B7E"/>
    <w:rsid w:val="006E6F33"/>
    <w:rsid w:val="006E73C6"/>
    <w:rsid w:val="006F02B6"/>
    <w:rsid w:val="006F6EED"/>
    <w:rsid w:val="006F6FA7"/>
    <w:rsid w:val="006F727D"/>
    <w:rsid w:val="006F73B9"/>
    <w:rsid w:val="006F77DF"/>
    <w:rsid w:val="00701F82"/>
    <w:rsid w:val="007031CF"/>
    <w:rsid w:val="00704C28"/>
    <w:rsid w:val="00705668"/>
    <w:rsid w:val="00711AF6"/>
    <w:rsid w:val="00724D0B"/>
    <w:rsid w:val="007309D6"/>
    <w:rsid w:val="0073376C"/>
    <w:rsid w:val="007374F3"/>
    <w:rsid w:val="007437F1"/>
    <w:rsid w:val="007462BB"/>
    <w:rsid w:val="00746579"/>
    <w:rsid w:val="00750F8B"/>
    <w:rsid w:val="007513CB"/>
    <w:rsid w:val="00754289"/>
    <w:rsid w:val="007555AD"/>
    <w:rsid w:val="007605D8"/>
    <w:rsid w:val="00761F92"/>
    <w:rsid w:val="00766015"/>
    <w:rsid w:val="0076649E"/>
    <w:rsid w:val="0077687C"/>
    <w:rsid w:val="00785A05"/>
    <w:rsid w:val="00786D81"/>
    <w:rsid w:val="00790D1C"/>
    <w:rsid w:val="00792E2B"/>
    <w:rsid w:val="007931A5"/>
    <w:rsid w:val="007953BA"/>
    <w:rsid w:val="007969D0"/>
    <w:rsid w:val="007A7166"/>
    <w:rsid w:val="007B021A"/>
    <w:rsid w:val="007B0DA7"/>
    <w:rsid w:val="007B4805"/>
    <w:rsid w:val="007B4D07"/>
    <w:rsid w:val="007B6AF6"/>
    <w:rsid w:val="007C1352"/>
    <w:rsid w:val="007C31F0"/>
    <w:rsid w:val="007C4065"/>
    <w:rsid w:val="007C5F86"/>
    <w:rsid w:val="007C6C2C"/>
    <w:rsid w:val="007D17EC"/>
    <w:rsid w:val="007D457C"/>
    <w:rsid w:val="007D6BAD"/>
    <w:rsid w:val="007E324E"/>
    <w:rsid w:val="007E57ED"/>
    <w:rsid w:val="007E7BE0"/>
    <w:rsid w:val="007F01DA"/>
    <w:rsid w:val="007F64B5"/>
    <w:rsid w:val="008011CC"/>
    <w:rsid w:val="008032FF"/>
    <w:rsid w:val="0080506F"/>
    <w:rsid w:val="00810479"/>
    <w:rsid w:val="00810741"/>
    <w:rsid w:val="00811AC4"/>
    <w:rsid w:val="008126EF"/>
    <w:rsid w:val="00813CAC"/>
    <w:rsid w:val="00815804"/>
    <w:rsid w:val="008167E4"/>
    <w:rsid w:val="00827E8B"/>
    <w:rsid w:val="00835A35"/>
    <w:rsid w:val="00842EC9"/>
    <w:rsid w:val="00847A8E"/>
    <w:rsid w:val="00851558"/>
    <w:rsid w:val="00853E44"/>
    <w:rsid w:val="00855573"/>
    <w:rsid w:val="00857137"/>
    <w:rsid w:val="00865A2F"/>
    <w:rsid w:val="00867B8B"/>
    <w:rsid w:val="00872296"/>
    <w:rsid w:val="00872B7C"/>
    <w:rsid w:val="008737FE"/>
    <w:rsid w:val="00873F93"/>
    <w:rsid w:val="00874E3E"/>
    <w:rsid w:val="00875EA5"/>
    <w:rsid w:val="0087769D"/>
    <w:rsid w:val="0088621A"/>
    <w:rsid w:val="008869A8"/>
    <w:rsid w:val="00891D5E"/>
    <w:rsid w:val="00892857"/>
    <w:rsid w:val="008941F7"/>
    <w:rsid w:val="00897C9D"/>
    <w:rsid w:val="008A05BA"/>
    <w:rsid w:val="008A0660"/>
    <w:rsid w:val="008B06BE"/>
    <w:rsid w:val="008B456E"/>
    <w:rsid w:val="008B546C"/>
    <w:rsid w:val="008B606D"/>
    <w:rsid w:val="008C0B7F"/>
    <w:rsid w:val="008C3405"/>
    <w:rsid w:val="008C35FD"/>
    <w:rsid w:val="008C3794"/>
    <w:rsid w:val="008D14AC"/>
    <w:rsid w:val="008D2330"/>
    <w:rsid w:val="008D51E1"/>
    <w:rsid w:val="008E2884"/>
    <w:rsid w:val="008E588F"/>
    <w:rsid w:val="008F7A2B"/>
    <w:rsid w:val="00901CDC"/>
    <w:rsid w:val="00912E15"/>
    <w:rsid w:val="00913DC1"/>
    <w:rsid w:val="009147F4"/>
    <w:rsid w:val="00915A4A"/>
    <w:rsid w:val="00925631"/>
    <w:rsid w:val="009277D6"/>
    <w:rsid w:val="0093207A"/>
    <w:rsid w:val="00935A6D"/>
    <w:rsid w:val="00935E3D"/>
    <w:rsid w:val="00936BFD"/>
    <w:rsid w:val="00940938"/>
    <w:rsid w:val="00945971"/>
    <w:rsid w:val="00945975"/>
    <w:rsid w:val="00945A14"/>
    <w:rsid w:val="009512B2"/>
    <w:rsid w:val="0095428E"/>
    <w:rsid w:val="00954F29"/>
    <w:rsid w:val="00957A22"/>
    <w:rsid w:val="009667C7"/>
    <w:rsid w:val="00967CFD"/>
    <w:rsid w:val="0097032B"/>
    <w:rsid w:val="00973756"/>
    <w:rsid w:val="009741C9"/>
    <w:rsid w:val="00974A21"/>
    <w:rsid w:val="00976D73"/>
    <w:rsid w:val="009775FF"/>
    <w:rsid w:val="00977D28"/>
    <w:rsid w:val="00980A5A"/>
    <w:rsid w:val="0098406E"/>
    <w:rsid w:val="009854CE"/>
    <w:rsid w:val="00987094"/>
    <w:rsid w:val="00992887"/>
    <w:rsid w:val="00992EDA"/>
    <w:rsid w:val="0099403E"/>
    <w:rsid w:val="00996984"/>
    <w:rsid w:val="0099721D"/>
    <w:rsid w:val="00997942"/>
    <w:rsid w:val="00997BC3"/>
    <w:rsid w:val="009A0512"/>
    <w:rsid w:val="009A279A"/>
    <w:rsid w:val="009A3342"/>
    <w:rsid w:val="009A406E"/>
    <w:rsid w:val="009A4154"/>
    <w:rsid w:val="009B0797"/>
    <w:rsid w:val="009B20D2"/>
    <w:rsid w:val="009B2239"/>
    <w:rsid w:val="009B4EB1"/>
    <w:rsid w:val="009C06AB"/>
    <w:rsid w:val="009C4E3B"/>
    <w:rsid w:val="009C6540"/>
    <w:rsid w:val="009D3DC9"/>
    <w:rsid w:val="009D5E0B"/>
    <w:rsid w:val="009E33C4"/>
    <w:rsid w:val="009F75D0"/>
    <w:rsid w:val="00A010B4"/>
    <w:rsid w:val="00A0226F"/>
    <w:rsid w:val="00A02414"/>
    <w:rsid w:val="00A02C08"/>
    <w:rsid w:val="00A04E00"/>
    <w:rsid w:val="00A1083F"/>
    <w:rsid w:val="00A16635"/>
    <w:rsid w:val="00A22103"/>
    <w:rsid w:val="00A2354E"/>
    <w:rsid w:val="00A25C70"/>
    <w:rsid w:val="00A3133B"/>
    <w:rsid w:val="00A33F2B"/>
    <w:rsid w:val="00A3445F"/>
    <w:rsid w:val="00A346EA"/>
    <w:rsid w:val="00A35358"/>
    <w:rsid w:val="00A433F0"/>
    <w:rsid w:val="00A47447"/>
    <w:rsid w:val="00A5219D"/>
    <w:rsid w:val="00A55C5F"/>
    <w:rsid w:val="00A614CA"/>
    <w:rsid w:val="00A63286"/>
    <w:rsid w:val="00A63329"/>
    <w:rsid w:val="00A637A6"/>
    <w:rsid w:val="00A6424F"/>
    <w:rsid w:val="00A67FB5"/>
    <w:rsid w:val="00A81A08"/>
    <w:rsid w:val="00A843D3"/>
    <w:rsid w:val="00A8789F"/>
    <w:rsid w:val="00A92EDB"/>
    <w:rsid w:val="00A962BF"/>
    <w:rsid w:val="00A965B9"/>
    <w:rsid w:val="00AA3C32"/>
    <w:rsid w:val="00AB087C"/>
    <w:rsid w:val="00AB38F1"/>
    <w:rsid w:val="00AB7FD1"/>
    <w:rsid w:val="00AB7FE6"/>
    <w:rsid w:val="00AC16D6"/>
    <w:rsid w:val="00AC2D05"/>
    <w:rsid w:val="00AC5EC0"/>
    <w:rsid w:val="00AD76A4"/>
    <w:rsid w:val="00AE37C9"/>
    <w:rsid w:val="00AE5375"/>
    <w:rsid w:val="00AE75A3"/>
    <w:rsid w:val="00AF14D5"/>
    <w:rsid w:val="00AF2046"/>
    <w:rsid w:val="00AF2DF3"/>
    <w:rsid w:val="00AF39B2"/>
    <w:rsid w:val="00AF4B45"/>
    <w:rsid w:val="00AF6E76"/>
    <w:rsid w:val="00AF742F"/>
    <w:rsid w:val="00B02C13"/>
    <w:rsid w:val="00B03F2C"/>
    <w:rsid w:val="00B16341"/>
    <w:rsid w:val="00B250C6"/>
    <w:rsid w:val="00B2664D"/>
    <w:rsid w:val="00B276AE"/>
    <w:rsid w:val="00B307F1"/>
    <w:rsid w:val="00B3152A"/>
    <w:rsid w:val="00B3347B"/>
    <w:rsid w:val="00B34051"/>
    <w:rsid w:val="00B342B7"/>
    <w:rsid w:val="00B355B4"/>
    <w:rsid w:val="00B3779B"/>
    <w:rsid w:val="00B37F30"/>
    <w:rsid w:val="00B42052"/>
    <w:rsid w:val="00B46F66"/>
    <w:rsid w:val="00B50D9D"/>
    <w:rsid w:val="00B5484A"/>
    <w:rsid w:val="00B612C1"/>
    <w:rsid w:val="00B61606"/>
    <w:rsid w:val="00B67768"/>
    <w:rsid w:val="00B70A76"/>
    <w:rsid w:val="00B7340D"/>
    <w:rsid w:val="00B73B23"/>
    <w:rsid w:val="00B7486C"/>
    <w:rsid w:val="00B84880"/>
    <w:rsid w:val="00B90666"/>
    <w:rsid w:val="00B90AC6"/>
    <w:rsid w:val="00B9277B"/>
    <w:rsid w:val="00B948C1"/>
    <w:rsid w:val="00B957E1"/>
    <w:rsid w:val="00BA09A2"/>
    <w:rsid w:val="00BA1AA8"/>
    <w:rsid w:val="00BA5DD4"/>
    <w:rsid w:val="00BA6F40"/>
    <w:rsid w:val="00BA7F40"/>
    <w:rsid w:val="00BB0838"/>
    <w:rsid w:val="00BB7EC9"/>
    <w:rsid w:val="00BC0740"/>
    <w:rsid w:val="00BC173C"/>
    <w:rsid w:val="00BC1DA7"/>
    <w:rsid w:val="00BC5CCD"/>
    <w:rsid w:val="00BC5D56"/>
    <w:rsid w:val="00BD1974"/>
    <w:rsid w:val="00BD67A4"/>
    <w:rsid w:val="00BD6D66"/>
    <w:rsid w:val="00BE4839"/>
    <w:rsid w:val="00BF0CFD"/>
    <w:rsid w:val="00BF0D49"/>
    <w:rsid w:val="00BF70DA"/>
    <w:rsid w:val="00C059A8"/>
    <w:rsid w:val="00C10520"/>
    <w:rsid w:val="00C127E2"/>
    <w:rsid w:val="00C22E85"/>
    <w:rsid w:val="00C35537"/>
    <w:rsid w:val="00C36451"/>
    <w:rsid w:val="00C3758D"/>
    <w:rsid w:val="00C41E2A"/>
    <w:rsid w:val="00C42E64"/>
    <w:rsid w:val="00C47B1B"/>
    <w:rsid w:val="00C556BB"/>
    <w:rsid w:val="00C55A97"/>
    <w:rsid w:val="00C56726"/>
    <w:rsid w:val="00C66F5D"/>
    <w:rsid w:val="00C67CAF"/>
    <w:rsid w:val="00C71689"/>
    <w:rsid w:val="00C73086"/>
    <w:rsid w:val="00C74048"/>
    <w:rsid w:val="00C74F8C"/>
    <w:rsid w:val="00C7665F"/>
    <w:rsid w:val="00C81087"/>
    <w:rsid w:val="00C8721A"/>
    <w:rsid w:val="00C90759"/>
    <w:rsid w:val="00C92038"/>
    <w:rsid w:val="00C9280B"/>
    <w:rsid w:val="00CA20BE"/>
    <w:rsid w:val="00CA2F4A"/>
    <w:rsid w:val="00CA334A"/>
    <w:rsid w:val="00CA4F83"/>
    <w:rsid w:val="00CB056D"/>
    <w:rsid w:val="00CB2E76"/>
    <w:rsid w:val="00CB500A"/>
    <w:rsid w:val="00CB604C"/>
    <w:rsid w:val="00CB647C"/>
    <w:rsid w:val="00CC660C"/>
    <w:rsid w:val="00CC6945"/>
    <w:rsid w:val="00CC7C47"/>
    <w:rsid w:val="00CD02EE"/>
    <w:rsid w:val="00CD2C0B"/>
    <w:rsid w:val="00CD553D"/>
    <w:rsid w:val="00CE4DAA"/>
    <w:rsid w:val="00CF2DE6"/>
    <w:rsid w:val="00CF5BC8"/>
    <w:rsid w:val="00D0282B"/>
    <w:rsid w:val="00D03D54"/>
    <w:rsid w:val="00D10DAF"/>
    <w:rsid w:val="00D11B79"/>
    <w:rsid w:val="00D128A1"/>
    <w:rsid w:val="00D14EC6"/>
    <w:rsid w:val="00D16406"/>
    <w:rsid w:val="00D16B00"/>
    <w:rsid w:val="00D22C2E"/>
    <w:rsid w:val="00D22F58"/>
    <w:rsid w:val="00D319C4"/>
    <w:rsid w:val="00D3242A"/>
    <w:rsid w:val="00D42F5A"/>
    <w:rsid w:val="00D5031F"/>
    <w:rsid w:val="00D5087D"/>
    <w:rsid w:val="00D508BB"/>
    <w:rsid w:val="00D6056E"/>
    <w:rsid w:val="00D60FEC"/>
    <w:rsid w:val="00D64B3B"/>
    <w:rsid w:val="00D674F8"/>
    <w:rsid w:val="00D7053D"/>
    <w:rsid w:val="00D70FFD"/>
    <w:rsid w:val="00D719A8"/>
    <w:rsid w:val="00D741E8"/>
    <w:rsid w:val="00D76873"/>
    <w:rsid w:val="00D839B3"/>
    <w:rsid w:val="00D87253"/>
    <w:rsid w:val="00D90F66"/>
    <w:rsid w:val="00D9142A"/>
    <w:rsid w:val="00D975E6"/>
    <w:rsid w:val="00DA457F"/>
    <w:rsid w:val="00DB54DC"/>
    <w:rsid w:val="00DB63BA"/>
    <w:rsid w:val="00DB6673"/>
    <w:rsid w:val="00DB77AA"/>
    <w:rsid w:val="00DC4C21"/>
    <w:rsid w:val="00DC512B"/>
    <w:rsid w:val="00DC593D"/>
    <w:rsid w:val="00DC6700"/>
    <w:rsid w:val="00DC6CF2"/>
    <w:rsid w:val="00DD0400"/>
    <w:rsid w:val="00DE6319"/>
    <w:rsid w:val="00DF20B0"/>
    <w:rsid w:val="00DF21F2"/>
    <w:rsid w:val="00DF43BF"/>
    <w:rsid w:val="00DF48C1"/>
    <w:rsid w:val="00DF4B15"/>
    <w:rsid w:val="00E00D78"/>
    <w:rsid w:val="00E06CEB"/>
    <w:rsid w:val="00E06D09"/>
    <w:rsid w:val="00E12830"/>
    <w:rsid w:val="00E13687"/>
    <w:rsid w:val="00E14BBF"/>
    <w:rsid w:val="00E265E0"/>
    <w:rsid w:val="00E26B34"/>
    <w:rsid w:val="00E33C8F"/>
    <w:rsid w:val="00E3797B"/>
    <w:rsid w:val="00E37C3E"/>
    <w:rsid w:val="00E426DF"/>
    <w:rsid w:val="00E431AE"/>
    <w:rsid w:val="00E434B7"/>
    <w:rsid w:val="00E43DE9"/>
    <w:rsid w:val="00E4401D"/>
    <w:rsid w:val="00E44D29"/>
    <w:rsid w:val="00E523BE"/>
    <w:rsid w:val="00E528FB"/>
    <w:rsid w:val="00E61AE6"/>
    <w:rsid w:val="00E62B7A"/>
    <w:rsid w:val="00E669C1"/>
    <w:rsid w:val="00E67507"/>
    <w:rsid w:val="00E67EA5"/>
    <w:rsid w:val="00E75112"/>
    <w:rsid w:val="00E800CD"/>
    <w:rsid w:val="00E812E5"/>
    <w:rsid w:val="00E87287"/>
    <w:rsid w:val="00E9186D"/>
    <w:rsid w:val="00E94B3A"/>
    <w:rsid w:val="00EA0B60"/>
    <w:rsid w:val="00EA1944"/>
    <w:rsid w:val="00EB0E56"/>
    <w:rsid w:val="00EB1CFC"/>
    <w:rsid w:val="00EB7E2C"/>
    <w:rsid w:val="00EC6307"/>
    <w:rsid w:val="00ED0709"/>
    <w:rsid w:val="00ED308C"/>
    <w:rsid w:val="00ED318F"/>
    <w:rsid w:val="00EE2752"/>
    <w:rsid w:val="00EE5CF5"/>
    <w:rsid w:val="00EE63DF"/>
    <w:rsid w:val="00EE7560"/>
    <w:rsid w:val="00EE7A46"/>
    <w:rsid w:val="00EF68C0"/>
    <w:rsid w:val="00EF7CEE"/>
    <w:rsid w:val="00F014DA"/>
    <w:rsid w:val="00F0233F"/>
    <w:rsid w:val="00F02CFD"/>
    <w:rsid w:val="00F12004"/>
    <w:rsid w:val="00F14AD7"/>
    <w:rsid w:val="00F26707"/>
    <w:rsid w:val="00F31AD0"/>
    <w:rsid w:val="00F32A5A"/>
    <w:rsid w:val="00F34982"/>
    <w:rsid w:val="00F3699F"/>
    <w:rsid w:val="00F37CB3"/>
    <w:rsid w:val="00F431E6"/>
    <w:rsid w:val="00F513A6"/>
    <w:rsid w:val="00F529AA"/>
    <w:rsid w:val="00F57C9F"/>
    <w:rsid w:val="00F651FF"/>
    <w:rsid w:val="00F652AC"/>
    <w:rsid w:val="00F70657"/>
    <w:rsid w:val="00F723DC"/>
    <w:rsid w:val="00F814AB"/>
    <w:rsid w:val="00F82B55"/>
    <w:rsid w:val="00F85E9A"/>
    <w:rsid w:val="00F94EA4"/>
    <w:rsid w:val="00FA11B9"/>
    <w:rsid w:val="00FA3999"/>
    <w:rsid w:val="00FA7315"/>
    <w:rsid w:val="00FB03F2"/>
    <w:rsid w:val="00FB2376"/>
    <w:rsid w:val="00FB252B"/>
    <w:rsid w:val="00FB3570"/>
    <w:rsid w:val="00FB41B6"/>
    <w:rsid w:val="00FB4A5D"/>
    <w:rsid w:val="00FB5123"/>
    <w:rsid w:val="00FC3899"/>
    <w:rsid w:val="00FC55B6"/>
    <w:rsid w:val="00FC65DF"/>
    <w:rsid w:val="00FD2609"/>
    <w:rsid w:val="00FD3102"/>
    <w:rsid w:val="00FD3515"/>
    <w:rsid w:val="00FD42DC"/>
    <w:rsid w:val="00FD6DA4"/>
    <w:rsid w:val="00FE1407"/>
    <w:rsid w:val="00FE2AD5"/>
    <w:rsid w:val="00FE5885"/>
    <w:rsid w:val="00FF3867"/>
    <w:rsid w:val="00FF70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7AE27"/>
  <w15:docId w15:val="{7AE5A343-4994-4260-9068-8B7A77A2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A3342"/>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1"/>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1"/>
    <w:link w:val="ad"/>
    <w:uiPriority w:val="34"/>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c"/>
    <w:uiPriority w:val="34"/>
    <w:qFormat/>
    <w:locked/>
    <w:rsid w:val="00253414"/>
    <w:rPr>
      <w:rFonts w:ascii="Times New Roman" w:eastAsiaTheme="minorEastAsia" w:hAnsi="Times New Roman"/>
      <w:sz w:val="20"/>
      <w:lang w:eastAsia="ru-RU"/>
    </w:rPr>
  </w:style>
  <w:style w:type="paragraph" w:styleId="ae">
    <w:name w:val="No Spacing"/>
    <w:link w:val="af"/>
    <w:uiPriority w:val="1"/>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22"/>
      </w:numPr>
    </w:pPr>
  </w:style>
  <w:style w:type="numbering" w:customStyle="1" w:styleId="WWNum35">
    <w:name w:val="WWNum35"/>
    <w:basedOn w:val="a4"/>
    <w:rsid w:val="0060288E"/>
    <w:pPr>
      <w:numPr>
        <w:numId w:val="123"/>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24"/>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25"/>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59"/>
    <w:rsid w:val="0069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uiPriority w:val="1"/>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uiPriority w:val="3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691333"/>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C37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fipi.ru/otkrytyy-bank-zadaniy-dlya-otsenki-yestestvennonauchnoy-gramotnosti" TargetMode="External"/><Relationship Id="rId18" Type="http://schemas.openxmlformats.org/officeDocument/2006/relationships/hyperlink" Target="https://edsoo.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s://fg.resh.edu.ru/" TargetMode="External"/><Relationship Id="rId17" Type="http://schemas.openxmlformats.org/officeDocument/2006/relationships/hyperlink" Target="http://skiv.instrao.ru/bank-zadani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image" Target="media/image2.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5093644/86674d20d06c3956a601ddc16326e3a9/"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base.garant.ru/400274954/24975ac4e087d8084e1778ea7178fd42/" TargetMode="External"/><Relationship Id="rId19" Type="http://schemas.openxmlformats.org/officeDocument/2006/relationships/hyperlink" Target="https://edsoo.ru/rabochie-programmy/" TargetMode="Externa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oleObject" Target="embeddings/oleObject2.bin"/><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D2B19-662A-40E0-88AB-2C39DE8F5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10521</TotalTime>
  <Pages>236</Pages>
  <Words>421162</Words>
  <Characters>2400625</Characters>
  <Application>Microsoft Office Word</Application>
  <DocSecurity>0</DocSecurity>
  <Lines>20005</Lines>
  <Paragraphs>5632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 AnZoRoVa_AyShAt</dc:creator>
  <cp:keywords/>
  <dc:description/>
  <cp:lastModifiedBy>Апти Зангаев</cp:lastModifiedBy>
  <cp:revision>330</cp:revision>
  <cp:lastPrinted>2023-10-02T05:53:00Z</cp:lastPrinted>
  <dcterms:created xsi:type="dcterms:W3CDTF">2022-06-04T12:39:00Z</dcterms:created>
  <dcterms:modified xsi:type="dcterms:W3CDTF">2023-10-02T07:59:00Z</dcterms:modified>
</cp:coreProperties>
</file>